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E8DB" w14:textId="0DEE0762" w:rsidR="001E2403" w:rsidRPr="00E2078E" w:rsidRDefault="00E2078E" w:rsidP="00E2078E">
      <w:pPr>
        <w:jc w:val="right"/>
        <w:rPr>
          <w:rFonts w:eastAsia="Calibri-Bold" w:cstheme="minorHAnsi"/>
          <w:sz w:val="32"/>
          <w:szCs w:val="32"/>
        </w:rPr>
      </w:pPr>
      <w:r w:rsidRPr="00E2078E">
        <w:rPr>
          <w:rFonts w:eastAsia="Calibri-Bold" w:cstheme="minorHAnsi"/>
          <w:b/>
          <w:bCs/>
          <w:sz w:val="32"/>
          <w:szCs w:val="32"/>
        </w:rPr>
        <w:t xml:space="preserve">Potvrzení objednávky </w:t>
      </w:r>
      <w:r w:rsidRPr="00E2078E">
        <w:rPr>
          <w:rFonts w:eastAsia="Calibri-Bold" w:cstheme="minorHAnsi"/>
          <w:sz w:val="32"/>
          <w:szCs w:val="32"/>
        </w:rPr>
        <w:t>03311-2022</w:t>
      </w:r>
    </w:p>
    <w:p w14:paraId="7F9DFF02" w14:textId="6B4CE9B5" w:rsidR="00E2078E" w:rsidRPr="00E2078E" w:rsidRDefault="00E2078E" w:rsidP="00E2078E">
      <w:pPr>
        <w:jc w:val="right"/>
        <w:rPr>
          <w:rFonts w:eastAsia="Calibri-Bold" w:cstheme="minorHAnsi"/>
          <w:sz w:val="32"/>
          <w:szCs w:val="32"/>
        </w:rPr>
      </w:pPr>
    </w:p>
    <w:p w14:paraId="67912E87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2078E">
        <w:rPr>
          <w:rFonts w:cstheme="minorHAnsi"/>
          <w:sz w:val="24"/>
          <w:szCs w:val="24"/>
        </w:rPr>
        <w:t>DODAVATEL</w:t>
      </w:r>
    </w:p>
    <w:p w14:paraId="47B2E8DA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sz w:val="18"/>
          <w:szCs w:val="18"/>
        </w:rPr>
      </w:pPr>
      <w:r w:rsidRPr="00E2078E">
        <w:rPr>
          <w:rFonts w:eastAsia="Calibri-Bold" w:cstheme="minorHAnsi"/>
          <w:b/>
          <w:bCs/>
          <w:color w:val="000000"/>
          <w:sz w:val="18"/>
          <w:szCs w:val="18"/>
        </w:rPr>
        <w:t xml:space="preserve">Ing. Marian </w:t>
      </w:r>
      <w:proofErr w:type="spellStart"/>
      <w:proofErr w:type="gramStart"/>
      <w:r w:rsidRPr="00E2078E">
        <w:rPr>
          <w:rFonts w:eastAsia="Calibri-Bold" w:cstheme="minorHAnsi"/>
          <w:b/>
          <w:bCs/>
          <w:color w:val="000000"/>
          <w:sz w:val="18"/>
          <w:szCs w:val="18"/>
        </w:rPr>
        <w:t>Podleśny</w:t>
      </w:r>
      <w:proofErr w:type="spellEnd"/>
      <w:r w:rsidRPr="00E2078E">
        <w:rPr>
          <w:rFonts w:eastAsia="Calibri-Bold" w:cstheme="minorHAnsi"/>
          <w:b/>
          <w:bCs/>
          <w:color w:val="000000"/>
          <w:sz w:val="18"/>
          <w:szCs w:val="18"/>
        </w:rPr>
        <w:t xml:space="preserve"> - </w:t>
      </w:r>
      <w:proofErr w:type="spellStart"/>
      <w:r w:rsidRPr="00E2078E">
        <w:rPr>
          <w:rFonts w:eastAsia="Calibri-Bold" w:cstheme="minorHAnsi"/>
          <w:b/>
          <w:bCs/>
          <w:color w:val="000000"/>
          <w:sz w:val="18"/>
          <w:szCs w:val="18"/>
        </w:rPr>
        <w:t>Standmar</w:t>
      </w:r>
      <w:proofErr w:type="spellEnd"/>
      <w:proofErr w:type="gramEnd"/>
    </w:p>
    <w:p w14:paraId="359BDE0B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proofErr w:type="spellStart"/>
      <w:r w:rsidRPr="00E2078E">
        <w:rPr>
          <w:rFonts w:cstheme="minorHAnsi"/>
          <w:color w:val="000000"/>
          <w:sz w:val="16"/>
          <w:szCs w:val="16"/>
        </w:rPr>
        <w:t>Těrlická</w:t>
      </w:r>
      <w:proofErr w:type="spellEnd"/>
      <w:r w:rsidRPr="00E2078E">
        <w:rPr>
          <w:rFonts w:cstheme="minorHAnsi"/>
          <w:color w:val="000000"/>
          <w:sz w:val="16"/>
          <w:szCs w:val="16"/>
        </w:rPr>
        <w:t xml:space="preserve"> 500/41, 735 35 Horní Suchá</w:t>
      </w:r>
    </w:p>
    <w:p w14:paraId="37A22696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E2078E">
        <w:rPr>
          <w:rFonts w:cstheme="minorHAnsi"/>
          <w:color w:val="595959"/>
          <w:sz w:val="14"/>
          <w:szCs w:val="14"/>
        </w:rPr>
        <w:t xml:space="preserve">IČ </w:t>
      </w:r>
      <w:r w:rsidRPr="00E2078E">
        <w:rPr>
          <w:rFonts w:cstheme="minorHAnsi"/>
          <w:color w:val="000000"/>
          <w:sz w:val="16"/>
          <w:szCs w:val="16"/>
        </w:rPr>
        <w:t>75875993</w:t>
      </w:r>
    </w:p>
    <w:p w14:paraId="62AF131E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E2078E">
        <w:rPr>
          <w:rFonts w:cstheme="minorHAnsi"/>
          <w:color w:val="595959"/>
          <w:sz w:val="14"/>
          <w:szCs w:val="14"/>
        </w:rPr>
        <w:t xml:space="preserve">DIČ </w:t>
      </w:r>
      <w:r w:rsidRPr="00E2078E">
        <w:rPr>
          <w:rFonts w:cstheme="minorHAnsi"/>
          <w:color w:val="000000"/>
          <w:sz w:val="16"/>
          <w:szCs w:val="16"/>
        </w:rPr>
        <w:t>CZ7610015182</w:t>
      </w:r>
    </w:p>
    <w:p w14:paraId="717D62CD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595959"/>
          <w:sz w:val="14"/>
          <w:szCs w:val="14"/>
        </w:rPr>
      </w:pPr>
      <w:r w:rsidRPr="00E2078E">
        <w:rPr>
          <w:rFonts w:cstheme="minorHAnsi"/>
          <w:color w:val="595959"/>
          <w:sz w:val="14"/>
          <w:szCs w:val="14"/>
        </w:rPr>
        <w:t>KONTAKT</w:t>
      </w:r>
    </w:p>
    <w:p w14:paraId="72444ACE" w14:textId="490D0FDA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E2078E">
        <w:rPr>
          <w:rFonts w:cstheme="minorHAnsi"/>
          <w:color w:val="000000"/>
          <w:sz w:val="16"/>
          <w:szCs w:val="16"/>
        </w:rPr>
        <w:t xml:space="preserve">Tel. </w:t>
      </w:r>
    </w:p>
    <w:p w14:paraId="40F6B640" w14:textId="15260A78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16"/>
          <w:szCs w:val="16"/>
        </w:rPr>
      </w:pPr>
      <w:r w:rsidRPr="00E2078E">
        <w:rPr>
          <w:rFonts w:cstheme="minorHAnsi"/>
          <w:color w:val="000000"/>
          <w:sz w:val="16"/>
          <w:szCs w:val="16"/>
        </w:rPr>
        <w:t xml:space="preserve">e-mail: </w:t>
      </w:r>
    </w:p>
    <w:p w14:paraId="53BA8100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E2078E">
        <w:rPr>
          <w:rFonts w:cstheme="minorHAnsi"/>
          <w:color w:val="000000"/>
          <w:sz w:val="16"/>
          <w:szCs w:val="16"/>
        </w:rPr>
        <w:t>www: standmar.cz / standmar.sk / dielenske-vybavenie.sk</w:t>
      </w:r>
    </w:p>
    <w:p w14:paraId="091EC3A7" w14:textId="77777777" w:rsid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595959"/>
          <w:sz w:val="14"/>
          <w:szCs w:val="14"/>
        </w:rPr>
      </w:pPr>
    </w:p>
    <w:p w14:paraId="70836774" w14:textId="77777777" w:rsid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595959"/>
          <w:sz w:val="14"/>
          <w:szCs w:val="14"/>
        </w:rPr>
      </w:pPr>
    </w:p>
    <w:p w14:paraId="2651AF7B" w14:textId="77777777" w:rsid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595959"/>
          <w:sz w:val="14"/>
          <w:szCs w:val="14"/>
        </w:rPr>
      </w:pPr>
    </w:p>
    <w:p w14:paraId="34F3CF57" w14:textId="7C24AEC5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2078E">
        <w:rPr>
          <w:rFonts w:cstheme="minorHAnsi"/>
          <w:sz w:val="24"/>
          <w:szCs w:val="24"/>
        </w:rPr>
        <w:t>ODBĚRATEL (fakturační adresa)</w:t>
      </w:r>
    </w:p>
    <w:p w14:paraId="08661D7E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</w:rPr>
      </w:pPr>
      <w:r w:rsidRPr="00E2078E">
        <w:rPr>
          <w:rFonts w:eastAsia="Calibri-Bold" w:cstheme="minorHAnsi"/>
          <w:b/>
          <w:bCs/>
          <w:color w:val="000000"/>
        </w:rPr>
        <w:t>Obchodní akademie a Vyšší odborná škola sociální,</w:t>
      </w:r>
    </w:p>
    <w:p w14:paraId="508618EE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</w:rPr>
      </w:pPr>
      <w:r w:rsidRPr="00E2078E">
        <w:rPr>
          <w:rFonts w:eastAsia="Calibri-Bold" w:cstheme="minorHAnsi"/>
          <w:b/>
          <w:bCs/>
          <w:color w:val="000000"/>
        </w:rPr>
        <w:t>Ostrava-Mariánské Hory, příspěvková organizace</w:t>
      </w:r>
    </w:p>
    <w:p w14:paraId="4377381B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2078E">
        <w:rPr>
          <w:rFonts w:cstheme="minorHAnsi"/>
          <w:color w:val="000000"/>
          <w:sz w:val="18"/>
          <w:szCs w:val="18"/>
        </w:rPr>
        <w:t>Karasova 1140/16</w:t>
      </w:r>
    </w:p>
    <w:p w14:paraId="4FB02EE3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2078E">
        <w:rPr>
          <w:rFonts w:cstheme="minorHAnsi"/>
          <w:color w:val="000000"/>
          <w:sz w:val="18"/>
          <w:szCs w:val="18"/>
        </w:rPr>
        <w:t>709 00 Ostrava</w:t>
      </w:r>
    </w:p>
    <w:p w14:paraId="35039474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E2078E">
        <w:rPr>
          <w:rFonts w:cstheme="minorHAnsi"/>
          <w:color w:val="595959"/>
          <w:sz w:val="14"/>
          <w:szCs w:val="14"/>
        </w:rPr>
        <w:t xml:space="preserve">IČ </w:t>
      </w:r>
      <w:r w:rsidRPr="00E2078E">
        <w:rPr>
          <w:rFonts w:cstheme="minorHAnsi"/>
          <w:color w:val="000000"/>
          <w:sz w:val="16"/>
          <w:szCs w:val="16"/>
        </w:rPr>
        <w:t>00602086</w:t>
      </w:r>
    </w:p>
    <w:p w14:paraId="656305BF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595959"/>
          <w:sz w:val="14"/>
          <w:szCs w:val="14"/>
        </w:rPr>
      </w:pPr>
      <w:r w:rsidRPr="00E2078E">
        <w:rPr>
          <w:rFonts w:cstheme="minorHAnsi"/>
          <w:color w:val="595959"/>
          <w:sz w:val="14"/>
          <w:szCs w:val="14"/>
        </w:rPr>
        <w:t>DIČ</w:t>
      </w:r>
    </w:p>
    <w:p w14:paraId="0F83755B" w14:textId="4139D716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595959"/>
          <w:sz w:val="14"/>
          <w:szCs w:val="14"/>
        </w:rPr>
      </w:pPr>
      <w:r w:rsidRPr="00E2078E">
        <w:rPr>
          <w:rFonts w:cstheme="minorHAnsi"/>
          <w:color w:val="595959"/>
          <w:sz w:val="14"/>
          <w:szCs w:val="14"/>
        </w:rPr>
        <w:t>KONTAKT</w:t>
      </w:r>
    </w:p>
    <w:p w14:paraId="0217B562" w14:textId="2A3DFF4D" w:rsidR="00E2078E" w:rsidRPr="00E2078E" w:rsidRDefault="00E2078E" w:rsidP="00E2078E">
      <w:pPr>
        <w:rPr>
          <w:rFonts w:cstheme="minorHAnsi"/>
          <w:color w:val="000000"/>
          <w:sz w:val="16"/>
          <w:szCs w:val="16"/>
        </w:rPr>
      </w:pPr>
    </w:p>
    <w:p w14:paraId="157803C8" w14:textId="1F9DCEE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313A18">
        <w:rPr>
          <w:rFonts w:cstheme="minorHAnsi"/>
          <w:b/>
          <w:bCs/>
          <w:color w:val="000000"/>
          <w:sz w:val="16"/>
          <w:szCs w:val="16"/>
        </w:rPr>
        <w:t>OBJEDNAVKA ZE DNE:</w:t>
      </w:r>
      <w:r w:rsidRPr="00E2078E">
        <w:rPr>
          <w:rFonts w:cstheme="minorHAnsi"/>
          <w:color w:val="000000"/>
          <w:sz w:val="16"/>
          <w:szCs w:val="16"/>
        </w:rPr>
        <w:t xml:space="preserve"> 29.11.2022</w:t>
      </w:r>
    </w:p>
    <w:p w14:paraId="0534D6DE" w14:textId="5A0EAF81" w:rsid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313A18">
        <w:rPr>
          <w:rFonts w:cstheme="minorHAnsi"/>
          <w:b/>
          <w:bCs/>
          <w:color w:val="000000"/>
          <w:sz w:val="16"/>
          <w:szCs w:val="16"/>
        </w:rPr>
        <w:t>FORMA ÚHRADY</w:t>
      </w:r>
      <w:r w:rsidRPr="00E2078E">
        <w:rPr>
          <w:rFonts w:cstheme="minorHAnsi"/>
          <w:color w:val="000000"/>
          <w:sz w:val="16"/>
          <w:szCs w:val="16"/>
        </w:rPr>
        <w:t>: Převodem na účet</w:t>
      </w:r>
      <w:r>
        <w:rPr>
          <w:rFonts w:cstheme="minorHAnsi"/>
          <w:color w:val="000000"/>
          <w:sz w:val="16"/>
          <w:szCs w:val="16"/>
        </w:rPr>
        <w:t xml:space="preserve"> – faktura se splatností 14 dnů</w:t>
      </w:r>
    </w:p>
    <w:p w14:paraId="006FBE09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172D70E7" w14:textId="45510AAF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4A88D0CF" w14:textId="7B8CBC34" w:rsidR="00E2078E" w:rsidRPr="00313A18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4"/>
          <w:szCs w:val="14"/>
        </w:rPr>
      </w:pPr>
      <w:r w:rsidRPr="00313A18">
        <w:rPr>
          <w:rFonts w:cstheme="minorHAnsi"/>
          <w:b/>
          <w:bCs/>
          <w:sz w:val="14"/>
          <w:szCs w:val="14"/>
        </w:rPr>
        <w:t>DODANÉ ZBOŽÍ / SLUŽBY CENA KS</w:t>
      </w:r>
      <w:r w:rsidRPr="00313A18">
        <w:rPr>
          <w:rFonts w:cstheme="minorHAnsi"/>
          <w:b/>
          <w:bCs/>
          <w:sz w:val="14"/>
          <w:szCs w:val="14"/>
        </w:rPr>
        <w:tab/>
      </w:r>
      <w:r w:rsidRPr="00313A18">
        <w:rPr>
          <w:rFonts w:cstheme="minorHAnsi"/>
          <w:b/>
          <w:bCs/>
          <w:sz w:val="14"/>
          <w:szCs w:val="14"/>
        </w:rPr>
        <w:tab/>
      </w:r>
      <w:r w:rsidRPr="00313A18">
        <w:rPr>
          <w:rFonts w:cstheme="minorHAnsi"/>
          <w:b/>
          <w:bCs/>
          <w:sz w:val="14"/>
          <w:szCs w:val="14"/>
        </w:rPr>
        <w:tab/>
      </w:r>
      <w:r w:rsidRPr="00313A18">
        <w:rPr>
          <w:rFonts w:cstheme="minorHAnsi"/>
          <w:b/>
          <w:bCs/>
          <w:sz w:val="14"/>
          <w:szCs w:val="14"/>
        </w:rPr>
        <w:tab/>
      </w:r>
      <w:r w:rsidRPr="00313A18">
        <w:rPr>
          <w:rFonts w:cstheme="minorHAnsi"/>
          <w:b/>
          <w:bCs/>
          <w:sz w:val="14"/>
          <w:szCs w:val="14"/>
        </w:rPr>
        <w:tab/>
        <w:t>BEZ DPH</w:t>
      </w:r>
      <w:r w:rsidRPr="00313A18">
        <w:rPr>
          <w:rFonts w:cstheme="minorHAnsi"/>
          <w:b/>
          <w:bCs/>
          <w:sz w:val="14"/>
          <w:szCs w:val="14"/>
        </w:rPr>
        <w:tab/>
        <w:t>POČET</w:t>
      </w:r>
      <w:r w:rsidRPr="00313A18">
        <w:rPr>
          <w:rFonts w:cstheme="minorHAnsi"/>
          <w:b/>
          <w:bCs/>
          <w:sz w:val="14"/>
          <w:szCs w:val="14"/>
        </w:rPr>
        <w:tab/>
        <w:t xml:space="preserve">BEZ DPH </w:t>
      </w:r>
      <w:r w:rsidRPr="00313A18">
        <w:rPr>
          <w:rFonts w:cstheme="minorHAnsi"/>
          <w:b/>
          <w:bCs/>
          <w:sz w:val="14"/>
          <w:szCs w:val="14"/>
        </w:rPr>
        <w:tab/>
      </w:r>
      <w:r w:rsidR="00313A18" w:rsidRPr="00313A18">
        <w:rPr>
          <w:rFonts w:cstheme="minorHAnsi"/>
          <w:b/>
          <w:bCs/>
          <w:sz w:val="14"/>
          <w:szCs w:val="14"/>
        </w:rPr>
        <w:tab/>
      </w:r>
      <w:proofErr w:type="spellStart"/>
      <w:r w:rsidRPr="00313A18">
        <w:rPr>
          <w:rFonts w:cstheme="minorHAnsi"/>
          <w:b/>
          <w:bCs/>
          <w:sz w:val="14"/>
          <w:szCs w:val="14"/>
        </w:rPr>
        <w:t>DPH</w:t>
      </w:r>
      <w:proofErr w:type="spellEnd"/>
      <w:r w:rsidRPr="00313A18">
        <w:rPr>
          <w:rFonts w:cstheme="minorHAnsi"/>
          <w:b/>
          <w:bCs/>
          <w:sz w:val="14"/>
          <w:szCs w:val="14"/>
        </w:rPr>
        <w:t xml:space="preserve"> </w:t>
      </w:r>
      <w:r w:rsidRPr="00313A18">
        <w:rPr>
          <w:rFonts w:cstheme="minorHAnsi"/>
          <w:b/>
          <w:bCs/>
          <w:sz w:val="14"/>
          <w:szCs w:val="14"/>
        </w:rPr>
        <w:tab/>
      </w:r>
      <w:proofErr w:type="spellStart"/>
      <w:r w:rsidRPr="00313A18">
        <w:rPr>
          <w:rFonts w:cstheme="minorHAnsi"/>
          <w:b/>
          <w:bCs/>
          <w:sz w:val="14"/>
          <w:szCs w:val="14"/>
        </w:rPr>
        <w:t>DPH</w:t>
      </w:r>
      <w:proofErr w:type="spellEnd"/>
      <w:r w:rsidRPr="00313A18">
        <w:rPr>
          <w:rFonts w:cstheme="minorHAnsi"/>
          <w:b/>
          <w:bCs/>
          <w:sz w:val="14"/>
          <w:szCs w:val="14"/>
        </w:rPr>
        <w:t xml:space="preserve"> </w:t>
      </w:r>
      <w:r w:rsidRPr="00313A18">
        <w:rPr>
          <w:rFonts w:cstheme="minorHAnsi"/>
          <w:b/>
          <w:bCs/>
          <w:sz w:val="14"/>
          <w:szCs w:val="14"/>
        </w:rPr>
        <w:tab/>
        <w:t>VČETNĚ DPH</w:t>
      </w:r>
    </w:p>
    <w:p w14:paraId="6C48E151" w14:textId="611D137F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E2078E">
        <w:rPr>
          <w:rFonts w:cstheme="minorHAnsi"/>
          <w:color w:val="000000"/>
          <w:sz w:val="16"/>
          <w:szCs w:val="16"/>
        </w:rPr>
        <w:t>102498 Odpadkový koš na třídění odpadu HOME ECO SYS 25 litrů zelený</w:t>
      </w:r>
      <w:r w:rsidRPr="00E2078E">
        <w:rPr>
          <w:rFonts w:cstheme="minorHAnsi"/>
          <w:color w:val="000000"/>
          <w:sz w:val="16"/>
          <w:szCs w:val="16"/>
        </w:rPr>
        <w:tab/>
        <w:t xml:space="preserve">359,00 </w:t>
      </w:r>
      <w:r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 xml:space="preserve">63 </w:t>
      </w:r>
      <w:r w:rsidR="00313A18"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 xml:space="preserve">22 617,00 </w:t>
      </w:r>
      <w:r>
        <w:rPr>
          <w:rFonts w:cstheme="minorHAnsi"/>
          <w:color w:val="000000"/>
          <w:sz w:val="16"/>
          <w:szCs w:val="16"/>
        </w:rPr>
        <w:tab/>
      </w:r>
      <w:r w:rsidR="00313A18"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 xml:space="preserve">21 </w:t>
      </w:r>
      <w:r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 xml:space="preserve">4 749,57 </w:t>
      </w:r>
      <w:r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>27 366,57</w:t>
      </w:r>
    </w:p>
    <w:p w14:paraId="11A49BD3" w14:textId="3381CBAD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E2078E">
        <w:rPr>
          <w:rFonts w:cstheme="minorHAnsi"/>
          <w:color w:val="000000"/>
          <w:sz w:val="16"/>
          <w:szCs w:val="16"/>
        </w:rPr>
        <w:t>102499 Odpadkový koš na třídění odpadu HOME ECO SYS 25 litrů modrý</w:t>
      </w:r>
      <w:r w:rsidRPr="00E2078E">
        <w:rPr>
          <w:rFonts w:cstheme="minorHAnsi"/>
          <w:color w:val="000000"/>
          <w:sz w:val="16"/>
          <w:szCs w:val="16"/>
        </w:rPr>
        <w:tab/>
        <w:t xml:space="preserve">359,00 </w:t>
      </w:r>
      <w:r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 xml:space="preserve">72 </w:t>
      </w:r>
      <w:r w:rsidR="00313A18"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 xml:space="preserve">25 848,00 </w:t>
      </w:r>
      <w:r>
        <w:rPr>
          <w:rFonts w:cstheme="minorHAnsi"/>
          <w:color w:val="000000"/>
          <w:sz w:val="16"/>
          <w:szCs w:val="16"/>
        </w:rPr>
        <w:tab/>
      </w:r>
      <w:r w:rsidR="00313A18"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 xml:space="preserve">21 </w:t>
      </w:r>
      <w:r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 xml:space="preserve">5 428,08 </w:t>
      </w:r>
      <w:r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>31 276,08</w:t>
      </w:r>
    </w:p>
    <w:p w14:paraId="413DFAC1" w14:textId="156F6BD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E2078E">
        <w:rPr>
          <w:rFonts w:cstheme="minorHAnsi"/>
          <w:color w:val="000000"/>
          <w:sz w:val="16"/>
          <w:szCs w:val="16"/>
        </w:rPr>
        <w:t>102497 Odpadkový koš na třídění odpadu HOME ECOSYS 25 litrů žlutý</w:t>
      </w:r>
      <w:r w:rsidRPr="00E2078E">
        <w:rPr>
          <w:rFonts w:cstheme="minorHAnsi"/>
          <w:color w:val="000000"/>
          <w:sz w:val="16"/>
          <w:szCs w:val="16"/>
        </w:rPr>
        <w:tab/>
        <w:t xml:space="preserve">359,00 </w:t>
      </w:r>
      <w:r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 xml:space="preserve">72 </w:t>
      </w:r>
      <w:r w:rsidR="00313A18"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 xml:space="preserve">25 848,00 </w:t>
      </w:r>
      <w:r>
        <w:rPr>
          <w:rFonts w:cstheme="minorHAnsi"/>
          <w:color w:val="000000"/>
          <w:sz w:val="16"/>
          <w:szCs w:val="16"/>
        </w:rPr>
        <w:tab/>
      </w:r>
      <w:r w:rsidR="00313A18"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 xml:space="preserve">21 </w:t>
      </w:r>
      <w:r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 xml:space="preserve">5 428,08 </w:t>
      </w:r>
      <w:r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>31 276,08</w:t>
      </w:r>
    </w:p>
    <w:p w14:paraId="04D764F2" w14:textId="77777777" w:rsid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595959"/>
          <w:sz w:val="14"/>
          <w:szCs w:val="14"/>
        </w:rPr>
      </w:pPr>
    </w:p>
    <w:p w14:paraId="01C98599" w14:textId="305B530D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sz w:val="16"/>
          <w:szCs w:val="16"/>
        </w:rPr>
      </w:pPr>
      <w:r w:rsidRPr="00E2078E">
        <w:rPr>
          <w:rFonts w:cstheme="minorHAnsi"/>
          <w:color w:val="000000"/>
          <w:sz w:val="16"/>
          <w:szCs w:val="16"/>
        </w:rPr>
        <w:t>CELKEM</w:t>
      </w:r>
      <w:r w:rsidRPr="00E2078E">
        <w:rPr>
          <w:rFonts w:cstheme="minorHAnsi"/>
          <w:color w:val="595959"/>
          <w:sz w:val="14"/>
          <w:szCs w:val="14"/>
        </w:rPr>
        <w:t xml:space="preserve"> </w:t>
      </w:r>
      <w:r>
        <w:rPr>
          <w:rFonts w:cstheme="minorHAnsi"/>
          <w:color w:val="595959"/>
          <w:sz w:val="14"/>
          <w:szCs w:val="14"/>
        </w:rPr>
        <w:tab/>
      </w:r>
      <w:r w:rsidRPr="00E2078E">
        <w:rPr>
          <w:rFonts w:eastAsia="Calibri-Bold" w:cstheme="minorHAnsi"/>
          <w:b/>
          <w:bCs/>
          <w:color w:val="000000"/>
          <w:sz w:val="16"/>
          <w:szCs w:val="16"/>
        </w:rPr>
        <w:t>89 918,73</w:t>
      </w:r>
    </w:p>
    <w:p w14:paraId="2B16FD00" w14:textId="3ADB4471" w:rsid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E2078E">
        <w:rPr>
          <w:rFonts w:cstheme="minorHAnsi"/>
          <w:color w:val="595959"/>
          <w:sz w:val="14"/>
          <w:szCs w:val="14"/>
        </w:rPr>
        <w:t xml:space="preserve">- UHRAZENO </w:t>
      </w:r>
      <w:r w:rsidRPr="00E2078E">
        <w:rPr>
          <w:rFonts w:cstheme="minorHAnsi"/>
          <w:color w:val="000000"/>
          <w:sz w:val="16"/>
          <w:szCs w:val="16"/>
        </w:rPr>
        <w:t>0,00</w:t>
      </w:r>
    </w:p>
    <w:p w14:paraId="08DD643E" w14:textId="77777777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5113C153" w14:textId="20485CFF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sz w:val="24"/>
          <w:szCs w:val="24"/>
        </w:rPr>
      </w:pPr>
      <w:r w:rsidRPr="00E2078E">
        <w:rPr>
          <w:rFonts w:cstheme="minorHAnsi"/>
          <w:color w:val="595959"/>
          <w:sz w:val="14"/>
          <w:szCs w:val="14"/>
        </w:rPr>
        <w:t xml:space="preserve">= K ÚHRADĚ </w:t>
      </w:r>
      <w:r w:rsidRPr="00E2078E">
        <w:rPr>
          <w:rFonts w:eastAsia="Calibri-Bold" w:cstheme="minorHAnsi"/>
          <w:b/>
          <w:bCs/>
          <w:color w:val="000000"/>
          <w:sz w:val="24"/>
          <w:szCs w:val="24"/>
        </w:rPr>
        <w:t>89 918,73 Kč</w:t>
      </w:r>
    </w:p>
    <w:p w14:paraId="132456DD" w14:textId="742526E9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sz w:val="24"/>
          <w:szCs w:val="24"/>
        </w:rPr>
      </w:pPr>
    </w:p>
    <w:p w14:paraId="4B3BC962" w14:textId="1B76754D" w:rsidR="00E2078E" w:rsidRPr="00313A18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4"/>
          <w:szCs w:val="14"/>
        </w:rPr>
      </w:pPr>
      <w:r w:rsidRPr="00313A18">
        <w:rPr>
          <w:rFonts w:cstheme="minorHAnsi"/>
          <w:b/>
          <w:bCs/>
          <w:sz w:val="14"/>
          <w:szCs w:val="14"/>
        </w:rPr>
        <w:t xml:space="preserve">REKAPITULACE </w:t>
      </w:r>
      <w:r w:rsidRPr="00313A18">
        <w:rPr>
          <w:rFonts w:cstheme="minorHAnsi"/>
          <w:b/>
          <w:bCs/>
          <w:sz w:val="14"/>
          <w:szCs w:val="14"/>
        </w:rPr>
        <w:tab/>
      </w:r>
      <w:r w:rsidRPr="00313A18">
        <w:rPr>
          <w:rFonts w:cstheme="minorHAnsi"/>
          <w:b/>
          <w:bCs/>
          <w:sz w:val="14"/>
          <w:szCs w:val="14"/>
        </w:rPr>
        <w:tab/>
        <w:t xml:space="preserve">DPH </w:t>
      </w:r>
      <w:r w:rsidRPr="00313A18">
        <w:rPr>
          <w:rFonts w:cstheme="minorHAnsi"/>
          <w:b/>
          <w:bCs/>
          <w:sz w:val="14"/>
          <w:szCs w:val="14"/>
        </w:rPr>
        <w:tab/>
      </w:r>
      <w:r w:rsidRPr="00313A18">
        <w:rPr>
          <w:rFonts w:cstheme="minorHAnsi"/>
          <w:b/>
          <w:bCs/>
          <w:sz w:val="14"/>
          <w:szCs w:val="14"/>
        </w:rPr>
        <w:tab/>
        <w:t xml:space="preserve">ZÁKLAD DPH </w:t>
      </w:r>
      <w:r w:rsidRPr="00313A18">
        <w:rPr>
          <w:rFonts w:cstheme="minorHAnsi"/>
          <w:b/>
          <w:bCs/>
          <w:sz w:val="14"/>
          <w:szCs w:val="14"/>
        </w:rPr>
        <w:tab/>
        <w:t>VČETNĚ DPH</w:t>
      </w:r>
    </w:p>
    <w:p w14:paraId="4FA9A18C" w14:textId="0F861C0D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E2078E">
        <w:rPr>
          <w:rFonts w:cstheme="minorHAnsi"/>
          <w:color w:val="000000"/>
          <w:sz w:val="16"/>
          <w:szCs w:val="16"/>
        </w:rPr>
        <w:t xml:space="preserve">Zboží a služby 21 % </w:t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 xml:space="preserve">74 313,00 </w:t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 xml:space="preserve">15 605,73 </w:t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 w:rsidRPr="00E2078E">
        <w:rPr>
          <w:rFonts w:cstheme="minorHAnsi"/>
          <w:color w:val="000000"/>
          <w:sz w:val="16"/>
          <w:szCs w:val="16"/>
        </w:rPr>
        <w:t>89 918,73</w:t>
      </w:r>
    </w:p>
    <w:p w14:paraId="39A755BF" w14:textId="09E1EA04" w:rsidR="00E2078E" w:rsidRPr="00E2078E" w:rsidRDefault="00E2078E" w:rsidP="00E2078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sz w:val="16"/>
          <w:szCs w:val="16"/>
        </w:rPr>
      </w:pPr>
      <w:r w:rsidRPr="00313A18">
        <w:rPr>
          <w:rFonts w:cstheme="minorHAnsi"/>
          <w:b/>
          <w:bCs/>
          <w:color w:val="595959"/>
          <w:sz w:val="14"/>
          <w:szCs w:val="14"/>
        </w:rPr>
        <w:t xml:space="preserve">CELKEM Kč </w:t>
      </w:r>
      <w:r w:rsidRPr="00313A18">
        <w:rPr>
          <w:rFonts w:cstheme="minorHAnsi"/>
          <w:b/>
          <w:bCs/>
          <w:color w:val="595959"/>
          <w:sz w:val="14"/>
          <w:szCs w:val="14"/>
        </w:rPr>
        <w:tab/>
      </w:r>
      <w:r>
        <w:rPr>
          <w:rFonts w:cstheme="minorHAnsi"/>
          <w:color w:val="595959"/>
          <w:sz w:val="14"/>
          <w:szCs w:val="14"/>
        </w:rPr>
        <w:tab/>
      </w:r>
      <w:r>
        <w:rPr>
          <w:rFonts w:cstheme="minorHAnsi"/>
          <w:color w:val="595959"/>
          <w:sz w:val="14"/>
          <w:szCs w:val="14"/>
        </w:rPr>
        <w:tab/>
      </w:r>
      <w:r w:rsidRPr="00E2078E">
        <w:rPr>
          <w:rFonts w:eastAsia="Calibri-Bold" w:cstheme="minorHAnsi"/>
          <w:b/>
          <w:bCs/>
          <w:color w:val="000000"/>
          <w:sz w:val="16"/>
          <w:szCs w:val="16"/>
        </w:rPr>
        <w:t xml:space="preserve">74 313,00 </w:t>
      </w:r>
      <w:r>
        <w:rPr>
          <w:rFonts w:eastAsia="Calibri-Bold" w:cstheme="minorHAnsi"/>
          <w:b/>
          <w:bCs/>
          <w:color w:val="000000"/>
          <w:sz w:val="16"/>
          <w:szCs w:val="16"/>
        </w:rPr>
        <w:tab/>
      </w:r>
      <w:r>
        <w:rPr>
          <w:rFonts w:eastAsia="Calibri-Bold" w:cstheme="minorHAnsi"/>
          <w:b/>
          <w:bCs/>
          <w:color w:val="000000"/>
          <w:sz w:val="16"/>
          <w:szCs w:val="16"/>
        </w:rPr>
        <w:tab/>
      </w:r>
      <w:r w:rsidRPr="00E2078E">
        <w:rPr>
          <w:rFonts w:eastAsia="Calibri-Bold" w:cstheme="minorHAnsi"/>
          <w:b/>
          <w:bCs/>
          <w:color w:val="000000"/>
          <w:sz w:val="16"/>
          <w:szCs w:val="16"/>
        </w:rPr>
        <w:t xml:space="preserve">15 605,73 </w:t>
      </w:r>
      <w:r>
        <w:rPr>
          <w:rFonts w:eastAsia="Calibri-Bold" w:cstheme="minorHAnsi"/>
          <w:b/>
          <w:bCs/>
          <w:color w:val="000000"/>
          <w:sz w:val="16"/>
          <w:szCs w:val="16"/>
        </w:rPr>
        <w:tab/>
      </w:r>
      <w:r>
        <w:rPr>
          <w:rFonts w:eastAsia="Calibri-Bold" w:cstheme="minorHAnsi"/>
          <w:b/>
          <w:bCs/>
          <w:color w:val="000000"/>
          <w:sz w:val="16"/>
          <w:szCs w:val="16"/>
        </w:rPr>
        <w:tab/>
      </w:r>
      <w:r w:rsidRPr="00E2078E">
        <w:rPr>
          <w:rFonts w:eastAsia="Calibri-Bold" w:cstheme="minorHAnsi"/>
          <w:b/>
          <w:bCs/>
          <w:color w:val="000000"/>
          <w:sz w:val="16"/>
          <w:szCs w:val="16"/>
        </w:rPr>
        <w:t>89 918,73</w:t>
      </w:r>
      <w:bookmarkStart w:id="0" w:name="_GoBack"/>
      <w:bookmarkEnd w:id="0"/>
    </w:p>
    <w:sectPr w:rsidR="00E2078E" w:rsidRPr="00E2078E" w:rsidSect="00E2078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A2A5F" w14:textId="77777777" w:rsidR="00E2078E" w:rsidRDefault="00E2078E" w:rsidP="00E2078E">
      <w:pPr>
        <w:spacing w:after="0" w:line="240" w:lineRule="auto"/>
      </w:pPr>
      <w:r>
        <w:separator/>
      </w:r>
    </w:p>
  </w:endnote>
  <w:endnote w:type="continuationSeparator" w:id="0">
    <w:p w14:paraId="2D42ED21" w14:textId="77777777" w:rsidR="00E2078E" w:rsidRDefault="00E2078E" w:rsidP="00E2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FB6DA" w14:textId="2FCA7A0B" w:rsidR="00E2078E" w:rsidRDefault="00E2078E" w:rsidP="00E2078E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14"/>
        <w:szCs w:val="14"/>
      </w:rPr>
    </w:pPr>
    <w:r>
      <w:rPr>
        <w:rFonts w:ascii="Calibri" w:hAnsi="Calibri" w:cs="Calibri"/>
        <w:color w:val="000000"/>
        <w:sz w:val="14"/>
        <w:szCs w:val="14"/>
      </w:rPr>
      <w:t xml:space="preserve">Ing. Marian </w:t>
    </w:r>
    <w:proofErr w:type="spellStart"/>
    <w:proofErr w:type="gramStart"/>
    <w:r>
      <w:rPr>
        <w:rFonts w:ascii="Calibri" w:hAnsi="Calibri" w:cs="Calibri"/>
        <w:color w:val="000000"/>
        <w:sz w:val="14"/>
        <w:szCs w:val="14"/>
      </w:rPr>
      <w:t>Podleśny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- </w:t>
    </w:r>
    <w:proofErr w:type="spellStart"/>
    <w:r>
      <w:rPr>
        <w:rFonts w:ascii="Calibri" w:hAnsi="Calibri" w:cs="Calibri"/>
        <w:color w:val="000000"/>
        <w:sz w:val="14"/>
        <w:szCs w:val="14"/>
      </w:rPr>
      <w:t>Standmar</w:t>
    </w:r>
    <w:proofErr w:type="spellEnd"/>
    <w:proofErr w:type="gramEnd"/>
    <w:r>
      <w:rPr>
        <w:rFonts w:ascii="Calibri" w:hAnsi="Calibri" w:cs="Calibri"/>
        <w:color w:val="000000"/>
        <w:sz w:val="14"/>
        <w:szCs w:val="14"/>
      </w:rPr>
      <w:t xml:space="preserve">, </w:t>
    </w:r>
    <w:proofErr w:type="spellStart"/>
    <w:r>
      <w:rPr>
        <w:rFonts w:ascii="Calibri" w:hAnsi="Calibri" w:cs="Calibri"/>
        <w:color w:val="000000"/>
        <w:sz w:val="14"/>
        <w:szCs w:val="14"/>
      </w:rPr>
      <w:t>Těrlická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500/41, Horní Suchá, 735 35</w:t>
    </w:r>
  </w:p>
  <w:p w14:paraId="1226A429" w14:textId="77777777" w:rsidR="00E2078E" w:rsidRDefault="00E2078E" w:rsidP="00E2078E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FF"/>
        <w:sz w:val="14"/>
        <w:szCs w:val="14"/>
      </w:rPr>
    </w:pPr>
    <w:r>
      <w:rPr>
        <w:rFonts w:ascii="Calibri" w:hAnsi="Calibri" w:cs="Calibri"/>
        <w:color w:val="000000"/>
        <w:sz w:val="14"/>
        <w:szCs w:val="14"/>
      </w:rPr>
      <w:t xml:space="preserve">IČ:75875993; DIČ: CZ7610015182; Tel: +420 731 941 570; E-mail: </w:t>
    </w:r>
    <w:r>
      <w:rPr>
        <w:rFonts w:ascii="Calibri" w:hAnsi="Calibri" w:cs="Calibri"/>
        <w:color w:val="0000FF"/>
        <w:sz w:val="14"/>
        <w:szCs w:val="14"/>
      </w:rPr>
      <w:t>standmar@standmar.cz</w:t>
    </w:r>
  </w:p>
  <w:p w14:paraId="363DFDAE" w14:textId="623BEB9B" w:rsidR="00E2078E" w:rsidRDefault="00E2078E" w:rsidP="00E2078E">
    <w:pPr>
      <w:pStyle w:val="Zpat"/>
      <w:jc w:val="center"/>
    </w:pPr>
    <w:r>
      <w:rPr>
        <w:rFonts w:ascii="Calibri" w:hAnsi="Calibri" w:cs="Calibri"/>
        <w:color w:val="0000FF"/>
        <w:sz w:val="14"/>
        <w:szCs w:val="14"/>
      </w:rPr>
      <w:t xml:space="preserve">www.standmar.cz </w:t>
    </w:r>
    <w:r>
      <w:rPr>
        <w:rFonts w:ascii="Calibri" w:hAnsi="Calibri" w:cs="Calibri"/>
        <w:color w:val="000000"/>
        <w:sz w:val="14"/>
        <w:szCs w:val="14"/>
      </w:rPr>
      <w:t xml:space="preserve">– </w:t>
    </w:r>
    <w:r>
      <w:rPr>
        <w:rFonts w:ascii="Calibri" w:hAnsi="Calibri" w:cs="Calibri"/>
        <w:color w:val="0000FF"/>
        <w:sz w:val="14"/>
        <w:szCs w:val="14"/>
      </w:rPr>
      <w:t>www.dilenske-vybaveni.cz</w:t>
    </w:r>
  </w:p>
  <w:p w14:paraId="49AFAE74" w14:textId="77777777" w:rsidR="00E2078E" w:rsidRDefault="00E207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4710B" w14:textId="77777777" w:rsidR="00E2078E" w:rsidRDefault="00E2078E" w:rsidP="00E2078E">
      <w:pPr>
        <w:spacing w:after="0" w:line="240" w:lineRule="auto"/>
      </w:pPr>
      <w:r>
        <w:separator/>
      </w:r>
    </w:p>
  </w:footnote>
  <w:footnote w:type="continuationSeparator" w:id="0">
    <w:p w14:paraId="27688F73" w14:textId="77777777" w:rsidR="00E2078E" w:rsidRDefault="00E2078E" w:rsidP="00E20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8E"/>
    <w:rsid w:val="001E2403"/>
    <w:rsid w:val="00313A18"/>
    <w:rsid w:val="003C46D9"/>
    <w:rsid w:val="0071543C"/>
    <w:rsid w:val="008504F5"/>
    <w:rsid w:val="00C8699F"/>
    <w:rsid w:val="00E2078E"/>
    <w:rsid w:val="00FD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47C0"/>
  <w15:chartTrackingRefBased/>
  <w15:docId w15:val="{B45C4F0C-597F-4EC6-9B89-99E6F815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07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078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2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78E"/>
  </w:style>
  <w:style w:type="paragraph" w:styleId="Zpat">
    <w:name w:val="footer"/>
    <w:basedOn w:val="Normln"/>
    <w:link w:val="ZpatChar"/>
    <w:uiPriority w:val="99"/>
    <w:unhideWhenUsed/>
    <w:rsid w:val="00E2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08053FE17C2A4A8EEFE6BFB419C6BA" ma:contentTypeVersion="11" ma:contentTypeDescription="Vytvoří nový dokument" ma:contentTypeScope="" ma:versionID="95015b93ef6a1751d3fff564836e4641">
  <xsd:schema xmlns:xsd="http://www.w3.org/2001/XMLSchema" xmlns:xs="http://www.w3.org/2001/XMLSchema" xmlns:p="http://schemas.microsoft.com/office/2006/metadata/properties" xmlns:ns3="cdabc638-c2a3-4337-b843-873ff21f8d7d" targetNamespace="http://schemas.microsoft.com/office/2006/metadata/properties" ma:root="true" ma:fieldsID="a7b057be9f0427db97799c6cb61634d6" ns3:_="">
    <xsd:import namespace="cdabc638-c2a3-4337-b843-873ff21f8d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c638-c2a3-4337-b843-873ff21f8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FEA0CC-8281-4FEF-96FF-897BFD779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bc638-c2a3-4337-b843-873ff21f8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DB2D2-32DA-43CD-AF9A-AE082546E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55C02-AABA-4316-BD41-154977B9090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cdabc638-c2a3-4337-b843-873ff21f8d7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Standmar Standmar</dc:creator>
  <cp:keywords/>
  <dc:description/>
  <cp:lastModifiedBy>Radmila Kosturová</cp:lastModifiedBy>
  <cp:revision>3</cp:revision>
  <dcterms:created xsi:type="dcterms:W3CDTF">2022-12-01T14:58:00Z</dcterms:created>
  <dcterms:modified xsi:type="dcterms:W3CDTF">2022-12-01T15:18:00Z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0x0101004008053FE17C2A4A8EEFE6BFB419C6BA</vt:lpwstr>
  </property>
</Properties>
</file>