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2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84462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6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0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13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1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0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70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7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F93E8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92017849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17849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6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0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13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1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0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70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7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62E" w:rsidRDefault="00F93E89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62E" w:rsidRDefault="00F93E89">
            <w:r>
              <w:rPr>
                <w:sz w:val="18"/>
              </w:rPr>
              <w:t>2</w:t>
            </w: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6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0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13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1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0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70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7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446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0022030046/43</w:t>
                  </w:r>
                </w:p>
              </w:tc>
              <w:tc>
                <w:tcPr>
                  <w:tcW w:w="20" w:type="dxa"/>
                </w:tcPr>
                <w:p w:rsidR="0084462E" w:rsidRDefault="0084462E">
                  <w:pPr>
                    <w:pStyle w:val="EMPTYCELLSTYLE"/>
                  </w:pPr>
                </w:p>
              </w:tc>
            </w:tr>
          </w:tbl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6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0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13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1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0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70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7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F93E8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0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13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1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0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70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7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62E" w:rsidRDefault="00F93E89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F93E8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84462E">
            <w:pPr>
              <w:jc w:val="right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62E" w:rsidRDefault="0084462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84462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462E" w:rsidRDefault="00F93E89">
            <w:pPr>
              <w:ind w:right="20"/>
              <w:jc w:val="right"/>
            </w:pPr>
            <w:r>
              <w:t>22030046</w:t>
            </w: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62E" w:rsidRDefault="0084462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84462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62E" w:rsidRDefault="00F93E89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1784596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45963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62E" w:rsidRDefault="0084462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F93E8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84462E">
            <w:pPr>
              <w:jc w:val="right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62E" w:rsidRDefault="0084462E">
            <w:pPr>
              <w:pStyle w:val="EMPTYCELLSTYLE"/>
            </w:pPr>
          </w:p>
        </w:tc>
        <w:tc>
          <w:tcPr>
            <w:tcW w:w="6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7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62E" w:rsidRDefault="0084462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F93E8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84462E">
            <w:pPr>
              <w:jc w:val="right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62E" w:rsidRDefault="0084462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F93E8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84462E">
            <w:pPr>
              <w:jc w:val="right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62E" w:rsidRDefault="0084462E">
            <w:pPr>
              <w:pStyle w:val="EMPTYCELLSTYLE"/>
            </w:pPr>
          </w:p>
        </w:tc>
        <w:tc>
          <w:tcPr>
            <w:tcW w:w="6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7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62E" w:rsidRDefault="0084462E">
            <w:bookmarkStart w:id="0" w:name="JR_PAGE_ANCHOR_0_1"/>
            <w:bookmarkEnd w:id="0"/>
          </w:p>
          <w:p w:rsidR="0084462E" w:rsidRDefault="00F93E89">
            <w:r>
              <w:br w:type="page"/>
            </w:r>
          </w:p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0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70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7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62E" w:rsidRDefault="0084462E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62E" w:rsidRDefault="00F93E8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7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F93E89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F93E89"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62E" w:rsidRDefault="0084462E">
            <w:pPr>
              <w:pStyle w:val="EMPTYCELLSTYLE"/>
            </w:pPr>
          </w:p>
        </w:tc>
        <w:tc>
          <w:tcPr>
            <w:tcW w:w="1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7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84462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F93E89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F93E89">
            <w:r>
              <w:rPr>
                <w:b/>
              </w:rPr>
              <w:t>02016770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F93E89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F93E89">
            <w:r>
              <w:rPr>
                <w:b/>
              </w:rPr>
              <w:t>CZ02016770</w:t>
            </w: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F93E89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F93E89"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84462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84462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84462E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84462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0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70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7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84462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446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4462E" w:rsidRDefault="0084462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4462E" w:rsidRDefault="0084462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4462E" w:rsidRDefault="0084462E">
                  <w:pPr>
                    <w:pStyle w:val="EMPTYCELLSTYLE"/>
                  </w:pPr>
                </w:p>
              </w:tc>
            </w:tr>
            <w:tr w:rsidR="008446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4462E" w:rsidRDefault="0084462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4462E" w:rsidRDefault="00F93E89">
                  <w:proofErr w:type="spellStart"/>
                  <w:r>
                    <w:rPr>
                      <w:b/>
                      <w:sz w:val="24"/>
                    </w:rPr>
                    <w:t>OptiXs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  <w:t>Křivoklátská 37</w:t>
                  </w:r>
                  <w:r>
                    <w:rPr>
                      <w:b/>
                      <w:sz w:val="24"/>
                    </w:rPr>
                    <w:br/>
                    <w:t>199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4462E" w:rsidRDefault="0084462E">
                  <w:pPr>
                    <w:pStyle w:val="EMPTYCELLSTYLE"/>
                  </w:pPr>
                </w:p>
              </w:tc>
            </w:tr>
            <w:tr w:rsidR="008446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4462E" w:rsidRDefault="0084462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4462E" w:rsidRDefault="0084462E">
                  <w:pPr>
                    <w:pStyle w:val="EMPTYCELLSTYLE"/>
                  </w:pPr>
                </w:p>
              </w:tc>
            </w:tr>
          </w:tbl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6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84462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6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0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13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1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84462E"/>
        </w:tc>
        <w:tc>
          <w:tcPr>
            <w:tcW w:w="1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4462E" w:rsidTr="00F93E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84462E" w:rsidRDefault="0084462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4462E" w:rsidRDefault="0084462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4462E" w:rsidRDefault="0084462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4462E" w:rsidRDefault="0084462E">
                  <w:pPr>
                    <w:pStyle w:val="EMPTYCELLSTYLE"/>
                  </w:pPr>
                </w:p>
              </w:tc>
            </w:tr>
            <w:tr w:rsidR="0084462E" w:rsidTr="00F93E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40" w:type="dxa"/>
                </w:tcPr>
                <w:p w:rsidR="0084462E" w:rsidRDefault="0084462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4462E" w:rsidRDefault="0084462E">
                  <w:pPr>
                    <w:ind w:left="60" w:right="60"/>
                  </w:pPr>
                </w:p>
              </w:tc>
            </w:tr>
            <w:tr w:rsidR="0084462E" w:rsidTr="00F93E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84462E" w:rsidRDefault="0084462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4462E" w:rsidRDefault="0084462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4462E" w:rsidRDefault="0084462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4462E" w:rsidRDefault="0084462E">
                  <w:pPr>
                    <w:pStyle w:val="EMPTYCELLSTYLE"/>
                  </w:pPr>
                </w:p>
              </w:tc>
            </w:tr>
          </w:tbl>
          <w:p w:rsidR="0084462E" w:rsidRDefault="0084462E">
            <w:pPr>
              <w:pStyle w:val="EMPTYCELLSTYLE"/>
            </w:pPr>
          </w:p>
        </w:tc>
        <w:tc>
          <w:tcPr>
            <w:tcW w:w="1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62E" w:rsidRDefault="0084462E">
            <w:pPr>
              <w:pStyle w:val="EMPTYCELLSTYLE"/>
            </w:pPr>
          </w:p>
        </w:tc>
        <w:tc>
          <w:tcPr>
            <w:tcW w:w="1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0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70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7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62E" w:rsidRDefault="0084462E">
            <w:pPr>
              <w:pStyle w:val="EMPTYCELLSTYLE"/>
            </w:pPr>
          </w:p>
        </w:tc>
        <w:tc>
          <w:tcPr>
            <w:tcW w:w="1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0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70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F93E89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F93E89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62E" w:rsidRDefault="0084462E">
            <w:pPr>
              <w:pStyle w:val="EMPTYCELLSTYLE"/>
            </w:pPr>
          </w:p>
        </w:tc>
        <w:tc>
          <w:tcPr>
            <w:tcW w:w="1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0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70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F93E89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F93E89">
            <w:pPr>
              <w:jc w:val="center"/>
            </w:pPr>
            <w:r>
              <w:rPr>
                <w:b/>
              </w:rPr>
              <w:t>30.12.2022</w:t>
            </w: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62E" w:rsidRDefault="0084462E">
            <w:pPr>
              <w:pStyle w:val="EMPTYCELLSTYLE"/>
            </w:pPr>
          </w:p>
        </w:tc>
        <w:tc>
          <w:tcPr>
            <w:tcW w:w="1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0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70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F93E89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62E" w:rsidRDefault="00F93E89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6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0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13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1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0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70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84462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446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462E" w:rsidRDefault="00F93E89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462E" w:rsidRDefault="0084462E"/>
              </w:tc>
              <w:tc>
                <w:tcPr>
                  <w:tcW w:w="20" w:type="dxa"/>
                </w:tcPr>
                <w:p w:rsidR="0084462E" w:rsidRDefault="0084462E">
                  <w:pPr>
                    <w:pStyle w:val="EMPTYCELLSTYLE"/>
                  </w:pPr>
                </w:p>
              </w:tc>
            </w:tr>
          </w:tbl>
          <w:p w:rsidR="0084462E" w:rsidRDefault="0084462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84462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62E" w:rsidRDefault="0084462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F93E89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84462E">
            <w:pPr>
              <w:jc w:val="center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446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462E" w:rsidRDefault="00F93E89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462E" w:rsidRDefault="0084462E"/>
              </w:tc>
              <w:tc>
                <w:tcPr>
                  <w:tcW w:w="20" w:type="dxa"/>
                </w:tcPr>
                <w:p w:rsidR="0084462E" w:rsidRDefault="0084462E">
                  <w:pPr>
                    <w:pStyle w:val="EMPTYCELLSTYLE"/>
                  </w:pPr>
                </w:p>
              </w:tc>
            </w:tr>
          </w:tbl>
          <w:p w:rsidR="0084462E" w:rsidRDefault="0084462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84462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7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446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462E" w:rsidRDefault="00F93E89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462E" w:rsidRDefault="0084462E"/>
              </w:tc>
              <w:tc>
                <w:tcPr>
                  <w:tcW w:w="20" w:type="dxa"/>
                </w:tcPr>
                <w:p w:rsidR="0084462E" w:rsidRDefault="0084462E">
                  <w:pPr>
                    <w:pStyle w:val="EMPTYCELLSTYLE"/>
                  </w:pPr>
                </w:p>
              </w:tc>
            </w:tr>
          </w:tbl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7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6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0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13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1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0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70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7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62E" w:rsidRDefault="00F93E89">
            <w:pPr>
              <w:ind w:right="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6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0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13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1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0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70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7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F93E89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F93E89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F93E89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F93E89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F93E89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F93E89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6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0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13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1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0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70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7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4462E" w:rsidRDefault="00F93E89">
            <w:proofErr w:type="spellStart"/>
            <w:r>
              <w:rPr>
                <w:sz w:val="18"/>
              </w:rPr>
              <w:t>Stabilized</w:t>
            </w:r>
            <w:proofErr w:type="spellEnd"/>
            <w:r>
              <w:rPr>
                <w:sz w:val="18"/>
              </w:rPr>
              <w:t xml:space="preserve"> Deuterium </w:t>
            </w:r>
            <w:proofErr w:type="spellStart"/>
            <w:r>
              <w:rPr>
                <w:sz w:val="18"/>
              </w:rPr>
              <w:t>Light</w:t>
            </w:r>
            <w:proofErr w:type="spellEnd"/>
            <w:r>
              <w:rPr>
                <w:sz w:val="18"/>
              </w:rPr>
              <w:t xml:space="preserve"> Source, </w:t>
            </w:r>
            <w:proofErr w:type="gramStart"/>
            <w:r>
              <w:rPr>
                <w:sz w:val="18"/>
              </w:rPr>
              <w:t>200 - 700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nm</w:t>
            </w:r>
            <w:proofErr w:type="spellEnd"/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446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8446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72 652,25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72 652,25 Kč</w:t>
                  </w:r>
                </w:p>
              </w:tc>
            </w:tr>
          </w:tbl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84462E" w:rsidRDefault="00F93E89">
            <w:proofErr w:type="spellStart"/>
            <w:r>
              <w:rPr>
                <w:sz w:val="18"/>
              </w:rPr>
              <w:t>Twelve-Position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Motorized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Filter</w:t>
            </w:r>
            <w:proofErr w:type="spellEnd"/>
            <w:r>
              <w:rPr>
                <w:sz w:val="18"/>
              </w:rPr>
              <w:t xml:space="preserve"> Wheel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Q1/2" (Q12.5 mm) </w:t>
            </w:r>
            <w:proofErr w:type="spellStart"/>
            <w:r>
              <w:rPr>
                <w:sz w:val="18"/>
              </w:rPr>
              <w:t>Optics</w:t>
            </w:r>
            <w:proofErr w:type="spellEnd"/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446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8446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32 341,50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32 341,50 Kč</w:t>
                  </w:r>
                </w:p>
              </w:tc>
            </w:tr>
          </w:tbl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4462E" w:rsidRDefault="00F93E89">
            <w:r>
              <w:rPr>
                <w:sz w:val="18"/>
              </w:rPr>
              <w:t xml:space="preserve">6-Position </w:t>
            </w:r>
            <w:proofErr w:type="spellStart"/>
            <w:r>
              <w:rPr>
                <w:sz w:val="18"/>
              </w:rPr>
              <w:t>Filter</w:t>
            </w:r>
            <w:proofErr w:type="spellEnd"/>
            <w:r>
              <w:rPr>
                <w:sz w:val="18"/>
              </w:rPr>
              <w:t xml:space="preserve"> Wheel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Q1" </w:t>
            </w:r>
            <w:proofErr w:type="spellStart"/>
            <w:r>
              <w:rPr>
                <w:sz w:val="18"/>
              </w:rPr>
              <w:t>Optics</w:t>
            </w:r>
            <w:proofErr w:type="spellEnd"/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446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8446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5 266,75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5 266,75 Kč</w:t>
                  </w:r>
                </w:p>
              </w:tc>
            </w:tr>
          </w:tbl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84462E" w:rsidRDefault="00F93E89">
            <w:proofErr w:type="spellStart"/>
            <w:r>
              <w:rPr>
                <w:sz w:val="18"/>
              </w:rPr>
              <w:t>Optical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Chopper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System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with</w:t>
            </w:r>
            <w:proofErr w:type="spellEnd"/>
            <w:r>
              <w:rPr>
                <w:sz w:val="18"/>
              </w:rPr>
              <w:t xml:space="preserve"> MC1F10HP 10/100 Slot (36°) </w:t>
            </w:r>
            <w:proofErr w:type="spellStart"/>
            <w:r>
              <w:rPr>
                <w:sz w:val="18"/>
              </w:rPr>
              <w:t>Chopper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Blade</w:t>
            </w:r>
            <w:proofErr w:type="spellEnd"/>
            <w:r>
              <w:rPr>
                <w:sz w:val="18"/>
              </w:rPr>
              <w:t xml:space="preserve">, 230 VAC </w:t>
            </w:r>
            <w:proofErr w:type="spellStart"/>
            <w:r>
              <w:rPr>
                <w:sz w:val="18"/>
              </w:rPr>
              <w:t>Power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Cord</w:t>
            </w:r>
            <w:proofErr w:type="spellEnd"/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446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8446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31 627,00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31 627,00 Kč</w:t>
                  </w:r>
                </w:p>
              </w:tc>
            </w:tr>
          </w:tbl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4462E" w:rsidRDefault="00F93E89">
            <w:r>
              <w:rPr>
                <w:sz w:val="18"/>
              </w:rPr>
              <w:t xml:space="preserve">2 Slot </w:t>
            </w:r>
            <w:proofErr w:type="spellStart"/>
            <w:r>
              <w:rPr>
                <w:sz w:val="18"/>
              </w:rPr>
              <w:t>Blade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Optical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Chopper</w:t>
            </w:r>
            <w:proofErr w:type="spellEnd"/>
            <w:r>
              <w:rPr>
                <w:sz w:val="18"/>
              </w:rPr>
              <w:t xml:space="preserve">, 4 to 200 Hz, </w:t>
            </w:r>
            <w:proofErr w:type="spellStart"/>
            <w:r>
              <w:rPr>
                <w:sz w:val="18"/>
              </w:rPr>
              <w:t>High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Precision</w:t>
            </w:r>
            <w:proofErr w:type="spellEnd"/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446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8446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1 594,50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1 594,50 Kč</w:t>
                  </w:r>
                </w:p>
              </w:tc>
            </w:tr>
          </w:tbl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84462E" w:rsidRDefault="00F93E89">
            <w:r>
              <w:rPr>
                <w:sz w:val="18"/>
              </w:rPr>
              <w:t xml:space="preserve">30 Slot </w:t>
            </w:r>
            <w:proofErr w:type="spellStart"/>
            <w:r>
              <w:rPr>
                <w:sz w:val="18"/>
              </w:rPr>
              <w:t>Blade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Optical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Chopper</w:t>
            </w:r>
            <w:proofErr w:type="spellEnd"/>
            <w:r>
              <w:rPr>
                <w:sz w:val="18"/>
              </w:rPr>
              <w:t>, 60 to 3000 Hz</w:t>
            </w: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446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8446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1 131,75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1 131,75 Kč</w:t>
                  </w:r>
                </w:p>
              </w:tc>
            </w:tr>
          </w:tbl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4462E" w:rsidRDefault="00F93E89">
            <w:r>
              <w:rPr>
                <w:sz w:val="18"/>
              </w:rPr>
              <w:t xml:space="preserve">Q50 mm </w:t>
            </w:r>
            <w:proofErr w:type="spellStart"/>
            <w:r>
              <w:rPr>
                <w:sz w:val="18"/>
              </w:rPr>
              <w:t>Integrating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Sphere</w:t>
            </w:r>
            <w:proofErr w:type="spellEnd"/>
            <w:r>
              <w:rPr>
                <w:sz w:val="18"/>
              </w:rPr>
              <w:t xml:space="preserve">, 4 Input </w:t>
            </w:r>
            <w:proofErr w:type="spellStart"/>
            <w:r>
              <w:rPr>
                <w:sz w:val="18"/>
              </w:rPr>
              <w:t>Ports</w:t>
            </w:r>
            <w:proofErr w:type="spellEnd"/>
            <w:r>
              <w:rPr>
                <w:sz w:val="18"/>
              </w:rPr>
              <w:t xml:space="preserve">, M4 </w:t>
            </w:r>
            <w:proofErr w:type="spellStart"/>
            <w:r>
              <w:rPr>
                <w:sz w:val="18"/>
              </w:rPr>
              <w:t>Tapped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Mounting</w:t>
            </w:r>
            <w:proofErr w:type="spellEnd"/>
            <w:r>
              <w:rPr>
                <w:sz w:val="18"/>
              </w:rPr>
              <w:t xml:space="preserve"> Hole</w:t>
            </w: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446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8446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27 637,00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27 637,00 Kč</w:t>
                  </w:r>
                </w:p>
              </w:tc>
            </w:tr>
          </w:tbl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84462E" w:rsidRDefault="00F93E89">
            <w:r>
              <w:rPr>
                <w:sz w:val="18"/>
              </w:rPr>
              <w:t xml:space="preserve">SM05-Threaded SMA </w:t>
            </w:r>
            <w:proofErr w:type="spellStart"/>
            <w:r>
              <w:rPr>
                <w:sz w:val="18"/>
              </w:rPr>
              <w:t>Fiber</w:t>
            </w:r>
            <w:proofErr w:type="spellEnd"/>
            <w:r>
              <w:rPr>
                <w:sz w:val="18"/>
              </w:rPr>
              <w:t xml:space="preserve"> Adapter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Q50 mm </w:t>
            </w:r>
            <w:proofErr w:type="spellStart"/>
            <w:r>
              <w:rPr>
                <w:sz w:val="18"/>
              </w:rPr>
              <w:t>Integrating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Sphere</w:t>
            </w:r>
            <w:proofErr w:type="spellEnd"/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446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8446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3 179,50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3 179,50 Kč</w:t>
                  </w:r>
                </w:p>
              </w:tc>
            </w:tr>
          </w:tbl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4462E" w:rsidRDefault="00F93E89">
            <w:proofErr w:type="spellStart"/>
            <w:r>
              <w:rPr>
                <w:sz w:val="18"/>
              </w:rPr>
              <w:t>Benchtop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Photodiode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Amplifier</w:t>
            </w:r>
            <w:proofErr w:type="spellEnd"/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446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8446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23 277,00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23 277,00 Kč</w:t>
                  </w:r>
                </w:p>
              </w:tc>
            </w:tr>
          </w:tbl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84462E" w:rsidRDefault="00F93E89">
            <w:proofErr w:type="spellStart"/>
            <w:r>
              <w:rPr>
                <w:sz w:val="18"/>
              </w:rPr>
              <w:t>Mounted</w:t>
            </w:r>
            <w:proofErr w:type="spellEnd"/>
            <w:r>
              <w:rPr>
                <w:sz w:val="18"/>
              </w:rPr>
              <w:t xml:space="preserve"> UV </w:t>
            </w:r>
            <w:proofErr w:type="spellStart"/>
            <w:r>
              <w:rPr>
                <w:sz w:val="18"/>
              </w:rPr>
              <w:t>Enhanced</w:t>
            </w:r>
            <w:proofErr w:type="spellEnd"/>
            <w:r>
              <w:rPr>
                <w:sz w:val="18"/>
              </w:rPr>
              <w:t xml:space="preserve"> Silicon </w:t>
            </w:r>
            <w:proofErr w:type="spellStart"/>
            <w:r>
              <w:rPr>
                <w:sz w:val="18"/>
              </w:rPr>
              <w:t>Photodiode</w:t>
            </w:r>
            <w:proofErr w:type="spellEnd"/>
            <w:r>
              <w:rPr>
                <w:sz w:val="18"/>
              </w:rPr>
              <w:t xml:space="preserve">, 200-1100 </w:t>
            </w:r>
            <w:proofErr w:type="spellStart"/>
            <w:r>
              <w:rPr>
                <w:sz w:val="18"/>
              </w:rPr>
              <w:t>nm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Cathode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Grounded</w:t>
            </w:r>
            <w:proofErr w:type="spellEnd"/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446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8446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6 166,50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6 166,50 Kč</w:t>
                  </w:r>
                </w:p>
              </w:tc>
            </w:tr>
          </w:tbl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4462E" w:rsidRDefault="00F93E89">
            <w:proofErr w:type="spellStart"/>
            <w:r>
              <w:rPr>
                <w:sz w:val="18"/>
              </w:rPr>
              <w:t>Mounted</w:t>
            </w:r>
            <w:proofErr w:type="spellEnd"/>
            <w:r>
              <w:rPr>
                <w:sz w:val="18"/>
              </w:rPr>
              <w:t xml:space="preserve"> Silicon </w:t>
            </w:r>
            <w:proofErr w:type="spellStart"/>
            <w:r>
              <w:rPr>
                <w:sz w:val="18"/>
              </w:rPr>
              <w:t>Photodiode</w:t>
            </w:r>
            <w:proofErr w:type="spellEnd"/>
            <w:r>
              <w:rPr>
                <w:sz w:val="18"/>
              </w:rPr>
              <w:t xml:space="preserve">, 200-1100 </w:t>
            </w:r>
            <w:proofErr w:type="spellStart"/>
            <w:r>
              <w:rPr>
                <w:sz w:val="18"/>
              </w:rPr>
              <w:t>nm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Cathode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Grounded</w:t>
            </w:r>
            <w:proofErr w:type="spellEnd"/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446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8446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2 322,75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2 322,75 Kč</w:t>
                  </w:r>
                </w:p>
              </w:tc>
            </w:tr>
          </w:tbl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84462E" w:rsidRDefault="00F93E89">
            <w:proofErr w:type="spellStart"/>
            <w:r>
              <w:rPr>
                <w:sz w:val="18"/>
              </w:rPr>
              <w:t>Mounted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InGaAs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Photodiode</w:t>
            </w:r>
            <w:proofErr w:type="spellEnd"/>
            <w:r>
              <w:rPr>
                <w:sz w:val="18"/>
              </w:rPr>
              <w:t xml:space="preserve">, 800-1700 </w:t>
            </w:r>
            <w:proofErr w:type="spellStart"/>
            <w:r>
              <w:rPr>
                <w:sz w:val="18"/>
              </w:rPr>
              <w:t>nm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Cathode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Grounded</w:t>
            </w:r>
            <w:proofErr w:type="spellEnd"/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446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8446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7 265,25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7 265,25 Kč</w:t>
                  </w:r>
                </w:p>
              </w:tc>
            </w:tr>
          </w:tbl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4462E" w:rsidRDefault="00F93E89">
            <w:r>
              <w:rPr>
                <w:sz w:val="18"/>
              </w:rPr>
              <w:t xml:space="preserve">SMC </w:t>
            </w:r>
            <w:proofErr w:type="spellStart"/>
            <w:r>
              <w:rPr>
                <w:sz w:val="18"/>
              </w:rPr>
              <w:t>Coaxial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Cable</w:t>
            </w:r>
            <w:proofErr w:type="spellEnd"/>
            <w:r>
              <w:rPr>
                <w:sz w:val="18"/>
              </w:rPr>
              <w:t xml:space="preserve">, SMC </w:t>
            </w:r>
            <w:proofErr w:type="spellStart"/>
            <w:r>
              <w:rPr>
                <w:sz w:val="18"/>
              </w:rPr>
              <w:t>Female</w:t>
            </w:r>
            <w:proofErr w:type="spellEnd"/>
            <w:r>
              <w:rPr>
                <w:sz w:val="18"/>
              </w:rPr>
              <w:t xml:space="preserve"> to BNC Male, 48" (1219 mm)</w:t>
            </w: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446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8446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1 164,75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2 329,50 Kč</w:t>
                  </w:r>
                </w:p>
              </w:tc>
            </w:tr>
          </w:tbl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84462E" w:rsidRDefault="00F93E89">
            <w:r>
              <w:rPr>
                <w:sz w:val="18"/>
              </w:rPr>
              <w:t xml:space="preserve">RG-174/U </w:t>
            </w:r>
            <w:proofErr w:type="spellStart"/>
            <w:r>
              <w:rPr>
                <w:sz w:val="18"/>
              </w:rPr>
              <w:t>Coaxial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Cable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Screw</w:t>
            </w:r>
            <w:proofErr w:type="spellEnd"/>
            <w:r>
              <w:rPr>
                <w:sz w:val="18"/>
              </w:rPr>
              <w:t xml:space="preserve"> Terminal </w:t>
            </w:r>
            <w:proofErr w:type="spellStart"/>
            <w:r>
              <w:rPr>
                <w:sz w:val="18"/>
              </w:rPr>
              <w:t>Pins</w:t>
            </w:r>
            <w:proofErr w:type="spellEnd"/>
            <w:r>
              <w:rPr>
                <w:sz w:val="18"/>
              </w:rPr>
              <w:t xml:space="preserve"> to BNC Male, 48" (1219.2 mm)</w:t>
            </w: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446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8446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715,75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1 431,50 Kč</w:t>
                  </w:r>
                </w:p>
              </w:tc>
            </w:tr>
          </w:tbl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4462E" w:rsidRDefault="00F93E89">
            <w:r>
              <w:rPr>
                <w:sz w:val="18"/>
              </w:rPr>
              <w:t>Doprava (balné, transport, pojištění)</w:t>
            </w: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446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8446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1 125,00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jc w:val="right"/>
                  </w:pPr>
                  <w:r>
                    <w:rPr>
                      <w:sz w:val="18"/>
                    </w:rPr>
                    <w:t>1 125,00 Kč</w:t>
                  </w:r>
                </w:p>
              </w:tc>
            </w:tr>
          </w:tbl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84462E" w:rsidRDefault="00F93E89">
            <w:r>
              <w:rPr>
                <w:sz w:val="18"/>
              </w:rPr>
              <w:t>Nabídka č. NAV0834/2223</w:t>
            </w: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8446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84462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84462E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4462E" w:rsidRDefault="0084462E">
                  <w:pPr>
                    <w:jc w:val="right"/>
                  </w:pPr>
                </w:p>
              </w:tc>
              <w:tc>
                <w:tcPr>
                  <w:tcW w:w="4720" w:type="dxa"/>
                </w:tcPr>
                <w:p w:rsidR="0084462E" w:rsidRDefault="0084462E">
                  <w:pPr>
                    <w:pStyle w:val="EMPTYCELLSTYLE"/>
                  </w:pPr>
                </w:p>
              </w:tc>
            </w:tr>
          </w:tbl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6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0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13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1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0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70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7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4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62E" w:rsidRDefault="00F93E89">
            <w:pPr>
              <w:ind w:left="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8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26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380" w:type="dxa"/>
            <w:gridSpan w:val="5"/>
          </w:tcPr>
          <w:p w:rsidR="0084462E" w:rsidRDefault="0084462E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880" w:type="dxa"/>
            <w:gridSpan w:val="5"/>
          </w:tcPr>
          <w:p w:rsidR="0084462E" w:rsidRDefault="0084462E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84462E" w:rsidRDefault="0084462E">
            <w:pPr>
              <w:pStyle w:val="EMPTYCELLSTYLE"/>
            </w:pPr>
          </w:p>
        </w:tc>
        <w:tc>
          <w:tcPr>
            <w:tcW w:w="3720" w:type="dxa"/>
            <w:gridSpan w:val="14"/>
          </w:tcPr>
          <w:p w:rsidR="0084462E" w:rsidRDefault="0084462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880" w:type="dxa"/>
            <w:gridSpan w:val="5"/>
          </w:tcPr>
          <w:p w:rsidR="0084462E" w:rsidRDefault="0084462E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84462E" w:rsidRDefault="0084462E">
            <w:pPr>
              <w:pStyle w:val="EMPTYCELLSTYLE"/>
            </w:pPr>
          </w:p>
        </w:tc>
        <w:tc>
          <w:tcPr>
            <w:tcW w:w="3720" w:type="dxa"/>
            <w:gridSpan w:val="14"/>
          </w:tcPr>
          <w:p w:rsidR="0084462E" w:rsidRDefault="0084462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62E" w:rsidRDefault="00F93E89">
            <w:pPr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62E" w:rsidRDefault="00F93E89">
            <w:r>
              <w:rPr>
                <w:sz w:val="18"/>
              </w:rPr>
              <w:t>2</w:t>
            </w: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380" w:type="dxa"/>
            <w:gridSpan w:val="5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880" w:type="dxa"/>
            <w:gridSpan w:val="5"/>
          </w:tcPr>
          <w:p w:rsidR="0084462E" w:rsidRDefault="0084462E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84462E" w:rsidRDefault="0084462E">
            <w:pPr>
              <w:pStyle w:val="EMPTYCELLSTYLE"/>
            </w:pPr>
          </w:p>
        </w:tc>
        <w:tc>
          <w:tcPr>
            <w:tcW w:w="3720" w:type="dxa"/>
            <w:gridSpan w:val="14"/>
          </w:tcPr>
          <w:p w:rsidR="0084462E" w:rsidRDefault="0084462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446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0022030046/43</w:t>
                  </w:r>
                </w:p>
              </w:tc>
              <w:tc>
                <w:tcPr>
                  <w:tcW w:w="20" w:type="dxa"/>
                </w:tcPr>
                <w:p w:rsidR="0084462E" w:rsidRDefault="0084462E">
                  <w:pPr>
                    <w:pStyle w:val="EMPTYCELLSTYLE"/>
                  </w:pPr>
                </w:p>
              </w:tc>
            </w:tr>
          </w:tbl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80" w:type="dxa"/>
            <w:gridSpan w:val="5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880" w:type="dxa"/>
            <w:gridSpan w:val="5"/>
          </w:tcPr>
          <w:p w:rsidR="0084462E" w:rsidRDefault="0084462E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84462E" w:rsidRDefault="0084462E">
            <w:pPr>
              <w:pStyle w:val="EMPTYCELLSTYLE"/>
            </w:pPr>
          </w:p>
        </w:tc>
        <w:tc>
          <w:tcPr>
            <w:tcW w:w="3720" w:type="dxa"/>
            <w:gridSpan w:val="14"/>
          </w:tcPr>
          <w:p w:rsidR="0084462E" w:rsidRDefault="0084462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380" w:type="dxa"/>
            <w:gridSpan w:val="5"/>
          </w:tcPr>
          <w:p w:rsidR="0084462E" w:rsidRDefault="0084462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8446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4462E" w:rsidRDefault="0084462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4462E" w:rsidRDefault="0084462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4462E" w:rsidRDefault="0084462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4462E" w:rsidRDefault="0084462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4462E" w:rsidRDefault="0084462E">
                  <w:pPr>
                    <w:pStyle w:val="EMPTYCELLSTYLE"/>
                  </w:pPr>
                </w:p>
              </w:tc>
            </w:tr>
            <w:tr w:rsidR="008446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4462E" w:rsidRDefault="0084462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462E" w:rsidRDefault="00F93E89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84462E" w:rsidRDefault="0084462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4462E" w:rsidRDefault="0084462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4462E" w:rsidRDefault="0084462E">
                  <w:pPr>
                    <w:pStyle w:val="EMPTYCELLSTYLE"/>
                  </w:pPr>
                </w:p>
              </w:tc>
            </w:tr>
            <w:tr w:rsidR="008446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84462E" w:rsidRDefault="0084462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462E" w:rsidRDefault="0084462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4462E" w:rsidRDefault="0084462E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84462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84462E" w:rsidRDefault="00F93E89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219 347,75 Kč</w:t>
                        </w:r>
                      </w:p>
                    </w:tc>
                  </w:tr>
                </w:tbl>
                <w:p w:rsidR="0084462E" w:rsidRDefault="0084462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4462E" w:rsidRDefault="0084462E">
                  <w:pPr>
                    <w:pStyle w:val="EMPTYCELLSTYLE"/>
                  </w:pPr>
                </w:p>
              </w:tc>
            </w:tr>
            <w:tr w:rsidR="008446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4462E" w:rsidRDefault="0084462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462E" w:rsidRDefault="0084462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4462E" w:rsidRDefault="0084462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4462E" w:rsidRDefault="0084462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4462E" w:rsidRDefault="0084462E">
                  <w:pPr>
                    <w:pStyle w:val="EMPTYCELLSTYLE"/>
                  </w:pPr>
                </w:p>
              </w:tc>
            </w:tr>
            <w:tr w:rsidR="008446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4462E" w:rsidRDefault="0084462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4462E" w:rsidRDefault="0084462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4462E" w:rsidRDefault="0084462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4462E" w:rsidRDefault="0084462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4462E" w:rsidRDefault="0084462E">
                  <w:pPr>
                    <w:pStyle w:val="EMPTYCELLSTYLE"/>
                  </w:pPr>
                </w:p>
              </w:tc>
            </w:tr>
          </w:tbl>
          <w:p w:rsidR="0084462E" w:rsidRDefault="008446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80" w:type="dxa"/>
            <w:gridSpan w:val="5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880" w:type="dxa"/>
            <w:gridSpan w:val="5"/>
          </w:tcPr>
          <w:p w:rsidR="0084462E" w:rsidRDefault="0084462E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84462E" w:rsidRDefault="0084462E">
            <w:pPr>
              <w:pStyle w:val="EMPTYCELLSTYLE"/>
            </w:pPr>
          </w:p>
        </w:tc>
        <w:tc>
          <w:tcPr>
            <w:tcW w:w="3720" w:type="dxa"/>
            <w:gridSpan w:val="14"/>
          </w:tcPr>
          <w:p w:rsidR="0084462E" w:rsidRDefault="0084462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380" w:type="dxa"/>
            <w:gridSpan w:val="5"/>
          </w:tcPr>
          <w:p w:rsidR="0084462E" w:rsidRDefault="0084462E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F93E89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62E" w:rsidRDefault="00F93E89">
            <w:r>
              <w:rPr>
                <w:sz w:val="24"/>
              </w:rPr>
              <w:t>01.12.2022</w:t>
            </w:r>
          </w:p>
        </w:tc>
        <w:tc>
          <w:tcPr>
            <w:tcW w:w="3720" w:type="dxa"/>
            <w:gridSpan w:val="14"/>
          </w:tcPr>
          <w:p w:rsidR="0084462E" w:rsidRDefault="0084462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880" w:type="dxa"/>
            <w:gridSpan w:val="5"/>
          </w:tcPr>
          <w:p w:rsidR="0084462E" w:rsidRDefault="0084462E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84462E" w:rsidRDefault="0084462E">
            <w:pPr>
              <w:pStyle w:val="EMPTYCELLSTYLE"/>
            </w:pPr>
          </w:p>
        </w:tc>
        <w:tc>
          <w:tcPr>
            <w:tcW w:w="3720" w:type="dxa"/>
            <w:gridSpan w:val="14"/>
          </w:tcPr>
          <w:p w:rsidR="0084462E" w:rsidRDefault="0084462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380" w:type="dxa"/>
            <w:gridSpan w:val="5"/>
          </w:tcPr>
          <w:p w:rsidR="0084462E" w:rsidRDefault="0084462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62E" w:rsidRDefault="008446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880" w:type="dxa"/>
            <w:gridSpan w:val="5"/>
          </w:tcPr>
          <w:p w:rsidR="0084462E" w:rsidRDefault="0084462E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84462E" w:rsidRDefault="0084462E">
            <w:pPr>
              <w:pStyle w:val="EMPTYCELLSTYLE"/>
            </w:pPr>
          </w:p>
        </w:tc>
        <w:tc>
          <w:tcPr>
            <w:tcW w:w="3720" w:type="dxa"/>
            <w:gridSpan w:val="14"/>
          </w:tcPr>
          <w:p w:rsidR="0084462E" w:rsidRDefault="0084462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380" w:type="dxa"/>
            <w:gridSpan w:val="5"/>
          </w:tcPr>
          <w:p w:rsidR="0084462E" w:rsidRDefault="0084462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62E" w:rsidRDefault="00F93E8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2" w:name="_GoBack"/>
            <w:bookmarkEnd w:id="2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 w:rsidTr="00F93E89">
        <w:tblPrEx>
          <w:tblCellMar>
            <w:top w:w="0" w:type="dxa"/>
            <w:bottom w:w="0" w:type="dxa"/>
          </w:tblCellMar>
        </w:tblPrEx>
        <w:trPr>
          <w:trHeight w:hRule="exact" w:val="11649"/>
        </w:trPr>
        <w:tc>
          <w:tcPr>
            <w:tcW w:w="1380" w:type="dxa"/>
            <w:gridSpan w:val="5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1880" w:type="dxa"/>
            <w:gridSpan w:val="5"/>
          </w:tcPr>
          <w:p w:rsidR="0084462E" w:rsidRDefault="0084462E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84462E" w:rsidRDefault="0084462E">
            <w:pPr>
              <w:pStyle w:val="EMPTYCELLSTYLE"/>
            </w:pPr>
          </w:p>
        </w:tc>
        <w:tc>
          <w:tcPr>
            <w:tcW w:w="3720" w:type="dxa"/>
            <w:gridSpan w:val="14"/>
          </w:tcPr>
          <w:p w:rsidR="0084462E" w:rsidRDefault="0084462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  <w:tr w:rsidR="0084462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84462E" w:rsidRDefault="0084462E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62E" w:rsidRDefault="00F93E89">
            <w:pPr>
              <w:ind w:left="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84462E" w:rsidRDefault="0084462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4462E" w:rsidRDefault="0084462E">
            <w:pPr>
              <w:pStyle w:val="EMPTYCELLSTYLE"/>
            </w:pPr>
          </w:p>
        </w:tc>
        <w:tc>
          <w:tcPr>
            <w:tcW w:w="300" w:type="dxa"/>
          </w:tcPr>
          <w:p w:rsidR="0084462E" w:rsidRDefault="0084462E">
            <w:pPr>
              <w:pStyle w:val="EMPTYCELLSTYLE"/>
            </w:pPr>
          </w:p>
        </w:tc>
      </w:tr>
    </w:tbl>
    <w:p w:rsidR="00000000" w:rsidRDefault="00F93E89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2E"/>
    <w:rsid w:val="0084462E"/>
    <w:rsid w:val="00F9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46A23"/>
  <w15:docId w15:val="{36C43AC7-556E-4853-A5D2-5808F8A3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Kristyna Halova</dc:creator>
  <cp:lastModifiedBy>Kristyna Halova</cp:lastModifiedBy>
  <cp:revision>2</cp:revision>
  <dcterms:created xsi:type="dcterms:W3CDTF">2022-12-01T05:36:00Z</dcterms:created>
  <dcterms:modified xsi:type="dcterms:W3CDTF">2022-12-01T05:36:00Z</dcterms:modified>
</cp:coreProperties>
</file>