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80" w:rsidRPr="00140F80" w:rsidRDefault="00140F80" w:rsidP="0057779B"/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B8387D" w:rsidRPr="002F0F76" w:rsidTr="009E53D6">
        <w:trPr>
          <w:trHeight w:val="1773"/>
        </w:trPr>
        <w:tc>
          <w:tcPr>
            <w:tcW w:w="4683" w:type="dxa"/>
          </w:tcPr>
          <w:p w:rsidR="00B8387D" w:rsidRDefault="00137656" w:rsidP="0057779B">
            <w:pPr>
              <w:rPr>
                <w:b/>
                <w:noProof/>
              </w:rPr>
            </w:pPr>
            <w:r w:rsidRPr="00513E02">
              <w:rPr>
                <w:b/>
                <w:noProof/>
              </w:rPr>
              <w:t>MPS - green, a.s.</w:t>
            </w:r>
          </w:p>
          <w:p w:rsidR="00513E02" w:rsidRPr="00513E02" w:rsidRDefault="00513E02" w:rsidP="0057779B">
            <w:r>
              <w:rPr>
                <w:noProof/>
              </w:rPr>
              <w:t>Petr Kučera</w:t>
            </w:r>
          </w:p>
          <w:p w:rsidR="00B8387D" w:rsidRPr="006837E8" w:rsidRDefault="00137656" w:rsidP="0057779B">
            <w:r>
              <w:rPr>
                <w:noProof/>
              </w:rPr>
              <w:t>Králova 279</w:t>
            </w:r>
          </w:p>
          <w:p w:rsidR="00B8387D" w:rsidRPr="006837E8" w:rsidRDefault="00137656" w:rsidP="0057779B">
            <w:proofErr w:type="gramStart"/>
            <w:r>
              <w:rPr>
                <w:noProof/>
              </w:rPr>
              <w:t>616 00</w:t>
            </w:r>
            <w:r w:rsidR="00B8387D" w:rsidRPr="006837E8">
              <w:t xml:space="preserve">  </w:t>
            </w:r>
            <w:r>
              <w:rPr>
                <w:noProof/>
              </w:rPr>
              <w:t>Brno</w:t>
            </w:r>
            <w:proofErr w:type="gramEnd"/>
          </w:p>
          <w:p w:rsidR="0057779B" w:rsidRDefault="0057779B" w:rsidP="0057779B"/>
          <w:p w:rsidR="009E53D6" w:rsidRDefault="0057779B" w:rsidP="0057779B">
            <w:r w:rsidRPr="008328CB">
              <w:t xml:space="preserve">IČ: </w:t>
            </w:r>
            <w:proofErr w:type="gramStart"/>
            <w:r w:rsidR="00137656">
              <w:rPr>
                <w:noProof/>
              </w:rPr>
              <w:t>09911006</w:t>
            </w:r>
            <w:r>
              <w:t xml:space="preserve">       </w:t>
            </w:r>
            <w:r w:rsidRPr="008328CB">
              <w:t>DIČ</w:t>
            </w:r>
            <w:proofErr w:type="gramEnd"/>
            <w:r w:rsidRPr="008328CB">
              <w:t xml:space="preserve">: </w:t>
            </w:r>
            <w:r w:rsidR="00137656">
              <w:rPr>
                <w:noProof/>
              </w:rPr>
              <w:t>CZ09911006</w:t>
            </w:r>
          </w:p>
          <w:p w:rsidR="00B8387D" w:rsidRPr="006837E8" w:rsidRDefault="00B8387D" w:rsidP="0057779B">
            <w:pPr>
              <w:rPr>
                <w:b/>
              </w:rPr>
            </w:pPr>
          </w:p>
        </w:tc>
      </w:tr>
    </w:tbl>
    <w:p w:rsidR="003A21D7" w:rsidRDefault="003A21D7" w:rsidP="0057779B">
      <w:pPr>
        <w:rPr>
          <w:sz w:val="24"/>
          <w:szCs w:val="24"/>
        </w:rPr>
      </w:pPr>
    </w:p>
    <w:p w:rsidR="00140F80" w:rsidRDefault="00140F80" w:rsidP="0057779B">
      <w:pPr>
        <w:rPr>
          <w:sz w:val="24"/>
          <w:szCs w:val="24"/>
        </w:rPr>
      </w:pPr>
    </w:p>
    <w:p w:rsidR="002F0F76" w:rsidRDefault="002F0F76" w:rsidP="0057779B">
      <w:pPr>
        <w:rPr>
          <w:sz w:val="24"/>
          <w:szCs w:val="24"/>
        </w:rPr>
      </w:pPr>
    </w:p>
    <w:p w:rsidR="0057779B" w:rsidRDefault="0057779B" w:rsidP="0057779B">
      <w:pPr>
        <w:rPr>
          <w:sz w:val="24"/>
          <w:szCs w:val="24"/>
        </w:rPr>
      </w:pPr>
    </w:p>
    <w:p w:rsidR="0057779B" w:rsidRPr="002F0F76" w:rsidRDefault="0057779B" w:rsidP="0057779B">
      <w:pPr>
        <w:rPr>
          <w:sz w:val="24"/>
          <w:szCs w:val="24"/>
        </w:rPr>
      </w:pPr>
    </w:p>
    <w:p w:rsidR="007A0A7B" w:rsidRDefault="007A0A7B" w:rsidP="0057779B">
      <w:pPr>
        <w:rPr>
          <w:b/>
          <w:sz w:val="36"/>
          <w:szCs w:val="36"/>
        </w:rPr>
      </w:pPr>
      <w:r w:rsidRPr="004F1A0F">
        <w:rPr>
          <w:b/>
          <w:sz w:val="36"/>
          <w:szCs w:val="36"/>
        </w:rPr>
        <w:t>Objednávka</w:t>
      </w:r>
    </w:p>
    <w:p w:rsidR="0057779B" w:rsidRDefault="0057779B" w:rsidP="0057779B">
      <w:pPr>
        <w:rPr>
          <w:b/>
          <w:iCs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E528A3" w:rsidRPr="008328CB" w:rsidTr="00CB21EC">
        <w:trPr>
          <w:trHeight w:val="454"/>
        </w:trPr>
        <w:tc>
          <w:tcPr>
            <w:tcW w:w="3249" w:type="dxa"/>
          </w:tcPr>
          <w:p w:rsidR="00E528A3" w:rsidRPr="008328CB" w:rsidRDefault="007A0A7B" w:rsidP="0057779B">
            <w:r w:rsidRPr="008328CB">
              <w:rPr>
                <w:b/>
              </w:rPr>
              <w:t>NAŠE ZNAČKA:</w:t>
            </w:r>
            <w:r w:rsidR="00E528A3" w:rsidRPr="008328CB">
              <w:t xml:space="preserve"> </w:t>
            </w:r>
            <w:r w:rsidR="00137656">
              <w:rPr>
                <w:noProof/>
              </w:rPr>
              <w:t>24/22/19</w:t>
            </w:r>
          </w:p>
        </w:tc>
        <w:tc>
          <w:tcPr>
            <w:tcW w:w="4089" w:type="dxa"/>
          </w:tcPr>
          <w:p w:rsidR="00CB21EC" w:rsidRPr="008328CB" w:rsidRDefault="007A0A7B" w:rsidP="0057779B">
            <w:r w:rsidRPr="008328CB">
              <w:rPr>
                <w:b/>
              </w:rPr>
              <w:t>VYŘIZUJE/TELEFON</w:t>
            </w:r>
            <w:r w:rsidRPr="008328CB">
              <w:t>:</w:t>
            </w:r>
            <w:r w:rsidR="00E528A3" w:rsidRPr="008328CB">
              <w:t xml:space="preserve"> </w:t>
            </w:r>
          </w:p>
          <w:p w:rsidR="00E528A3" w:rsidRPr="008328CB" w:rsidRDefault="00D567E0" w:rsidP="00D567E0">
            <w:r>
              <w:t xml:space="preserve">Ing. Jaroslav Novák </w:t>
            </w:r>
            <w:r w:rsidR="00E8758B" w:rsidRPr="008328CB">
              <w:t>/</w:t>
            </w:r>
            <w:r>
              <w:t xml:space="preserve"> </w:t>
            </w:r>
            <w:r w:rsidR="00E528A3" w:rsidRPr="008328CB">
              <w:t xml:space="preserve">284 016 </w:t>
            </w:r>
            <w:r w:rsidR="00E8758B" w:rsidRPr="008328CB">
              <w:t>4</w:t>
            </w:r>
            <w:r>
              <w:t>15</w:t>
            </w:r>
          </w:p>
        </w:tc>
        <w:tc>
          <w:tcPr>
            <w:tcW w:w="2409" w:type="dxa"/>
          </w:tcPr>
          <w:p w:rsidR="00E528A3" w:rsidRPr="008328CB" w:rsidRDefault="007A0A7B" w:rsidP="0057779B">
            <w:r w:rsidRPr="008328CB">
              <w:rPr>
                <w:b/>
              </w:rPr>
              <w:t>DNE:</w:t>
            </w:r>
            <w:r w:rsidR="00E528A3" w:rsidRPr="008328CB">
              <w:t xml:space="preserve"> </w:t>
            </w:r>
            <w:r w:rsidR="00137656">
              <w:rPr>
                <w:noProof/>
              </w:rPr>
              <w:t>25. 11. 2022</w:t>
            </w:r>
          </w:p>
        </w:tc>
      </w:tr>
    </w:tbl>
    <w:p w:rsidR="007A0A7B" w:rsidRPr="008328CB" w:rsidRDefault="007A0A7B" w:rsidP="0057779B">
      <w:pPr>
        <w:rPr>
          <w:b/>
          <w:iCs/>
        </w:rPr>
      </w:pPr>
    </w:p>
    <w:p w:rsidR="007A22BA" w:rsidRPr="008328CB" w:rsidRDefault="0024635E" w:rsidP="0057779B">
      <w:pPr>
        <w:rPr>
          <w:b/>
          <w:iCs/>
        </w:rPr>
      </w:pPr>
      <w:r w:rsidRPr="008328CB">
        <w:rPr>
          <w:b/>
          <w:iCs/>
        </w:rPr>
        <w:t>VĚC:</w:t>
      </w:r>
      <w:r w:rsidR="007A22BA" w:rsidRPr="008328CB">
        <w:rPr>
          <w:b/>
          <w:iCs/>
        </w:rPr>
        <w:t xml:space="preserve"> </w:t>
      </w:r>
      <w:r w:rsidR="00137656">
        <w:rPr>
          <w:b/>
          <w:noProof/>
        </w:rPr>
        <w:t>Deinstalace požárních tlačítek EPS</w:t>
      </w:r>
    </w:p>
    <w:p w:rsidR="007A22BA" w:rsidRDefault="007A22BA" w:rsidP="0057779B">
      <w:pPr>
        <w:rPr>
          <w:iCs/>
        </w:rPr>
      </w:pPr>
    </w:p>
    <w:p w:rsidR="00513E02" w:rsidRDefault="00513E02" w:rsidP="0057779B">
      <w:pPr>
        <w:rPr>
          <w:iCs/>
        </w:rPr>
      </w:pPr>
      <w:r>
        <w:rPr>
          <w:iCs/>
        </w:rPr>
        <w:t xml:space="preserve">Na základě konzultace a </w:t>
      </w:r>
      <w:r w:rsidR="00212C73">
        <w:rPr>
          <w:iCs/>
        </w:rPr>
        <w:t>n</w:t>
      </w:r>
      <w:r>
        <w:rPr>
          <w:iCs/>
        </w:rPr>
        <w:t>abídky k </w:t>
      </w:r>
      <w:proofErr w:type="spellStart"/>
      <w:r>
        <w:rPr>
          <w:iCs/>
        </w:rPr>
        <w:t>deinstalaci</w:t>
      </w:r>
      <w:proofErr w:type="spellEnd"/>
      <w:r>
        <w:rPr>
          <w:iCs/>
        </w:rPr>
        <w:t xml:space="preserve"> požárních tlačítek ze dne </w:t>
      </w:r>
      <w:proofErr w:type="gramStart"/>
      <w:r>
        <w:rPr>
          <w:iCs/>
        </w:rPr>
        <w:t>14.11.2022</w:t>
      </w:r>
      <w:proofErr w:type="gramEnd"/>
      <w:r>
        <w:rPr>
          <w:iCs/>
        </w:rPr>
        <w:t xml:space="preserve">, u Vás objednáváme požadovaný rozsah prací. </w:t>
      </w:r>
    </w:p>
    <w:p w:rsidR="00513E02" w:rsidRDefault="00513E02" w:rsidP="0057779B">
      <w:pPr>
        <w:rPr>
          <w:iCs/>
        </w:rPr>
      </w:pPr>
      <w:r>
        <w:rPr>
          <w:iCs/>
        </w:rPr>
        <w:t xml:space="preserve">Podkladem je </w:t>
      </w:r>
      <w:r w:rsidRPr="00212C73">
        <w:rPr>
          <w:b/>
          <w:iCs/>
        </w:rPr>
        <w:t xml:space="preserve">Požárně bezpečnostní řešení k objektu nového pavilonu urgentního příjmu </w:t>
      </w:r>
      <w:r w:rsidRPr="00212C73">
        <w:rPr>
          <w:b/>
          <w:iCs/>
        </w:rPr>
        <w:br/>
        <w:t>a zvýšené psychiatrické péče – dodatek č. 1</w:t>
      </w:r>
      <w:r>
        <w:rPr>
          <w:iCs/>
        </w:rPr>
        <w:t xml:space="preserve"> zpracovaný Ing. Lubomírem Hradilem</w:t>
      </w:r>
      <w:r w:rsidR="000B6A7B">
        <w:rPr>
          <w:iCs/>
        </w:rPr>
        <w:t>, samostatná příloha</w:t>
      </w:r>
      <w:r>
        <w:rPr>
          <w:iCs/>
        </w:rPr>
        <w:t>.</w:t>
      </w:r>
    </w:p>
    <w:p w:rsidR="00513E02" w:rsidRDefault="00513E02" w:rsidP="0057779B">
      <w:pPr>
        <w:rPr>
          <w:iCs/>
        </w:rPr>
      </w:pPr>
      <w:r>
        <w:rPr>
          <w:iCs/>
        </w:rPr>
        <w:t xml:space="preserve">Současně přikládáme </w:t>
      </w:r>
      <w:r w:rsidRPr="000B6A7B">
        <w:rPr>
          <w:b/>
          <w:iCs/>
        </w:rPr>
        <w:t>Koordinované závazné stanovisko</w:t>
      </w:r>
      <w:r>
        <w:rPr>
          <w:iCs/>
        </w:rPr>
        <w:t xml:space="preserve"> Hasičského záchranného sboru HMP, Oddělení stavební prevence (Č. j.: HSAA-</w:t>
      </w:r>
      <w:r w:rsidR="00212C73">
        <w:rPr>
          <w:iCs/>
        </w:rPr>
        <w:t xml:space="preserve">11314-3/2022) ze dne </w:t>
      </w:r>
      <w:proofErr w:type="gramStart"/>
      <w:r w:rsidR="00212C73">
        <w:rPr>
          <w:iCs/>
        </w:rPr>
        <w:t>1.11.2022</w:t>
      </w:r>
      <w:proofErr w:type="gramEnd"/>
      <w:r w:rsidR="00212C73">
        <w:rPr>
          <w:iCs/>
        </w:rPr>
        <w:t>, samostatná příloha.</w:t>
      </w:r>
    </w:p>
    <w:p w:rsidR="000B6A7B" w:rsidRDefault="000B6A7B" w:rsidP="0057779B">
      <w:pPr>
        <w:rPr>
          <w:iCs/>
        </w:rPr>
      </w:pPr>
      <w:r>
        <w:rPr>
          <w:iCs/>
        </w:rPr>
        <w:t>Potvrzujeme tímto i předběžné souhlasné stanovisko zhotovitele stavby společnosti KONSIT a.s.</w:t>
      </w:r>
    </w:p>
    <w:p w:rsidR="000B6A7B" w:rsidRDefault="000B6A7B" w:rsidP="000B6A7B">
      <w:pPr>
        <w:rPr>
          <w:iCs/>
        </w:rPr>
      </w:pPr>
      <w:r>
        <w:rPr>
          <w:iCs/>
        </w:rPr>
        <w:t xml:space="preserve">Požadavkem je provedení prací v rozsahu předložené nabídky vč. stavebních </w:t>
      </w:r>
      <w:proofErr w:type="spellStart"/>
      <w:r>
        <w:rPr>
          <w:iCs/>
        </w:rPr>
        <w:t>přípomocí</w:t>
      </w:r>
      <w:proofErr w:type="spellEnd"/>
      <w:r>
        <w:rPr>
          <w:iCs/>
        </w:rPr>
        <w:t xml:space="preserve"> </w:t>
      </w:r>
      <w:r>
        <w:rPr>
          <w:iCs/>
        </w:rPr>
        <w:br/>
        <w:t>a opětovného uvedení do provozu. Součástí je i dodávka a montáž teplotních čidel v koupelnách (prostory 1.35, 1.77 a 2.24).</w:t>
      </w:r>
    </w:p>
    <w:p w:rsidR="000B6A7B" w:rsidRPr="008328CB" w:rsidRDefault="000B6A7B" w:rsidP="0057779B">
      <w:pPr>
        <w:rPr>
          <w:iCs/>
        </w:rPr>
      </w:pPr>
    </w:p>
    <w:p w:rsidR="000B6A7B" w:rsidRDefault="00137656" w:rsidP="0057779B">
      <w:pPr>
        <w:rPr>
          <w:iCs/>
        </w:rPr>
      </w:pPr>
      <w:r>
        <w:rPr>
          <w:iCs/>
        </w:rPr>
        <w:t xml:space="preserve"> </w:t>
      </w:r>
      <w:bookmarkStart w:id="0" w:name="_GoBack"/>
      <w:bookmarkEnd w:id="0"/>
    </w:p>
    <w:p w:rsidR="000B6A7B" w:rsidRPr="008328CB" w:rsidRDefault="000B6A7B" w:rsidP="0057779B">
      <w:pPr>
        <w:rPr>
          <w:iCs/>
        </w:rPr>
      </w:pPr>
    </w:p>
    <w:p w:rsidR="005963BE" w:rsidRPr="008328CB" w:rsidRDefault="00D35DEE" w:rsidP="0057779B">
      <w:pPr>
        <w:rPr>
          <w:iCs/>
        </w:rPr>
      </w:pPr>
      <w:r w:rsidRPr="008328CB">
        <w:rPr>
          <w:iCs/>
        </w:rPr>
        <w:t>S</w:t>
      </w:r>
      <w:r w:rsidR="006B2905" w:rsidRPr="008328CB">
        <w:rPr>
          <w:iCs/>
        </w:rPr>
        <w:t> </w:t>
      </w:r>
      <w:r w:rsidR="007A22BA" w:rsidRPr="008328CB">
        <w:rPr>
          <w:iCs/>
        </w:rPr>
        <w:t>pozdravem</w:t>
      </w:r>
    </w:p>
    <w:p w:rsidR="00D567E0" w:rsidRDefault="00D567E0" w:rsidP="0057779B">
      <w:r>
        <w:t xml:space="preserve">Ing. Jaroslav Novák </w:t>
      </w:r>
    </w:p>
    <w:p w:rsidR="006F06E7" w:rsidRDefault="00D567E0" w:rsidP="0057779B">
      <w:r>
        <w:t>náměstek ředitele pro transformaci a kvalitu řízení</w:t>
      </w:r>
    </w:p>
    <w:p w:rsidR="00E8758B" w:rsidRPr="008328CB" w:rsidRDefault="00D567E0" w:rsidP="0057779B">
      <w:pPr>
        <w:rPr>
          <w:bCs/>
        </w:rPr>
      </w:pPr>
      <w:r>
        <w:t>mail:</w:t>
      </w:r>
      <w:r>
        <w:rPr>
          <w:bCs/>
        </w:rPr>
        <w:t xml:space="preserve"> </w:t>
      </w:r>
      <w:r w:rsidRPr="00137656">
        <w:rPr>
          <w:rFonts w:cs="Arial"/>
          <w:bCs/>
          <w:szCs w:val="22"/>
        </w:rPr>
        <w:t>jaroslav.novak@bohnice.cz</w:t>
      </w:r>
    </w:p>
    <w:p w:rsidR="006C4581" w:rsidRPr="008328CB" w:rsidRDefault="00D567E0" w:rsidP="0057779B">
      <w:pPr>
        <w:rPr>
          <w:iCs/>
        </w:rPr>
      </w:pPr>
      <w:r>
        <w:rPr>
          <w:bCs/>
        </w:rPr>
        <w:t>mobil: 604 602 626</w:t>
      </w:r>
    </w:p>
    <w:p w:rsidR="007A22BA" w:rsidRPr="008328CB" w:rsidRDefault="007A22BA" w:rsidP="0057779B"/>
    <w:p w:rsidR="000B6A7B" w:rsidRPr="008328CB" w:rsidRDefault="000B6A7B" w:rsidP="0057779B"/>
    <w:p w:rsidR="00D5258F" w:rsidRPr="008328CB" w:rsidRDefault="00D5258F" w:rsidP="0057779B"/>
    <w:p w:rsidR="00B8387D" w:rsidRPr="008328CB" w:rsidRDefault="007A22BA" w:rsidP="0057779B">
      <w:pPr>
        <w:rPr>
          <w:b/>
          <w:i/>
        </w:rPr>
      </w:pPr>
      <w:r w:rsidRPr="008328CB">
        <w:rPr>
          <w:b/>
          <w:i/>
        </w:rPr>
        <w:t xml:space="preserve">Na </w:t>
      </w:r>
      <w:r w:rsidR="004A2D3D" w:rsidRPr="008328CB">
        <w:rPr>
          <w:b/>
          <w:i/>
        </w:rPr>
        <w:t>daňovém dokladu</w:t>
      </w:r>
      <w:r w:rsidRPr="008328CB">
        <w:rPr>
          <w:b/>
          <w:i/>
        </w:rPr>
        <w:t xml:space="preserve"> uvádějte číslo objednávky!</w:t>
      </w:r>
    </w:p>
    <w:sectPr w:rsidR="00B8387D" w:rsidRPr="008328CB" w:rsidSect="00CC301E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1134" w:right="1134" w:bottom="1134" w:left="1134" w:header="708" w:footer="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656" w:rsidRDefault="00137656">
      <w:r>
        <w:separator/>
      </w:r>
    </w:p>
  </w:endnote>
  <w:endnote w:type="continuationSeparator" w:id="0">
    <w:p w:rsidR="00137656" w:rsidRDefault="0013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84"/>
      <w:gridCol w:w="9355"/>
    </w:tblGrid>
    <w:tr w:rsidR="00E8758B" w:rsidRPr="00235C5C" w:rsidTr="00235C5C">
      <w:trPr>
        <w:trHeight w:val="426"/>
      </w:trPr>
      <w:tc>
        <w:tcPr>
          <w:tcW w:w="9639" w:type="dxa"/>
          <w:gridSpan w:val="2"/>
        </w:tcPr>
        <w:p w:rsidR="00E8758B" w:rsidRPr="00235C5C" w:rsidRDefault="00E8758B" w:rsidP="00235C5C">
          <w:pPr>
            <w:pStyle w:val="Zpat"/>
            <w:spacing w:line="360" w:lineRule="auto"/>
            <w:ind w:left="-108" w:right="-108"/>
            <w:rPr>
              <w:rFonts w:cs="Arial"/>
              <w:color w:val="808080"/>
              <w:sz w:val="18"/>
              <w:szCs w:val="18"/>
            </w:rPr>
          </w:pPr>
        </w:p>
      </w:tc>
    </w:tr>
    <w:tr w:rsidR="00E8758B" w:rsidRPr="00235C5C" w:rsidTr="00235C5C">
      <w:trPr>
        <w:trHeight w:val="718"/>
      </w:trPr>
      <w:tc>
        <w:tcPr>
          <w:tcW w:w="284" w:type="dxa"/>
        </w:tcPr>
        <w:p w:rsidR="00E8758B" w:rsidRPr="00235C5C" w:rsidRDefault="00137656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1E4EAA"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58420" cy="495935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E8758B" w:rsidRPr="00235C5C" w:rsidRDefault="00E8758B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cs="Arial"/>
              <w:sz w:val="18"/>
              <w:szCs w:val="18"/>
            </w:rPr>
            <w:t>Ústavní 91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181 02 Praha 8</w:t>
          </w:r>
        </w:p>
        <w:p w:rsidR="00E8758B" w:rsidRPr="00235C5C" w:rsidRDefault="00E8758B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Tel.: +420 284 016 111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Fax: +420 284 016 595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www.bohnice.cz</w:t>
          </w:r>
        </w:p>
        <w:p w:rsidR="00E8758B" w:rsidRPr="00235C5C" w:rsidRDefault="00E8758B" w:rsidP="006837E8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Bankovní spojení: Komerční banka a.</w:t>
          </w:r>
          <w:proofErr w:type="gramStart"/>
          <w:r w:rsidRPr="00235C5C">
            <w:rPr>
              <w:rFonts w:cs="Arial"/>
              <w:sz w:val="18"/>
              <w:szCs w:val="18"/>
            </w:rPr>
            <w:t>s.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16434081/0100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IČ</w:t>
          </w:r>
          <w:proofErr w:type="gramEnd"/>
          <w:r w:rsidRPr="00235C5C">
            <w:rPr>
              <w:rFonts w:cs="Arial"/>
              <w:sz w:val="18"/>
              <w:szCs w:val="18"/>
            </w:rPr>
            <w:t>: 00064220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DIČ: CZ00064220</w:t>
          </w:r>
        </w:p>
      </w:tc>
    </w:tr>
  </w:tbl>
  <w:p w:rsidR="00E8758B" w:rsidRPr="00235C5C" w:rsidRDefault="00E8758B">
    <w:pPr>
      <w:pStyle w:val="Zpa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108" w:type="dxa"/>
      <w:tblLayout w:type="fixed"/>
      <w:tblLook w:val="04A0" w:firstRow="1" w:lastRow="0" w:firstColumn="1" w:lastColumn="0" w:noHBand="0" w:noVBand="1"/>
    </w:tblPr>
    <w:tblGrid>
      <w:gridCol w:w="284"/>
      <w:gridCol w:w="9355"/>
    </w:tblGrid>
    <w:tr w:rsidR="00E8758B" w:rsidRPr="00235C5C" w:rsidTr="004F1A0F">
      <w:trPr>
        <w:trHeight w:val="426"/>
      </w:trPr>
      <w:tc>
        <w:tcPr>
          <w:tcW w:w="9639" w:type="dxa"/>
          <w:gridSpan w:val="2"/>
        </w:tcPr>
        <w:p w:rsidR="00E8758B" w:rsidRPr="00235C5C" w:rsidRDefault="00E8758B" w:rsidP="004F1A0F">
          <w:pPr>
            <w:pStyle w:val="Zpat"/>
            <w:spacing w:line="360" w:lineRule="auto"/>
            <w:ind w:left="-108" w:right="-108"/>
            <w:rPr>
              <w:rFonts w:cs="Arial"/>
              <w:color w:val="808080"/>
              <w:sz w:val="18"/>
              <w:szCs w:val="18"/>
            </w:rPr>
          </w:pPr>
        </w:p>
      </w:tc>
    </w:tr>
    <w:tr w:rsidR="00E8758B" w:rsidRPr="00235C5C" w:rsidTr="004F1A0F">
      <w:trPr>
        <w:trHeight w:val="718"/>
      </w:trPr>
      <w:tc>
        <w:tcPr>
          <w:tcW w:w="284" w:type="dxa"/>
        </w:tcPr>
        <w:p w:rsidR="00E8758B" w:rsidRPr="00235C5C" w:rsidRDefault="00137656" w:rsidP="00CB21EC">
          <w:pPr>
            <w:pStyle w:val="Zpat"/>
            <w:spacing w:before="120"/>
            <w:ind w:left="-108" w:right="-142"/>
            <w:rPr>
              <w:rFonts w:cs="Arial"/>
              <w:sz w:val="18"/>
              <w:szCs w:val="18"/>
            </w:rPr>
          </w:pPr>
          <w:r w:rsidRPr="001E4EAA">
            <w:rPr>
              <w:rFonts w:cs="Arial"/>
              <w:noProof/>
              <w:sz w:val="18"/>
              <w:szCs w:val="18"/>
            </w:rPr>
            <w:drawing>
              <wp:inline distT="0" distB="0" distL="0" distR="0">
                <wp:extent cx="58420" cy="495935"/>
                <wp:effectExtent l="0" t="0" r="0" b="0"/>
                <wp:docPr id="1" name="obrázek 1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5" w:type="dxa"/>
        </w:tcPr>
        <w:p w:rsidR="00E8758B" w:rsidRPr="00235C5C" w:rsidRDefault="00E8758B" w:rsidP="00CB21EC">
          <w:pPr>
            <w:pStyle w:val="Zpat"/>
            <w:spacing w:before="120" w:after="0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cs="Arial"/>
              <w:sz w:val="18"/>
              <w:szCs w:val="18"/>
            </w:rPr>
            <w:t>Ústavní 91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181 02 Praha 8</w:t>
          </w:r>
        </w:p>
        <w:p w:rsidR="00E8758B" w:rsidRPr="00235C5C" w:rsidRDefault="00E8758B" w:rsidP="004F1A0F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Tel.: +420 284 016 111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Fax: +420 284 016 595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www.bohnice.cz</w:t>
          </w:r>
        </w:p>
        <w:p w:rsidR="00E8758B" w:rsidRPr="00235C5C" w:rsidRDefault="00E8758B" w:rsidP="004F1A0F">
          <w:pPr>
            <w:pStyle w:val="Zpat"/>
            <w:ind w:left="-108" w:right="-142"/>
            <w:rPr>
              <w:rFonts w:cs="Arial"/>
              <w:sz w:val="18"/>
              <w:szCs w:val="18"/>
            </w:rPr>
          </w:pPr>
          <w:r w:rsidRPr="00235C5C">
            <w:rPr>
              <w:rFonts w:cs="Arial"/>
              <w:sz w:val="18"/>
              <w:szCs w:val="18"/>
            </w:rPr>
            <w:t>Bankovní spojení: Komerční banka a.</w:t>
          </w:r>
          <w:proofErr w:type="gramStart"/>
          <w:r w:rsidRPr="00235C5C">
            <w:rPr>
              <w:rFonts w:cs="Arial"/>
              <w:sz w:val="18"/>
              <w:szCs w:val="18"/>
            </w:rPr>
            <w:t>s.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16434081/0100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IČ</w:t>
          </w:r>
          <w:proofErr w:type="gramEnd"/>
          <w:r w:rsidRPr="00235C5C">
            <w:rPr>
              <w:rFonts w:cs="Arial"/>
              <w:sz w:val="18"/>
              <w:szCs w:val="18"/>
            </w:rPr>
            <w:t>: 00064220</w:t>
          </w:r>
          <w:r w:rsidRPr="00235C5C">
            <w:rPr>
              <w:rFonts w:cs="Arial"/>
              <w:color w:val="808080"/>
              <w:sz w:val="18"/>
              <w:szCs w:val="18"/>
            </w:rPr>
            <w:t>_</w:t>
          </w:r>
          <w:r w:rsidRPr="00235C5C">
            <w:rPr>
              <w:rFonts w:cs="Arial"/>
              <w:sz w:val="18"/>
              <w:szCs w:val="18"/>
            </w:rPr>
            <w:t>DIČ: CZ00064220</w:t>
          </w:r>
        </w:p>
      </w:tc>
    </w:tr>
  </w:tbl>
  <w:p w:rsidR="00E8758B" w:rsidRDefault="00E875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656" w:rsidRDefault="00137656">
      <w:r>
        <w:separator/>
      </w:r>
    </w:p>
  </w:footnote>
  <w:footnote w:type="continuationSeparator" w:id="0">
    <w:p w:rsidR="00137656" w:rsidRDefault="00137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58B" w:rsidRDefault="00E8758B" w:rsidP="00CC301E">
    <w:pPr>
      <w:pStyle w:val="Zhlav"/>
    </w:pPr>
  </w:p>
  <w:p w:rsidR="00E8758B" w:rsidRDefault="00E875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CA" w:rsidRPr="00DC0CCA" w:rsidRDefault="00137656" w:rsidP="00CC301E">
    <w:pPr>
      <w:pStyle w:val="Zhlav"/>
      <w:rPr>
        <w:rFonts w:cs="Arial"/>
        <w:szCs w:val="22"/>
      </w:rPr>
    </w:pPr>
    <w:r w:rsidRPr="00DC0CCA">
      <w:rPr>
        <w:rFonts w:cs="Arial"/>
        <w:noProof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14605</wp:posOffset>
          </wp:positionV>
          <wp:extent cx="2533650" cy="600075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0CCA" w:rsidRPr="00DC0CCA" w:rsidRDefault="00DC0CCA" w:rsidP="00CC301E">
    <w:pPr>
      <w:pStyle w:val="Zhlav"/>
      <w:rPr>
        <w:rFonts w:cs="Arial"/>
        <w:szCs w:val="22"/>
      </w:rPr>
    </w:pPr>
  </w:p>
  <w:p w:rsidR="00DC0CCA" w:rsidRPr="00DC0CCA" w:rsidRDefault="00DC0CCA" w:rsidP="00CC301E">
    <w:pPr>
      <w:pStyle w:val="Zhlav"/>
      <w:rPr>
        <w:rFonts w:cs="Arial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5C9B"/>
    <w:rsid w:val="00033FE1"/>
    <w:rsid w:val="00077A50"/>
    <w:rsid w:val="000814DF"/>
    <w:rsid w:val="000A1E17"/>
    <w:rsid w:val="000A21EF"/>
    <w:rsid w:val="000B4C3A"/>
    <w:rsid w:val="000B6A7B"/>
    <w:rsid w:val="000B755D"/>
    <w:rsid w:val="00134494"/>
    <w:rsid w:val="00137656"/>
    <w:rsid w:val="00140F80"/>
    <w:rsid w:val="00150FAF"/>
    <w:rsid w:val="00185877"/>
    <w:rsid w:val="00191B8B"/>
    <w:rsid w:val="001E4EAA"/>
    <w:rsid w:val="001F69AA"/>
    <w:rsid w:val="00201936"/>
    <w:rsid w:val="002116D0"/>
    <w:rsid w:val="00212C73"/>
    <w:rsid w:val="00216230"/>
    <w:rsid w:val="00220C07"/>
    <w:rsid w:val="00231CC2"/>
    <w:rsid w:val="00235C5C"/>
    <w:rsid w:val="0024635E"/>
    <w:rsid w:val="00263BE7"/>
    <w:rsid w:val="00264A6E"/>
    <w:rsid w:val="0027732C"/>
    <w:rsid w:val="00285D42"/>
    <w:rsid w:val="002A579A"/>
    <w:rsid w:val="002E33BF"/>
    <w:rsid w:val="002F0F76"/>
    <w:rsid w:val="002F567C"/>
    <w:rsid w:val="00324158"/>
    <w:rsid w:val="003408C3"/>
    <w:rsid w:val="003A2112"/>
    <w:rsid w:val="003A21D7"/>
    <w:rsid w:val="003A3F3D"/>
    <w:rsid w:val="003F2B46"/>
    <w:rsid w:val="0041384F"/>
    <w:rsid w:val="004215A7"/>
    <w:rsid w:val="004326B6"/>
    <w:rsid w:val="00453490"/>
    <w:rsid w:val="00474024"/>
    <w:rsid w:val="004745E8"/>
    <w:rsid w:val="00475DFB"/>
    <w:rsid w:val="004939DD"/>
    <w:rsid w:val="004A2D3D"/>
    <w:rsid w:val="004F1A0F"/>
    <w:rsid w:val="00513E02"/>
    <w:rsid w:val="00527B26"/>
    <w:rsid w:val="005430D1"/>
    <w:rsid w:val="005565BA"/>
    <w:rsid w:val="00562B70"/>
    <w:rsid w:val="00576009"/>
    <w:rsid w:val="0057779B"/>
    <w:rsid w:val="00587F95"/>
    <w:rsid w:val="005952D0"/>
    <w:rsid w:val="005963BE"/>
    <w:rsid w:val="005D573C"/>
    <w:rsid w:val="00622316"/>
    <w:rsid w:val="00634693"/>
    <w:rsid w:val="00652DE7"/>
    <w:rsid w:val="006837E8"/>
    <w:rsid w:val="006B2905"/>
    <w:rsid w:val="006B4872"/>
    <w:rsid w:val="006C40A5"/>
    <w:rsid w:val="006C4581"/>
    <w:rsid w:val="006E4517"/>
    <w:rsid w:val="006F06E7"/>
    <w:rsid w:val="007210AC"/>
    <w:rsid w:val="007A0A7B"/>
    <w:rsid w:val="007A22BA"/>
    <w:rsid w:val="007A54F4"/>
    <w:rsid w:val="007B1CF0"/>
    <w:rsid w:val="007D2704"/>
    <w:rsid w:val="007D3E54"/>
    <w:rsid w:val="007E246E"/>
    <w:rsid w:val="008018AF"/>
    <w:rsid w:val="008328CB"/>
    <w:rsid w:val="00844AE4"/>
    <w:rsid w:val="008769BA"/>
    <w:rsid w:val="008A43E0"/>
    <w:rsid w:val="008E5986"/>
    <w:rsid w:val="009113A9"/>
    <w:rsid w:val="00922AB9"/>
    <w:rsid w:val="00946FFA"/>
    <w:rsid w:val="0097129C"/>
    <w:rsid w:val="009A7ABF"/>
    <w:rsid w:val="009B34A4"/>
    <w:rsid w:val="009E53D6"/>
    <w:rsid w:val="009E7436"/>
    <w:rsid w:val="009F7894"/>
    <w:rsid w:val="00A12DC2"/>
    <w:rsid w:val="00A21EF6"/>
    <w:rsid w:val="00A245BA"/>
    <w:rsid w:val="00A477F3"/>
    <w:rsid w:val="00A60CBF"/>
    <w:rsid w:val="00A72ECC"/>
    <w:rsid w:val="00A8376A"/>
    <w:rsid w:val="00AC7F7D"/>
    <w:rsid w:val="00AE1106"/>
    <w:rsid w:val="00B14524"/>
    <w:rsid w:val="00B8387D"/>
    <w:rsid w:val="00B9690A"/>
    <w:rsid w:val="00BF56B9"/>
    <w:rsid w:val="00C50AC1"/>
    <w:rsid w:val="00C94E29"/>
    <w:rsid w:val="00CB21EC"/>
    <w:rsid w:val="00CC301E"/>
    <w:rsid w:val="00CD5759"/>
    <w:rsid w:val="00CD5F79"/>
    <w:rsid w:val="00CE508A"/>
    <w:rsid w:val="00D01145"/>
    <w:rsid w:val="00D10CC6"/>
    <w:rsid w:val="00D35DEE"/>
    <w:rsid w:val="00D36283"/>
    <w:rsid w:val="00D5258F"/>
    <w:rsid w:val="00D56378"/>
    <w:rsid w:val="00D567E0"/>
    <w:rsid w:val="00D83F20"/>
    <w:rsid w:val="00D9348B"/>
    <w:rsid w:val="00DA42FC"/>
    <w:rsid w:val="00DC0CCA"/>
    <w:rsid w:val="00DE26F9"/>
    <w:rsid w:val="00DE783C"/>
    <w:rsid w:val="00DF7D16"/>
    <w:rsid w:val="00E00888"/>
    <w:rsid w:val="00E23E40"/>
    <w:rsid w:val="00E23EE4"/>
    <w:rsid w:val="00E42380"/>
    <w:rsid w:val="00E443A0"/>
    <w:rsid w:val="00E528A3"/>
    <w:rsid w:val="00E835F3"/>
    <w:rsid w:val="00E8758B"/>
    <w:rsid w:val="00EE2673"/>
    <w:rsid w:val="00EF1B4C"/>
    <w:rsid w:val="00F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10747F"/>
  <w15:chartTrackingRefBased/>
  <w15:docId w15:val="{D5E8FA2D-3425-4FF7-BB8B-24E699EB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5A7"/>
    <w:pPr>
      <w:suppressAutoHyphens/>
      <w:spacing w:after="120"/>
    </w:pPr>
    <w:rPr>
      <w:rFonts w:ascii="Arial" w:hAnsi="Arial"/>
      <w:sz w:val="22"/>
    </w:rPr>
  </w:style>
  <w:style w:type="paragraph" w:styleId="Nadpis1">
    <w:name w:val="heading 1"/>
    <w:next w:val="Normln"/>
    <w:qFormat/>
    <w:rsid w:val="00453490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453490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453490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453490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453490"/>
    <w:pPr>
      <w:spacing w:before="180" w:after="60"/>
      <w:ind w:left="567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453490"/>
    <w:pPr>
      <w:spacing w:before="120" w:after="60"/>
      <w:ind w:left="709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45349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453490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b/>
      <w:sz w:val="24"/>
    </w:rPr>
  </w:style>
  <w:style w:type="paragraph" w:styleId="Obsah2">
    <w:name w:val="toc 2"/>
    <w:basedOn w:val="Normln"/>
    <w:next w:val="Normln"/>
    <w:semiHidden/>
    <w:rsid w:val="00453490"/>
    <w:pPr>
      <w:tabs>
        <w:tab w:val="left" w:pos="2835"/>
        <w:tab w:val="left" w:pos="7088"/>
        <w:tab w:val="left" w:pos="9071"/>
      </w:tabs>
      <w:ind w:left="2835"/>
    </w:pPr>
    <w:rPr>
      <w:sz w:val="24"/>
    </w:rPr>
  </w:style>
  <w:style w:type="paragraph" w:customStyle="1" w:styleId="nazev">
    <w:name w:val="nazev"/>
    <w:basedOn w:val="Nadpis3"/>
    <w:rsid w:val="00453490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453490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453490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rsid w:val="00453490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rsid w:val="00453490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sid w:val="00453490"/>
    <w:rPr>
      <w:sz w:val="16"/>
    </w:rPr>
  </w:style>
  <w:style w:type="paragraph" w:styleId="Textkomente">
    <w:name w:val="annotation text"/>
    <w:basedOn w:val="Normln"/>
    <w:semiHidden/>
    <w:rsid w:val="00453490"/>
  </w:style>
  <w:style w:type="paragraph" w:customStyle="1" w:styleId="Rozvrendokumentu">
    <w:name w:val="Rozvržení dokumentu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rsid w:val="007A22BA"/>
    <w:pPr>
      <w:suppressAutoHyphens w:val="0"/>
      <w:spacing w:after="0"/>
    </w:pPr>
    <w:rPr>
      <w:rFonts w:ascii="Courier New" w:hAnsi="Courier New"/>
      <w:iCs/>
    </w:rPr>
  </w:style>
  <w:style w:type="character" w:customStyle="1" w:styleId="ZkladntextChar">
    <w:name w:val="Základní text Char"/>
    <w:link w:val="Zkladntext"/>
    <w:rsid w:val="007A22BA"/>
    <w:rPr>
      <w:rFonts w:ascii="Courier New" w:hAnsi="Courier New"/>
      <w:iCs/>
      <w:sz w:val="22"/>
    </w:rPr>
  </w:style>
  <w:style w:type="character" w:customStyle="1" w:styleId="ZhlavChar">
    <w:name w:val="Záhlaví Char"/>
    <w:link w:val="Zhlav"/>
    <w:uiPriority w:val="99"/>
    <w:rsid w:val="002F0F76"/>
    <w:rPr>
      <w:b/>
    </w:rPr>
  </w:style>
  <w:style w:type="table" w:styleId="Mkatabulky">
    <w:name w:val="Table Grid"/>
    <w:basedOn w:val="Normlntabulka"/>
    <w:rsid w:val="0023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235C5C"/>
  </w:style>
  <w:style w:type="character" w:styleId="Hypertextovodkaz">
    <w:name w:val="Hyperlink"/>
    <w:rsid w:val="006C458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12C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12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ObjNovak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E1A2-BAA1-4606-9F0B-13057CD0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ObjNovak.dot</Template>
  <TotalTime>26</TotalTime>
  <Pages>1</Pages>
  <Words>164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PL Bohnice</Company>
  <LinksUpToDate>false</LinksUpToDate>
  <CharactersWithSpaces>1229</CharactersWithSpaces>
  <SharedDoc>false</SharedDoc>
  <HLinks>
    <vt:vector size="6" baseType="variant">
      <vt:variant>
        <vt:i4>4063304</vt:i4>
      </vt:variant>
      <vt:variant>
        <vt:i4>30</vt:i4>
      </vt:variant>
      <vt:variant>
        <vt:i4>0</vt:i4>
      </vt:variant>
      <vt:variant>
        <vt:i4>5</vt:i4>
      </vt:variant>
      <vt:variant>
        <vt:lpwstr>mailto:jaroslav.novak@bohnice.cz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jnovak</dc:creator>
  <cp:keywords/>
  <cp:lastModifiedBy>jnovak</cp:lastModifiedBy>
  <cp:revision>3</cp:revision>
  <cp:lastPrinted>2022-11-25T12:52:00Z</cp:lastPrinted>
  <dcterms:created xsi:type="dcterms:W3CDTF">2022-11-25T12:27:00Z</dcterms:created>
  <dcterms:modified xsi:type="dcterms:W3CDTF">2022-11-25T12:54:00Z</dcterms:modified>
</cp:coreProperties>
</file>