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438A2864" w14:textId="77777777" w:rsidR="000F1E7F" w:rsidRDefault="000F1E7F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  <w:bCs/>
        </w:rPr>
      </w:pPr>
      <w:proofErr w:type="spellStart"/>
      <w:r>
        <w:rPr>
          <w:b/>
          <w:bCs/>
        </w:rPr>
        <w:t>Městská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Knihovna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Český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Těš</w:t>
      </w:r>
      <w:r w:rsidRPr="000F1E7F">
        <w:rPr>
          <w:b/>
          <w:bCs/>
        </w:rPr>
        <w:t>ín</w:t>
      </w:r>
      <w:proofErr w:type="spellEnd"/>
    </w:p>
    <w:p w14:paraId="02AD313B" w14:textId="00AEBB4D" w:rsidR="002A660B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r w:rsidR="000F1E7F" w:rsidRPr="000F1E7F">
        <w:t xml:space="preserve">737 01 </w:t>
      </w:r>
      <w:proofErr w:type="spellStart"/>
      <w:r w:rsidR="000F1E7F" w:rsidRPr="000F1E7F">
        <w:t>Český</w:t>
      </w:r>
      <w:proofErr w:type="spellEnd"/>
      <w:r w:rsidR="000F1E7F" w:rsidRPr="000F1E7F">
        <w:t xml:space="preserve"> </w:t>
      </w:r>
      <w:proofErr w:type="spellStart"/>
      <w:r w:rsidR="000F1E7F" w:rsidRPr="000F1E7F">
        <w:t>Těšín</w:t>
      </w:r>
      <w:proofErr w:type="spellEnd"/>
      <w:r w:rsidR="000F1E7F" w:rsidRPr="000F1E7F">
        <w:t xml:space="preserve">, </w:t>
      </w:r>
      <w:proofErr w:type="spellStart"/>
      <w:r w:rsidR="000F1E7F" w:rsidRPr="000F1E7F">
        <w:t>Ostravská</w:t>
      </w:r>
      <w:proofErr w:type="spellEnd"/>
      <w:r w:rsidR="000F1E7F" w:rsidRPr="000F1E7F">
        <w:t xml:space="preserve"> 1326/67</w:t>
      </w:r>
    </w:p>
    <w:p w14:paraId="0000000F" w14:textId="2197B5BD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</w:r>
      <w:r w:rsidR="000F1E7F" w:rsidRPr="000F1E7F">
        <w:t>64628795</w:t>
      </w:r>
    </w:p>
    <w:p w14:paraId="00000010" w14:textId="34BF1985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</w:r>
      <w:proofErr w:type="spellStart"/>
      <w:r w:rsidR="000F1E7F">
        <w:t>neplátce</w:t>
      </w:r>
      <w:proofErr w:type="spellEnd"/>
    </w:p>
    <w:p w14:paraId="00000011" w14:textId="43944236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r w:rsidR="000F1E7F" w:rsidRPr="000F1E7F">
        <w:t>19-5766930247/0100</w:t>
      </w:r>
    </w:p>
    <w:p w14:paraId="232AC920" w14:textId="77777777" w:rsidR="000F1E7F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r w:rsidR="000F1E7F" w:rsidRPr="000F1E7F">
        <w:t xml:space="preserve">Mgr. </w:t>
      </w:r>
      <w:proofErr w:type="spellStart"/>
      <w:r w:rsidR="000F1E7F" w:rsidRPr="000F1E7F">
        <w:t>Danou</w:t>
      </w:r>
      <w:proofErr w:type="spellEnd"/>
      <w:r w:rsidR="000F1E7F" w:rsidRPr="000F1E7F">
        <w:t xml:space="preserve"> </w:t>
      </w:r>
      <w:proofErr w:type="spellStart"/>
      <w:r w:rsidR="000F1E7F" w:rsidRPr="000F1E7F">
        <w:t>Zipserovou</w:t>
      </w:r>
      <w:proofErr w:type="spellEnd"/>
      <w:r w:rsidR="000F1E7F" w:rsidRPr="000F1E7F">
        <w:t xml:space="preserve">, </w:t>
      </w:r>
      <w:proofErr w:type="spellStart"/>
      <w:r w:rsidR="000F1E7F" w:rsidRPr="000F1E7F">
        <w:t>ředitelkou</w:t>
      </w:r>
      <w:proofErr w:type="spellEnd"/>
      <w:r w:rsidR="000F1E7F" w:rsidRPr="000F1E7F">
        <w:t xml:space="preserve"> </w:t>
      </w:r>
    </w:p>
    <w:p w14:paraId="00000013" w14:textId="0DE19C03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heading=h.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FB0269" w:rsidRDefault="00A601D2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FB0269" w:rsidRDefault="00A601D2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FB0269" w:rsidRDefault="00FB026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00000049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 xml:space="preserve">LTE router / </w:t>
      </w:r>
      <w:proofErr w:type="spellStart"/>
      <w:r>
        <w:rPr>
          <w:highlight w:val="white"/>
        </w:rPr>
        <w:t>mobilní</w:t>
      </w:r>
      <w:proofErr w:type="spellEnd"/>
      <w:r>
        <w:rPr>
          <w:highlight w:val="white"/>
        </w:rPr>
        <w:t xml:space="preserve"> hotspot </w:t>
      </w:r>
      <w:proofErr w:type="spellStart"/>
      <w:r>
        <w:rPr>
          <w:highlight w:val="white"/>
        </w:rPr>
        <w:t>Zyxel</w:t>
      </w:r>
      <w:proofErr w:type="spellEnd"/>
      <w:r>
        <w:rPr>
          <w:highlight w:val="white"/>
        </w:rPr>
        <w:t xml:space="preserve"> WAH7601</w:t>
      </w:r>
    </w:p>
    <w:p w14:paraId="0000004A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ind w:left="720"/>
        <w:rPr>
          <w:highlight w:val="white"/>
        </w:rPr>
      </w:pPr>
    </w:p>
    <w:p w14:paraId="0000004B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C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D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E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F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50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51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2" w14:textId="77777777" w:rsidR="00FB0269" w:rsidRDefault="00FB026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3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4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5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lastRenderedPageBreak/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6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8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9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A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B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C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D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E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F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60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61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2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3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5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002F53E9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30. 11. 2022</w:t>
      </w:r>
      <w:r>
        <w:tab/>
      </w:r>
      <w:r>
        <w:tab/>
      </w:r>
      <w:r w:rsidR="000F1E7F" w:rsidRPr="000F1E7F">
        <w:t xml:space="preserve">V </w:t>
      </w:r>
      <w:proofErr w:type="spellStart"/>
      <w:r w:rsidR="000F1E7F" w:rsidRPr="000F1E7F">
        <w:t>Českém</w:t>
      </w:r>
      <w:proofErr w:type="spellEnd"/>
      <w:r w:rsidR="000F1E7F" w:rsidRPr="000F1E7F">
        <w:t xml:space="preserve"> </w:t>
      </w:r>
      <w:proofErr w:type="spellStart"/>
      <w:r w:rsidR="000F1E7F" w:rsidRPr="000F1E7F">
        <w:t>Těšíně</w:t>
      </w:r>
      <w:proofErr w:type="spellEnd"/>
      <w:r w:rsidR="000F1E7F" w:rsidRPr="000F1E7F">
        <w:t xml:space="preserve">, </w:t>
      </w:r>
      <w:proofErr w:type="spellStart"/>
      <w:r w:rsidR="000F1E7F" w:rsidRPr="000F1E7F">
        <w:t>dne</w:t>
      </w:r>
      <w:proofErr w:type="spellEnd"/>
      <w:r w:rsidR="000F1E7F" w:rsidRPr="000F1E7F">
        <w:t xml:space="preserve"> 31.10.2022</w:t>
      </w:r>
    </w:p>
    <w:p w14:paraId="00000067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9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A" w14:textId="77777777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B" w14:textId="17F25112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</w:r>
      <w:r w:rsidR="000F1E7F" w:rsidRPr="000F1E7F">
        <w:t xml:space="preserve">Mgr. Dana </w:t>
      </w:r>
      <w:proofErr w:type="spellStart"/>
      <w:r w:rsidR="000F1E7F" w:rsidRPr="000F1E7F">
        <w:t>Zipserová</w:t>
      </w:r>
      <w:proofErr w:type="spellEnd"/>
    </w:p>
    <w:p w14:paraId="0000006C" w14:textId="19CCD23D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r w:rsidR="000F1E7F">
        <w:t>ředitelka</w:t>
      </w:r>
      <w:bookmarkStart w:id="1" w:name="_GoBack"/>
      <w:bookmarkEnd w:id="1"/>
    </w:p>
    <w:p w14:paraId="0000006D" w14:textId="77777777" w:rsidR="00FB0269" w:rsidRDefault="00FB0269"/>
    <w:sectPr w:rsidR="00FB026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813"/>
    <w:multiLevelType w:val="multilevel"/>
    <w:tmpl w:val="E710D0D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8AB"/>
    <w:multiLevelType w:val="multilevel"/>
    <w:tmpl w:val="0C8243C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FDD"/>
    <w:multiLevelType w:val="multilevel"/>
    <w:tmpl w:val="7D56BC6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97C"/>
    <w:multiLevelType w:val="multilevel"/>
    <w:tmpl w:val="AC46A40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723"/>
    <w:multiLevelType w:val="multilevel"/>
    <w:tmpl w:val="B0E25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022"/>
    <w:multiLevelType w:val="multilevel"/>
    <w:tmpl w:val="F1E43E3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550E4E02"/>
    <w:multiLevelType w:val="multilevel"/>
    <w:tmpl w:val="C81A49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731D"/>
    <w:multiLevelType w:val="multilevel"/>
    <w:tmpl w:val="D71E28B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6EFA"/>
    <w:multiLevelType w:val="multilevel"/>
    <w:tmpl w:val="678E1B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3452E"/>
    <w:multiLevelType w:val="multilevel"/>
    <w:tmpl w:val="5F8E553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56EBB"/>
    <w:multiLevelType w:val="multilevel"/>
    <w:tmpl w:val="8FFAFB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58E0"/>
    <w:multiLevelType w:val="multilevel"/>
    <w:tmpl w:val="7F766C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9"/>
    <w:rsid w:val="000F1E7F"/>
    <w:rsid w:val="002A660B"/>
    <w:rsid w:val="004902E8"/>
    <w:rsid w:val="00787F9B"/>
    <w:rsid w:val="00790C9C"/>
    <w:rsid w:val="00A601D2"/>
    <w:rsid w:val="00AF2EB1"/>
    <w:rsid w:val="00F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5836"/>
  <w15:docId w15:val="{FC7D27CC-655B-445D-81B9-BF4A207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A660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gzfrYzkUMGIkKkHgA3Z2l9LxQ==">AMUW2mWmDk1yT7flMPLZ/qOvr51ww3eJ2VInZ4qK1ZGcgfQhpYenKgIl1UI4yqUw7n3/etgURV27BGbbKIi5DHITC7Xml2sHSD5g3nxCKNA8mOQfT9tLYGxgdTFnd4qe78mxoUyr5Fkh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2022-12-01T10:55:00Z</dcterms:created>
  <dcterms:modified xsi:type="dcterms:W3CDTF">2022-12-01T10:55:00Z</dcterms:modified>
</cp:coreProperties>
</file>