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1423" w14:textId="23C18F31" w:rsidR="008A45EB" w:rsidRPr="00B34203" w:rsidRDefault="00A61EAF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B23937" wp14:editId="26F86EDB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35115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74BAF" w14:textId="6BAC510E" w:rsidR="009F679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</w:t>
                            </w:r>
                            <w:r w:rsidR="009F6793" w:rsidRPr="008D11F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y:</w:t>
                            </w:r>
                            <w:r w:rsidR="00530332" w:rsidRPr="008D11F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F2CD8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22/32000</w:t>
                            </w:r>
                            <w:r w:rsidR="008F4B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37FF3A10" w14:textId="77777777" w:rsidR="008D11F3" w:rsidRPr="00482CA3" w:rsidRDefault="008D11F3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B239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27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" stroked="f">
                <v:textbox style="mso-fit-shape-to-text:t">
                  <w:txbxContent>
                    <w:p w14:paraId="28574BAF" w14:textId="6BAC510E" w:rsidR="009F679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</w:t>
                      </w:r>
                      <w:r w:rsidR="009F6793" w:rsidRPr="008D11F3">
                        <w:rPr>
                          <w:rFonts w:ascii="Georgia" w:hAnsi="Georgia"/>
                          <w:sz w:val="18"/>
                          <w:szCs w:val="18"/>
                        </w:rPr>
                        <w:t>y:</w:t>
                      </w:r>
                      <w:r w:rsidR="00530332" w:rsidRPr="008D11F3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3F2CD8">
                        <w:rPr>
                          <w:rFonts w:ascii="Georgia" w:hAnsi="Georgia"/>
                          <w:sz w:val="18"/>
                          <w:szCs w:val="18"/>
                        </w:rPr>
                        <w:t>22/32000</w:t>
                      </w:r>
                      <w:r w:rsidR="008F4BA3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</w:p>
                    <w:p w14:paraId="37FF3A10" w14:textId="77777777" w:rsidR="008D11F3" w:rsidRPr="00482CA3" w:rsidRDefault="008D11F3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3E9772D8" w14:textId="77777777"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</w:t>
      </w:r>
      <w:proofErr w:type="spellStart"/>
      <w:r w:rsidR="008A45EB" w:rsidRPr="00AF325C">
        <w:rPr>
          <w:rFonts w:ascii="Georgia" w:hAnsi="Georgia"/>
          <w:sz w:val="22"/>
          <w:szCs w:val="22"/>
          <w:lang w:val="en-US"/>
        </w:rPr>
        <w:t>CzechTourism</w:t>
      </w:r>
      <w:proofErr w:type="spellEnd"/>
      <w:r w:rsidR="008A45EB" w:rsidRPr="00AF325C">
        <w:rPr>
          <w:rFonts w:ascii="Georgia" w:hAnsi="Georgia"/>
          <w:sz w:val="22"/>
          <w:szCs w:val="22"/>
          <w:lang w:val="en-US"/>
        </w:rPr>
        <w:t xml:space="preserve"> </w:t>
      </w:r>
    </w:p>
    <w:p w14:paraId="531DAED2" w14:textId="612915D2" w:rsidR="003F1B27" w:rsidRPr="00AF325C" w:rsidRDefault="00DB01D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DB01DB">
        <w:rPr>
          <w:rFonts w:ascii="Georgia" w:hAnsi="Georgia"/>
          <w:sz w:val="22"/>
          <w:szCs w:val="22"/>
          <w:lang w:val="de-DE"/>
        </w:rPr>
        <w:t>Štěpánská</w:t>
      </w:r>
      <w:proofErr w:type="spellEnd"/>
      <w:r w:rsidRPr="00DB01DB">
        <w:rPr>
          <w:rFonts w:ascii="Georgia" w:hAnsi="Georgia"/>
          <w:sz w:val="22"/>
          <w:szCs w:val="22"/>
          <w:lang w:val="de-DE"/>
        </w:rPr>
        <w:t xml:space="preserve"> 567/15</w:t>
      </w:r>
      <w:r w:rsidR="008A45EB" w:rsidRPr="00DB01DB">
        <w:rPr>
          <w:rFonts w:ascii="Georgia" w:hAnsi="Georgia"/>
          <w:sz w:val="22"/>
          <w:szCs w:val="22"/>
          <w:lang w:val="de-DE"/>
        </w:rPr>
        <w:br/>
        <w:t xml:space="preserve">120 </w:t>
      </w:r>
      <w:r w:rsidRPr="00DB01DB">
        <w:rPr>
          <w:rFonts w:ascii="Georgia" w:hAnsi="Georgia"/>
          <w:sz w:val="22"/>
          <w:szCs w:val="22"/>
          <w:lang w:val="de-DE"/>
        </w:rPr>
        <w:t>00</w:t>
      </w:r>
      <w:r w:rsidR="008A45EB" w:rsidRPr="00DB01DB">
        <w:rPr>
          <w:rFonts w:ascii="Georgia" w:hAnsi="Georgia"/>
          <w:sz w:val="22"/>
          <w:szCs w:val="22"/>
          <w:lang w:val="de-DE"/>
        </w:rPr>
        <w:t xml:space="preserve"> Praha 2 </w:t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br/>
      </w:r>
      <w:proofErr w:type="spellStart"/>
      <w:r w:rsidR="008A45EB" w:rsidRPr="00DB01DB">
        <w:rPr>
          <w:rFonts w:ascii="Georgia" w:hAnsi="Georgia"/>
          <w:sz w:val="22"/>
          <w:szCs w:val="22"/>
          <w:lang w:val="de-DE"/>
        </w:rPr>
        <w:t>Česká</w:t>
      </w:r>
      <w:proofErr w:type="spellEnd"/>
      <w:r w:rsidR="008A45EB" w:rsidRPr="00DB01DB">
        <w:rPr>
          <w:rFonts w:ascii="Georgia" w:hAnsi="Georgia"/>
          <w:sz w:val="22"/>
          <w:szCs w:val="22"/>
          <w:lang w:val="de-DE"/>
        </w:rPr>
        <w:t xml:space="preserve"> </w:t>
      </w:r>
      <w:proofErr w:type="spellStart"/>
      <w:r w:rsidR="008A45EB" w:rsidRPr="00DB01DB">
        <w:rPr>
          <w:rFonts w:ascii="Georgia" w:hAnsi="Georgia"/>
          <w:sz w:val="22"/>
          <w:szCs w:val="22"/>
          <w:lang w:val="de-DE"/>
        </w:rPr>
        <w:t>republika</w:t>
      </w:r>
      <w:proofErr w:type="spellEnd"/>
      <w:r w:rsidR="008A45EB" w:rsidRPr="00DB01DB">
        <w:rPr>
          <w:rFonts w:ascii="Georgia" w:hAnsi="Georgia"/>
          <w:sz w:val="22"/>
          <w:szCs w:val="22"/>
          <w:lang w:val="de-DE"/>
        </w:rPr>
        <w:t xml:space="preserve"> </w:t>
      </w:r>
      <w:r w:rsidR="008A45EB" w:rsidRPr="00DB01DB">
        <w:rPr>
          <w:rFonts w:ascii="Georgia" w:hAnsi="Georgia"/>
          <w:sz w:val="22"/>
          <w:szCs w:val="22"/>
          <w:lang w:val="de-DE"/>
        </w:rPr>
        <w:br/>
        <w:t xml:space="preserve">tel. </w:t>
      </w:r>
      <w:r w:rsidR="008A45EB" w:rsidRPr="00AF325C">
        <w:rPr>
          <w:rFonts w:ascii="Georgia" w:hAnsi="Georgia"/>
          <w:sz w:val="22"/>
          <w:szCs w:val="22"/>
          <w:lang w:val="en-US"/>
        </w:rPr>
        <w:t>+420 </w:t>
      </w:r>
      <w:r w:rsidR="00E05B1C">
        <w:rPr>
          <w:rFonts w:ascii="Georgia" w:hAnsi="Georgia"/>
          <w:sz w:val="22"/>
          <w:szCs w:val="22"/>
          <w:lang w:val="en-US"/>
        </w:rPr>
        <w:t>XXX</w:t>
      </w:r>
      <w:r w:rsidR="008A45EB" w:rsidRPr="00AF325C">
        <w:rPr>
          <w:rFonts w:ascii="Georgia" w:hAnsi="Georgia"/>
          <w:sz w:val="22"/>
          <w:szCs w:val="22"/>
          <w:lang w:val="en-US"/>
        </w:rPr>
        <w:br/>
        <w:t>fax: +420 </w:t>
      </w:r>
      <w:r w:rsidR="00E05B1C">
        <w:rPr>
          <w:rFonts w:ascii="Georgia" w:hAnsi="Georgia"/>
          <w:sz w:val="22"/>
          <w:szCs w:val="22"/>
          <w:lang w:val="en-US"/>
        </w:rPr>
        <w:t>XXX</w:t>
      </w:r>
    </w:p>
    <w:p w14:paraId="34C88CC6" w14:textId="77777777" w:rsidR="003F1B27" w:rsidRDefault="00000000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11" w:history="1">
        <w:r w:rsidR="008A45EB"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14:paraId="0CCD63A5" w14:textId="77777777"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14:paraId="3E747101" w14:textId="77777777"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14:paraId="142018D2" w14:textId="77777777"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14:paraId="6F2C6BC1" w14:textId="4D2DFF99" w:rsidR="003F1B27" w:rsidRPr="00491F78" w:rsidRDefault="003F1B27" w:rsidP="00CA70C8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bookmarkStart w:id="0" w:name="Dodav_název"/>
      <w:bookmarkStart w:id="1" w:name="Dodav_ulice"/>
      <w:bookmarkStart w:id="2" w:name="Dodav_místo"/>
      <w:bookmarkEnd w:id="0"/>
      <w:bookmarkEnd w:id="1"/>
      <w:bookmarkEnd w:id="2"/>
      <w:r w:rsidR="00A61EAF">
        <w:rPr>
          <w:rFonts w:ascii="Georgia" w:hAnsi="Georgia" w:cs="Arial"/>
          <w:sz w:val="22"/>
          <w:szCs w:val="22"/>
        </w:rPr>
        <w:t>Ipsos s.r.o.</w:t>
      </w:r>
    </w:p>
    <w:p w14:paraId="0BFFC085" w14:textId="33D67F2A" w:rsidR="00CA70C8" w:rsidRDefault="00CA70C8" w:rsidP="00A61EAF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491F78">
        <w:rPr>
          <w:rFonts w:ascii="Georgia" w:hAnsi="Georgia" w:cs="Arial"/>
          <w:sz w:val="22"/>
          <w:szCs w:val="22"/>
        </w:rPr>
        <w:tab/>
      </w:r>
      <w:proofErr w:type="spellStart"/>
      <w:r w:rsidR="00FC29A8">
        <w:rPr>
          <w:rFonts w:ascii="Georgia" w:hAnsi="Georgia" w:cs="Arial"/>
          <w:sz w:val="22"/>
          <w:szCs w:val="22"/>
        </w:rPr>
        <w:t>Topolská</w:t>
      </w:r>
      <w:proofErr w:type="spellEnd"/>
      <w:r w:rsidR="00FC29A8">
        <w:rPr>
          <w:rFonts w:ascii="Georgia" w:hAnsi="Georgia" w:cs="Arial"/>
          <w:sz w:val="22"/>
          <w:szCs w:val="22"/>
        </w:rPr>
        <w:t xml:space="preserve"> 1591</w:t>
      </w:r>
    </w:p>
    <w:p w14:paraId="46D9445A" w14:textId="42339B60" w:rsidR="00FC29A8" w:rsidRPr="00491F78" w:rsidRDefault="00FC29A8" w:rsidP="00A61EAF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FC29A8">
        <w:rPr>
          <w:rFonts w:ascii="Georgia" w:hAnsi="Georgia" w:cs="Arial"/>
          <w:sz w:val="22"/>
          <w:szCs w:val="22"/>
        </w:rPr>
        <w:t>25228, Černošice</w:t>
      </w:r>
    </w:p>
    <w:p w14:paraId="486E51F4" w14:textId="7B359D9B" w:rsidR="00CA70C8" w:rsidRPr="009C4D61" w:rsidRDefault="00CA70C8" w:rsidP="00CA70C8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491F78">
        <w:rPr>
          <w:rFonts w:ascii="Georgia" w:hAnsi="Georgia" w:cs="Arial"/>
          <w:sz w:val="22"/>
          <w:szCs w:val="22"/>
        </w:rPr>
        <w:tab/>
      </w:r>
      <w:r w:rsidRPr="009C4D61">
        <w:rPr>
          <w:rFonts w:ascii="Georgia" w:hAnsi="Georgia" w:cs="Arial"/>
          <w:sz w:val="22"/>
          <w:szCs w:val="22"/>
        </w:rPr>
        <w:t>IČO:</w:t>
      </w:r>
      <w:r w:rsidR="00FC29A8">
        <w:rPr>
          <w:rFonts w:ascii="Georgia" w:hAnsi="Georgia" w:cs="Arial"/>
          <w:sz w:val="22"/>
          <w:szCs w:val="22"/>
        </w:rPr>
        <w:t xml:space="preserve"> </w:t>
      </w:r>
      <w:r w:rsidR="00FC29A8" w:rsidRPr="00FC29A8">
        <w:rPr>
          <w:rFonts w:ascii="Georgia" w:hAnsi="Georgia" w:cs="Arial"/>
          <w:sz w:val="22"/>
          <w:szCs w:val="22"/>
        </w:rPr>
        <w:t>26738902</w:t>
      </w:r>
    </w:p>
    <w:p w14:paraId="4B4AEC29" w14:textId="6E8B5C3A" w:rsidR="00CA70C8" w:rsidRPr="00CA70C8" w:rsidRDefault="00CA70C8" w:rsidP="00CA70C8">
      <w:pPr>
        <w:tabs>
          <w:tab w:val="left" w:pos="5387"/>
        </w:tabs>
        <w:ind w:left="1418" w:hanging="1418"/>
        <w:rPr>
          <w:sz w:val="22"/>
          <w:szCs w:val="22"/>
        </w:rPr>
      </w:pPr>
      <w:r w:rsidRPr="009C4D61">
        <w:rPr>
          <w:rFonts w:ascii="Georgia" w:hAnsi="Georgia" w:cs="Arial"/>
          <w:sz w:val="22"/>
          <w:szCs w:val="22"/>
        </w:rPr>
        <w:tab/>
      </w:r>
      <w:r w:rsidR="00FC29A8">
        <w:rPr>
          <w:rFonts w:ascii="Georgia" w:hAnsi="Georgia" w:cs="Arial"/>
          <w:sz w:val="22"/>
          <w:szCs w:val="22"/>
        </w:rPr>
        <w:t xml:space="preserve">Kontaktní osoba: </w:t>
      </w:r>
      <w:r w:rsidR="00E05B1C">
        <w:rPr>
          <w:rFonts w:ascii="Georgia" w:hAnsi="Georgia" w:cs="Arial"/>
          <w:sz w:val="22"/>
          <w:szCs w:val="22"/>
        </w:rPr>
        <w:t>XXX</w:t>
      </w:r>
    </w:p>
    <w:p w14:paraId="1452B7AA" w14:textId="77777777" w:rsidR="00C06F36" w:rsidRPr="00AF325C" w:rsidRDefault="00C06F36" w:rsidP="00C06F3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14:paraId="07C8E0EA" w14:textId="2C8FD230" w:rsidR="00FC29A8" w:rsidRDefault="00CB64D3" w:rsidP="00FC29A8">
      <w:pPr>
        <w:rPr>
          <w:b/>
          <w:bCs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  <w:r w:rsidR="00FC29A8" w:rsidRPr="00FC29A8">
        <w:rPr>
          <w:b/>
          <w:bCs/>
        </w:rPr>
        <w:t xml:space="preserve"> </w:t>
      </w:r>
      <w:r w:rsidR="00255F96">
        <w:rPr>
          <w:b/>
          <w:bCs/>
        </w:rPr>
        <w:t>A</w:t>
      </w:r>
      <w:r w:rsidR="00255F96" w:rsidRPr="009071DA">
        <w:rPr>
          <w:b/>
          <w:bCs/>
        </w:rPr>
        <w:t>ktualizac</w:t>
      </w:r>
      <w:r w:rsidR="00255F96">
        <w:rPr>
          <w:b/>
          <w:bCs/>
        </w:rPr>
        <w:t>i</w:t>
      </w:r>
      <w:r w:rsidR="00255F96" w:rsidRPr="009071DA">
        <w:rPr>
          <w:b/>
          <w:bCs/>
        </w:rPr>
        <w:t xml:space="preserve"> Brand </w:t>
      </w:r>
      <w:proofErr w:type="spellStart"/>
      <w:r w:rsidR="00255F96" w:rsidRPr="009071DA">
        <w:rPr>
          <w:b/>
          <w:bCs/>
        </w:rPr>
        <w:t>wheel</w:t>
      </w:r>
      <w:proofErr w:type="spellEnd"/>
      <w:r w:rsidR="00255F96" w:rsidRPr="009071DA">
        <w:rPr>
          <w:b/>
          <w:bCs/>
        </w:rPr>
        <w:t xml:space="preserve"> Česká republika</w:t>
      </w:r>
    </w:p>
    <w:p w14:paraId="14545C20" w14:textId="77777777" w:rsidR="00E4381C" w:rsidRDefault="00E4381C" w:rsidP="00FC29A8">
      <w:pPr>
        <w:rPr>
          <w:b/>
          <w:bCs/>
        </w:rPr>
      </w:pPr>
    </w:p>
    <w:p w14:paraId="44291775" w14:textId="71AADBD0" w:rsidR="00C74B9B" w:rsidRPr="00A435A3" w:rsidRDefault="00E4381C" w:rsidP="00053AF9">
      <w:pPr>
        <w:spacing w:after="160" w:line="259" w:lineRule="auto"/>
        <w:contextualSpacing/>
        <w:jc w:val="both"/>
      </w:pPr>
      <w:r w:rsidRPr="00053AF9">
        <w:rPr>
          <w:b/>
          <w:bCs/>
        </w:rPr>
        <w:t xml:space="preserve">4 Skupinové diskuze – zajištění </w:t>
      </w:r>
      <w:r w:rsidR="00F23F51" w:rsidRPr="00053AF9">
        <w:rPr>
          <w:b/>
          <w:bCs/>
        </w:rPr>
        <w:t xml:space="preserve">přípravy </w:t>
      </w:r>
      <w:proofErr w:type="spellStart"/>
      <w:r w:rsidR="00F23F51" w:rsidRPr="00053AF9">
        <w:rPr>
          <w:b/>
          <w:bCs/>
        </w:rPr>
        <w:t>scénaře</w:t>
      </w:r>
      <w:proofErr w:type="spellEnd"/>
      <w:r w:rsidR="00F23F51" w:rsidRPr="00053AF9">
        <w:rPr>
          <w:b/>
          <w:bCs/>
        </w:rPr>
        <w:t xml:space="preserve">, vedení skupin (moderování), </w:t>
      </w:r>
      <w:r w:rsidR="00C74B9B" w:rsidRPr="00053AF9">
        <w:rPr>
          <w:b/>
          <w:bCs/>
        </w:rPr>
        <w:t xml:space="preserve">sepsání </w:t>
      </w:r>
      <w:r w:rsidR="00C74B9B" w:rsidRPr="00A435A3">
        <w:t xml:space="preserve">Hlavních závěrů (management </w:t>
      </w:r>
      <w:proofErr w:type="spellStart"/>
      <w:r w:rsidR="00C74B9B" w:rsidRPr="00A435A3">
        <w:t>summary</w:t>
      </w:r>
      <w:proofErr w:type="spellEnd"/>
      <w:r w:rsidR="00C74B9B" w:rsidRPr="00A435A3">
        <w:t xml:space="preserve"> v ppt </w:t>
      </w:r>
      <w:proofErr w:type="gramStart"/>
      <w:r w:rsidR="00C74B9B" w:rsidRPr="00A435A3">
        <w:t>3 – 5</w:t>
      </w:r>
      <w:proofErr w:type="gramEnd"/>
      <w:r w:rsidR="00C74B9B" w:rsidRPr="00A435A3">
        <w:t xml:space="preserve"> stran)</w:t>
      </w:r>
      <w:r w:rsidR="00053AF9" w:rsidRPr="00A435A3">
        <w:t>, návrh nového Modelu značky Česká republika</w:t>
      </w:r>
    </w:p>
    <w:p w14:paraId="6B70F5FC" w14:textId="11A0450C" w:rsidR="00E4381C" w:rsidRDefault="00053AF9" w:rsidP="00FC29A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Cílové skupiny:</w:t>
      </w:r>
    </w:p>
    <w:p w14:paraId="25428CFF" w14:textId="77777777" w:rsidR="00E4381C" w:rsidRDefault="00E4381C" w:rsidP="00E4381C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</w:pPr>
      <w:r>
        <w:t xml:space="preserve">Ředitelé </w:t>
      </w:r>
      <w:proofErr w:type="spellStart"/>
      <w:r>
        <w:t>CzT</w:t>
      </w:r>
      <w:proofErr w:type="spellEnd"/>
      <w:r>
        <w:t xml:space="preserve"> (nejvyšší vedení agentury)</w:t>
      </w:r>
    </w:p>
    <w:p w14:paraId="0527D973" w14:textId="77777777" w:rsidR="00E4381C" w:rsidRDefault="00E4381C" w:rsidP="00E4381C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</w:pPr>
      <w:r>
        <w:t>Zástupci krajských centrál cestovního ruchu / ředitelé Odborů CR na kraji</w:t>
      </w:r>
    </w:p>
    <w:p w14:paraId="64CDB6D7" w14:textId="77777777" w:rsidR="00E4381C" w:rsidRDefault="00E4381C" w:rsidP="00E4381C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</w:pPr>
      <w:r>
        <w:t xml:space="preserve">Zástupci asociací, klíčové partneři </w:t>
      </w:r>
      <w:proofErr w:type="spellStart"/>
      <w:r>
        <w:t>CzT</w:t>
      </w:r>
      <w:proofErr w:type="spellEnd"/>
    </w:p>
    <w:p w14:paraId="42EC3A6F" w14:textId="77777777" w:rsidR="00E4381C" w:rsidRPr="007E7E0F" w:rsidRDefault="00E4381C" w:rsidP="00E4381C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</w:pPr>
      <w:r w:rsidRPr="007E7E0F">
        <w:t xml:space="preserve">Zástupci dalších organizací </w:t>
      </w:r>
      <w:proofErr w:type="spellStart"/>
      <w:r w:rsidRPr="007E7E0F">
        <w:t>CzechTrade</w:t>
      </w:r>
      <w:proofErr w:type="spellEnd"/>
      <w:r w:rsidRPr="007E7E0F">
        <w:t>, CzechInvest</w:t>
      </w:r>
    </w:p>
    <w:p w14:paraId="3182A074" w14:textId="0ADB3024" w:rsidR="00FC29A8" w:rsidRPr="00FC29A8" w:rsidRDefault="00FC29A8" w:rsidP="00FC29A8">
      <w:pPr>
        <w:rPr>
          <w:b/>
          <w:bCs/>
        </w:rPr>
      </w:pPr>
      <w:r w:rsidRPr="00FC29A8">
        <w:rPr>
          <w:b/>
          <w:bCs/>
        </w:rPr>
        <w:t xml:space="preserve">Termín dodání: 30. </w:t>
      </w:r>
      <w:r w:rsidR="00053AF9">
        <w:rPr>
          <w:b/>
          <w:bCs/>
        </w:rPr>
        <w:t>12.</w:t>
      </w:r>
      <w:r w:rsidRPr="00FC29A8">
        <w:rPr>
          <w:b/>
          <w:bCs/>
        </w:rPr>
        <w:t xml:space="preserve"> 2022</w:t>
      </w:r>
    </w:p>
    <w:p w14:paraId="21E19AE2" w14:textId="648D3054" w:rsidR="00FC29A8" w:rsidRPr="00FC29A8" w:rsidRDefault="00FC29A8" w:rsidP="00FC29A8">
      <w:pPr>
        <w:rPr>
          <w:b/>
          <w:bCs/>
        </w:rPr>
      </w:pPr>
      <w:r w:rsidRPr="00FC29A8">
        <w:rPr>
          <w:b/>
          <w:bCs/>
        </w:rPr>
        <w:t xml:space="preserve">Cena: </w:t>
      </w:r>
      <w:r w:rsidR="00AE2A3B">
        <w:rPr>
          <w:b/>
          <w:bCs/>
        </w:rPr>
        <w:t>9</w:t>
      </w:r>
      <w:r w:rsidRPr="00FC29A8">
        <w:rPr>
          <w:b/>
          <w:bCs/>
        </w:rPr>
        <w:t>8 000 CZK bez DPH</w:t>
      </w:r>
    </w:p>
    <w:p w14:paraId="7CF93E45" w14:textId="17116092" w:rsidR="003F1B27" w:rsidRPr="00DF0D8E" w:rsidRDefault="008A45EB" w:rsidP="00FC29A8">
      <w:pPr>
        <w:tabs>
          <w:tab w:val="left" w:pos="1134"/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DF0D8E">
        <w:rPr>
          <w:rFonts w:ascii="Georgia" w:hAnsi="Georgia"/>
          <w:b/>
          <w:sz w:val="22"/>
          <w:szCs w:val="22"/>
        </w:rPr>
        <w:t xml:space="preserve">Splatnost faktury: </w:t>
      </w:r>
      <w:r w:rsidR="00EB20CC" w:rsidRPr="00DF0D8E">
        <w:rPr>
          <w:rFonts w:ascii="Georgia" w:hAnsi="Georgia"/>
          <w:sz w:val="22"/>
          <w:szCs w:val="22"/>
        </w:rPr>
        <w:t>21</w:t>
      </w:r>
      <w:r w:rsidRPr="00DF0D8E">
        <w:rPr>
          <w:rFonts w:ascii="Georgia" w:hAnsi="Georgia"/>
          <w:sz w:val="22"/>
          <w:szCs w:val="22"/>
        </w:rPr>
        <w:t xml:space="preserve"> dní</w:t>
      </w:r>
    </w:p>
    <w:p w14:paraId="00D6D0FC" w14:textId="77777777" w:rsidR="008A45EB" w:rsidRPr="00DF0D8E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</w:p>
    <w:p w14:paraId="4C1C0706" w14:textId="77777777" w:rsidR="008A45EB" w:rsidRPr="00DF0D8E" w:rsidRDefault="008A45EB" w:rsidP="008A45EB">
      <w:pPr>
        <w:rPr>
          <w:rFonts w:ascii="Georgia" w:hAnsi="Georgia"/>
          <w:sz w:val="22"/>
          <w:szCs w:val="22"/>
        </w:rPr>
      </w:pPr>
      <w:r w:rsidRPr="00DF0D8E">
        <w:rPr>
          <w:rFonts w:ascii="Georgia" w:hAnsi="Georgia"/>
          <w:sz w:val="22"/>
          <w:szCs w:val="22"/>
        </w:rPr>
        <w:t xml:space="preserve">Sankce za prodlení: 0,05 % z ceny díla (poskytnuté služby) za každý den prodlení s jeho předáním (dle typu poskytnutého díla či služby). </w:t>
      </w:r>
    </w:p>
    <w:p w14:paraId="6A4642DA" w14:textId="77777777" w:rsidR="008F489E" w:rsidRPr="00DF0D8E" w:rsidRDefault="008F489E" w:rsidP="008A45EB">
      <w:pPr>
        <w:rPr>
          <w:rFonts w:ascii="Georgia" w:hAnsi="Georgia"/>
          <w:sz w:val="22"/>
          <w:szCs w:val="22"/>
        </w:rPr>
      </w:pPr>
    </w:p>
    <w:p w14:paraId="247F8A0D" w14:textId="2A11C96C" w:rsidR="00B34203" w:rsidRPr="00DF0D8E" w:rsidRDefault="008F489E" w:rsidP="008A45EB">
      <w:pPr>
        <w:rPr>
          <w:rFonts w:ascii="Georgia" w:hAnsi="Georgia"/>
          <w:sz w:val="22"/>
          <w:szCs w:val="22"/>
        </w:rPr>
      </w:pPr>
      <w:r w:rsidRPr="00DF0D8E">
        <w:rPr>
          <w:rFonts w:ascii="Georgia" w:hAnsi="Georgia"/>
          <w:sz w:val="22"/>
          <w:szCs w:val="22"/>
        </w:rPr>
        <w:t xml:space="preserve">Prosíme o uvedení čísla objednávky na faktuře. Fakturu </w:t>
      </w:r>
      <w:r w:rsidR="00B00174" w:rsidRPr="00DF0D8E">
        <w:rPr>
          <w:rFonts w:ascii="Georgia" w:hAnsi="Georgia"/>
          <w:sz w:val="22"/>
          <w:szCs w:val="22"/>
        </w:rPr>
        <w:t>spolu s kopií objednávky prosím zašlete na e</w:t>
      </w:r>
      <w:r w:rsidRPr="00DF0D8E">
        <w:rPr>
          <w:rFonts w:ascii="Georgia" w:hAnsi="Georgia"/>
          <w:sz w:val="22"/>
          <w:szCs w:val="22"/>
        </w:rPr>
        <w:t xml:space="preserve">mail: </w:t>
      </w:r>
      <w:hyperlink r:id="rId12" w:history="1">
        <w:r w:rsidR="00E05B1C" w:rsidRPr="007F51E5">
          <w:rPr>
            <w:rStyle w:val="Hypertextovodkaz"/>
            <w:rFonts w:ascii="Georgia" w:hAnsi="Georgia"/>
            <w:sz w:val="22"/>
            <w:szCs w:val="22"/>
          </w:rPr>
          <w:t>XXX@czechtourism.cz</w:t>
        </w:r>
      </w:hyperlink>
      <w:r w:rsidR="00A61EAF">
        <w:rPr>
          <w:rFonts w:ascii="Georgia" w:hAnsi="Georgia"/>
          <w:sz w:val="22"/>
          <w:szCs w:val="22"/>
        </w:rPr>
        <w:t xml:space="preserve"> a </w:t>
      </w:r>
      <w:hyperlink r:id="rId13" w:history="1">
        <w:r w:rsidR="00E05B1C" w:rsidRPr="007F51E5">
          <w:rPr>
            <w:rStyle w:val="Hypertextovodkaz"/>
            <w:rFonts w:ascii="Georgia" w:hAnsi="Georgia"/>
            <w:sz w:val="22"/>
            <w:szCs w:val="22"/>
          </w:rPr>
          <w:t>XXX@czechtourism.cz</w:t>
        </w:r>
      </w:hyperlink>
      <w:r w:rsidRPr="00DF0D8E">
        <w:rPr>
          <w:rFonts w:ascii="Georgia" w:hAnsi="Georgia"/>
          <w:sz w:val="22"/>
          <w:szCs w:val="22"/>
        </w:rPr>
        <w:t xml:space="preserve">. </w:t>
      </w:r>
    </w:p>
    <w:p w14:paraId="4BDFDAEE" w14:textId="77777777"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5DEBDDE" w14:textId="77777777" w:rsidR="003F1B27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S</w:t>
      </w:r>
      <w:r w:rsidR="001C43F6">
        <w:rPr>
          <w:rFonts w:ascii="Georgia" w:hAnsi="Georgia" w:cs="Arial"/>
          <w:b/>
          <w:sz w:val="22"/>
          <w:szCs w:val="22"/>
        </w:rPr>
        <w:t> </w:t>
      </w:r>
      <w:r w:rsidRPr="00AF325C">
        <w:rPr>
          <w:rFonts w:ascii="Georgia" w:hAnsi="Georgia" w:cs="Arial"/>
          <w:b/>
          <w:sz w:val="22"/>
          <w:szCs w:val="22"/>
        </w:rPr>
        <w:t>pozdravem</w:t>
      </w:r>
    </w:p>
    <w:p w14:paraId="7C859795" w14:textId="30C29DDE" w:rsidR="00B34203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 w:rsidR="008F489E">
        <w:rPr>
          <w:rFonts w:ascii="Georgia" w:hAnsi="Georgia" w:cs="Arial"/>
          <w:sz w:val="22"/>
          <w:szCs w:val="22"/>
        </w:rPr>
        <w:t xml:space="preserve"> </w:t>
      </w:r>
      <w:r w:rsidR="00170B87">
        <w:rPr>
          <w:rFonts w:ascii="Georgia" w:hAnsi="Georgia" w:cs="Arial"/>
          <w:sz w:val="22"/>
          <w:szCs w:val="22"/>
        </w:rPr>
        <w:t>18</w:t>
      </w:r>
      <w:r w:rsidR="00E96DED">
        <w:rPr>
          <w:rFonts w:ascii="Georgia" w:hAnsi="Georgia" w:cs="Arial"/>
          <w:sz w:val="22"/>
          <w:szCs w:val="22"/>
        </w:rPr>
        <w:t>.</w:t>
      </w:r>
      <w:r w:rsidR="008F489E">
        <w:rPr>
          <w:rFonts w:ascii="Georgia" w:hAnsi="Georgia" w:cs="Arial"/>
          <w:sz w:val="22"/>
          <w:szCs w:val="22"/>
        </w:rPr>
        <w:t xml:space="preserve"> </w:t>
      </w:r>
      <w:r w:rsidR="00A61EAF">
        <w:rPr>
          <w:rFonts w:ascii="Georgia" w:hAnsi="Georgia" w:cs="Arial"/>
          <w:sz w:val="22"/>
          <w:szCs w:val="22"/>
        </w:rPr>
        <w:t>1</w:t>
      </w:r>
      <w:r w:rsidR="00A435A3">
        <w:rPr>
          <w:rFonts w:ascii="Georgia" w:hAnsi="Georgia" w:cs="Arial"/>
          <w:sz w:val="22"/>
          <w:szCs w:val="22"/>
        </w:rPr>
        <w:t>1</w:t>
      </w:r>
      <w:r w:rsidR="008F489E">
        <w:rPr>
          <w:rFonts w:ascii="Georgia" w:hAnsi="Georgia" w:cs="Arial"/>
          <w:sz w:val="22"/>
          <w:szCs w:val="22"/>
        </w:rPr>
        <w:t>. 20</w:t>
      </w:r>
      <w:r w:rsidR="008D11F3">
        <w:rPr>
          <w:rFonts w:ascii="Georgia" w:hAnsi="Georgia" w:cs="Arial"/>
          <w:sz w:val="22"/>
          <w:szCs w:val="22"/>
        </w:rPr>
        <w:t>2</w:t>
      </w:r>
      <w:r w:rsidR="00A54AE4">
        <w:rPr>
          <w:rFonts w:ascii="Georgia" w:hAnsi="Georgia" w:cs="Arial"/>
          <w:sz w:val="22"/>
          <w:szCs w:val="22"/>
        </w:rPr>
        <w:t>2</w:t>
      </w:r>
    </w:p>
    <w:p w14:paraId="2C1516D5" w14:textId="77777777" w:rsidR="00B34203" w:rsidRDefault="00B34203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33E2355E" w14:textId="77777777" w:rsidR="00CE29B2" w:rsidRPr="00DF0D8E" w:rsidRDefault="00CE29B2" w:rsidP="00CE29B2">
      <w:pPr>
        <w:rPr>
          <w:b/>
        </w:rPr>
      </w:pPr>
      <w:r w:rsidRPr="00DF0D8E">
        <w:rPr>
          <w:b/>
        </w:rPr>
        <w:t xml:space="preserve">Vyřizuje: </w:t>
      </w:r>
    </w:p>
    <w:p w14:paraId="08261DF6" w14:textId="5A05D693" w:rsidR="00CE29B2" w:rsidRDefault="00E05B1C" w:rsidP="00CE29B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</w:t>
      </w:r>
    </w:p>
    <w:p w14:paraId="39580C6E" w14:textId="52D2FDB6" w:rsidR="00CE29B2" w:rsidRDefault="00CE29B2" w:rsidP="00CE29B2">
      <w:pPr>
        <w:rPr>
          <w:rFonts w:ascii="Georgia" w:hAnsi="Georgia"/>
          <w:sz w:val="22"/>
          <w:szCs w:val="22"/>
        </w:rPr>
      </w:pPr>
    </w:p>
    <w:p w14:paraId="035C0E35" w14:textId="7D99A79F" w:rsidR="00692374" w:rsidRDefault="00692374" w:rsidP="00CE29B2">
      <w:pPr>
        <w:rPr>
          <w:rFonts w:ascii="Georgia" w:hAnsi="Georgia"/>
          <w:sz w:val="22"/>
          <w:szCs w:val="22"/>
        </w:rPr>
      </w:pPr>
    </w:p>
    <w:p w14:paraId="0AC06A96" w14:textId="77777777" w:rsidR="00692374" w:rsidRDefault="00692374" w:rsidP="00CE29B2">
      <w:pPr>
        <w:rPr>
          <w:rFonts w:ascii="Georgia" w:hAnsi="Georgia"/>
          <w:sz w:val="22"/>
          <w:szCs w:val="22"/>
        </w:rPr>
      </w:pPr>
    </w:p>
    <w:p w14:paraId="67C26886" w14:textId="77777777" w:rsidR="00C06F36" w:rsidRPr="000734C9" w:rsidRDefault="00C06F36" w:rsidP="00CE29B2">
      <w:pPr>
        <w:rPr>
          <w:rFonts w:ascii="Georgia" w:hAnsi="Georgia"/>
          <w:sz w:val="22"/>
          <w:szCs w:val="22"/>
        </w:rPr>
      </w:pPr>
    </w:p>
    <w:p w14:paraId="2830CFFF" w14:textId="77777777" w:rsidR="00CE29B2" w:rsidRPr="00DF0D8E" w:rsidRDefault="00CE29B2" w:rsidP="00CE29B2">
      <w:pPr>
        <w:rPr>
          <w:rFonts w:ascii="Georgia" w:hAnsi="Georgia"/>
          <w:sz w:val="22"/>
          <w:szCs w:val="22"/>
        </w:rPr>
      </w:pPr>
      <w:r w:rsidRPr="00DF0D8E">
        <w:rPr>
          <w:rFonts w:ascii="Georgia" w:hAnsi="Georgia"/>
          <w:sz w:val="22"/>
          <w:szCs w:val="22"/>
        </w:rPr>
        <w:t>……………………………………………..</w:t>
      </w:r>
    </w:p>
    <w:p w14:paraId="73A83204" w14:textId="0EB1EDD4" w:rsidR="00367469" w:rsidRDefault="00E05B1C" w:rsidP="00367469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  <w:bookmarkStart w:id="3" w:name="Seznam"/>
      <w:bookmarkStart w:id="4" w:name="Podpis"/>
      <w:bookmarkStart w:id="5" w:name="Funkce"/>
      <w:bookmarkEnd w:id="3"/>
      <w:bookmarkEnd w:id="4"/>
      <w:bookmarkEnd w:id="5"/>
      <w:r>
        <w:rPr>
          <w:rFonts w:ascii="Georgia" w:hAnsi="Georgia" w:cs="Arial"/>
          <w:b/>
          <w:sz w:val="22"/>
          <w:szCs w:val="22"/>
        </w:rPr>
        <w:t>XXX</w:t>
      </w:r>
    </w:p>
    <w:p w14:paraId="1693AF21" w14:textId="77777777" w:rsidR="008F489E" w:rsidRPr="00CE29B2" w:rsidRDefault="00367469" w:rsidP="00367469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  <w:r w:rsidRPr="00DE1D52">
        <w:rPr>
          <w:rFonts w:ascii="Georgia" w:hAnsi="Georgia" w:cs="Arial"/>
          <w:b/>
          <w:sz w:val="22"/>
          <w:szCs w:val="22"/>
        </w:rPr>
        <w:t>Ředitelka odboru produkt managementu, výzkumu a B2B spolupráce</w:t>
      </w:r>
    </w:p>
    <w:sectPr w:rsidR="008F489E" w:rsidRPr="00CE29B2" w:rsidSect="009F679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A2F7" w14:textId="77777777" w:rsidR="00BA6A2E" w:rsidRDefault="00BA6A2E" w:rsidP="003F1B27">
      <w:r>
        <w:separator/>
      </w:r>
    </w:p>
  </w:endnote>
  <w:endnote w:type="continuationSeparator" w:id="0">
    <w:p w14:paraId="097BE740" w14:textId="77777777" w:rsidR="00BA6A2E" w:rsidRDefault="00BA6A2E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2FDE" w14:textId="77777777" w:rsidR="00D71D61" w:rsidRDefault="00D71D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572A" w14:textId="77777777" w:rsidR="00D71D61" w:rsidRDefault="00D71D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CAA2" w14:textId="77777777" w:rsidR="00D71D61" w:rsidRDefault="00D71D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AAC8" w14:textId="77777777" w:rsidR="00BA6A2E" w:rsidRDefault="00BA6A2E" w:rsidP="003F1B27">
      <w:r>
        <w:separator/>
      </w:r>
    </w:p>
  </w:footnote>
  <w:footnote w:type="continuationSeparator" w:id="0">
    <w:p w14:paraId="53F6EC8D" w14:textId="77777777" w:rsidR="00BA6A2E" w:rsidRDefault="00BA6A2E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15E4" w14:textId="77777777" w:rsidR="00D71D61" w:rsidRDefault="00D71D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2B67" w14:textId="26F16F76" w:rsidR="003F1B27" w:rsidRDefault="00A61EAF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9D1353" wp14:editId="08790CEC">
              <wp:simplePos x="0" y="0"/>
              <wp:positionH relativeFrom="column">
                <wp:posOffset>3437890</wp:posOffset>
              </wp:positionH>
              <wp:positionV relativeFrom="paragraph">
                <wp:posOffset>612140</wp:posOffset>
              </wp:positionV>
              <wp:extent cx="2637790" cy="61658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7790" cy="616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8D5C6" w14:textId="48602F5A" w:rsidR="005F0671" w:rsidRDefault="00023E85" w:rsidP="005F0671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5F0671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  <w:r w:rsidR="009839EF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2929</w:t>
                          </w:r>
                          <w:r w:rsidR="00127F8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/2022</w:t>
                          </w:r>
                        </w:p>
                        <w:p w14:paraId="19FDD251" w14:textId="77777777" w:rsidR="005F0671" w:rsidRDefault="005F0671" w:rsidP="005F0671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397A288C" w14:textId="77777777" w:rsidR="003F1B27" w:rsidRPr="003F1B27" w:rsidRDefault="00E96DED" w:rsidP="00E96DED">
                          <w:pPr>
                            <w:ind w:left="708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D135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0.7pt;margin-top:48.2pt;width:207.7pt;height:4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" stroked="f">
              <v:textbox>
                <w:txbxContent>
                  <w:p w14:paraId="1C08D5C6" w14:textId="48602F5A" w:rsidR="005F0671" w:rsidRDefault="00023E85" w:rsidP="005F0671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5F0671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  <w:r w:rsidR="009839EF">
                      <w:rPr>
                        <w:rFonts w:ascii="Arial" w:hAnsi="Arial" w:cs="Arial"/>
                        <w:b/>
                        <w:sz w:val="32"/>
                      </w:rPr>
                      <w:t>2929</w:t>
                    </w:r>
                    <w:r w:rsidR="00127F80">
                      <w:rPr>
                        <w:b/>
                        <w:bCs/>
                        <w:sz w:val="36"/>
                        <w:szCs w:val="36"/>
                      </w:rPr>
                      <w:t>/2022</w:t>
                    </w:r>
                  </w:p>
                  <w:p w14:paraId="19FDD251" w14:textId="77777777" w:rsidR="005F0671" w:rsidRDefault="005F0671" w:rsidP="005F0671">
                    <w:pPr>
                      <w:rPr>
                        <w:sz w:val="22"/>
                        <w:szCs w:val="22"/>
                      </w:rPr>
                    </w:pPr>
                  </w:p>
                  <w:p w14:paraId="397A288C" w14:textId="77777777" w:rsidR="003F1B27" w:rsidRPr="003F1B27" w:rsidRDefault="00E96DED" w:rsidP="00E96DED">
                    <w:pPr>
                      <w:ind w:left="708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 xml:space="preserve">          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 wp14:anchorId="67FB2214" wp14:editId="272DC436">
          <wp:extent cx="2813050" cy="1187450"/>
          <wp:effectExtent l="0" t="0" r="0" b="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</w:p>
  <w:p w14:paraId="4876F96A" w14:textId="77777777"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8DF7" w14:textId="77777777" w:rsidR="00D71D61" w:rsidRDefault="00D71D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BBB"/>
    <w:multiLevelType w:val="hybridMultilevel"/>
    <w:tmpl w:val="FFFFFFFF"/>
    <w:lvl w:ilvl="0" w:tplc="9F9E12F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46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924B4B"/>
    <w:multiLevelType w:val="hybridMultilevel"/>
    <w:tmpl w:val="7EF61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203A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545AC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A57B4"/>
    <w:multiLevelType w:val="hybridMultilevel"/>
    <w:tmpl w:val="FFFFFFFF"/>
    <w:lvl w:ilvl="0" w:tplc="7E54DDD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21D6A"/>
    <w:multiLevelType w:val="hybridMultilevel"/>
    <w:tmpl w:val="2424C8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9044096">
    <w:abstractNumId w:val="4"/>
  </w:num>
  <w:num w:numId="2" w16cid:durableId="1809273752">
    <w:abstractNumId w:val="3"/>
  </w:num>
  <w:num w:numId="3" w16cid:durableId="658196593">
    <w:abstractNumId w:val="1"/>
  </w:num>
  <w:num w:numId="4" w16cid:durableId="1352806152">
    <w:abstractNumId w:val="0"/>
  </w:num>
  <w:num w:numId="5" w16cid:durableId="2098474585">
    <w:abstractNumId w:val="5"/>
  </w:num>
  <w:num w:numId="6" w16cid:durableId="1998224805">
    <w:abstractNumId w:val="2"/>
  </w:num>
  <w:num w:numId="7" w16cid:durableId="1888255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96082"/>
    <w:docVar w:name="SOUBOR_DOC" w:val="C:\TMP\"/>
    <w:docVar w:name="TYP_SOUBORU" w:val="RTF"/>
  </w:docVars>
  <w:rsids>
    <w:rsidRoot w:val="003F1B27"/>
    <w:rsid w:val="00007B5F"/>
    <w:rsid w:val="0001428F"/>
    <w:rsid w:val="00015151"/>
    <w:rsid w:val="00023E85"/>
    <w:rsid w:val="00030694"/>
    <w:rsid w:val="00041CEE"/>
    <w:rsid w:val="00053AF9"/>
    <w:rsid w:val="00054B52"/>
    <w:rsid w:val="000734C9"/>
    <w:rsid w:val="00084BB4"/>
    <w:rsid w:val="0008697D"/>
    <w:rsid w:val="00094E52"/>
    <w:rsid w:val="000C3BDE"/>
    <w:rsid w:val="000C70DB"/>
    <w:rsid w:val="000E1092"/>
    <w:rsid w:val="000E1957"/>
    <w:rsid w:val="00127F80"/>
    <w:rsid w:val="00141798"/>
    <w:rsid w:val="00144CEE"/>
    <w:rsid w:val="00145DD7"/>
    <w:rsid w:val="00164DA6"/>
    <w:rsid w:val="00170B87"/>
    <w:rsid w:val="00184EAF"/>
    <w:rsid w:val="00195329"/>
    <w:rsid w:val="00195FFB"/>
    <w:rsid w:val="001A22BC"/>
    <w:rsid w:val="001B70DD"/>
    <w:rsid w:val="001C43F6"/>
    <w:rsid w:val="001D125E"/>
    <w:rsid w:val="001D2333"/>
    <w:rsid w:val="001D4679"/>
    <w:rsid w:val="001D50AF"/>
    <w:rsid w:val="00202C57"/>
    <w:rsid w:val="002045B6"/>
    <w:rsid w:val="00227B0C"/>
    <w:rsid w:val="0024338D"/>
    <w:rsid w:val="00255F96"/>
    <w:rsid w:val="00257662"/>
    <w:rsid w:val="002608D0"/>
    <w:rsid w:val="002658E3"/>
    <w:rsid w:val="00270341"/>
    <w:rsid w:val="002A39E1"/>
    <w:rsid w:val="002B78FF"/>
    <w:rsid w:val="002C7869"/>
    <w:rsid w:val="002E1A48"/>
    <w:rsid w:val="002F32AC"/>
    <w:rsid w:val="002F7DFC"/>
    <w:rsid w:val="0030423A"/>
    <w:rsid w:val="00307B09"/>
    <w:rsid w:val="00324CC3"/>
    <w:rsid w:val="003326E8"/>
    <w:rsid w:val="00357D70"/>
    <w:rsid w:val="00367469"/>
    <w:rsid w:val="00382E7D"/>
    <w:rsid w:val="00392347"/>
    <w:rsid w:val="003C2325"/>
    <w:rsid w:val="003F1B27"/>
    <w:rsid w:val="003F2CD8"/>
    <w:rsid w:val="004078B7"/>
    <w:rsid w:val="00416ADC"/>
    <w:rsid w:val="00424594"/>
    <w:rsid w:val="00435184"/>
    <w:rsid w:val="00436034"/>
    <w:rsid w:val="00441815"/>
    <w:rsid w:val="004471B9"/>
    <w:rsid w:val="0047196D"/>
    <w:rsid w:val="004767ED"/>
    <w:rsid w:val="00482CA3"/>
    <w:rsid w:val="00491F78"/>
    <w:rsid w:val="004B022A"/>
    <w:rsid w:val="004B6248"/>
    <w:rsid w:val="004C761C"/>
    <w:rsid w:val="004D1561"/>
    <w:rsid w:val="004F52C7"/>
    <w:rsid w:val="00511802"/>
    <w:rsid w:val="00530332"/>
    <w:rsid w:val="00540A9D"/>
    <w:rsid w:val="00542CF5"/>
    <w:rsid w:val="00552FD7"/>
    <w:rsid w:val="00575907"/>
    <w:rsid w:val="00596AE6"/>
    <w:rsid w:val="005B3452"/>
    <w:rsid w:val="005F0671"/>
    <w:rsid w:val="00602FBD"/>
    <w:rsid w:val="00605E11"/>
    <w:rsid w:val="00607142"/>
    <w:rsid w:val="00657230"/>
    <w:rsid w:val="00661F67"/>
    <w:rsid w:val="00691646"/>
    <w:rsid w:val="00692374"/>
    <w:rsid w:val="006C7416"/>
    <w:rsid w:val="006E75BC"/>
    <w:rsid w:val="006F00D0"/>
    <w:rsid w:val="006F18D9"/>
    <w:rsid w:val="00706B19"/>
    <w:rsid w:val="007236C4"/>
    <w:rsid w:val="00725F36"/>
    <w:rsid w:val="00730F73"/>
    <w:rsid w:val="007544F4"/>
    <w:rsid w:val="0078794D"/>
    <w:rsid w:val="007C582C"/>
    <w:rsid w:val="007D002D"/>
    <w:rsid w:val="007D189C"/>
    <w:rsid w:val="007D2151"/>
    <w:rsid w:val="007D420F"/>
    <w:rsid w:val="007F00E5"/>
    <w:rsid w:val="00800990"/>
    <w:rsid w:val="008329D7"/>
    <w:rsid w:val="008443C0"/>
    <w:rsid w:val="00864DE2"/>
    <w:rsid w:val="00865C9B"/>
    <w:rsid w:val="008A45EB"/>
    <w:rsid w:val="008B2A9C"/>
    <w:rsid w:val="008C42A3"/>
    <w:rsid w:val="008D11F3"/>
    <w:rsid w:val="008D2137"/>
    <w:rsid w:val="008E3774"/>
    <w:rsid w:val="008E3DD1"/>
    <w:rsid w:val="008F46D7"/>
    <w:rsid w:val="008F489E"/>
    <w:rsid w:val="008F4BA3"/>
    <w:rsid w:val="0090147C"/>
    <w:rsid w:val="00907AA2"/>
    <w:rsid w:val="00922526"/>
    <w:rsid w:val="0095046B"/>
    <w:rsid w:val="009507C2"/>
    <w:rsid w:val="00973667"/>
    <w:rsid w:val="00976F7C"/>
    <w:rsid w:val="00982E4F"/>
    <w:rsid w:val="009839EF"/>
    <w:rsid w:val="009A4698"/>
    <w:rsid w:val="009B6C44"/>
    <w:rsid w:val="009C4D61"/>
    <w:rsid w:val="009E3570"/>
    <w:rsid w:val="009E41B3"/>
    <w:rsid w:val="009E6963"/>
    <w:rsid w:val="009F20A5"/>
    <w:rsid w:val="009F6793"/>
    <w:rsid w:val="00A06E64"/>
    <w:rsid w:val="00A150F8"/>
    <w:rsid w:val="00A163A3"/>
    <w:rsid w:val="00A30A16"/>
    <w:rsid w:val="00A321F7"/>
    <w:rsid w:val="00A34496"/>
    <w:rsid w:val="00A34A23"/>
    <w:rsid w:val="00A435A3"/>
    <w:rsid w:val="00A43EDA"/>
    <w:rsid w:val="00A547A0"/>
    <w:rsid w:val="00A54AE4"/>
    <w:rsid w:val="00A61EAF"/>
    <w:rsid w:val="00A76FBC"/>
    <w:rsid w:val="00A811BF"/>
    <w:rsid w:val="00A91381"/>
    <w:rsid w:val="00A93674"/>
    <w:rsid w:val="00A97252"/>
    <w:rsid w:val="00AB346F"/>
    <w:rsid w:val="00AD0F3F"/>
    <w:rsid w:val="00AD3074"/>
    <w:rsid w:val="00AE2A3B"/>
    <w:rsid w:val="00AE4A80"/>
    <w:rsid w:val="00AF325C"/>
    <w:rsid w:val="00B00174"/>
    <w:rsid w:val="00B03B06"/>
    <w:rsid w:val="00B11A1B"/>
    <w:rsid w:val="00B34203"/>
    <w:rsid w:val="00B5043F"/>
    <w:rsid w:val="00B94F37"/>
    <w:rsid w:val="00BA3F89"/>
    <w:rsid w:val="00BA6A2E"/>
    <w:rsid w:val="00BB0F81"/>
    <w:rsid w:val="00BB4D96"/>
    <w:rsid w:val="00BD314C"/>
    <w:rsid w:val="00BF72A5"/>
    <w:rsid w:val="00C02654"/>
    <w:rsid w:val="00C04687"/>
    <w:rsid w:val="00C06F36"/>
    <w:rsid w:val="00C22BF0"/>
    <w:rsid w:val="00C360FD"/>
    <w:rsid w:val="00C50CE7"/>
    <w:rsid w:val="00C609AD"/>
    <w:rsid w:val="00C74B9B"/>
    <w:rsid w:val="00C971A3"/>
    <w:rsid w:val="00CA2398"/>
    <w:rsid w:val="00CA55E5"/>
    <w:rsid w:val="00CA70C8"/>
    <w:rsid w:val="00CB4C2A"/>
    <w:rsid w:val="00CB64D3"/>
    <w:rsid w:val="00CD1FEA"/>
    <w:rsid w:val="00CE29B2"/>
    <w:rsid w:val="00CE2D90"/>
    <w:rsid w:val="00D07226"/>
    <w:rsid w:val="00D072A2"/>
    <w:rsid w:val="00D231A9"/>
    <w:rsid w:val="00D71D61"/>
    <w:rsid w:val="00D724A7"/>
    <w:rsid w:val="00D870C9"/>
    <w:rsid w:val="00DA6048"/>
    <w:rsid w:val="00DB01DB"/>
    <w:rsid w:val="00DE11C7"/>
    <w:rsid w:val="00DE1D52"/>
    <w:rsid w:val="00DF0D8E"/>
    <w:rsid w:val="00DF57D6"/>
    <w:rsid w:val="00E045BE"/>
    <w:rsid w:val="00E05B1C"/>
    <w:rsid w:val="00E13F84"/>
    <w:rsid w:val="00E16659"/>
    <w:rsid w:val="00E22D96"/>
    <w:rsid w:val="00E36F18"/>
    <w:rsid w:val="00E4381C"/>
    <w:rsid w:val="00E71D57"/>
    <w:rsid w:val="00E810FA"/>
    <w:rsid w:val="00E82E72"/>
    <w:rsid w:val="00E9401A"/>
    <w:rsid w:val="00E96DED"/>
    <w:rsid w:val="00EB20CC"/>
    <w:rsid w:val="00EC6622"/>
    <w:rsid w:val="00EE62C4"/>
    <w:rsid w:val="00EF3E37"/>
    <w:rsid w:val="00F00BC8"/>
    <w:rsid w:val="00F23F51"/>
    <w:rsid w:val="00F24F83"/>
    <w:rsid w:val="00F7077C"/>
    <w:rsid w:val="00F777FF"/>
    <w:rsid w:val="00F836F3"/>
    <w:rsid w:val="00F853D3"/>
    <w:rsid w:val="00FB2C51"/>
    <w:rsid w:val="00FC29A8"/>
    <w:rsid w:val="00FD133C"/>
    <w:rsid w:val="00FE0259"/>
    <w:rsid w:val="00FE2A35"/>
    <w:rsid w:val="00FE386C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BBEBEE"/>
  <w14:defaultImageDpi w14:val="0"/>
  <w15:docId w15:val="{FC6A4DAA-383F-46E0-B72B-1D5E1709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DF0D8E"/>
    <w:rPr>
      <w:rFonts w:cs="Times New Roman"/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698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A4698"/>
    <w:rPr>
      <w:rFonts w:ascii="Times New Roman" w:hAnsi="Times New Roman" w:cs="Times New Roman"/>
      <w:b/>
      <w:bCs/>
      <w:sz w:val="20"/>
      <w:lang w:val="x-none" w:eastAsia="en-US"/>
    </w:rPr>
  </w:style>
  <w:style w:type="paragraph" w:styleId="Odstavecseseznamem">
    <w:name w:val="List Paragraph"/>
    <w:basedOn w:val="Normln"/>
    <w:uiPriority w:val="34"/>
    <w:qFormat/>
    <w:rsid w:val="00FC29A8"/>
    <w:pPr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4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XXX@czechtourism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XXX@czechtourism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zechtourism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4D9B35119BE54E992DC3659041989B" ma:contentTypeVersion="14" ma:contentTypeDescription="Vytvoří nový dokument" ma:contentTypeScope="" ma:versionID="3c3225c804b4875d5aa4572112b6b6d1">
  <xsd:schema xmlns:xsd="http://www.w3.org/2001/XMLSchema" xmlns:xs="http://www.w3.org/2001/XMLSchema" xmlns:p="http://schemas.microsoft.com/office/2006/metadata/properties" xmlns:ns2="67df2261-dec2-4ce1-83a0-39c5e8578593" xmlns:ns3="845e78fc-37d3-48b9-95c0-2ce69e3c1d09" targetNamespace="http://schemas.microsoft.com/office/2006/metadata/properties" ma:root="true" ma:fieldsID="84cc6480eee40e615dc167890e9c8675" ns2:_="" ns3:_="">
    <xsd:import namespace="67df2261-dec2-4ce1-83a0-39c5e8578593"/>
    <xsd:import namespace="845e78fc-37d3-48b9-95c0-2ce69e3c1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f2261-dec2-4ce1-83a0-39c5e8578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e78fc-37d3-48b9-95c0-2ce69e3c1d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b64b42-7e74-47ce-ab7b-e31eb748264d}" ma:internalName="TaxCatchAll" ma:showField="CatchAllData" ma:web="845e78fc-37d3-48b9-95c0-2ce69e3c1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f2261-dec2-4ce1-83a0-39c5e8578593">
      <Terms xmlns="http://schemas.microsoft.com/office/infopath/2007/PartnerControls"/>
    </lcf76f155ced4ddcb4097134ff3c332f>
    <TaxCatchAll xmlns="845e78fc-37d3-48b9-95c0-2ce69e3c1d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2CC1-9E44-4C8E-BACB-ED68AC99C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88B05-C89C-49C1-AA4B-48BC6FD07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f2261-dec2-4ce1-83a0-39c5e8578593"/>
    <ds:schemaRef ds:uri="845e78fc-37d3-48b9-95c0-2ce69e3c1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6D4E0-8CEE-45A6-8197-F7118C96D0CA}">
  <ds:schemaRefs>
    <ds:schemaRef ds:uri="http://schemas.microsoft.com/office/2006/metadata/properties"/>
    <ds:schemaRef ds:uri="http://schemas.microsoft.com/office/infopath/2007/PartnerControls"/>
    <ds:schemaRef ds:uri="67df2261-dec2-4ce1-83a0-39c5e8578593"/>
    <ds:schemaRef ds:uri="845e78fc-37d3-48b9-95c0-2ce69e3c1d09"/>
  </ds:schemaRefs>
</ds:datastoreItem>
</file>

<file path=customXml/itemProps4.xml><?xml version="1.0" encoding="utf-8"?>
<ds:datastoreItem xmlns:ds="http://schemas.openxmlformats.org/officeDocument/2006/customXml" ds:itemID="{58C96F9B-4CE7-450F-AA32-01B4B89A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207</Words>
  <Characters>1222</Characters>
  <Application>Microsoft Office Word</Application>
  <DocSecurity>0</DocSecurity>
  <Lines>10</Lines>
  <Paragraphs>2</Paragraphs>
  <ScaleCrop>false</ScaleCrop>
  <Company>CCA Systems a.s.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2021-03-30T14:07:00Z</cp:lastPrinted>
  <dcterms:created xsi:type="dcterms:W3CDTF">2022-12-01T09:15:00Z</dcterms:created>
  <dcterms:modified xsi:type="dcterms:W3CDTF">2022-12-01T09:15:00Z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0x010100234D9B35119BE54E992DC3659041989B</vt:lpwstr>
  </property>
  <property fmtid="{D5CDD505-2E9C-101B-9397-08002B2CF9AE}" pid="3" name="MediaServiceImageTags">
    <vt:lpwstr/>
  </property>
</Properties>
</file>