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172A" w14:textId="714FE0A7" w:rsidR="001B1D0F" w:rsidRDefault="00BC26A7" w:rsidP="00F239D7">
      <w:pPr>
        <w:tabs>
          <w:tab w:val="left" w:pos="2410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62693B" w:rsidRPr="00555276">
        <w:rPr>
          <w:rFonts w:ascii="Arial" w:hAnsi="Arial" w:cs="Arial"/>
          <w:b/>
          <w:bCs/>
        </w:rPr>
        <w:t>Č. smlouvy Objednatele: S/ŘVC/</w:t>
      </w:r>
      <w:r w:rsidR="000C256B" w:rsidRPr="00555276">
        <w:rPr>
          <w:rFonts w:ascii="Arial" w:hAnsi="Arial" w:cs="Arial"/>
          <w:b/>
          <w:bCs/>
        </w:rPr>
        <w:t>05</w:t>
      </w:r>
      <w:r w:rsidR="00BF0AC5" w:rsidRPr="00555276">
        <w:rPr>
          <w:rFonts w:ascii="Arial" w:hAnsi="Arial" w:cs="Arial"/>
          <w:b/>
          <w:bCs/>
        </w:rPr>
        <w:t>2</w:t>
      </w:r>
      <w:r w:rsidR="0062693B" w:rsidRPr="00555276">
        <w:rPr>
          <w:rFonts w:ascii="Arial" w:hAnsi="Arial" w:cs="Arial"/>
          <w:b/>
          <w:bCs/>
        </w:rPr>
        <w:t>/R/</w:t>
      </w:r>
      <w:proofErr w:type="spellStart"/>
      <w:r w:rsidR="0062693B" w:rsidRPr="00555276">
        <w:rPr>
          <w:rFonts w:ascii="Arial" w:hAnsi="Arial" w:cs="Arial"/>
          <w:b/>
          <w:bCs/>
        </w:rPr>
        <w:t>SoD</w:t>
      </w:r>
      <w:proofErr w:type="spellEnd"/>
      <w:r w:rsidR="0062693B" w:rsidRPr="00555276">
        <w:rPr>
          <w:rFonts w:ascii="Arial" w:hAnsi="Arial" w:cs="Arial"/>
          <w:b/>
          <w:bCs/>
        </w:rPr>
        <w:t>/20</w:t>
      </w:r>
      <w:r w:rsidR="000C256B" w:rsidRPr="00555276">
        <w:rPr>
          <w:rFonts w:ascii="Arial" w:hAnsi="Arial" w:cs="Arial"/>
          <w:b/>
          <w:bCs/>
        </w:rPr>
        <w:t>20</w:t>
      </w:r>
    </w:p>
    <w:p w14:paraId="13838986" w14:textId="77777777" w:rsidR="00555276" w:rsidRPr="00555276" w:rsidRDefault="00555276" w:rsidP="00F239D7">
      <w:pPr>
        <w:tabs>
          <w:tab w:val="left" w:pos="2410"/>
        </w:tabs>
        <w:spacing w:after="0"/>
        <w:jc w:val="both"/>
        <w:rPr>
          <w:rFonts w:ascii="Arial" w:hAnsi="Arial" w:cs="Arial"/>
          <w:b/>
          <w:bCs/>
        </w:rPr>
      </w:pPr>
    </w:p>
    <w:p w14:paraId="661E6A3E" w14:textId="77777777" w:rsidR="00B22E10" w:rsidRPr="00BC21DC" w:rsidRDefault="00B22E10" w:rsidP="00B22E10">
      <w:pPr>
        <w:tabs>
          <w:tab w:val="left" w:pos="0"/>
          <w:tab w:val="left" w:pos="851"/>
        </w:tabs>
        <w:rPr>
          <w:rFonts w:ascii="Arial" w:hAnsi="Arial" w:cs="Arial"/>
        </w:rPr>
      </w:pPr>
      <w:r w:rsidRPr="00555276">
        <w:rPr>
          <w:rFonts w:ascii="Arial" w:hAnsi="Arial" w:cs="Arial"/>
          <w:b/>
          <w:bCs/>
        </w:rPr>
        <w:t>Stavba:</w:t>
      </w:r>
      <w:r w:rsidRPr="00555276">
        <w:rPr>
          <w:rFonts w:ascii="Arial" w:hAnsi="Arial" w:cs="Arial"/>
          <w:b/>
          <w:bCs/>
        </w:rPr>
        <w:tab/>
      </w:r>
      <w:r w:rsidRPr="00555276">
        <w:rPr>
          <w:rFonts w:ascii="Arial" w:hAnsi="Arial" w:cs="Arial"/>
          <w:b/>
          <w:bCs/>
        </w:rPr>
        <w:tab/>
      </w:r>
      <w:r w:rsidRPr="00555276">
        <w:rPr>
          <w:rFonts w:ascii="Arial" w:hAnsi="Arial" w:cs="Arial"/>
        </w:rPr>
        <w:tab/>
      </w:r>
      <w:r w:rsidRPr="00BC21DC">
        <w:rPr>
          <w:rFonts w:ascii="Arial" w:hAnsi="Arial" w:cs="Arial"/>
        </w:rPr>
        <w:tab/>
      </w:r>
    </w:p>
    <w:p w14:paraId="37DEC336" w14:textId="74AC8FC9" w:rsidR="00B22E10" w:rsidRPr="00BF0AC5" w:rsidRDefault="00B22E10" w:rsidP="00BF0AC5">
      <w:pPr>
        <w:rPr>
          <w:rFonts w:ascii="Arial" w:hAnsi="Arial" w:cs="Arial"/>
          <w:b/>
          <w:sz w:val="24"/>
          <w:szCs w:val="24"/>
        </w:rPr>
      </w:pPr>
      <w:r w:rsidRPr="00BF0AC5">
        <w:rPr>
          <w:rFonts w:ascii="Arial" w:hAnsi="Arial" w:cs="Arial"/>
          <w:b/>
          <w:sz w:val="24"/>
          <w:szCs w:val="24"/>
        </w:rPr>
        <w:t>„</w:t>
      </w:r>
      <w:r w:rsidRPr="00BC21DC">
        <w:rPr>
          <w:rFonts w:ascii="Arial" w:hAnsi="Arial" w:cs="Arial"/>
          <w:b/>
          <w:sz w:val="24"/>
          <w:szCs w:val="24"/>
        </w:rPr>
        <w:t>Zabezpečení podjezdných výšek na vltavské vodní cestě – Stavba 005</w:t>
      </w:r>
      <w:r w:rsidR="00BF0AC5">
        <w:rPr>
          <w:rFonts w:ascii="Arial" w:hAnsi="Arial" w:cs="Arial"/>
          <w:b/>
          <w:sz w:val="24"/>
          <w:szCs w:val="24"/>
        </w:rPr>
        <w:t xml:space="preserve">B </w:t>
      </w:r>
      <w:r w:rsidRPr="00BC21DC">
        <w:rPr>
          <w:rFonts w:ascii="Arial" w:hAnsi="Arial" w:cs="Arial"/>
          <w:b/>
          <w:sz w:val="24"/>
          <w:szCs w:val="24"/>
        </w:rPr>
        <w:t xml:space="preserve">– </w:t>
      </w:r>
      <w:r w:rsidR="00BF0AC5" w:rsidRPr="00BF0AC5">
        <w:rPr>
          <w:rFonts w:ascii="Arial" w:hAnsi="Arial" w:cs="Arial"/>
          <w:b/>
          <w:sz w:val="24"/>
          <w:szCs w:val="24"/>
        </w:rPr>
        <w:t>SO 210 - SILNIČNÍ MOST NA MK ÚČOV – km 1,67</w:t>
      </w:r>
      <w:r w:rsidRPr="00BC21DC">
        <w:rPr>
          <w:rFonts w:ascii="Arial" w:hAnsi="Arial" w:cs="Arial"/>
          <w:b/>
          <w:sz w:val="24"/>
          <w:szCs w:val="24"/>
        </w:rPr>
        <w:t>– Zhotovitel stavby“</w:t>
      </w:r>
    </w:p>
    <w:p w14:paraId="707F223E" w14:textId="77777777" w:rsidR="00340DE1" w:rsidRPr="00BC21DC" w:rsidRDefault="00340DE1" w:rsidP="00C13A58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C784845" w14:textId="77777777" w:rsidR="00555276" w:rsidRPr="00BC21DC" w:rsidRDefault="00555276" w:rsidP="00555276">
      <w:pPr>
        <w:tabs>
          <w:tab w:val="left" w:pos="0"/>
          <w:tab w:val="left" w:pos="851"/>
        </w:tabs>
        <w:spacing w:after="0"/>
        <w:jc w:val="center"/>
        <w:rPr>
          <w:rFonts w:ascii="Arial" w:hAnsi="Arial" w:cs="Arial"/>
          <w:b/>
          <w:sz w:val="28"/>
        </w:rPr>
      </w:pPr>
      <w:r w:rsidRPr="00BC21DC">
        <w:rPr>
          <w:rFonts w:ascii="Arial" w:hAnsi="Arial" w:cs="Arial"/>
          <w:b/>
          <w:sz w:val="28"/>
        </w:rPr>
        <w:t>Zápis z jednání</w:t>
      </w:r>
    </w:p>
    <w:p w14:paraId="0D795B9B" w14:textId="77777777" w:rsidR="00555276" w:rsidRPr="00BC21DC" w:rsidRDefault="00555276" w:rsidP="00555276">
      <w:pPr>
        <w:tabs>
          <w:tab w:val="left" w:pos="0"/>
          <w:tab w:val="left" w:pos="851"/>
        </w:tabs>
        <w:jc w:val="center"/>
        <w:rPr>
          <w:rFonts w:ascii="Arial" w:hAnsi="Arial" w:cs="Arial"/>
          <w:b/>
          <w:sz w:val="28"/>
        </w:rPr>
      </w:pPr>
      <w:r w:rsidRPr="00BC21DC">
        <w:rPr>
          <w:rFonts w:ascii="Arial" w:hAnsi="Arial" w:cs="Arial"/>
          <w:b/>
          <w:sz w:val="28"/>
        </w:rPr>
        <w:t>ohledně Oznámení zhotovitele a předložení návrhu Variace</w:t>
      </w:r>
    </w:p>
    <w:p w14:paraId="5CBABFE5" w14:textId="77777777" w:rsidR="009F2222" w:rsidRPr="00BC21DC" w:rsidRDefault="009F2222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780F0C6A" w14:textId="71C0755C" w:rsidR="00555276" w:rsidRPr="0058611A" w:rsidRDefault="00555276" w:rsidP="00555276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BC21DC">
        <w:rPr>
          <w:rFonts w:ascii="Arial" w:hAnsi="Arial" w:cs="Arial"/>
          <w:b/>
        </w:rPr>
        <w:t xml:space="preserve">Předmět jednání: </w:t>
      </w:r>
      <w:r w:rsidRPr="00CA1AEF">
        <w:rPr>
          <w:rFonts w:ascii="Arial" w:hAnsi="Arial" w:cs="Arial"/>
          <w:b/>
        </w:rPr>
        <w:tab/>
        <w:t>Variace č. 1</w:t>
      </w:r>
      <w:r w:rsidR="00D674C3" w:rsidRPr="00CA1AEF">
        <w:rPr>
          <w:rFonts w:ascii="Arial" w:hAnsi="Arial" w:cs="Arial"/>
          <w:b/>
        </w:rPr>
        <w:t>2</w:t>
      </w:r>
      <w:r w:rsidRPr="00CA1AEF">
        <w:rPr>
          <w:rFonts w:ascii="Arial" w:hAnsi="Arial" w:cs="Arial"/>
          <w:b/>
        </w:rPr>
        <w:t xml:space="preserve"> - S</w:t>
      </w:r>
      <w:r w:rsidRPr="00CA1AEF">
        <w:rPr>
          <w:rFonts w:ascii="Arial" w:hAnsi="Arial" w:cs="Arial"/>
          <w:b/>
          <w:bCs/>
        </w:rPr>
        <w:t xml:space="preserve">O </w:t>
      </w:r>
      <w:r w:rsidRPr="0058611A">
        <w:rPr>
          <w:rFonts w:ascii="Arial" w:hAnsi="Arial" w:cs="Arial"/>
          <w:b/>
          <w:bCs/>
        </w:rPr>
        <w:t xml:space="preserve">210 </w:t>
      </w:r>
      <w:r w:rsidR="00D674C3" w:rsidRPr="0058611A">
        <w:rPr>
          <w:rFonts w:ascii="Arial" w:hAnsi="Arial" w:cs="Arial"/>
          <w:b/>
          <w:bCs/>
        </w:rPr>
        <w:t>Oprava ocelových konzol</w:t>
      </w:r>
    </w:p>
    <w:p w14:paraId="6314A0A9" w14:textId="77777777" w:rsidR="00C13A58" w:rsidRPr="0058611A" w:rsidRDefault="00C13A58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2FABEA2C" w14:textId="77777777" w:rsidR="00D76667" w:rsidRPr="0058611A" w:rsidRDefault="00D76667" w:rsidP="00D7666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71435912" w14:textId="33645A73" w:rsidR="0062693B" w:rsidRPr="0058611A" w:rsidRDefault="0062693B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58611A">
        <w:rPr>
          <w:rFonts w:ascii="Arial" w:hAnsi="Arial" w:cs="Arial"/>
          <w:b/>
        </w:rPr>
        <w:t>Datum jednání:</w:t>
      </w:r>
      <w:r w:rsidR="000C256B" w:rsidRPr="0058611A">
        <w:rPr>
          <w:rFonts w:ascii="Arial" w:hAnsi="Arial" w:cs="Arial"/>
          <w:b/>
        </w:rPr>
        <w:t xml:space="preserve"> </w:t>
      </w:r>
      <w:r w:rsidRPr="0058611A">
        <w:rPr>
          <w:rFonts w:ascii="Arial" w:hAnsi="Arial" w:cs="Arial"/>
          <w:b/>
        </w:rPr>
        <w:tab/>
      </w:r>
      <w:r w:rsidR="00C047E1">
        <w:rPr>
          <w:rFonts w:ascii="Arial" w:hAnsi="Arial" w:cs="Arial"/>
          <w:bCs/>
        </w:rPr>
        <w:t>5</w:t>
      </w:r>
      <w:r w:rsidR="00BC26A7" w:rsidRPr="0058611A">
        <w:rPr>
          <w:rFonts w:ascii="Arial" w:hAnsi="Arial" w:cs="Arial"/>
          <w:bCs/>
        </w:rPr>
        <w:t>.</w:t>
      </w:r>
      <w:r w:rsidR="00B65811" w:rsidRPr="0058611A">
        <w:rPr>
          <w:rFonts w:ascii="Arial" w:hAnsi="Arial" w:cs="Arial"/>
          <w:bCs/>
        </w:rPr>
        <w:t>1</w:t>
      </w:r>
      <w:r w:rsidR="00C047E1">
        <w:rPr>
          <w:rFonts w:ascii="Arial" w:hAnsi="Arial" w:cs="Arial"/>
          <w:bCs/>
        </w:rPr>
        <w:t>1</w:t>
      </w:r>
      <w:r w:rsidR="00BC26A7" w:rsidRPr="0058611A">
        <w:rPr>
          <w:rFonts w:ascii="Arial" w:hAnsi="Arial" w:cs="Arial"/>
          <w:bCs/>
        </w:rPr>
        <w:t>.20</w:t>
      </w:r>
      <w:r w:rsidR="00B0381D" w:rsidRPr="0058611A">
        <w:rPr>
          <w:rFonts w:ascii="Arial" w:hAnsi="Arial" w:cs="Arial"/>
          <w:bCs/>
        </w:rPr>
        <w:t>21</w:t>
      </w:r>
    </w:p>
    <w:p w14:paraId="3FBD057E" w14:textId="55AA1010" w:rsidR="0062693B" w:rsidRPr="0058611A" w:rsidRDefault="0062693B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58611A">
        <w:rPr>
          <w:rFonts w:ascii="Arial" w:hAnsi="Arial" w:cs="Arial"/>
          <w:b/>
        </w:rPr>
        <w:t>Místo jednání:</w:t>
      </w:r>
      <w:r w:rsidRPr="0058611A">
        <w:rPr>
          <w:rFonts w:ascii="Arial" w:hAnsi="Arial" w:cs="Arial"/>
        </w:rPr>
        <w:tab/>
        <w:t xml:space="preserve">ZS – </w:t>
      </w:r>
      <w:r w:rsidR="002576A1" w:rsidRPr="0058611A">
        <w:rPr>
          <w:rFonts w:ascii="Arial" w:hAnsi="Arial" w:cs="Arial"/>
        </w:rPr>
        <w:t>SMP CZ Mosty UČOV</w:t>
      </w:r>
      <w:r w:rsidRPr="0058611A">
        <w:rPr>
          <w:rFonts w:ascii="Arial" w:hAnsi="Arial" w:cs="Arial"/>
        </w:rPr>
        <w:t xml:space="preserve"> </w:t>
      </w:r>
    </w:p>
    <w:p w14:paraId="783715B8" w14:textId="77777777" w:rsidR="00FB4E3E" w:rsidRPr="0058611A" w:rsidRDefault="00FB4E3E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</w:p>
    <w:p w14:paraId="518899A6" w14:textId="77777777" w:rsidR="000A3819" w:rsidRPr="0058611A" w:rsidRDefault="000A3819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58611A">
        <w:rPr>
          <w:rFonts w:ascii="Arial" w:hAnsi="Arial" w:cs="Arial"/>
          <w:b/>
        </w:rPr>
        <w:t>Účastníci jednání:</w:t>
      </w:r>
    </w:p>
    <w:p w14:paraId="007B5E35" w14:textId="1FDC6ED4" w:rsidR="000A3819" w:rsidRPr="0058611A" w:rsidRDefault="000A3819" w:rsidP="00FB4E3E">
      <w:pPr>
        <w:tabs>
          <w:tab w:val="left" w:pos="0"/>
          <w:tab w:val="left" w:pos="851"/>
          <w:tab w:val="left" w:pos="2127"/>
        </w:tabs>
        <w:spacing w:after="0"/>
        <w:jc w:val="both"/>
        <w:rPr>
          <w:rFonts w:ascii="Arial" w:hAnsi="Arial" w:cs="Arial"/>
        </w:rPr>
      </w:pPr>
      <w:r w:rsidRPr="0058611A">
        <w:rPr>
          <w:rFonts w:ascii="Arial" w:hAnsi="Arial" w:cs="Arial"/>
          <w:b/>
        </w:rPr>
        <w:t>Správce stavby:</w:t>
      </w:r>
      <w:r w:rsidR="00C13A58" w:rsidRPr="0058611A">
        <w:rPr>
          <w:rFonts w:ascii="Arial" w:hAnsi="Arial" w:cs="Arial"/>
        </w:rPr>
        <w:t xml:space="preserve"> </w:t>
      </w:r>
      <w:r w:rsidR="00C13A58" w:rsidRPr="0058611A">
        <w:rPr>
          <w:rFonts w:ascii="Arial" w:hAnsi="Arial" w:cs="Arial"/>
        </w:rPr>
        <w:tab/>
      </w:r>
      <w:r w:rsidR="002576A1" w:rsidRPr="0058611A">
        <w:rPr>
          <w:rFonts w:ascii="Arial" w:hAnsi="Arial" w:cs="Arial"/>
          <w:b/>
          <w:u w:val="single"/>
        </w:rPr>
        <w:t>Společnost „INFRAM/IDS – Trojský kanál</w:t>
      </w:r>
      <w:r w:rsidR="002576A1" w:rsidRPr="0058611A">
        <w:rPr>
          <w:rFonts w:ascii="Arial" w:hAnsi="Arial" w:cs="Arial"/>
        </w:rPr>
        <w:t xml:space="preserve"> - </w:t>
      </w:r>
      <w:r w:rsidRPr="0058611A">
        <w:rPr>
          <w:rFonts w:ascii="Arial" w:hAnsi="Arial" w:cs="Arial"/>
        </w:rPr>
        <w:t xml:space="preserve">Správce stavby </w:t>
      </w:r>
    </w:p>
    <w:p w14:paraId="17D9D61F" w14:textId="2A15E9A2" w:rsidR="000A3819" w:rsidRPr="0058611A" w:rsidRDefault="00147CD9" w:rsidP="00105865">
      <w:pPr>
        <w:pStyle w:val="Odstavecseseznamem"/>
        <w:numPr>
          <w:ilvl w:val="0"/>
          <w:numId w:val="4"/>
        </w:numPr>
        <w:tabs>
          <w:tab w:val="left" w:pos="0"/>
          <w:tab w:val="left" w:pos="851"/>
        </w:tabs>
        <w:spacing w:after="0"/>
        <w:ind w:firstLine="14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</w:t>
      </w:r>
      <w:proofErr w:type="spellEnd"/>
      <w:r w:rsidR="000A3819" w:rsidRPr="0058611A">
        <w:rPr>
          <w:rFonts w:ascii="Arial" w:hAnsi="Arial" w:cs="Arial"/>
        </w:rPr>
        <w:t>, vedoucí týmu</w:t>
      </w:r>
      <w:r w:rsidR="003F180D" w:rsidRPr="0058611A">
        <w:rPr>
          <w:rFonts w:ascii="Arial" w:hAnsi="Arial" w:cs="Arial"/>
        </w:rPr>
        <w:t xml:space="preserve">, </w:t>
      </w:r>
      <w:r w:rsidR="00105865" w:rsidRPr="0058611A">
        <w:rPr>
          <w:rFonts w:ascii="Arial" w:hAnsi="Arial" w:cs="Arial"/>
        </w:rPr>
        <w:t>INFRAM a.s.</w:t>
      </w:r>
    </w:p>
    <w:p w14:paraId="3CD4B395" w14:textId="613576DE" w:rsidR="000A3819" w:rsidRPr="0058611A" w:rsidRDefault="000A3819" w:rsidP="00FB4E3E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58611A">
        <w:rPr>
          <w:rFonts w:ascii="Arial" w:hAnsi="Arial" w:cs="Arial"/>
          <w:b/>
        </w:rPr>
        <w:t>Zhotovitel:</w:t>
      </w:r>
      <w:r w:rsidR="00C13A58" w:rsidRPr="0058611A">
        <w:rPr>
          <w:rFonts w:ascii="Arial" w:hAnsi="Arial" w:cs="Arial"/>
        </w:rPr>
        <w:t xml:space="preserve"> </w:t>
      </w:r>
      <w:r w:rsidR="00C13A58" w:rsidRPr="0058611A">
        <w:rPr>
          <w:rFonts w:ascii="Arial" w:hAnsi="Arial" w:cs="Arial"/>
        </w:rPr>
        <w:tab/>
      </w:r>
      <w:r w:rsidR="00C13A58" w:rsidRPr="0058611A">
        <w:rPr>
          <w:rFonts w:ascii="Arial" w:hAnsi="Arial" w:cs="Arial"/>
        </w:rPr>
        <w:tab/>
      </w:r>
      <w:r w:rsidR="002576A1" w:rsidRPr="0058611A">
        <w:rPr>
          <w:rFonts w:ascii="Arial" w:hAnsi="Arial" w:cs="Arial"/>
          <w:bCs/>
        </w:rPr>
        <w:t>„</w:t>
      </w:r>
      <w:r w:rsidR="002576A1" w:rsidRPr="0058611A">
        <w:rPr>
          <w:rFonts w:ascii="Arial" w:hAnsi="Arial" w:cs="Arial"/>
          <w:b/>
        </w:rPr>
        <w:t>Společnost SMP – OKT, Mosty u ÚČOV“</w:t>
      </w:r>
    </w:p>
    <w:p w14:paraId="46FA2439" w14:textId="07ABAD9A" w:rsidR="00F239D7" w:rsidRPr="0058611A" w:rsidRDefault="00147CD9" w:rsidP="00F239D7">
      <w:pPr>
        <w:pStyle w:val="Odstavecseseznamem"/>
        <w:numPr>
          <w:ilvl w:val="0"/>
          <w:numId w:val="5"/>
        </w:numPr>
        <w:tabs>
          <w:tab w:val="left" w:pos="0"/>
          <w:tab w:val="left" w:pos="851"/>
        </w:tabs>
        <w:spacing w:after="0"/>
        <w:ind w:firstLine="14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</w:t>
      </w:r>
      <w:proofErr w:type="spellEnd"/>
      <w:r w:rsidR="000A3819" w:rsidRPr="0058611A">
        <w:rPr>
          <w:rFonts w:ascii="Arial" w:hAnsi="Arial" w:cs="Arial"/>
        </w:rPr>
        <w:t xml:space="preserve">, </w:t>
      </w:r>
      <w:r w:rsidR="002576A1" w:rsidRPr="0058611A">
        <w:rPr>
          <w:rFonts w:ascii="Arial" w:hAnsi="Arial" w:cs="Arial"/>
        </w:rPr>
        <w:t>vedoucí projektu</w:t>
      </w:r>
      <w:r w:rsidR="00F239D7" w:rsidRPr="0058611A">
        <w:rPr>
          <w:rFonts w:ascii="Arial" w:hAnsi="Arial" w:cs="Arial"/>
        </w:rPr>
        <w:t xml:space="preserve">, </w:t>
      </w:r>
      <w:bookmarkStart w:id="0" w:name="_Hlk72759673"/>
      <w:r w:rsidR="00105865" w:rsidRPr="0058611A">
        <w:rPr>
          <w:rFonts w:ascii="Arial" w:hAnsi="Arial" w:cs="Arial"/>
        </w:rPr>
        <w:t>SMP CZ</w:t>
      </w:r>
      <w:r w:rsidR="003F180D" w:rsidRPr="0058611A">
        <w:rPr>
          <w:rFonts w:ascii="Arial" w:hAnsi="Arial" w:cs="Arial"/>
        </w:rPr>
        <w:t xml:space="preserve"> a.s.</w:t>
      </w:r>
    </w:p>
    <w:bookmarkEnd w:id="0"/>
    <w:p w14:paraId="7D30DAC7" w14:textId="3DA63C9B" w:rsidR="006A11E1" w:rsidRPr="0058611A" w:rsidRDefault="006A11E1" w:rsidP="002576A1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58611A">
        <w:rPr>
          <w:rFonts w:ascii="Arial" w:hAnsi="Arial" w:cs="Arial"/>
          <w:b/>
        </w:rPr>
        <w:t xml:space="preserve"> Autorský dozor:</w:t>
      </w:r>
      <w:r w:rsidR="00402582" w:rsidRPr="0058611A">
        <w:rPr>
          <w:rFonts w:ascii="Arial" w:hAnsi="Arial" w:cs="Arial"/>
        </w:rPr>
        <w:t xml:space="preserve">      </w:t>
      </w:r>
      <w:r w:rsidR="00147CD9">
        <w:rPr>
          <w:rFonts w:ascii="Arial" w:hAnsi="Arial" w:cs="Arial"/>
        </w:rPr>
        <w:tab/>
      </w:r>
      <w:r w:rsidR="00147CD9">
        <w:rPr>
          <w:rFonts w:ascii="Arial" w:hAnsi="Arial" w:cs="Arial"/>
        </w:rPr>
        <w:tab/>
      </w:r>
      <w:proofErr w:type="spellStart"/>
      <w:r w:rsidR="00147CD9">
        <w:rPr>
          <w:rFonts w:ascii="Arial" w:hAnsi="Arial" w:cs="Arial"/>
        </w:rPr>
        <w:t>xxxxxxxxxxxxx</w:t>
      </w:r>
      <w:proofErr w:type="spellEnd"/>
      <w:r w:rsidRPr="0058611A">
        <w:rPr>
          <w:rFonts w:ascii="Arial" w:hAnsi="Arial" w:cs="Arial"/>
        </w:rPr>
        <w:t xml:space="preserve">, </w:t>
      </w:r>
      <w:proofErr w:type="spellStart"/>
      <w:r w:rsidRPr="0058611A">
        <w:rPr>
          <w:rFonts w:ascii="Arial" w:hAnsi="Arial" w:cs="Arial"/>
        </w:rPr>
        <w:t>Valbek</w:t>
      </w:r>
      <w:proofErr w:type="spellEnd"/>
      <w:r w:rsidRPr="0058611A">
        <w:rPr>
          <w:rFonts w:ascii="Arial" w:hAnsi="Arial" w:cs="Arial"/>
        </w:rPr>
        <w:t xml:space="preserve"> </w:t>
      </w:r>
      <w:r w:rsidR="00670F5C" w:rsidRPr="0058611A">
        <w:rPr>
          <w:rFonts w:ascii="Arial" w:hAnsi="Arial" w:cs="Arial"/>
        </w:rPr>
        <w:t xml:space="preserve">spol. </w:t>
      </w:r>
      <w:r w:rsidRPr="0058611A">
        <w:rPr>
          <w:rFonts w:ascii="Arial" w:hAnsi="Arial" w:cs="Arial"/>
        </w:rPr>
        <w:t>s</w:t>
      </w:r>
      <w:r w:rsidR="00670F5C" w:rsidRPr="0058611A">
        <w:rPr>
          <w:rFonts w:ascii="Arial" w:hAnsi="Arial" w:cs="Arial"/>
        </w:rPr>
        <w:t xml:space="preserve"> </w:t>
      </w:r>
      <w:r w:rsidRPr="0058611A">
        <w:rPr>
          <w:rFonts w:ascii="Arial" w:hAnsi="Arial" w:cs="Arial"/>
        </w:rPr>
        <w:t>r.o</w:t>
      </w:r>
      <w:r w:rsidR="00670F5C" w:rsidRPr="0058611A">
        <w:rPr>
          <w:rFonts w:ascii="Arial" w:hAnsi="Arial" w:cs="Arial"/>
        </w:rPr>
        <w:t>.</w:t>
      </w:r>
    </w:p>
    <w:p w14:paraId="2296CA2F" w14:textId="54517C50" w:rsidR="00340DE1" w:rsidRPr="0058611A" w:rsidRDefault="00BF0AC5" w:rsidP="00BF0AC5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58611A">
        <w:rPr>
          <w:rFonts w:ascii="Arial" w:hAnsi="Arial" w:cs="Arial"/>
          <w:b/>
        </w:rPr>
        <w:t xml:space="preserve">        </w:t>
      </w:r>
      <w:r w:rsidRPr="0058611A">
        <w:rPr>
          <w:rFonts w:ascii="Arial" w:hAnsi="Arial" w:cs="Arial"/>
          <w:b/>
        </w:rPr>
        <w:tab/>
      </w:r>
      <w:r w:rsidRPr="0058611A">
        <w:rPr>
          <w:rFonts w:ascii="Arial" w:hAnsi="Arial" w:cs="Arial"/>
          <w:b/>
        </w:rPr>
        <w:tab/>
      </w:r>
    </w:p>
    <w:p w14:paraId="41E71BD8" w14:textId="77777777" w:rsidR="00D674C3" w:rsidRPr="0058611A" w:rsidRDefault="00D674C3" w:rsidP="00C44860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</w:p>
    <w:p w14:paraId="0884A9DD" w14:textId="51A5E1D6" w:rsidR="00205DC3" w:rsidRPr="0058611A" w:rsidRDefault="00D674C3" w:rsidP="00C44860">
      <w:pPr>
        <w:tabs>
          <w:tab w:val="left" w:pos="0"/>
          <w:tab w:val="left" w:pos="851"/>
        </w:tabs>
        <w:spacing w:after="0"/>
        <w:jc w:val="both"/>
        <w:rPr>
          <w:rFonts w:ascii="Calibri" w:hAnsi="Calibri" w:cs="Calibri"/>
        </w:rPr>
      </w:pPr>
      <w:r w:rsidRPr="0058611A">
        <w:rPr>
          <w:rFonts w:ascii="Calibri" w:hAnsi="Calibri" w:cs="Calibri"/>
        </w:rPr>
        <w:t xml:space="preserve">Po odbourání železobetonové desky </w:t>
      </w:r>
      <w:r w:rsidR="003174E9" w:rsidRPr="0058611A">
        <w:rPr>
          <w:rFonts w:ascii="Calibri" w:hAnsi="Calibri" w:cs="Calibri"/>
        </w:rPr>
        <w:t xml:space="preserve">chodníkové části a </w:t>
      </w:r>
      <w:r w:rsidRPr="0058611A">
        <w:rPr>
          <w:rFonts w:ascii="Calibri" w:hAnsi="Calibri" w:cs="Calibri"/>
        </w:rPr>
        <w:t xml:space="preserve">říms a po obnažení ocelových konzol stávající nosné konstrukce </w:t>
      </w:r>
      <w:r w:rsidR="003174E9" w:rsidRPr="0058611A">
        <w:rPr>
          <w:rFonts w:ascii="Calibri" w:hAnsi="Calibri" w:cs="Calibri"/>
        </w:rPr>
        <w:t xml:space="preserve">silničního mostu SO 210 </w:t>
      </w:r>
      <w:r w:rsidRPr="0058611A">
        <w:rPr>
          <w:rFonts w:ascii="Calibri" w:hAnsi="Calibri" w:cs="Calibri"/>
        </w:rPr>
        <w:t>byl</w:t>
      </w:r>
      <w:r w:rsidR="00205DC3" w:rsidRPr="0058611A">
        <w:rPr>
          <w:rFonts w:ascii="Calibri" w:hAnsi="Calibri" w:cs="Calibri"/>
        </w:rPr>
        <w:t>a</w:t>
      </w:r>
      <w:r w:rsidRPr="0058611A">
        <w:rPr>
          <w:rFonts w:ascii="Calibri" w:hAnsi="Calibri" w:cs="Calibri"/>
        </w:rPr>
        <w:t xml:space="preserve"> proveden</w:t>
      </w:r>
      <w:r w:rsidR="00205DC3" w:rsidRPr="0058611A">
        <w:rPr>
          <w:rFonts w:ascii="Calibri" w:hAnsi="Calibri" w:cs="Calibri"/>
        </w:rPr>
        <w:t>a</w:t>
      </w:r>
      <w:r w:rsidRPr="0058611A">
        <w:rPr>
          <w:rFonts w:ascii="Calibri" w:hAnsi="Calibri" w:cs="Calibri"/>
        </w:rPr>
        <w:t xml:space="preserve"> dle pokynu správce stavby č.4 </w:t>
      </w:r>
      <w:r w:rsidR="00370DAD" w:rsidRPr="0058611A">
        <w:rPr>
          <w:rFonts w:ascii="Calibri" w:hAnsi="Calibri" w:cs="Calibri"/>
        </w:rPr>
        <w:t>podrobná diagnostika</w:t>
      </w:r>
      <w:r w:rsidR="00205DC3" w:rsidRPr="0058611A">
        <w:rPr>
          <w:rFonts w:ascii="Calibri" w:hAnsi="Calibri" w:cs="Calibri"/>
        </w:rPr>
        <w:t xml:space="preserve"> také </w:t>
      </w:r>
      <w:r w:rsidR="00370DAD" w:rsidRPr="0058611A">
        <w:rPr>
          <w:rFonts w:ascii="Calibri" w:hAnsi="Calibri" w:cs="Calibri"/>
        </w:rPr>
        <w:t>stavu ocelových</w:t>
      </w:r>
      <w:r w:rsidR="00205DC3" w:rsidRPr="0058611A">
        <w:rPr>
          <w:rFonts w:ascii="Calibri" w:hAnsi="Calibri" w:cs="Calibri"/>
        </w:rPr>
        <w:t xml:space="preserve"> konzol</w:t>
      </w:r>
      <w:r w:rsidR="00370DAD" w:rsidRPr="0058611A">
        <w:rPr>
          <w:rFonts w:ascii="Calibri" w:hAnsi="Calibri" w:cs="Calibri"/>
        </w:rPr>
        <w:t xml:space="preserve">. </w:t>
      </w:r>
    </w:p>
    <w:p w14:paraId="559C1957" w14:textId="362D723F" w:rsidR="00205DC3" w:rsidRPr="0058611A" w:rsidRDefault="00D674C3" w:rsidP="00C44860">
      <w:pPr>
        <w:tabs>
          <w:tab w:val="left" w:pos="0"/>
          <w:tab w:val="left" w:pos="851"/>
        </w:tabs>
        <w:spacing w:after="0"/>
        <w:jc w:val="both"/>
        <w:rPr>
          <w:rFonts w:ascii="Calibri" w:hAnsi="Calibri" w:cs="Calibri"/>
        </w:rPr>
      </w:pPr>
      <w:r w:rsidRPr="0058611A">
        <w:rPr>
          <w:rFonts w:ascii="Calibri" w:hAnsi="Calibri" w:cs="Calibri"/>
        </w:rPr>
        <w:t xml:space="preserve">Na základě provedených výsledku </w:t>
      </w:r>
      <w:r w:rsidR="00370DAD" w:rsidRPr="0058611A">
        <w:rPr>
          <w:rFonts w:ascii="Calibri" w:hAnsi="Calibri" w:cs="Calibri"/>
        </w:rPr>
        <w:t xml:space="preserve">diagnostiky </w:t>
      </w:r>
      <w:r w:rsidRPr="0058611A">
        <w:rPr>
          <w:rFonts w:ascii="Calibri" w:hAnsi="Calibri" w:cs="Calibri"/>
        </w:rPr>
        <w:t>byl</w:t>
      </w:r>
      <w:r w:rsidR="00370DAD" w:rsidRPr="0058611A">
        <w:rPr>
          <w:rFonts w:ascii="Calibri" w:hAnsi="Calibri" w:cs="Calibri"/>
        </w:rPr>
        <w:t>a</w:t>
      </w:r>
      <w:r w:rsidRPr="0058611A">
        <w:rPr>
          <w:rFonts w:ascii="Calibri" w:hAnsi="Calibri" w:cs="Calibri"/>
        </w:rPr>
        <w:t xml:space="preserve"> konstatována nutnost </w:t>
      </w:r>
      <w:r w:rsidR="003174E9" w:rsidRPr="0058611A">
        <w:rPr>
          <w:rFonts w:ascii="Calibri" w:hAnsi="Calibri" w:cs="Calibri"/>
        </w:rPr>
        <w:t>odstranění</w:t>
      </w:r>
      <w:r w:rsidRPr="0058611A">
        <w:rPr>
          <w:rFonts w:ascii="Calibri" w:hAnsi="Calibri" w:cs="Calibri"/>
        </w:rPr>
        <w:t xml:space="preserve"> </w:t>
      </w:r>
      <w:r w:rsidR="00370DAD" w:rsidRPr="0058611A">
        <w:rPr>
          <w:rFonts w:ascii="Calibri" w:hAnsi="Calibri" w:cs="Calibri"/>
        </w:rPr>
        <w:t xml:space="preserve">degradovaných </w:t>
      </w:r>
      <w:r w:rsidRPr="0058611A">
        <w:rPr>
          <w:rFonts w:ascii="Calibri" w:hAnsi="Calibri" w:cs="Calibri"/>
        </w:rPr>
        <w:t>4ks stávajících konzol</w:t>
      </w:r>
      <w:r w:rsidR="00205DC3" w:rsidRPr="0058611A">
        <w:rPr>
          <w:rFonts w:ascii="Calibri" w:hAnsi="Calibri" w:cs="Calibri"/>
        </w:rPr>
        <w:t xml:space="preserve"> u obou dilatací mostu, které se musí</w:t>
      </w:r>
      <w:r w:rsidR="00370DAD" w:rsidRPr="0058611A">
        <w:rPr>
          <w:rFonts w:ascii="Calibri" w:hAnsi="Calibri" w:cs="Calibri"/>
        </w:rPr>
        <w:t xml:space="preserve"> nahra</w:t>
      </w:r>
      <w:r w:rsidR="00205DC3" w:rsidRPr="0058611A">
        <w:rPr>
          <w:rFonts w:ascii="Calibri" w:hAnsi="Calibri" w:cs="Calibri"/>
        </w:rPr>
        <w:t>dit</w:t>
      </w:r>
      <w:r w:rsidR="00370DAD" w:rsidRPr="0058611A">
        <w:rPr>
          <w:rFonts w:ascii="Calibri" w:hAnsi="Calibri" w:cs="Calibri"/>
        </w:rPr>
        <w:t xml:space="preserve"> novými ocelovými konzolami včetně spřahujících trnů</w:t>
      </w:r>
      <w:r w:rsidR="003174E9" w:rsidRPr="0058611A">
        <w:rPr>
          <w:rFonts w:ascii="Calibri" w:hAnsi="Calibri" w:cs="Calibri"/>
        </w:rPr>
        <w:t>.</w:t>
      </w:r>
      <w:r w:rsidR="00370DAD" w:rsidRPr="0058611A">
        <w:rPr>
          <w:rFonts w:ascii="Calibri" w:hAnsi="Calibri" w:cs="Calibri"/>
        </w:rPr>
        <w:t xml:space="preserve"> </w:t>
      </w:r>
    </w:p>
    <w:p w14:paraId="01F59D74" w14:textId="14576733" w:rsidR="003174E9" w:rsidRPr="00F4525F" w:rsidRDefault="00205DC3" w:rsidP="00C44860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8611A">
        <w:rPr>
          <w:rFonts w:ascii="Calibri" w:hAnsi="Calibri" w:cs="Calibri"/>
        </w:rPr>
        <w:t>D</w:t>
      </w:r>
      <w:r w:rsidR="00370DAD" w:rsidRPr="0058611A">
        <w:rPr>
          <w:rFonts w:ascii="Calibri" w:hAnsi="Calibri" w:cs="Calibri"/>
        </w:rPr>
        <w:t>ále</w:t>
      </w:r>
      <w:r w:rsidR="003174E9" w:rsidRPr="0058611A">
        <w:rPr>
          <w:rFonts w:ascii="Calibri" w:hAnsi="Calibri" w:cs="Calibri"/>
        </w:rPr>
        <w:t xml:space="preserve"> </w:t>
      </w:r>
      <w:r w:rsidR="00370DAD" w:rsidRPr="0058611A">
        <w:rPr>
          <w:rFonts w:ascii="Calibri" w:hAnsi="Calibri" w:cs="Calibri"/>
        </w:rPr>
        <w:t xml:space="preserve">bylo nutné </w:t>
      </w:r>
      <w:r w:rsidR="003174E9" w:rsidRPr="0058611A">
        <w:rPr>
          <w:rFonts w:ascii="Arial" w:hAnsi="Arial" w:cs="Arial"/>
          <w:sz w:val="20"/>
          <w:szCs w:val="20"/>
        </w:rPr>
        <w:t>vyříznutí a výměn</w:t>
      </w:r>
      <w:r w:rsidRPr="0058611A">
        <w:rPr>
          <w:rFonts w:ascii="Arial" w:hAnsi="Arial" w:cs="Arial"/>
          <w:sz w:val="20"/>
          <w:szCs w:val="20"/>
        </w:rPr>
        <w:t>a</w:t>
      </w:r>
      <w:r w:rsidR="003174E9" w:rsidRPr="0058611A">
        <w:rPr>
          <w:rFonts w:ascii="Arial" w:hAnsi="Arial" w:cs="Arial"/>
          <w:sz w:val="20"/>
          <w:szCs w:val="20"/>
        </w:rPr>
        <w:t xml:space="preserve"> vybraných částí chodníkových konzol, u nichž byly zjištěny nadměrné korozivní úbytky z vlivu dosavadního provozu</w:t>
      </w:r>
      <w:r w:rsidR="00370DAD" w:rsidRPr="0058611A">
        <w:rPr>
          <w:rFonts w:ascii="Arial" w:hAnsi="Arial" w:cs="Arial"/>
          <w:sz w:val="20"/>
          <w:szCs w:val="20"/>
        </w:rPr>
        <w:t xml:space="preserve"> (34ks)</w:t>
      </w:r>
      <w:r w:rsidR="00F4525F">
        <w:rPr>
          <w:rFonts w:ascii="Arial" w:hAnsi="Arial" w:cs="Arial"/>
          <w:sz w:val="20"/>
          <w:szCs w:val="20"/>
        </w:rPr>
        <w:t xml:space="preserve"> a </w:t>
      </w:r>
      <w:r w:rsidR="00F4525F" w:rsidRPr="00F4525F">
        <w:rPr>
          <w:rFonts w:ascii="Arial" w:hAnsi="Arial" w:cs="Arial"/>
          <w:sz w:val="20"/>
          <w:szCs w:val="20"/>
        </w:rPr>
        <w:t>prov</w:t>
      </w:r>
      <w:r w:rsidR="00CA1AEF">
        <w:rPr>
          <w:rFonts w:ascii="Arial" w:hAnsi="Arial" w:cs="Arial"/>
          <w:sz w:val="20"/>
          <w:szCs w:val="20"/>
        </w:rPr>
        <w:t>ést</w:t>
      </w:r>
      <w:r w:rsidR="00F4525F" w:rsidRPr="00F4525F">
        <w:rPr>
          <w:rFonts w:ascii="Arial" w:hAnsi="Arial" w:cs="Arial"/>
          <w:sz w:val="20"/>
          <w:szCs w:val="20"/>
        </w:rPr>
        <w:t xml:space="preserve"> úprav</w:t>
      </w:r>
      <w:r w:rsidR="00CA1AEF">
        <w:rPr>
          <w:rFonts w:ascii="Arial" w:hAnsi="Arial" w:cs="Arial"/>
          <w:sz w:val="20"/>
          <w:szCs w:val="20"/>
        </w:rPr>
        <w:t>u</w:t>
      </w:r>
      <w:r w:rsidR="00F4525F" w:rsidRPr="00F4525F">
        <w:rPr>
          <w:rFonts w:ascii="Arial" w:hAnsi="Arial" w:cs="Arial"/>
          <w:sz w:val="20"/>
          <w:szCs w:val="20"/>
        </w:rPr>
        <w:t xml:space="preserve"> 4 ks vstupních otvorů do ocelových hlavních nosníků silničního mostu včetně úpravy krycích desek</w:t>
      </w:r>
      <w:r w:rsidR="00F4525F">
        <w:rPr>
          <w:rFonts w:ascii="Arial" w:hAnsi="Arial" w:cs="Arial"/>
          <w:sz w:val="20"/>
          <w:szCs w:val="20"/>
        </w:rPr>
        <w:t>.</w:t>
      </w:r>
    </w:p>
    <w:p w14:paraId="3C062592" w14:textId="4D027730" w:rsidR="00D674C3" w:rsidRPr="0058611A" w:rsidRDefault="003174E9" w:rsidP="00C44860">
      <w:pPr>
        <w:tabs>
          <w:tab w:val="left" w:pos="0"/>
          <w:tab w:val="left" w:pos="851"/>
        </w:tabs>
        <w:spacing w:after="0"/>
        <w:jc w:val="both"/>
        <w:rPr>
          <w:rFonts w:ascii="Calibri" w:hAnsi="Calibri" w:cs="Calibri"/>
        </w:rPr>
      </w:pPr>
      <w:r w:rsidRPr="0058611A">
        <w:rPr>
          <w:rFonts w:ascii="Arial" w:hAnsi="Arial" w:cs="Arial"/>
          <w:sz w:val="20"/>
          <w:szCs w:val="20"/>
        </w:rPr>
        <w:t xml:space="preserve"> </w:t>
      </w:r>
      <w:r w:rsidRPr="0058611A">
        <w:rPr>
          <w:rFonts w:ascii="Calibri" w:hAnsi="Calibri" w:cs="Calibri"/>
        </w:rPr>
        <w:t xml:space="preserve"> </w:t>
      </w:r>
    </w:p>
    <w:p w14:paraId="202AF1BD" w14:textId="3E8C7E71" w:rsidR="00C44860" w:rsidRPr="0058611A" w:rsidRDefault="00D674C3" w:rsidP="00BF0AC5">
      <w:pPr>
        <w:tabs>
          <w:tab w:val="left" w:pos="0"/>
          <w:tab w:val="left" w:pos="851"/>
        </w:tabs>
        <w:spacing w:after="0"/>
        <w:jc w:val="both"/>
        <w:rPr>
          <w:rFonts w:ascii="Calibri" w:hAnsi="Calibri" w:cs="Calibri"/>
        </w:rPr>
      </w:pPr>
      <w:r w:rsidRPr="0058611A">
        <w:rPr>
          <w:rFonts w:ascii="Calibri" w:hAnsi="Calibri" w:cs="Calibri"/>
        </w:rPr>
        <w:t>Podrobné řešení opravy ocelových konzol je navrženo v konceptu realizační dokumentace č. 422 Oprava chodníkových konzol</w:t>
      </w:r>
      <w:r w:rsidR="00F4525F">
        <w:rPr>
          <w:rFonts w:ascii="Calibri" w:hAnsi="Calibri" w:cs="Calibri"/>
        </w:rPr>
        <w:t xml:space="preserve"> a č. 412 Úprava vstupních otvorů.</w:t>
      </w:r>
    </w:p>
    <w:p w14:paraId="1C29686D" w14:textId="77777777" w:rsidR="00D674C3" w:rsidRPr="0058611A" w:rsidRDefault="00D674C3" w:rsidP="00BF0AC5">
      <w:pPr>
        <w:tabs>
          <w:tab w:val="left" w:pos="0"/>
          <w:tab w:val="left" w:pos="851"/>
        </w:tabs>
        <w:spacing w:after="0"/>
        <w:jc w:val="both"/>
        <w:rPr>
          <w:rFonts w:ascii="Calibri" w:hAnsi="Calibri" w:cs="Calibri"/>
        </w:rPr>
      </w:pPr>
    </w:p>
    <w:p w14:paraId="6442F01B" w14:textId="4CD5FC5E" w:rsidR="00C44860" w:rsidRPr="0058611A" w:rsidRDefault="00C44860" w:rsidP="00C44860">
      <w:pPr>
        <w:tabs>
          <w:tab w:val="left" w:pos="0"/>
          <w:tab w:val="left" w:pos="851"/>
        </w:tabs>
        <w:spacing w:after="0"/>
        <w:jc w:val="both"/>
        <w:rPr>
          <w:rFonts w:ascii="Calibri" w:hAnsi="Calibri" w:cs="Calibri"/>
        </w:rPr>
      </w:pPr>
      <w:r w:rsidRPr="0058611A">
        <w:rPr>
          <w:rFonts w:ascii="Calibri" w:hAnsi="Calibri" w:cs="Calibri"/>
        </w:rPr>
        <w:t xml:space="preserve">Správce stavby s předloženým návrhem </w:t>
      </w:r>
      <w:r w:rsidR="00FD1864" w:rsidRPr="0058611A">
        <w:rPr>
          <w:rFonts w:ascii="Calibri" w:hAnsi="Calibri" w:cs="Calibri"/>
        </w:rPr>
        <w:t xml:space="preserve">technického </w:t>
      </w:r>
      <w:r w:rsidRPr="0058611A">
        <w:rPr>
          <w:rFonts w:ascii="Calibri" w:hAnsi="Calibri" w:cs="Calibri"/>
        </w:rPr>
        <w:t xml:space="preserve">řešení </w:t>
      </w:r>
      <w:r w:rsidR="00D674C3" w:rsidRPr="0058611A">
        <w:rPr>
          <w:rFonts w:ascii="Calibri" w:hAnsi="Calibri" w:cs="Calibri"/>
        </w:rPr>
        <w:t xml:space="preserve">opravy </w:t>
      </w:r>
      <w:r w:rsidRPr="0058611A">
        <w:rPr>
          <w:rFonts w:ascii="Calibri" w:hAnsi="Calibri" w:cs="Calibri"/>
        </w:rPr>
        <w:t>souhlasí</w:t>
      </w:r>
      <w:r w:rsidR="00D674C3" w:rsidRPr="0058611A">
        <w:rPr>
          <w:rFonts w:ascii="Calibri" w:hAnsi="Calibri" w:cs="Calibri"/>
        </w:rPr>
        <w:t>, žádá zhotovitele o vyčíslení nákladů</w:t>
      </w:r>
      <w:r w:rsidRPr="0058611A">
        <w:rPr>
          <w:rFonts w:ascii="Calibri" w:hAnsi="Calibri" w:cs="Calibri"/>
        </w:rPr>
        <w:t xml:space="preserve"> a vydává pokyn k</w:t>
      </w:r>
      <w:r w:rsidR="00FD1864" w:rsidRPr="0058611A">
        <w:rPr>
          <w:rFonts w:ascii="Calibri" w:hAnsi="Calibri" w:cs="Calibri"/>
        </w:rPr>
        <w:t> jeho realizaci</w:t>
      </w:r>
      <w:r w:rsidRPr="0058611A">
        <w:rPr>
          <w:rFonts w:ascii="Calibri" w:hAnsi="Calibri" w:cs="Calibri"/>
        </w:rPr>
        <w:t xml:space="preserve"> </w:t>
      </w:r>
      <w:r w:rsidR="00FD1864" w:rsidRPr="0058611A">
        <w:rPr>
          <w:rFonts w:ascii="Calibri" w:hAnsi="Calibri" w:cs="Calibri"/>
        </w:rPr>
        <w:t xml:space="preserve">jako </w:t>
      </w:r>
      <w:r w:rsidRPr="0058611A">
        <w:rPr>
          <w:rFonts w:ascii="Calibri" w:hAnsi="Calibri" w:cs="Calibri"/>
        </w:rPr>
        <w:t>Variaci č. 1</w:t>
      </w:r>
      <w:r w:rsidR="00D674C3" w:rsidRPr="0058611A">
        <w:rPr>
          <w:rFonts w:ascii="Calibri" w:hAnsi="Calibri" w:cs="Calibri"/>
        </w:rPr>
        <w:t>2</w:t>
      </w:r>
      <w:r w:rsidRPr="0058611A">
        <w:rPr>
          <w:rFonts w:ascii="Calibri" w:hAnsi="Calibri" w:cs="Calibri"/>
        </w:rPr>
        <w:t xml:space="preserve">. </w:t>
      </w:r>
    </w:p>
    <w:p w14:paraId="548FD6BD" w14:textId="2D2DFBCF" w:rsidR="00C44860" w:rsidRPr="0058611A" w:rsidRDefault="00C44860" w:rsidP="00BF0AC5">
      <w:pPr>
        <w:tabs>
          <w:tab w:val="left" w:pos="0"/>
          <w:tab w:val="left" w:pos="851"/>
        </w:tabs>
        <w:spacing w:after="0"/>
        <w:jc w:val="both"/>
        <w:rPr>
          <w:rFonts w:ascii="Calibri" w:hAnsi="Calibri" w:cs="Calibri"/>
        </w:rPr>
      </w:pPr>
    </w:p>
    <w:p w14:paraId="29C567C9" w14:textId="479B7D9E" w:rsidR="00C44860" w:rsidRPr="0058611A" w:rsidRDefault="00C44860" w:rsidP="00C44860">
      <w:pPr>
        <w:tabs>
          <w:tab w:val="left" w:pos="0"/>
          <w:tab w:val="left" w:pos="851"/>
        </w:tabs>
        <w:jc w:val="both"/>
        <w:rPr>
          <w:rFonts w:ascii="Calibri" w:hAnsi="Calibri" w:cs="Calibri"/>
        </w:rPr>
      </w:pPr>
      <w:r w:rsidRPr="0058611A">
        <w:rPr>
          <w:rFonts w:ascii="Calibri" w:hAnsi="Calibri" w:cs="Calibri"/>
        </w:rPr>
        <w:t>Vzhledem k tomu, že neprovedením výše zmíněné variace by byl narušen postup prací a v důsledku toho by hrozilo přerušení prací, vydává správce stavby tímto pokyn k provedení Variace č. 1</w:t>
      </w:r>
      <w:r w:rsidR="00B65811" w:rsidRPr="0058611A">
        <w:rPr>
          <w:rFonts w:ascii="Calibri" w:hAnsi="Calibri" w:cs="Calibri"/>
        </w:rPr>
        <w:t>2</w:t>
      </w:r>
      <w:r w:rsidRPr="0058611A">
        <w:rPr>
          <w:rFonts w:ascii="Calibri" w:hAnsi="Calibri" w:cs="Calibri"/>
        </w:rPr>
        <w:t xml:space="preserve"> dle článku 13 OP/ZP před podpisem změnového listu.</w:t>
      </w:r>
    </w:p>
    <w:p w14:paraId="57226456" w14:textId="77777777" w:rsidR="00BC26A7" w:rsidRPr="00424C8F" w:rsidRDefault="00BC26A7" w:rsidP="00C44860">
      <w:pPr>
        <w:tabs>
          <w:tab w:val="left" w:pos="0"/>
          <w:tab w:val="left" w:pos="851"/>
        </w:tabs>
        <w:jc w:val="both"/>
        <w:rPr>
          <w:rFonts w:ascii="Arial" w:hAnsi="Arial" w:cs="Arial"/>
          <w:strike/>
        </w:rPr>
      </w:pPr>
    </w:p>
    <w:p w14:paraId="54ADA11F" w14:textId="77777777" w:rsidR="00BC26A7" w:rsidRPr="00BC21DC" w:rsidRDefault="00BC26A7" w:rsidP="00BC26A7">
      <w:pPr>
        <w:tabs>
          <w:tab w:val="left" w:pos="0"/>
          <w:tab w:val="left" w:pos="851"/>
        </w:tabs>
        <w:jc w:val="both"/>
        <w:rPr>
          <w:rFonts w:ascii="Arial" w:hAnsi="Arial" w:cs="Arial"/>
          <w:sz w:val="24"/>
        </w:rPr>
      </w:pPr>
      <w:r w:rsidRPr="00BC21DC">
        <w:rPr>
          <w:rFonts w:ascii="Arial" w:hAnsi="Arial" w:cs="Arial"/>
        </w:rPr>
        <w:t>Za zhotovitele stavby</w:t>
      </w:r>
      <w:r w:rsidRPr="00BC21DC">
        <w:rPr>
          <w:rFonts w:ascii="Arial" w:hAnsi="Arial" w:cs="Arial"/>
        </w:rPr>
        <w:tab/>
      </w:r>
      <w:r w:rsidRPr="00BC21DC">
        <w:rPr>
          <w:rFonts w:ascii="Arial" w:hAnsi="Arial" w:cs="Arial"/>
        </w:rPr>
        <w:tab/>
      </w:r>
      <w:r w:rsidRPr="00BC21DC">
        <w:rPr>
          <w:rFonts w:ascii="Arial" w:hAnsi="Arial" w:cs="Arial"/>
        </w:rPr>
        <w:tab/>
        <w:t xml:space="preserve">  AD</w:t>
      </w:r>
      <w:r>
        <w:rPr>
          <w:rFonts w:ascii="Arial" w:hAnsi="Arial" w:cs="Arial"/>
        </w:rPr>
        <w:t xml:space="preserve">            </w:t>
      </w:r>
      <w:r w:rsidRPr="00BC21DC">
        <w:rPr>
          <w:rFonts w:ascii="Arial" w:hAnsi="Arial" w:cs="Arial"/>
        </w:rPr>
        <w:tab/>
      </w:r>
      <w:r w:rsidRPr="00BC21DC">
        <w:rPr>
          <w:rFonts w:ascii="Arial" w:hAnsi="Arial" w:cs="Arial"/>
        </w:rPr>
        <w:tab/>
        <w:t>Za správce stavby</w:t>
      </w:r>
    </w:p>
    <w:p w14:paraId="553A32FF" w14:textId="77777777" w:rsidR="009F2222" w:rsidRPr="00BC21DC" w:rsidRDefault="009F2222" w:rsidP="00C13A58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sectPr w:rsidR="009F2222" w:rsidRPr="00BC21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9694" w14:textId="77777777" w:rsidR="00593BFC" w:rsidRDefault="00593BFC" w:rsidP="009F2222">
      <w:pPr>
        <w:spacing w:after="0" w:line="240" w:lineRule="auto"/>
      </w:pPr>
      <w:r>
        <w:separator/>
      </w:r>
    </w:p>
  </w:endnote>
  <w:endnote w:type="continuationSeparator" w:id="0">
    <w:p w14:paraId="1C81C174" w14:textId="77777777" w:rsidR="00593BFC" w:rsidRDefault="00593BFC" w:rsidP="009F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27A5" w14:textId="6DC0FD07" w:rsidR="00F25447" w:rsidRDefault="00F25447">
    <w:pPr>
      <w:pStyle w:val="Zpat"/>
      <w:jc w:val="center"/>
    </w:pPr>
  </w:p>
  <w:p w14:paraId="016FC408" w14:textId="77777777" w:rsidR="009F2222" w:rsidRDefault="009F22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62DA" w14:textId="77777777" w:rsidR="00593BFC" w:rsidRDefault="00593BFC" w:rsidP="009F2222">
      <w:pPr>
        <w:spacing w:after="0" w:line="240" w:lineRule="auto"/>
      </w:pPr>
      <w:r>
        <w:separator/>
      </w:r>
    </w:p>
  </w:footnote>
  <w:footnote w:type="continuationSeparator" w:id="0">
    <w:p w14:paraId="2F68586C" w14:textId="77777777" w:rsidR="00593BFC" w:rsidRDefault="00593BFC" w:rsidP="009F2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3DA0"/>
    <w:multiLevelType w:val="hybridMultilevel"/>
    <w:tmpl w:val="26E4686A"/>
    <w:lvl w:ilvl="0" w:tplc="C0B0A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85FA5"/>
    <w:multiLevelType w:val="multilevel"/>
    <w:tmpl w:val="986867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5C56739"/>
    <w:multiLevelType w:val="multilevel"/>
    <w:tmpl w:val="72A6C3F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DB465E"/>
    <w:multiLevelType w:val="hybridMultilevel"/>
    <w:tmpl w:val="7528D976"/>
    <w:lvl w:ilvl="0" w:tplc="C0B0A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5221C"/>
    <w:multiLevelType w:val="hybridMultilevel"/>
    <w:tmpl w:val="96165462"/>
    <w:lvl w:ilvl="0" w:tplc="C0B0AD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66CC71DE"/>
    <w:multiLevelType w:val="hybridMultilevel"/>
    <w:tmpl w:val="62829EE0"/>
    <w:lvl w:ilvl="0" w:tplc="C0B0AD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EE21AAC"/>
    <w:multiLevelType w:val="hybridMultilevel"/>
    <w:tmpl w:val="F9EEC3AA"/>
    <w:lvl w:ilvl="0" w:tplc="F9C819A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55397733">
    <w:abstractNumId w:val="1"/>
  </w:num>
  <w:num w:numId="2" w16cid:durableId="1856071409">
    <w:abstractNumId w:val="2"/>
  </w:num>
  <w:num w:numId="3" w16cid:durableId="1619408308">
    <w:abstractNumId w:val="0"/>
  </w:num>
  <w:num w:numId="4" w16cid:durableId="139081723">
    <w:abstractNumId w:val="4"/>
  </w:num>
  <w:num w:numId="5" w16cid:durableId="388458805">
    <w:abstractNumId w:val="5"/>
  </w:num>
  <w:num w:numId="6" w16cid:durableId="693043575">
    <w:abstractNumId w:val="3"/>
  </w:num>
  <w:num w:numId="7" w16cid:durableId="2026011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3B"/>
    <w:rsid w:val="00014D59"/>
    <w:rsid w:val="00030531"/>
    <w:rsid w:val="00051474"/>
    <w:rsid w:val="000A3819"/>
    <w:rsid w:val="000C256B"/>
    <w:rsid w:val="000D51FD"/>
    <w:rsid w:val="000D55CC"/>
    <w:rsid w:val="000F4DFC"/>
    <w:rsid w:val="00105865"/>
    <w:rsid w:val="00147CD9"/>
    <w:rsid w:val="001D0BF1"/>
    <w:rsid w:val="001E53A4"/>
    <w:rsid w:val="001E5A2F"/>
    <w:rsid w:val="001F66AC"/>
    <w:rsid w:val="00205DC3"/>
    <w:rsid w:val="00226C61"/>
    <w:rsid w:val="002576A1"/>
    <w:rsid w:val="002A2E9D"/>
    <w:rsid w:val="002B3C47"/>
    <w:rsid w:val="002E6C47"/>
    <w:rsid w:val="002F0CBB"/>
    <w:rsid w:val="003174E9"/>
    <w:rsid w:val="00340DE1"/>
    <w:rsid w:val="00370DAD"/>
    <w:rsid w:val="003D47B5"/>
    <w:rsid w:val="003F180D"/>
    <w:rsid w:val="003F55F3"/>
    <w:rsid w:val="00402582"/>
    <w:rsid w:val="00402C93"/>
    <w:rsid w:val="00424C8F"/>
    <w:rsid w:val="00555276"/>
    <w:rsid w:val="00583489"/>
    <w:rsid w:val="0058611A"/>
    <w:rsid w:val="00593BFC"/>
    <w:rsid w:val="005B020A"/>
    <w:rsid w:val="005C4219"/>
    <w:rsid w:val="005D4434"/>
    <w:rsid w:val="005F7E5F"/>
    <w:rsid w:val="00607EE1"/>
    <w:rsid w:val="00615962"/>
    <w:rsid w:val="0062693B"/>
    <w:rsid w:val="00626F8A"/>
    <w:rsid w:val="00650D2C"/>
    <w:rsid w:val="0065499A"/>
    <w:rsid w:val="00670F5C"/>
    <w:rsid w:val="006773DA"/>
    <w:rsid w:val="0069775C"/>
    <w:rsid w:val="006A11E1"/>
    <w:rsid w:val="006B299E"/>
    <w:rsid w:val="00737B0D"/>
    <w:rsid w:val="00742736"/>
    <w:rsid w:val="007543A1"/>
    <w:rsid w:val="007A797F"/>
    <w:rsid w:val="007C6E63"/>
    <w:rsid w:val="007E3C55"/>
    <w:rsid w:val="007E7BDF"/>
    <w:rsid w:val="00872389"/>
    <w:rsid w:val="008F77EE"/>
    <w:rsid w:val="00906172"/>
    <w:rsid w:val="00920812"/>
    <w:rsid w:val="00935C5E"/>
    <w:rsid w:val="00964BDC"/>
    <w:rsid w:val="009F2222"/>
    <w:rsid w:val="00A759C8"/>
    <w:rsid w:val="00AB2E0F"/>
    <w:rsid w:val="00B0381D"/>
    <w:rsid w:val="00B22E10"/>
    <w:rsid w:val="00B52BB0"/>
    <w:rsid w:val="00B65811"/>
    <w:rsid w:val="00BB2541"/>
    <w:rsid w:val="00BC21DC"/>
    <w:rsid w:val="00BC26A7"/>
    <w:rsid w:val="00BD07FA"/>
    <w:rsid w:val="00BE7631"/>
    <w:rsid w:val="00BF0AC5"/>
    <w:rsid w:val="00C047E1"/>
    <w:rsid w:val="00C13A58"/>
    <w:rsid w:val="00C21E70"/>
    <w:rsid w:val="00C44860"/>
    <w:rsid w:val="00C8611B"/>
    <w:rsid w:val="00CA1AEF"/>
    <w:rsid w:val="00CC7CDA"/>
    <w:rsid w:val="00CD56BA"/>
    <w:rsid w:val="00CF2AC6"/>
    <w:rsid w:val="00D3008B"/>
    <w:rsid w:val="00D367BF"/>
    <w:rsid w:val="00D674C3"/>
    <w:rsid w:val="00D76667"/>
    <w:rsid w:val="00D76F0A"/>
    <w:rsid w:val="00D84A9F"/>
    <w:rsid w:val="00D87DB2"/>
    <w:rsid w:val="00E04BDD"/>
    <w:rsid w:val="00E360BC"/>
    <w:rsid w:val="00E566EA"/>
    <w:rsid w:val="00E65074"/>
    <w:rsid w:val="00EC271B"/>
    <w:rsid w:val="00ED4830"/>
    <w:rsid w:val="00EF1CDA"/>
    <w:rsid w:val="00F124A4"/>
    <w:rsid w:val="00F239D7"/>
    <w:rsid w:val="00F25447"/>
    <w:rsid w:val="00F3674D"/>
    <w:rsid w:val="00F4525F"/>
    <w:rsid w:val="00FB4E3E"/>
    <w:rsid w:val="00FC4B17"/>
    <w:rsid w:val="00FD1864"/>
    <w:rsid w:val="00F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43806"/>
  <w15:chartTrackingRefBased/>
  <w15:docId w15:val="{F6DCD69C-79A3-414C-8491-BE4C7DBF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5D4434"/>
    <w:pPr>
      <w:keepNext/>
      <w:keepLines/>
      <w:numPr>
        <w:numId w:val="2"/>
      </w:numPr>
      <w:pBdr>
        <w:bottom w:val="single" w:sz="4" w:space="1" w:color="auto"/>
      </w:pBdr>
      <w:spacing w:before="120" w:after="240" w:line="240" w:lineRule="auto"/>
      <w:ind w:left="432" w:hanging="432"/>
      <w:outlineLvl w:val="0"/>
    </w:pPr>
    <w:rPr>
      <w:rFonts w:ascii="Times New Roman" w:eastAsia="Calibri" w:hAnsi="Times New Roman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D4434"/>
    <w:rPr>
      <w:rFonts w:ascii="Times New Roman" w:eastAsia="Calibri" w:hAnsi="Times New Roman" w:cs="Calibri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6269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222"/>
  </w:style>
  <w:style w:type="paragraph" w:styleId="Zpat">
    <w:name w:val="footer"/>
    <w:basedOn w:val="Normln"/>
    <w:link w:val="ZpatChar"/>
    <w:uiPriority w:val="99"/>
    <w:unhideWhenUsed/>
    <w:rsid w:val="009F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Jana Mullerová</cp:lastModifiedBy>
  <cp:revision>3</cp:revision>
  <cp:lastPrinted>2022-09-07T16:28:00Z</cp:lastPrinted>
  <dcterms:created xsi:type="dcterms:W3CDTF">2022-11-29T10:17:00Z</dcterms:created>
  <dcterms:modified xsi:type="dcterms:W3CDTF">2022-11-29T10:18:00Z</dcterms:modified>
</cp:coreProperties>
</file>