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3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44"/>
        <w:gridCol w:w="305"/>
        <w:gridCol w:w="603"/>
        <w:gridCol w:w="283"/>
        <w:gridCol w:w="37"/>
        <w:gridCol w:w="320"/>
        <w:gridCol w:w="321"/>
        <w:gridCol w:w="321"/>
        <w:gridCol w:w="321"/>
        <w:gridCol w:w="332"/>
        <w:gridCol w:w="1298"/>
        <w:gridCol w:w="573"/>
        <w:gridCol w:w="247"/>
        <w:gridCol w:w="174"/>
        <w:gridCol w:w="166"/>
        <w:gridCol w:w="851"/>
        <w:gridCol w:w="433"/>
        <w:gridCol w:w="235"/>
        <w:gridCol w:w="332"/>
        <w:gridCol w:w="185"/>
        <w:gridCol w:w="235"/>
        <w:gridCol w:w="318"/>
        <w:gridCol w:w="185"/>
        <w:gridCol w:w="420"/>
        <w:gridCol w:w="339"/>
        <w:gridCol w:w="307"/>
        <w:gridCol w:w="44"/>
        <w:gridCol w:w="316"/>
        <w:gridCol w:w="196"/>
      </w:tblGrid>
      <w:tr w:rsidR="00082CB8" w14:paraId="5E3FDAC1" w14:textId="77777777" w:rsidTr="008E1366">
        <w:trPr>
          <w:trHeight w:val="364"/>
        </w:trPr>
        <w:tc>
          <w:tcPr>
            <w:tcW w:w="9943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CF8576" w14:textId="218EC571" w:rsidR="00082CB8" w:rsidRDefault="00082CB8" w:rsidP="004E1684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</w:pPr>
            <w:r>
              <w:br w:type="page"/>
            </w:r>
            <w:r>
              <w:rPr>
                <w:rFonts w:ascii="Arial" w:hAnsi="Arial"/>
                <w:b/>
                <w:bCs/>
                <w:sz w:val="28"/>
                <w:szCs w:val="28"/>
                <w:lang w:eastAsia="en-US"/>
              </w:rPr>
              <w:t>Změnový list (součást Přílohy k nabídce)</w:t>
            </w:r>
          </w:p>
        </w:tc>
      </w:tr>
      <w:tr w:rsidR="00C11E31" w14:paraId="61EAC378" w14:textId="77777777" w:rsidTr="005974B0">
        <w:trPr>
          <w:trHeight w:val="258"/>
        </w:trPr>
        <w:tc>
          <w:tcPr>
            <w:tcW w:w="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2B8049D" w14:textId="77777777" w:rsidR="00C11E31" w:rsidRDefault="00C11E31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511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E774" w14:textId="77777777" w:rsidR="00C11E31" w:rsidRDefault="00C11E3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Název a evidenční číslo Stavby:</w:t>
            </w: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46FA" w14:textId="7D52FD8B" w:rsidR="00301909" w:rsidRDefault="00DE1279" w:rsidP="0030190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DE1279">
              <w:rPr>
                <w:rFonts w:ascii="Arial" w:hAnsi="Arial"/>
                <w:sz w:val="16"/>
                <w:szCs w:val="16"/>
                <w:lang w:eastAsia="en-US"/>
              </w:rPr>
              <w:t>ZABEZP. PODJEZD. VÝŠEK NA VLTAVSKÉ VODNÍ CESTĚ - STAVBA 005.</w:t>
            </w:r>
            <w:r w:rsidR="005340B9">
              <w:rPr>
                <w:rFonts w:ascii="Arial" w:hAnsi="Arial"/>
                <w:sz w:val="16"/>
                <w:szCs w:val="16"/>
                <w:lang w:eastAsia="en-US"/>
              </w:rPr>
              <w:t xml:space="preserve">B Silniční most na MK ÚČOV </w:t>
            </w:r>
          </w:p>
          <w:p w14:paraId="28F8A5C9" w14:textId="65820961" w:rsidR="00C11E31" w:rsidRPr="00BE32D1" w:rsidRDefault="00C11E31" w:rsidP="00301909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ISPROFOND</w:t>
            </w:r>
            <w:r w:rsidR="00301909">
              <w:rPr>
                <w:rFonts w:ascii="Arial" w:hAnsi="Arial"/>
                <w:sz w:val="16"/>
                <w:szCs w:val="16"/>
                <w:lang w:eastAsia="en-US"/>
              </w:rPr>
              <w:t>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5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>00 551 0004</w:t>
            </w:r>
            <w:r w:rsidR="002616B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D600" w14:textId="77777777" w:rsidR="00C11E31" w:rsidRDefault="00C11E31" w:rsidP="00697C20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1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2FAAB0DE" w14:textId="77777777" w:rsidR="00C11E31" w:rsidRDefault="00C11E3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Číslo SO/PS 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číslo Změny SO/PS: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br/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4FF995" w14:textId="77777777" w:rsidR="00C11E31" w:rsidRDefault="00C11E31" w:rsidP="00697C20">
            <w:pPr>
              <w:jc w:val="center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2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noWrap/>
            <w:vAlign w:val="center"/>
            <w:hideMark/>
          </w:tcPr>
          <w:p w14:paraId="1126A72B" w14:textId="77777777" w:rsidR="00C11E31" w:rsidRDefault="00C11E31" w:rsidP="00C11E31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Pořadové číslo ZBV:</w:t>
            </w:r>
          </w:p>
          <w:p w14:paraId="12E7CE87" w14:textId="6B44B874" w:rsidR="00C11E31" w:rsidRDefault="005A2C25" w:rsidP="00C11E31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10</w:t>
            </w:r>
            <w:r w:rsidR="00C11E31" w:rsidRPr="00C11E31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.</w:t>
            </w:r>
            <w:r w:rsidR="00431640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/005</w:t>
            </w:r>
            <w:r w:rsidR="00851D5E">
              <w:rPr>
                <w:rFonts w:ascii="Arial" w:hAnsi="Arial"/>
                <w:b/>
                <w:bCs/>
                <w:sz w:val="32"/>
                <w:szCs w:val="16"/>
                <w:lang w:eastAsia="en-US"/>
              </w:rPr>
              <w:t>B</w:t>
            </w:r>
          </w:p>
        </w:tc>
      </w:tr>
      <w:tr w:rsidR="002769B0" w14:paraId="7BA1464C" w14:textId="77777777" w:rsidTr="0047477B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59B5CD" w14:textId="77777777" w:rsidR="002769B0" w:rsidRDefault="002769B0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6152" w:type="dxa"/>
            <w:gridSpan w:val="15"/>
            <w:noWrap/>
            <w:vAlign w:val="center"/>
            <w:hideMark/>
          </w:tcPr>
          <w:p w14:paraId="6676A5E6" w14:textId="77777777" w:rsidR="002769B0" w:rsidRPr="00785868" w:rsidRDefault="002769B0" w:rsidP="00697C20">
            <w:pPr>
              <w:rPr>
                <w:sz w:val="18"/>
                <w:szCs w:val="18"/>
                <w:lang w:eastAsia="en-US"/>
              </w:rPr>
            </w:pPr>
            <w:r w:rsidRPr="00785868">
              <w:rPr>
                <w:sz w:val="18"/>
                <w:szCs w:val="18"/>
                <w:lang w:eastAsia="en-US"/>
              </w:rPr>
              <w:t>Název stavebního objektu/provozního souboru (SO/PS):</w:t>
            </w:r>
          </w:p>
          <w:p w14:paraId="123BD964" w14:textId="77777777" w:rsidR="002769B0" w:rsidRPr="00785868" w:rsidRDefault="005428E0" w:rsidP="00697C20">
            <w:pPr>
              <w:rPr>
                <w:rFonts w:asciiTheme="minorHAnsi" w:hAnsiTheme="minorHAnsi" w:cstheme="minorBidi"/>
                <w:b/>
                <w:bCs/>
              </w:rPr>
            </w:pPr>
            <w:r w:rsidRPr="00785868">
              <w:rPr>
                <w:rFonts w:asciiTheme="minorHAnsi" w:hAnsiTheme="minorHAnsi" w:cstheme="minorBidi"/>
                <w:b/>
                <w:bCs/>
              </w:rPr>
              <w:t>SO 210 - SILNIČNÍ MOST NA MK ÚČOV – km 1,67</w:t>
            </w:r>
          </w:p>
          <w:p w14:paraId="497BE264" w14:textId="35D4C991" w:rsidR="00B36E39" w:rsidRPr="00785868" w:rsidRDefault="00B24AB1" w:rsidP="00697C20">
            <w:pPr>
              <w:rPr>
                <w:rFonts w:asciiTheme="minorHAnsi" w:hAnsiTheme="minorHAnsi" w:cstheme="minorBidi"/>
                <w:b/>
                <w:bCs/>
              </w:rPr>
            </w:pPr>
            <w:r w:rsidRPr="00785868">
              <w:rPr>
                <w:rFonts w:asciiTheme="minorHAnsi" w:hAnsiTheme="minorHAnsi" w:cstheme="minorBidi"/>
                <w:b/>
                <w:bCs/>
              </w:rPr>
              <w:t xml:space="preserve">Variace č. </w:t>
            </w:r>
            <w:r w:rsidR="005C4F37" w:rsidRPr="00785868">
              <w:rPr>
                <w:rFonts w:asciiTheme="minorHAnsi" w:hAnsiTheme="minorHAnsi" w:cstheme="minorBidi"/>
                <w:b/>
                <w:bCs/>
              </w:rPr>
              <w:t>1</w:t>
            </w:r>
            <w:r w:rsidR="00EA3E96" w:rsidRPr="00785868">
              <w:rPr>
                <w:rFonts w:asciiTheme="minorHAnsi" w:hAnsiTheme="minorHAnsi" w:cstheme="minorBidi"/>
                <w:b/>
                <w:bCs/>
              </w:rPr>
              <w:t>2</w:t>
            </w:r>
            <w:r w:rsidR="00785868" w:rsidRPr="00785868">
              <w:rPr>
                <w:rFonts w:asciiTheme="minorHAnsi" w:hAnsiTheme="minorHAnsi" w:cstheme="minorBidi"/>
                <w:b/>
                <w:bCs/>
              </w:rPr>
              <w:t xml:space="preserve"> - </w:t>
            </w:r>
            <w:r w:rsidR="00B36E39" w:rsidRPr="00785868">
              <w:rPr>
                <w:rFonts w:asciiTheme="minorHAnsi" w:hAnsiTheme="minorHAnsi" w:cstheme="minorBidi"/>
                <w:b/>
                <w:bCs/>
              </w:rPr>
              <w:t>Oprava ocelových konzol</w:t>
            </w:r>
          </w:p>
        </w:tc>
        <w:tc>
          <w:tcPr>
            <w:tcW w:w="1923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0A902E7" w14:textId="69BA3C07" w:rsidR="005C4F37" w:rsidRPr="005428E0" w:rsidRDefault="006A480C" w:rsidP="005C4F37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 w:rsidRPr="005428E0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210</w:t>
            </w:r>
            <w:r w:rsidR="002769B0" w:rsidRPr="005428E0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/</w:t>
            </w:r>
            <w:r w:rsidR="00692CD9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22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112F6" w14:textId="77777777" w:rsidR="002769B0" w:rsidRDefault="002769B0" w:rsidP="00697C20">
            <w:pP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D5AC2" w14:paraId="489FC6C9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12D721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40133" w14:textId="77777777" w:rsidR="00082CB8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Strany smlouvy o dílo na realizaci výše uvedené Stavby uzavřené dne</w:t>
            </w:r>
            <w:r w:rsidR="00DE1279">
              <w:rPr>
                <w:rFonts w:ascii="Arial" w:hAnsi="Arial"/>
                <w:sz w:val="16"/>
                <w:szCs w:val="16"/>
                <w:lang w:eastAsia="en-US"/>
              </w:rPr>
              <w:t xml:space="preserve"> 26.8.2020</w:t>
            </w: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 (dále jen Smlouva): 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3EF73D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8D5AC2" w14:paraId="2C9650CB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99EEE0" w14:textId="77777777" w:rsidR="00082CB8" w:rsidRDefault="00082CB8" w:rsidP="00697C20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noWrap/>
            <w:vAlign w:val="center"/>
            <w:hideMark/>
          </w:tcPr>
          <w:p w14:paraId="106DE9C2" w14:textId="77777777" w:rsidR="00082CB8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Objednatel: Ředitelství vodních cest ČR se sídlem nábřeží L. Svobody 1222/12, 110 15  Praha 1</w:t>
            </w:r>
          </w:p>
          <w:p w14:paraId="63AD7DE8" w14:textId="77777777" w:rsidR="00BE32D1" w:rsidRDefault="00BE32D1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C42399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8D5AC2" w14:paraId="72EEA126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A635AB" w14:textId="77777777" w:rsidR="00082CB8" w:rsidRDefault="00082CB8" w:rsidP="00697C20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65A443" w14:textId="65F157A5" w:rsidR="00082CB8" w:rsidRDefault="00082CB8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1C1013">
              <w:rPr>
                <w:rFonts w:ascii="Arial" w:hAnsi="Arial"/>
                <w:sz w:val="16"/>
                <w:szCs w:val="16"/>
                <w:lang w:eastAsia="en-US"/>
              </w:rPr>
              <w:t xml:space="preserve">Zhotovitel:  </w:t>
            </w:r>
            <w:bookmarkStart w:id="0" w:name="_Hlk71721309"/>
            <w:r w:rsidR="00DE1279" w:rsidRPr="00DE1279">
              <w:rPr>
                <w:rFonts w:ascii="Arial" w:hAnsi="Arial"/>
                <w:sz w:val="16"/>
                <w:szCs w:val="16"/>
                <w:lang w:eastAsia="en-US"/>
              </w:rPr>
              <w:t>"Společnost SMP - OKT, Mosty u ÚČOV"</w:t>
            </w:r>
            <w:bookmarkEnd w:id="0"/>
            <w:r w:rsidR="00106E72">
              <w:rPr>
                <w:rFonts w:ascii="Arial" w:hAnsi="Arial"/>
                <w:sz w:val="16"/>
                <w:szCs w:val="16"/>
                <w:lang w:eastAsia="en-US"/>
              </w:rPr>
              <w:t>, se sídlem Vyskočilova 1566, 140 00  Praha 4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B483A" w14:textId="77777777" w:rsidR="00082CB8" w:rsidRDefault="00082CB8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5574AB" w14:paraId="51C19D7A" w14:textId="77777777" w:rsidTr="000B403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A924F7" w14:textId="77777777" w:rsidR="005574AB" w:rsidRDefault="005574AB" w:rsidP="00697C20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FC02CE" w14:textId="77777777" w:rsidR="005574AB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847" w:type="dxa"/>
            <w:gridSpan w:val="1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650461F7" w14:textId="77777777" w:rsidR="005574AB" w:rsidRPr="00692CD9" w:rsidRDefault="005574AB" w:rsidP="00697C20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692CD9">
              <w:rPr>
                <w:rFonts w:ascii="Arial" w:hAnsi="Arial"/>
                <w:b/>
                <w:sz w:val="16"/>
                <w:szCs w:val="16"/>
                <w:u w:val="single"/>
                <w:lang w:eastAsia="en-US"/>
              </w:rPr>
              <w:t>Přílohy Změnového listu</w:t>
            </w:r>
            <w:r w:rsidRPr="00692CD9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  <w:p w14:paraId="742F255B" w14:textId="77777777" w:rsidR="005574AB" w:rsidRPr="00692CD9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870E4C9" w14:textId="1E05F193" w:rsidR="00692CD9" w:rsidRPr="00692CD9" w:rsidRDefault="00554799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- Pokyn Sp</w:t>
            </w:r>
            <w:r w:rsidR="00A8461B" w:rsidRPr="00692CD9">
              <w:rPr>
                <w:rFonts w:ascii="Arial" w:hAnsi="Arial"/>
                <w:sz w:val="16"/>
                <w:szCs w:val="16"/>
                <w:lang w:eastAsia="en-US"/>
              </w:rPr>
              <w:t>rávce stavby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č. 04 Sanace mostovky a NOK</w:t>
            </w:r>
            <w:r w:rsidR="00A8461B"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z 2.8.2021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 xml:space="preserve"> – 2x</w:t>
            </w:r>
          </w:p>
          <w:p w14:paraId="54884F3D" w14:textId="58E8F3BF" w:rsidR="00267765" w:rsidRPr="00692CD9" w:rsidRDefault="005574AB" w:rsidP="00267765">
            <w:pPr>
              <w:tabs>
                <w:tab w:val="left" w:pos="0"/>
                <w:tab w:val="left" w:pos="851"/>
              </w:tabs>
              <w:rPr>
                <w:rFonts w:ascii="Arial" w:hAnsi="Arial"/>
                <w:sz w:val="16"/>
                <w:szCs w:val="16"/>
                <w:lang w:eastAsia="en-US"/>
              </w:rPr>
            </w:pP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>2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–</w:t>
            </w:r>
            <w:r w:rsidR="00CF1AC3"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 w:rsidR="00267765" w:rsidRPr="00692CD9">
              <w:rPr>
                <w:rFonts w:ascii="Arial" w:hAnsi="Arial"/>
                <w:sz w:val="16"/>
                <w:szCs w:val="16"/>
                <w:lang w:eastAsia="en-US"/>
              </w:rPr>
              <w:t>Zápis z jednání ohledně Oznámení zhotovitele a předložení návrhu Variace</w:t>
            </w:r>
            <w:r w:rsidR="00D42BA5"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č 12</w:t>
            </w:r>
            <w:r w:rsidR="00071EAB"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z</w:t>
            </w:r>
            <w:r w:rsidR="00785868" w:rsidRPr="00692CD9">
              <w:rPr>
                <w:rFonts w:ascii="Arial" w:hAnsi="Arial"/>
                <w:sz w:val="16"/>
                <w:szCs w:val="16"/>
                <w:lang w:eastAsia="en-US"/>
              </w:rPr>
              <w:t> 5.11.</w:t>
            </w:r>
            <w:r w:rsidR="004963F1" w:rsidRPr="00692CD9">
              <w:rPr>
                <w:rFonts w:ascii="Arial" w:hAnsi="Arial"/>
                <w:sz w:val="16"/>
                <w:szCs w:val="16"/>
                <w:lang w:eastAsia="en-US"/>
              </w:rPr>
              <w:t>2021</w:t>
            </w:r>
            <w:r w:rsidR="00692CD9"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– 1x</w:t>
            </w:r>
          </w:p>
          <w:p w14:paraId="5BF91750" w14:textId="6D0BC869" w:rsidR="005574AB" w:rsidRPr="00692CD9" w:rsidRDefault="00CF1AC3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Příloha č.3 – </w:t>
            </w:r>
            <w:r w:rsidR="00692CD9" w:rsidRPr="00692CD9">
              <w:rPr>
                <w:rFonts w:ascii="Arial" w:hAnsi="Arial"/>
                <w:sz w:val="16"/>
                <w:szCs w:val="16"/>
                <w:lang w:eastAsia="en-US"/>
              </w:rPr>
              <w:t>Změna soupisu množství - 1x</w:t>
            </w:r>
          </w:p>
          <w:p w14:paraId="6AAC43E3" w14:textId="3412A53F" w:rsidR="005574AB" w:rsidRPr="00692CD9" w:rsidRDefault="005574AB" w:rsidP="00687952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>4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– Ocenění 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>variace</w:t>
            </w:r>
            <w:r w:rsidR="00D63029"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  <w:p w14:paraId="6DB5476F" w14:textId="7ACED2E1" w:rsidR="005574AB" w:rsidRPr="00692CD9" w:rsidRDefault="005574AB" w:rsidP="00687952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>5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– Individuální kalkulace nových položek – </w:t>
            </w:r>
            <w:r w:rsidR="007E17BD">
              <w:rPr>
                <w:rFonts w:ascii="Arial" w:hAnsi="Arial"/>
                <w:sz w:val="16"/>
                <w:szCs w:val="16"/>
                <w:lang w:eastAsia="en-US"/>
              </w:rPr>
              <w:t>3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x </w:t>
            </w:r>
          </w:p>
          <w:p w14:paraId="5E8263B6" w14:textId="6CA55952" w:rsidR="005574AB" w:rsidRPr="00692CD9" w:rsidRDefault="005574AB" w:rsidP="00687952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>5</w:t>
            </w:r>
            <w:r w:rsidR="00CF1AC3" w:rsidRPr="00692CD9">
              <w:rPr>
                <w:rFonts w:ascii="Arial" w:hAnsi="Arial"/>
                <w:sz w:val="16"/>
                <w:szCs w:val="16"/>
                <w:lang w:eastAsia="en-US"/>
              </w:rPr>
              <w:t>a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– Nabídky – samostatná příloha – </w:t>
            </w:r>
            <w:r w:rsidR="007E17BD">
              <w:rPr>
                <w:rFonts w:ascii="Arial" w:hAnsi="Arial"/>
                <w:sz w:val="16"/>
                <w:szCs w:val="16"/>
                <w:lang w:eastAsia="en-US"/>
              </w:rPr>
              <w:t>3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>x</w:t>
            </w:r>
          </w:p>
          <w:p w14:paraId="4B3816A8" w14:textId="15EA633F" w:rsidR="005574AB" w:rsidRPr="00692CD9" w:rsidRDefault="005574AB" w:rsidP="00AA18FE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>6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– Fotodokumentace – </w:t>
            </w:r>
            <w:r w:rsidR="007921D8">
              <w:rPr>
                <w:rFonts w:ascii="Arial" w:hAnsi="Arial"/>
                <w:sz w:val="16"/>
                <w:szCs w:val="16"/>
                <w:lang w:eastAsia="en-US"/>
              </w:rPr>
              <w:t>1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>x</w:t>
            </w:r>
            <w:r w:rsidR="00D63029"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  <w:p w14:paraId="41CA0731" w14:textId="25A5F8DB" w:rsidR="005574AB" w:rsidRPr="00692CD9" w:rsidRDefault="005574AB" w:rsidP="000C6ED3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>7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– Přehled změn stavby – 1x</w:t>
            </w:r>
          </w:p>
          <w:p w14:paraId="0123AD65" w14:textId="026C6AFF" w:rsidR="005574AB" w:rsidRPr="00692CD9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>Příloha č.</w:t>
            </w:r>
            <w:r w:rsidR="00692CD9">
              <w:rPr>
                <w:rFonts w:ascii="Arial" w:hAnsi="Arial"/>
                <w:sz w:val="16"/>
                <w:szCs w:val="16"/>
                <w:lang w:eastAsia="en-US"/>
              </w:rPr>
              <w:t>8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– Plná moc </w:t>
            </w:r>
            <w:r w:rsidR="005C65DD">
              <w:rPr>
                <w:rFonts w:ascii="Arial" w:hAnsi="Arial"/>
                <w:sz w:val="16"/>
                <w:szCs w:val="16"/>
                <w:lang w:eastAsia="en-US"/>
              </w:rPr>
              <w:t>xxxxxxxxxxxxxx</w:t>
            </w:r>
            <w:r w:rsidRPr="00692CD9">
              <w:rPr>
                <w:rFonts w:ascii="Arial" w:hAnsi="Arial"/>
                <w:sz w:val="16"/>
                <w:szCs w:val="16"/>
                <w:lang w:eastAsia="en-US"/>
              </w:rPr>
              <w:t xml:space="preserve"> – samostatná příloha</w:t>
            </w:r>
          </w:p>
        </w:tc>
        <w:tc>
          <w:tcPr>
            <w:tcW w:w="433" w:type="dxa"/>
            <w:noWrap/>
            <w:vAlign w:val="bottom"/>
            <w:hideMark/>
          </w:tcPr>
          <w:p w14:paraId="50BFB6CF" w14:textId="77777777" w:rsidR="005574AB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5D5091A" w14:textId="77777777" w:rsidR="005574AB" w:rsidRPr="00766374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noWrap/>
            <w:hideMark/>
          </w:tcPr>
          <w:p w14:paraId="38CB10F3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Paré  č.</w:t>
            </w:r>
          </w:p>
        </w:tc>
        <w:tc>
          <w:tcPr>
            <w:tcW w:w="235" w:type="dxa"/>
            <w:noWrap/>
            <w:hideMark/>
          </w:tcPr>
          <w:p w14:paraId="61560055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262" w:type="dxa"/>
            <w:gridSpan w:val="4"/>
            <w:noWrap/>
            <w:hideMark/>
          </w:tcPr>
          <w:p w14:paraId="3B57B6B7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Příjemce</w:t>
            </w:r>
          </w:p>
          <w:p w14:paraId="2F094B4B" w14:textId="77777777" w:rsidR="005574AB" w:rsidRPr="00766374" w:rsidRDefault="005574AB" w:rsidP="001C1459">
            <w:pPr>
              <w:ind w:right="-108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29A5AA9" w14:textId="77777777" w:rsidR="005574AB" w:rsidRPr="00766374" w:rsidRDefault="005574AB" w:rsidP="00697C20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4B3C6" w14:textId="77777777" w:rsidR="005574AB" w:rsidRDefault="005574AB" w:rsidP="00697C20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06DC18CD" w14:textId="77777777" w:rsidTr="0047477B">
        <w:trPr>
          <w:trHeight w:val="2017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C3366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0AC22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847" w:type="dxa"/>
            <w:gridSpan w:val="14"/>
            <w:vMerge/>
            <w:tcBorders>
              <w:right w:val="single" w:sz="8" w:space="0" w:color="auto"/>
            </w:tcBorders>
            <w:vAlign w:val="center"/>
            <w:hideMark/>
          </w:tcPr>
          <w:p w14:paraId="0201B3EF" w14:textId="0AA7A1DB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166076E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DBEFDD4" w14:textId="77777777" w:rsidR="00766374" w:rsidRP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5" w:type="dxa"/>
            <w:gridSpan w:val="9"/>
            <w:tcBorders>
              <w:right w:val="single" w:sz="8" w:space="0" w:color="000000"/>
            </w:tcBorders>
            <w:noWrap/>
            <w:hideMark/>
          </w:tcPr>
          <w:p w14:paraId="3A6A301E" w14:textId="77777777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 xml:space="preserve">Správce stavby (+   </w:t>
            </w:r>
          </w:p>
          <w:p w14:paraId="16C4AF57" w14:textId="77777777" w:rsidR="00766374" w:rsidRPr="00766374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v elektronické verzi)</w:t>
            </w:r>
          </w:p>
          <w:p w14:paraId="1287582D" w14:textId="77777777" w:rsidR="00766374" w:rsidRPr="00766374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D4E7955" w14:textId="77777777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Zhotovitel</w:t>
            </w:r>
          </w:p>
          <w:p w14:paraId="76919A8D" w14:textId="77777777" w:rsidR="00766374" w:rsidRPr="00766374" w:rsidRDefault="00766374" w:rsidP="00766374">
            <w:pPr>
              <w:pStyle w:val="Odstavecseseznamem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AE309FC" w14:textId="77777777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Projektant</w:t>
            </w:r>
          </w:p>
          <w:p w14:paraId="0302DEA5" w14:textId="77777777" w:rsidR="00766374" w:rsidRP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BB07243" w14:textId="2024081B" w:rsidR="00766374" w:rsidRPr="00766374" w:rsidRDefault="00766374" w:rsidP="00766374">
            <w:pPr>
              <w:pStyle w:val="Odstavecseseznamem"/>
              <w:numPr>
                <w:ilvl w:val="0"/>
                <w:numId w:val="2"/>
              </w:numPr>
              <w:rPr>
                <w:rFonts w:ascii="Arial" w:hAnsi="Arial"/>
                <w:sz w:val="16"/>
                <w:szCs w:val="16"/>
                <w:lang w:eastAsia="en-US"/>
              </w:rPr>
            </w:pPr>
            <w:r w:rsidRPr="00766374">
              <w:rPr>
                <w:rFonts w:ascii="Arial" w:hAnsi="Arial"/>
                <w:sz w:val="16"/>
                <w:szCs w:val="16"/>
                <w:lang w:eastAsia="en-US"/>
              </w:rPr>
              <w:t>Objednatel</w:t>
            </w:r>
          </w:p>
        </w:tc>
        <w:tc>
          <w:tcPr>
            <w:tcW w:w="51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1C46F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9033CA0" w14:textId="77777777" w:rsidTr="005974B0">
        <w:trPr>
          <w:trHeight w:val="80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4138C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2D067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5EA01C" w14:textId="4B0B02FF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311C9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221B6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821CC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95E5E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A1242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4110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3F3BB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E308F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DACC2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6123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noWrap/>
            <w:vAlign w:val="bottom"/>
            <w:hideMark/>
          </w:tcPr>
          <w:p w14:paraId="28868F7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3BACB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5EB1F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DD37E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B5779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B9FFA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915FD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6A17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3CE3F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4AD3BBEC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399D3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noWrap/>
            <w:vAlign w:val="bottom"/>
            <w:hideMark/>
          </w:tcPr>
          <w:p w14:paraId="59503D3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Iniciátor změny: Zhotovitel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832DA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178FD7B8" w14:textId="77777777" w:rsidTr="008E1366">
        <w:trPr>
          <w:trHeight w:val="80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DD27C6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4BA501" w14:textId="77777777" w:rsidR="00766374" w:rsidRPr="008A2B70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 w:rsidRPr="008A2B70">
              <w:rPr>
                <w:rFonts w:ascii="Arial" w:hAnsi="Arial"/>
                <w:sz w:val="16"/>
                <w:szCs w:val="16"/>
                <w:lang w:eastAsia="en-US"/>
              </w:rPr>
              <w:t>Popis Změny: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05FB8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4631807E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53679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bookmarkStart w:id="1" w:name="_Hlk13748299"/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BAE49B" w14:textId="77777777" w:rsidR="00766374" w:rsidRPr="00EA3E96" w:rsidRDefault="00766374" w:rsidP="00766374">
            <w:pPr>
              <w:jc w:val="both"/>
              <w:rPr>
                <w:rFonts w:ascii="Arial" w:hAnsi="Arial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29" w:type="dxa"/>
            <w:gridSpan w:val="23"/>
            <w:vMerge w:val="restart"/>
            <w:noWrap/>
            <w:vAlign w:val="center"/>
          </w:tcPr>
          <w:p w14:paraId="4C63F2A4" w14:textId="77777777" w:rsidR="0063361E" w:rsidRPr="0058611A" w:rsidRDefault="0063361E" w:rsidP="0063361E">
            <w:pPr>
              <w:tabs>
                <w:tab w:val="left" w:pos="0"/>
                <w:tab w:val="left" w:pos="851"/>
              </w:tabs>
              <w:jc w:val="both"/>
              <w:rPr>
                <w:rFonts w:ascii="Calibri" w:hAnsi="Calibri" w:cs="Calibri"/>
              </w:rPr>
            </w:pPr>
            <w:bookmarkStart w:id="2" w:name="_Hlk116992700"/>
            <w:r w:rsidRPr="0058611A">
              <w:rPr>
                <w:rFonts w:ascii="Calibri" w:hAnsi="Calibri" w:cs="Calibri"/>
              </w:rPr>
              <w:t xml:space="preserve">Po odbourání železobetonové desky chodníkové části a říms a po obnažení ocelových konzol stávající nosné konstrukce silničního mostu SO 210 byla provedena dle pokynu správce stavby č.4 podrobná diagnostika také stavu ocelových konzol. </w:t>
            </w:r>
          </w:p>
          <w:p w14:paraId="31605AF1" w14:textId="77777777" w:rsidR="0063361E" w:rsidRPr="0058611A" w:rsidRDefault="0063361E" w:rsidP="0063361E">
            <w:pPr>
              <w:tabs>
                <w:tab w:val="left" w:pos="0"/>
                <w:tab w:val="left" w:pos="851"/>
              </w:tabs>
              <w:jc w:val="both"/>
              <w:rPr>
                <w:rFonts w:ascii="Calibri" w:hAnsi="Calibri" w:cs="Calibri"/>
              </w:rPr>
            </w:pPr>
            <w:r w:rsidRPr="0058611A">
              <w:rPr>
                <w:rFonts w:ascii="Calibri" w:hAnsi="Calibri" w:cs="Calibri"/>
              </w:rPr>
              <w:t xml:space="preserve">Na základě provedených výsledku diagnostiky byla konstatována nutnost odstranění degradovaných 4ks stávajících konzol u obou dilatací mostu, které se musí nahradit novými ocelovými konzolami včetně spřahujících trnů. </w:t>
            </w:r>
          </w:p>
          <w:p w14:paraId="32E0B75F" w14:textId="7B56982E" w:rsidR="002D6821" w:rsidRPr="0063361E" w:rsidRDefault="0063361E" w:rsidP="0063361E">
            <w:pPr>
              <w:tabs>
                <w:tab w:val="left" w:pos="0"/>
                <w:tab w:val="left" w:pos="851"/>
              </w:tabs>
              <w:jc w:val="both"/>
              <w:rPr>
                <w:rFonts w:ascii="Calibri" w:hAnsi="Calibri" w:cs="Calibri"/>
              </w:rPr>
            </w:pPr>
            <w:r w:rsidRPr="0058611A">
              <w:rPr>
                <w:rFonts w:ascii="Calibri" w:hAnsi="Calibri" w:cs="Calibri"/>
              </w:rPr>
              <w:t xml:space="preserve">Dále bylo nutné </w:t>
            </w:r>
            <w:r w:rsidRPr="005B6AAF">
              <w:rPr>
                <w:rFonts w:ascii="Calibri" w:hAnsi="Calibri" w:cs="Calibri"/>
              </w:rPr>
              <w:t>vyříznutí a výměna vybraných částí chodníkových konzol, u nichž byly zjištěny nadměrné korozivní úbytky z vlivu dosavadního provozu (34ks)</w:t>
            </w:r>
            <w:bookmarkEnd w:id="2"/>
            <w:r w:rsidR="005B6AAF" w:rsidRPr="005B6AAF">
              <w:rPr>
                <w:rFonts w:ascii="Calibri" w:hAnsi="Calibri" w:cs="Calibri"/>
              </w:rPr>
              <w:t xml:space="preserve"> a provést úpravu 4 ks vstupních otvorů do ocelových hlavních nosníků silničního mostu včetně úpravy krycích desek</w:t>
            </w:r>
            <w:r w:rsidR="005B6AAF">
              <w:rPr>
                <w:rFonts w:ascii="Arial" w:hAnsi="Arial" w:cs="Arial"/>
              </w:rPr>
              <w:t>.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E77FAA" w14:textId="77777777" w:rsidR="00766374" w:rsidRDefault="00766374" w:rsidP="00766374">
            <w:pPr>
              <w:rPr>
                <w:rFonts w:ascii="Arial" w:hAnsi="Arial"/>
                <w:color w:val="00B050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color w:val="00B05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1999E3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bookmarkEnd w:id="1"/>
      <w:tr w:rsidR="00766374" w14:paraId="656D163F" w14:textId="77777777" w:rsidTr="006848D5">
        <w:trPr>
          <w:trHeight w:val="61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1B323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  <w:hideMark/>
          </w:tcPr>
          <w:p w14:paraId="526377DF" w14:textId="77777777" w:rsidR="00766374" w:rsidRDefault="00766374" w:rsidP="00766374">
            <w:pPr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29" w:type="dxa"/>
            <w:gridSpan w:val="23"/>
            <w:vMerge/>
            <w:tcBorders>
              <w:bottom w:val="single" w:sz="8" w:space="0" w:color="auto"/>
            </w:tcBorders>
            <w:noWrap/>
            <w:vAlign w:val="bottom"/>
          </w:tcPr>
          <w:p w14:paraId="4CFA8FE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351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EC43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965A5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2D217B4E" w14:textId="77777777" w:rsidTr="005974B0">
        <w:trPr>
          <w:trHeight w:val="273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FB6EA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5CD057C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3FC5459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0E0B7DD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9E7354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65F31FD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3B1A1091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71FA55C0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noWrap/>
            <w:vAlign w:val="center"/>
            <w:hideMark/>
          </w:tcPr>
          <w:p w14:paraId="2BB8A71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Údaje v Kč bez DPH:</w:t>
            </w:r>
          </w:p>
        </w:tc>
        <w:tc>
          <w:tcPr>
            <w:tcW w:w="851" w:type="dxa"/>
            <w:noWrap/>
            <w:vAlign w:val="bottom"/>
            <w:hideMark/>
          </w:tcPr>
          <w:p w14:paraId="65EF702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2DAD7A1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5" w:type="dxa"/>
            <w:noWrap/>
            <w:vAlign w:val="bottom"/>
            <w:hideMark/>
          </w:tcPr>
          <w:p w14:paraId="733228A9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7" w:type="dxa"/>
            <w:gridSpan w:val="2"/>
            <w:noWrap/>
            <w:vAlign w:val="bottom"/>
            <w:hideMark/>
          </w:tcPr>
          <w:p w14:paraId="664EC6D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5" w:type="dxa"/>
            <w:noWrap/>
            <w:vAlign w:val="bottom"/>
            <w:hideMark/>
          </w:tcPr>
          <w:p w14:paraId="772F1239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03" w:type="dxa"/>
            <w:gridSpan w:val="2"/>
            <w:noWrap/>
            <w:vAlign w:val="bottom"/>
            <w:hideMark/>
          </w:tcPr>
          <w:p w14:paraId="63DB190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20" w:type="dxa"/>
            <w:noWrap/>
            <w:vAlign w:val="bottom"/>
            <w:hideMark/>
          </w:tcPr>
          <w:p w14:paraId="675C195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39" w:type="dxa"/>
            <w:noWrap/>
            <w:vAlign w:val="bottom"/>
            <w:hideMark/>
          </w:tcPr>
          <w:p w14:paraId="53457C8B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51" w:type="dxa"/>
            <w:gridSpan w:val="2"/>
            <w:noWrap/>
            <w:vAlign w:val="bottom"/>
            <w:hideMark/>
          </w:tcPr>
          <w:p w14:paraId="2BC7BB1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61059F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3ABA2EA" w14:textId="77777777" w:rsidTr="005974B0">
        <w:trPr>
          <w:trHeight w:val="683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84314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0264729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628D3BC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5F3A7C0F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61B64295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282546FD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3921313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496A4554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F2776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 xml:space="preserve">Cena navrhovaných Změn záporných 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B02E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kladných</w:t>
            </w:r>
          </w:p>
        </w:tc>
        <w:tc>
          <w:tcPr>
            <w:tcW w:w="184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0C48D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Cena navrhovaných Změn záporných a Změn kladných celkem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542F69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0538CEDE" w14:textId="77777777" w:rsidTr="005974B0">
        <w:trPr>
          <w:trHeight w:val="406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95C7B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noWrap/>
            <w:vAlign w:val="bottom"/>
            <w:hideMark/>
          </w:tcPr>
          <w:p w14:paraId="3F1AC59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  <w:hideMark/>
          </w:tcPr>
          <w:p w14:paraId="011B081A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gridSpan w:val="2"/>
            <w:noWrap/>
            <w:vAlign w:val="bottom"/>
            <w:hideMark/>
          </w:tcPr>
          <w:p w14:paraId="0512838C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0" w:type="dxa"/>
            <w:noWrap/>
            <w:vAlign w:val="bottom"/>
            <w:hideMark/>
          </w:tcPr>
          <w:p w14:paraId="324D4AE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5A3E87D7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2BEE2573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21" w:type="dxa"/>
            <w:noWrap/>
            <w:vAlign w:val="bottom"/>
            <w:hideMark/>
          </w:tcPr>
          <w:p w14:paraId="6A1F82F1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F5368" w14:textId="329BB2CC" w:rsidR="00766374" w:rsidRPr="00851D5E" w:rsidRDefault="00650EE1" w:rsidP="00766374">
            <w:pPr>
              <w:pStyle w:val="Odstavecseseznamem"/>
              <w:ind w:left="1080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0</w:t>
            </w:r>
            <w:r w:rsidR="00E61C51"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-,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5FA049" w14:textId="7EA584FB" w:rsidR="00766374" w:rsidRDefault="00650EE1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2 555 081,50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494F2C0" w14:textId="3C0F50CE" w:rsidR="00766374" w:rsidRDefault="00650EE1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2 555 081,50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318E9D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6534255D" w14:textId="77777777" w:rsidTr="005974B0">
        <w:trPr>
          <w:trHeight w:val="406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F64C61B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305" w:type="dxa"/>
            <w:noWrap/>
            <w:vAlign w:val="bottom"/>
          </w:tcPr>
          <w:p w14:paraId="0810E123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603" w:type="dxa"/>
            <w:noWrap/>
            <w:vAlign w:val="bottom"/>
          </w:tcPr>
          <w:p w14:paraId="0A99C1C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0" w:type="dxa"/>
            <w:gridSpan w:val="2"/>
            <w:noWrap/>
            <w:vAlign w:val="bottom"/>
          </w:tcPr>
          <w:p w14:paraId="47AB9C66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0" w:type="dxa"/>
            <w:noWrap/>
            <w:vAlign w:val="bottom"/>
          </w:tcPr>
          <w:p w14:paraId="1D9BDC3C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7F5CA1D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1FB9B037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321" w:type="dxa"/>
            <w:noWrap/>
            <w:vAlign w:val="bottom"/>
          </w:tcPr>
          <w:p w14:paraId="31A9F23E" w14:textId="77777777" w:rsidR="00766374" w:rsidRDefault="00766374" w:rsidP="00766374">
            <w:pPr>
              <w:rPr>
                <w:lang w:eastAsia="en-US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BEFA35" w14:textId="77777777" w:rsidR="00766374" w:rsidRPr="0050158B" w:rsidRDefault="00766374" w:rsidP="00766374">
            <w:pPr>
              <w:jc w:val="center"/>
              <w:rPr>
                <w:rFonts w:ascii="Arial" w:hAnsi="Arial"/>
                <w:bCs/>
                <w:sz w:val="16"/>
                <w:szCs w:val="16"/>
                <w:lang w:eastAsia="en-US"/>
              </w:rPr>
            </w:pPr>
            <w:r w:rsidRPr="0050158B">
              <w:rPr>
                <w:rFonts w:ascii="Arial" w:hAnsi="Arial"/>
                <w:bCs/>
                <w:sz w:val="16"/>
                <w:szCs w:val="16"/>
                <w:lang w:eastAsia="en-US"/>
              </w:rPr>
              <w:t>Časový vliv na termín dokončení / uvedení do provozu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919A3F" w14:textId="787ED2D8" w:rsidR="00766374" w:rsidRDefault="009175F3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84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8D7384E" w14:textId="771AFC4E" w:rsidR="00766374" w:rsidRDefault="009175F3" w:rsidP="00766374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397E4E0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35376573" w14:textId="77777777" w:rsidTr="005974B0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A3F46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A15C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259B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8CD6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B941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C593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7A71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2E15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BD6B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8298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E091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FAAA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350D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219F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AA6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2FFF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2F47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A0AA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72E5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A782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F7BB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A846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863C578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bottom"/>
          </w:tcPr>
          <w:p w14:paraId="293BBF6D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511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42B797C" w14:textId="77777777" w:rsidR="00766374" w:rsidRDefault="00766374" w:rsidP="00766374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 xml:space="preserve">Charakter změny </w:t>
            </w:r>
            <w:r>
              <w:rPr>
                <w:rFonts w:ascii="Arial" w:hAnsi="Arial"/>
                <w:bCs/>
                <w:i/>
                <w:lang w:eastAsia="en-US"/>
              </w:rPr>
              <w:t>(nehodící škrtněte)</w:t>
            </w:r>
          </w:p>
        </w:tc>
        <w:tc>
          <w:tcPr>
            <w:tcW w:w="7186" w:type="dxa"/>
            <w:gridSpan w:val="20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766374" w:rsidRPr="000E2A74" w14:paraId="2BE2391F" w14:textId="77777777" w:rsidTr="004F2978">
              <w:trPr>
                <w:trHeight w:val="408"/>
              </w:trPr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42E06F6D" w14:textId="77777777" w:rsidR="00766374" w:rsidRPr="00EC258B" w:rsidRDefault="00766374" w:rsidP="00766374">
                  <w:pPr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71F794C" w14:textId="2BF15642" w:rsidR="00766374" w:rsidRPr="0073093F" w:rsidRDefault="00766374" w:rsidP="00766374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</w:pPr>
                  <w:r w:rsidRPr="0073093F">
                    <w:rPr>
                      <w:rFonts w:ascii="Calibri" w:hAnsi="Calibri" w:cs="Calibri"/>
                      <w:sz w:val="28"/>
                      <w:szCs w:val="28"/>
                      <w:lang w:eastAsia="en-US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4D7D2423" w14:textId="5995A847" w:rsidR="00766374" w:rsidRPr="0073093F" w:rsidRDefault="00766374" w:rsidP="00766374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73093F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nil"/>
                  </w:tcBorders>
                  <w:noWrap/>
                  <w:vAlign w:val="center"/>
                  <w:hideMark/>
                </w:tcPr>
                <w:p w14:paraId="54E03026" w14:textId="6486E58F" w:rsidR="00766374" w:rsidRPr="00512946" w:rsidRDefault="004F2978" w:rsidP="00766374">
                  <w:pPr>
                    <w:jc w:val="center"/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</w:pPr>
                  <w:r w:rsidRPr="00512946">
                    <w:rPr>
                      <w:rFonts w:ascii="Calibri" w:hAnsi="Calibri" w:cs="Calibri"/>
                      <w:b/>
                      <w:strike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 wp14:anchorId="6C3B2E22" wp14:editId="518E219A">
                            <wp:simplePos x="0" y="0"/>
                            <wp:positionH relativeFrom="column">
                              <wp:posOffset>133985</wp:posOffset>
                            </wp:positionH>
                            <wp:positionV relativeFrom="paragraph">
                              <wp:posOffset>-26035</wp:posOffset>
                            </wp:positionV>
                            <wp:extent cx="285750" cy="281940"/>
                            <wp:effectExtent l="0" t="0" r="19050" b="22860"/>
                            <wp:wrapNone/>
                            <wp:docPr id="1" name="Ová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5750" cy="2819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D53FB77" id="Ovál 1" o:spid="_x0000_s1026" style="position:absolute;margin-left:10.55pt;margin-top:-2.05pt;width:22.5pt;height:22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8hmAIAAIMFAAAOAAAAZHJzL2Uyb0RvYy54bWysVM1OGzEQvlfqO1i+l00iUiBigyJQqkoI&#10;EFBxdrx21pLX49pONunb9Fn6Yp3xbpaooB6q5rDxeGa++fs8l1e7xrKtCtGAK/n4ZMSZchIq49Yl&#10;//a8/HTOWUzCVcKCUyXfq8iv5h8/XLZ+piZQg61UYAji4qz1Ja9T8rOiiLJWjYgn4JVDpYbQiIRi&#10;WBdVEC2iN7aYjEafixZC5QNIFSPe3nRKPs/4WiuZ7rWOKjFbcswt5W/I3xV9i/mlmK2D8LWRfRri&#10;H7JohHEYdIC6EUmwTTBvoBojA0TQ6URCU4DWRqpcA1YzHv1RzVMtvMq1YHOiH9oU/x+svNs+BGYq&#10;nB1nTjQ4ovvtr5+Wjak1rY8ztHjyD6GXIh6pzp0ODf1jBWyX27kf2ql2iUm8nJxPz6bYdImqyfn4&#10;4jS3u3h19iGmLwoaRoeSK2uNj1SwmIntbUwYE60PVnTtYGmszUOzji4iWFPRXRbCenVtA9sKnPZy&#10;OcIfVYEYR2YokWtBtXXV5FPaW0UY1j0qjQ2h/HMmmYpqgBVSKpfGnaoWleqiTY+DEXnJI4fOgISs&#10;McsBuwc4WHYgB+wu596eXFVm8uA8+ltinfPgkSODS4NzYxyE9wAsVtVH7uwPTepaQ11aQbVHugTo&#10;3lH0cmlwdLcipgcR8OHgtHEZpHv8aAttyaE/cVZD+PHePdkjn1HLWYsPseTx+0YExZn96pDpF+NT&#10;JA5LWTidnk1QCMea1bHGbZprwOkjmzG7fCT7ZA9HHaB5wZ2xoKioEk5i7JLLFA7CdeoWBG4dqRaL&#10;bIav1Yt06568JHDqKvHyefcigu/5m5D4d3B4tG843NmSp4PFJoE2meCvfe37jS89E6ffSrRKjuVs&#10;9bo7578BAAD//wMAUEsDBBQABgAIAAAAIQAsYWW52gAAAAcBAAAPAAAAZHJzL2Rvd25yZXYueG1s&#10;TI7BasMwEETvhf6D2EIvJZGTBpG6lkMo5NBj0kCvG2trm0orYymJ8/fdntrTMMww86rNFLy60Jj6&#10;yBYW8wIUcRNdz62F48dutgaVMrJDH5ks3CjBpr6/q7B08cp7uhxyq2SEU4kWupyHUuvUdBQwzeNA&#10;LNlXHANmsWOr3YhXGQ9eL4vC6IA9y0OHA7111HwfzsHC9qaz36eX3ZMzbEz+TO/o19Y+PkzbV1CZ&#10;pvxXhl98QYdamE7xzC4pb2G5WEjTwmwlKrkxoicLq+IZdF3p//z1DwAAAP//AwBQSwECLQAUAAYA&#10;CAAAACEAtoM4kv4AAADhAQAAEwAAAAAAAAAAAAAAAAAAAAAAW0NvbnRlbnRfVHlwZXNdLnhtbFBL&#10;AQItABQABgAIAAAAIQA4/SH/1gAAAJQBAAALAAAAAAAAAAAAAAAAAC8BAABfcmVscy8ucmVsc1BL&#10;AQItABQABgAIAAAAIQBSAM8hmAIAAIMFAAAOAAAAAAAAAAAAAAAAAC4CAABkcnMvZTJvRG9jLnht&#10;bFBLAQItABQABgAIAAAAIQAsYWW52gAAAAcBAAAPAAAAAAAAAAAAAAAAAPIEAABkcnMvZG93bnJl&#10;di54bWxQSwUGAAAAAAQABADzAAAA+QUAAAAA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766374" w:rsidRPr="006826CB">
                    <w:rPr>
                      <w:rFonts w:ascii="Calibri" w:hAnsi="Calibri" w:cs="Calibri"/>
                      <w:b/>
                      <w:sz w:val="28"/>
                      <w:szCs w:val="28"/>
                      <w:lang w:eastAsia="en-US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37A40F0D" w14:textId="77777777" w:rsidR="00766374" w:rsidRPr="00EC258B" w:rsidRDefault="00766374" w:rsidP="00766374">
                  <w:pPr>
                    <w:jc w:val="center"/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</w:pPr>
                  <w:r w:rsidRPr="00EC258B">
                    <w:rPr>
                      <w:rFonts w:ascii="Calibri" w:hAnsi="Calibri" w:cs="Calibri"/>
                      <w:bCs/>
                      <w:sz w:val="28"/>
                      <w:szCs w:val="28"/>
                      <w:lang w:eastAsia="en-US"/>
                    </w:rPr>
                    <w:t>E</w:t>
                  </w:r>
                </w:p>
              </w:tc>
            </w:tr>
            <w:tr w:rsidR="00766374" w:rsidRPr="000E2A74" w14:paraId="356A8FF9" w14:textId="77777777" w:rsidTr="004F2978">
              <w:trPr>
                <w:trHeight w:val="408"/>
              </w:trPr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20B6141C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42E3258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7B4E07F9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nil"/>
                  </w:tcBorders>
                  <w:vAlign w:val="center"/>
                  <w:hideMark/>
                </w:tcPr>
                <w:p w14:paraId="7B94C986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6041371" w14:textId="77777777" w:rsidR="00766374" w:rsidRPr="000E2A74" w:rsidRDefault="00766374" w:rsidP="00766374">
                  <w:pPr>
                    <w:rPr>
                      <w:rFonts w:ascii="Calibri" w:hAnsi="Calibri" w:cs="Calibri"/>
                      <w:b/>
                      <w:bCs/>
                      <w:strike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54220698" w14:textId="77777777" w:rsidR="00766374" w:rsidRPr="000E2A74" w:rsidRDefault="00766374" w:rsidP="00766374">
            <w:pPr>
              <w:rPr>
                <w:rFonts w:ascii="Arial" w:hAnsi="Arial"/>
                <w:strike/>
                <w:sz w:val="24"/>
                <w:szCs w:val="24"/>
                <w:lang w:eastAsia="en-US"/>
              </w:rPr>
            </w:pPr>
          </w:p>
        </w:tc>
      </w:tr>
      <w:tr w:rsidR="00766374" w14:paraId="35E235DE" w14:textId="77777777" w:rsidTr="008E1366">
        <w:trPr>
          <w:trHeight w:val="258"/>
        </w:trPr>
        <w:tc>
          <w:tcPr>
            <w:tcW w:w="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9B54AC" w14:textId="77777777" w:rsidR="00766374" w:rsidRPr="00A26B10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697" w:type="dxa"/>
            <w:gridSpan w:val="28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5CC6BE" w14:textId="77777777" w:rsidR="00680672" w:rsidRPr="00A26B10" w:rsidRDefault="00680672" w:rsidP="00680672">
            <w:pPr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 w:rsidRPr="00A26B10">
              <w:rPr>
                <w:rFonts w:ascii="Arial" w:hAnsi="Arial"/>
                <w:i/>
                <w:sz w:val="18"/>
                <w:lang w:eastAsia="en-US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53411F38" w14:textId="77777777" w:rsidR="00680672" w:rsidRPr="00A26B10" w:rsidRDefault="00680672" w:rsidP="00680672">
            <w:pPr>
              <w:jc w:val="both"/>
              <w:rPr>
                <w:rFonts w:ascii="Arial" w:hAnsi="Arial"/>
                <w:lang w:eastAsia="en-US"/>
              </w:rPr>
            </w:pPr>
          </w:p>
          <w:p w14:paraId="265426AF" w14:textId="7BB97171" w:rsidR="00680672" w:rsidRPr="00A26B10" w:rsidRDefault="00680672" w:rsidP="00680672">
            <w:pPr>
              <w:spacing w:line="256" w:lineRule="auto"/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 w:rsidRPr="00A26B10">
              <w:rPr>
                <w:rFonts w:ascii="Arial" w:hAnsi="Arial"/>
                <w:i/>
                <w:sz w:val="18"/>
                <w:lang w:eastAsia="en-US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5AE01BB6" w14:textId="77777777" w:rsidR="00680672" w:rsidRPr="00A26B10" w:rsidRDefault="00680672" w:rsidP="00680672">
            <w:pPr>
              <w:spacing w:line="256" w:lineRule="auto"/>
              <w:jc w:val="both"/>
              <w:rPr>
                <w:rFonts w:ascii="Arial" w:hAnsi="Arial"/>
                <w:b/>
                <w:bCs/>
                <w:lang w:eastAsia="en-US"/>
              </w:rPr>
            </w:pPr>
          </w:p>
          <w:p w14:paraId="7B3D8B90" w14:textId="7CF38C23" w:rsidR="00E67916" w:rsidRPr="00A26B10" w:rsidRDefault="00E67916" w:rsidP="00E67916">
            <w:pPr>
              <w:spacing w:line="256" w:lineRule="auto"/>
              <w:jc w:val="both"/>
              <w:rPr>
                <w:rFonts w:ascii="Arial" w:hAnsi="Arial"/>
                <w:b/>
                <w:bCs/>
                <w:lang w:eastAsia="en-US"/>
              </w:rPr>
            </w:pPr>
            <w:r w:rsidRPr="00A26B10">
              <w:rPr>
                <w:rFonts w:ascii="Arial" w:hAnsi="Arial"/>
                <w:b/>
                <w:bCs/>
                <w:lang w:eastAsia="en-US"/>
              </w:rPr>
              <w:t>Vzhledem k tomu že,</w:t>
            </w:r>
          </w:p>
          <w:p w14:paraId="03201AA3" w14:textId="2623B036" w:rsidR="00E67916" w:rsidRPr="00A26B10" w:rsidRDefault="00E67916" w:rsidP="00E67916">
            <w:pPr>
              <w:pStyle w:val="Odstavecseseznamem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/>
                <w:lang w:eastAsia="en-US"/>
              </w:rPr>
            </w:pPr>
            <w:r w:rsidRPr="00A26B10">
              <w:rPr>
                <w:rFonts w:ascii="Arial" w:hAnsi="Arial"/>
                <w:lang w:eastAsia="en-US"/>
              </w:rPr>
              <w:lastRenderedPageBreak/>
              <w:t xml:space="preserve">potřeba změny vznikla v důsledku nepředvídatelných okolností, které zadavatel jednající s náležitou péčí nemohl předvídat. Veškeré tyto nepředvídatelné okolnosti spočívají </w:t>
            </w:r>
            <w:r w:rsidR="00180818" w:rsidRPr="00A26B10">
              <w:rPr>
                <w:rFonts w:ascii="Arial" w:hAnsi="Arial"/>
                <w:lang w:eastAsia="en-US"/>
              </w:rPr>
              <w:t>ve zjištění, že</w:t>
            </w:r>
            <w:r w:rsidR="00F918A1" w:rsidRPr="00A26B10">
              <w:rPr>
                <w:rFonts w:ascii="Arial" w:hAnsi="Arial"/>
                <w:lang w:eastAsia="en-US"/>
              </w:rPr>
              <w:t xml:space="preserve"> </w:t>
            </w:r>
            <w:r w:rsidR="00180818" w:rsidRPr="00A26B10">
              <w:rPr>
                <w:rFonts w:ascii="Arial" w:hAnsi="Arial"/>
                <w:lang w:eastAsia="en-US"/>
              </w:rPr>
              <w:t>železobetonové desky a části ocelové nosné konstrukce jsou mnohem více degradovány a zkorodovány</w:t>
            </w:r>
            <w:r w:rsidR="00A26B10" w:rsidRPr="00A26B10">
              <w:rPr>
                <w:rFonts w:ascii="Arial" w:hAnsi="Arial"/>
                <w:lang w:eastAsia="en-US"/>
              </w:rPr>
              <w:t>,</w:t>
            </w:r>
            <w:r w:rsidR="00180818" w:rsidRPr="00A26B10">
              <w:rPr>
                <w:rFonts w:ascii="Arial" w:hAnsi="Arial"/>
                <w:lang w:eastAsia="en-US"/>
              </w:rPr>
              <w:t xml:space="preserve"> než jak předpokládal diagnostický průzkum zadávací dokumentace a bude nutné je odstranit a opravit. </w:t>
            </w:r>
          </w:p>
          <w:p w14:paraId="080F5EE0" w14:textId="6DB67F74" w:rsidR="00E67916" w:rsidRPr="00A26B10" w:rsidRDefault="00E67916" w:rsidP="00680672">
            <w:pPr>
              <w:pStyle w:val="Odstavecseseznamem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/>
                <w:lang w:eastAsia="en-US"/>
              </w:rPr>
            </w:pPr>
            <w:r w:rsidRPr="00A26B10">
              <w:rPr>
                <w:rFonts w:ascii="Arial" w:hAnsi="Arial"/>
                <w:lang w:eastAsia="en-US"/>
              </w:rPr>
              <w:t xml:space="preserve">změna nemění celkovou povahu veřejné zakázky – </w:t>
            </w:r>
            <w:r w:rsidR="00680672" w:rsidRPr="00A26B10">
              <w:rPr>
                <w:rFonts w:ascii="Arial" w:hAnsi="Arial"/>
                <w:lang w:eastAsia="en-US"/>
              </w:rPr>
              <w:t>jedná se o odstranění degradovaných želez</w:t>
            </w:r>
            <w:r w:rsidR="00F73D43">
              <w:rPr>
                <w:rFonts w:ascii="Arial" w:hAnsi="Arial"/>
                <w:lang w:eastAsia="en-US"/>
              </w:rPr>
              <w:t>o</w:t>
            </w:r>
            <w:r w:rsidR="00680672" w:rsidRPr="00A26B10">
              <w:rPr>
                <w:rFonts w:ascii="Arial" w:hAnsi="Arial"/>
                <w:lang w:eastAsia="en-US"/>
              </w:rPr>
              <w:t>betonových částí sp</w:t>
            </w:r>
            <w:r w:rsidR="00F73D43">
              <w:rPr>
                <w:rFonts w:ascii="Arial" w:hAnsi="Arial"/>
                <w:lang w:eastAsia="en-US"/>
              </w:rPr>
              <w:t>ř</w:t>
            </w:r>
            <w:r w:rsidR="00680672" w:rsidRPr="00A26B10">
              <w:rPr>
                <w:rFonts w:ascii="Arial" w:hAnsi="Arial"/>
                <w:lang w:eastAsia="en-US"/>
              </w:rPr>
              <w:t xml:space="preserve">ažené desky a provedení </w:t>
            </w:r>
            <w:r w:rsidR="00680672" w:rsidRPr="00A26B10">
              <w:t xml:space="preserve">oprav </w:t>
            </w:r>
            <w:r w:rsidR="00680672" w:rsidRPr="00A26B10">
              <w:rPr>
                <w:rFonts w:ascii="Arial" w:hAnsi="Arial"/>
                <w:lang w:eastAsia="en-US"/>
              </w:rPr>
              <w:t xml:space="preserve">a PKO hlavních nosníků, po jejich dokončení bude navrženo </w:t>
            </w:r>
            <w:r w:rsidR="00180818" w:rsidRPr="00A26B10">
              <w:rPr>
                <w:rFonts w:ascii="Arial" w:hAnsi="Arial"/>
                <w:lang w:eastAsia="en-US"/>
              </w:rPr>
              <w:t xml:space="preserve">aktualizované </w:t>
            </w:r>
            <w:r w:rsidR="00680672" w:rsidRPr="00A26B10">
              <w:rPr>
                <w:rFonts w:ascii="Arial" w:hAnsi="Arial"/>
                <w:lang w:eastAsia="en-US"/>
              </w:rPr>
              <w:t>technické řešení</w:t>
            </w:r>
            <w:r w:rsidR="00180818" w:rsidRPr="00A26B10">
              <w:rPr>
                <w:rFonts w:ascii="Arial" w:hAnsi="Arial"/>
                <w:lang w:eastAsia="en-US"/>
              </w:rPr>
              <w:t xml:space="preserve"> chodníkových částí</w:t>
            </w:r>
          </w:p>
          <w:p w14:paraId="50B76B38" w14:textId="77777777" w:rsidR="00E67916" w:rsidRPr="00A26B10" w:rsidRDefault="00E67916" w:rsidP="00E67916">
            <w:pPr>
              <w:spacing w:line="256" w:lineRule="auto"/>
              <w:ind w:left="407" w:hanging="407"/>
              <w:jc w:val="both"/>
              <w:rPr>
                <w:rFonts w:ascii="Arial" w:hAnsi="Arial"/>
                <w:lang w:eastAsia="en-US"/>
              </w:rPr>
            </w:pPr>
            <w:r w:rsidRPr="00A26B10">
              <w:rPr>
                <w:rFonts w:ascii="Arial" w:hAnsi="Arial"/>
                <w:lang w:eastAsia="en-US"/>
              </w:rPr>
              <w:t xml:space="preserve">c)    celková hodnota dodatečných stavebních prací nepřekročí dle §222 odst. (6) ZZVZ 50 % původní hodnoty     závazku, </w:t>
            </w:r>
          </w:p>
          <w:p w14:paraId="5313B3B6" w14:textId="2799303C" w:rsidR="00766374" w:rsidRPr="00A26B10" w:rsidRDefault="00E67916" w:rsidP="00E67916">
            <w:pPr>
              <w:jc w:val="both"/>
              <w:rPr>
                <w:rFonts w:ascii="Arial" w:hAnsi="Arial"/>
                <w:lang w:eastAsia="en-US"/>
              </w:rPr>
            </w:pPr>
            <w:r w:rsidRPr="00A26B10">
              <w:rPr>
                <w:rFonts w:ascii="Arial" w:hAnsi="Arial"/>
                <w:b/>
                <w:bCs/>
                <w:lang w:eastAsia="en-US"/>
              </w:rPr>
              <w:t>nejedná o podstatnou změnu závazku dle §222 odst. (1) ZZVZ, ale o změnu závazku dle §222 odst. (6) ZZVZ</w:t>
            </w:r>
          </w:p>
        </w:tc>
      </w:tr>
      <w:tr w:rsidR="00766374" w14:paraId="3A48BEBD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2395CF1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AF547B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 xml:space="preserve">ZMĚNA SMLOUVY NENÍ PODSTATNOU ZMĚNOU, TJ. SPADÁ POD JEDEN Z BODŮ A-E </w:t>
            </w:r>
            <w:r>
              <w:rPr>
                <w:rFonts w:ascii="Calibri" w:hAnsi="Calibri" w:cs="Calibri"/>
                <w:lang w:eastAsia="en-US"/>
              </w:rPr>
              <w:t xml:space="preserve"> (nevztahuje se na ní odstavec 3 článku 40 Směrnice č.S-11/2016 o oběhu smluv a o zadávání veřejných zakázek Ředitelství vodních cest ČR) Verze 1.0</w:t>
            </w:r>
          </w:p>
        </w:tc>
      </w:tr>
      <w:tr w:rsidR="00766374" w14:paraId="54FA44E8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3CA1A2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9F434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lang w:eastAsia="en-US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66374" w14:paraId="6B4A66AA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32663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79E46" w14:textId="77777777" w:rsidR="00766374" w:rsidRPr="0017184E" w:rsidRDefault="00766374" w:rsidP="00766374">
            <w:pPr>
              <w:jc w:val="both"/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</w:pPr>
            <w:r w:rsidRPr="0017184E">
              <w:rPr>
                <w:rFonts w:ascii="Calibri" w:hAnsi="Calibri" w:cs="Calibri"/>
                <w:b/>
                <w:bCs/>
                <w:iCs/>
                <w:u w:val="single"/>
                <w:lang w:eastAsia="en-US"/>
              </w:rPr>
              <w:t xml:space="preserve">A. Nejde o podstatnou změnu závazku, neboť změna: </w:t>
            </w:r>
          </w:p>
          <w:p w14:paraId="15CFC4EA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(1)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by neumožnila účast jiných dodavatelů ani nemohla ovlivnit výběr dodavatele v původním řízení; </w:t>
            </w:r>
          </w:p>
          <w:p w14:paraId="5EC2048C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(2)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 xml:space="preserve">nemění ekonomickou rovnováhu ve prospěch dodavatele; </w:t>
            </w:r>
          </w:p>
          <w:p w14:paraId="543549E5" w14:textId="77777777" w:rsidR="00766374" w:rsidRPr="0017184E" w:rsidRDefault="00766374" w:rsidP="00766374">
            <w:pPr>
              <w:ind w:left="315" w:hanging="315"/>
              <w:jc w:val="both"/>
              <w:rPr>
                <w:rFonts w:ascii="Calibri" w:hAnsi="Calibri" w:cs="Calibri"/>
                <w:bCs/>
                <w:i/>
                <w:iCs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 xml:space="preserve">(3) </w:t>
            </w:r>
            <w:r w:rsidRPr="0017184E">
              <w:rPr>
                <w:rFonts w:ascii="Calibri" w:hAnsi="Calibri" w:cs="Calibri"/>
                <w:bCs/>
                <w:i/>
                <w:iCs/>
                <w:lang w:eastAsia="en-US"/>
              </w:rPr>
              <w:tab/>
              <w:t>nevede k významnému rozšíření předmětu. Tato změna nemá vliv na výši ceny plnění a předmětem změny je:</w:t>
            </w:r>
          </w:p>
          <w:p w14:paraId="1B60CAA2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</w:p>
        </w:tc>
      </w:tr>
      <w:tr w:rsidR="00766374" w14:paraId="4A639459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518258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223BC" w14:textId="77777777" w:rsidR="00766374" w:rsidRPr="0073093F" w:rsidRDefault="00766374" w:rsidP="00766374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3093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.</w:t>
            </w: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</w:t>
            </w:r>
          </w:p>
          <w:p w14:paraId="5721E539" w14:textId="77777777" w:rsidR="00766374" w:rsidRPr="0073093F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 w:rsidRPr="0073093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                                                               </w:t>
            </w:r>
          </w:p>
        </w:tc>
      </w:tr>
      <w:tr w:rsidR="00766374" w14:paraId="34938417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693EEF9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E7AB58C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766374" w14:paraId="697E6072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1A3F4418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0824091D" w14:textId="77777777" w:rsidR="00766374" w:rsidRPr="00512946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512946">
              <w:rPr>
                <w:rFonts w:ascii="Calibri" w:hAnsi="Calibri" w:cs="Calibri"/>
                <w:bCs/>
                <w:i/>
                <w:lang w:eastAsia="en-US"/>
              </w:rPr>
              <w:t>a) není možná z ekonomických nebo technických důvodů</w:t>
            </w:r>
          </w:p>
        </w:tc>
      </w:tr>
      <w:tr w:rsidR="00766374" w14:paraId="25D0B26E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3046D71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28B794B5" w14:textId="77777777" w:rsidR="00766374" w:rsidRPr="0017184E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  <w:r w:rsidRPr="0017184E">
              <w:rPr>
                <w:rFonts w:ascii="Calibri" w:hAnsi="Calibri" w:cs="Calibri"/>
                <w:bCs/>
                <w:i/>
                <w:lang w:eastAsia="en-US"/>
              </w:rPr>
              <w:t>b) by zadavateli způsobila značné obtíže nebo výrazné zvýšení nákladů</w:t>
            </w:r>
          </w:p>
        </w:tc>
      </w:tr>
      <w:tr w:rsidR="00766374" w14:paraId="5F69E5C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259F52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F82" w14:textId="04BF23E3" w:rsidR="00766374" w:rsidRPr="004B1962" w:rsidRDefault="00766374" w:rsidP="004B196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  <w:r w:rsidRPr="004B1962">
              <w:rPr>
                <w:rFonts w:ascii="Calibri" w:hAnsi="Calibri" w:cs="Calibri"/>
                <w:bCs/>
                <w:i/>
                <w:lang w:eastAsia="en-US"/>
              </w:rPr>
              <w:t xml:space="preserve">hodnota dodatečných stavebních prací / služeb nepřekročí 50 % původní hodnoty závazku </w:t>
            </w:r>
          </w:p>
          <w:p w14:paraId="3D2D0FAD" w14:textId="77777777" w:rsidR="004B1962" w:rsidRPr="004B1962" w:rsidRDefault="004B1962" w:rsidP="004B1962">
            <w:pPr>
              <w:pStyle w:val="Odstavecseseznamem"/>
              <w:ind w:left="360"/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</w:p>
          <w:p w14:paraId="203D015C" w14:textId="77777777" w:rsidR="00766374" w:rsidRPr="0017184E" w:rsidRDefault="00766374" w:rsidP="00766374">
            <w:pPr>
              <w:jc w:val="both"/>
              <w:rPr>
                <w:rFonts w:ascii="Arial" w:hAnsi="Arial"/>
                <w:i/>
                <w:lang w:eastAsia="en-US"/>
              </w:rPr>
            </w:pPr>
          </w:p>
        </w:tc>
      </w:tr>
      <w:tr w:rsidR="00766374" w14:paraId="5271FD55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CA229A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4253513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D. Nejde o podstatnou změnu závazku, neboť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766374" w14:paraId="5ADBF24E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7A108137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663A04ED" w14:textId="469ED54B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23761A">
              <w:rPr>
                <w:rFonts w:ascii="Calibri" w:hAnsi="Calibri" w:cs="Calibri"/>
                <w:bCs/>
                <w:i/>
                <w:lang w:eastAsia="en-US"/>
              </w:rPr>
              <w:t>a)</w:t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>potřeba změny vznikla v důsledku okolností, které zadavatel jednající s nále</w:t>
            </w:r>
            <w:r>
              <w:rPr>
                <w:rFonts w:ascii="Calibri" w:hAnsi="Calibri" w:cs="Calibri"/>
                <w:bCs/>
                <w:i/>
                <w:lang w:eastAsia="en-US"/>
              </w:rPr>
              <w:t xml:space="preserve">žitou péčí nemohl předvídat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766374" w14:paraId="32132CE2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42EB7DF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5F4D4314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nemění celkovou povahu zakázky           </w:t>
            </w:r>
          </w:p>
        </w:tc>
      </w:tr>
      <w:tr w:rsidR="00766374" w14:paraId="2A91CB69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4ADB30B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253C" w14:textId="5DB553A6" w:rsidR="004B1962" w:rsidRPr="004B1962" w:rsidRDefault="00766374" w:rsidP="004B196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  <w:i/>
                <w:lang w:eastAsia="en-US"/>
              </w:rPr>
            </w:pPr>
            <w:r w:rsidRPr="004B1962">
              <w:rPr>
                <w:rFonts w:ascii="Calibri" w:hAnsi="Calibri" w:cs="Calibri"/>
                <w:bCs/>
                <w:i/>
                <w:lang w:eastAsia="en-US"/>
              </w:rPr>
              <w:t>hodnota dodatečných stavebních prací, služeb nebo dodávek (tj. víceprací) nepřekročí 50 % původní hodnoty závazku</w:t>
            </w:r>
          </w:p>
          <w:p w14:paraId="36BA77C7" w14:textId="201747A4" w:rsidR="00766374" w:rsidRPr="004B1962" w:rsidRDefault="00766374" w:rsidP="004B1962">
            <w:pPr>
              <w:pStyle w:val="Odstavecseseznamem"/>
              <w:ind w:left="360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4B196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6374" w14:paraId="7C53643D" w14:textId="77777777" w:rsidTr="008E1366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63544E0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4A01506" w14:textId="77777777" w:rsidR="00766374" w:rsidRDefault="00766374" w:rsidP="00766374">
            <w:pPr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Calibri" w:hAnsi="Calibri" w:cs="Calibri"/>
                <w:b/>
                <w:bCs/>
                <w:u w:val="single"/>
                <w:lang w:eastAsia="en-US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  <w:lang w:eastAsia="en-US"/>
              </w:rPr>
              <w:t xml:space="preserve">: </w:t>
            </w:r>
          </w:p>
        </w:tc>
      </w:tr>
      <w:tr w:rsidR="00766374" w14:paraId="288D614A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263968E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037B342D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a)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nové položky soupisu stavebních prací představují srovnatelný druh materiálu nebo prací ve vztahu k nahrazovaným položkám -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</w:t>
            </w:r>
          </w:p>
        </w:tc>
      </w:tr>
      <w:tr w:rsidR="00766374" w14:paraId="2581AFB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52DA1D89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14ABFFD1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b)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66374" w14:paraId="4161B18F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</w:tcBorders>
            <w:noWrap/>
            <w:vAlign w:val="bottom"/>
          </w:tcPr>
          <w:p w14:paraId="7B3FFC6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right w:val="single" w:sz="4" w:space="0" w:color="auto"/>
            </w:tcBorders>
            <w:noWrap/>
            <w:hideMark/>
          </w:tcPr>
          <w:p w14:paraId="60C35A07" w14:textId="77777777" w:rsidR="00766374" w:rsidRPr="00BA7752" w:rsidRDefault="00766374" w:rsidP="00766374">
            <w:pPr>
              <w:ind w:left="315" w:hanging="315"/>
              <w:jc w:val="both"/>
              <w:rPr>
                <w:rFonts w:ascii="Arial" w:hAnsi="Arial"/>
                <w:i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c)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66374" w14:paraId="65ABD0B0" w14:textId="77777777" w:rsidTr="008E1366">
        <w:trPr>
          <w:trHeight w:val="258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BE58DD2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109A4" w14:textId="3A0C756B" w:rsidR="00766374" w:rsidRPr="000E69C8" w:rsidRDefault="00766374" w:rsidP="00766374">
            <w:pPr>
              <w:ind w:left="315" w:hanging="315"/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d) </w:t>
            </w:r>
            <w:r>
              <w:rPr>
                <w:rFonts w:ascii="Calibri" w:hAnsi="Calibri" w:cs="Calibri"/>
                <w:bCs/>
                <w:i/>
                <w:lang w:eastAsia="en-US"/>
              </w:rPr>
              <w:tab/>
            </w:r>
            <w:r w:rsidRPr="00BA7752">
              <w:rPr>
                <w:rFonts w:ascii="Calibri" w:hAnsi="Calibri" w:cs="Calibri"/>
                <w:bCs/>
                <w:i/>
                <w:lang w:eastAsia="en-US"/>
              </w:rPr>
              <w:t xml:space="preserve">zadavatel vyhotoví o každé jednotlivé záměně přehled obsahující nové položky soupisu stavebních prací s vymezením položek v původním soupisu stavebních prací, které jsou takto nahrazovány, spolu s podrobným a srozumitelným odůvodněním srovnatelnosti materiálu nebo prací a stejné nebo vyšší kvality </w:t>
            </w:r>
            <w:r w:rsidRPr="00BA7752">
              <w:rPr>
                <w:rFonts w:ascii="Calibri" w:hAnsi="Calibri" w:cs="Calibri"/>
                <w:i/>
                <w:iCs/>
                <w:lang w:eastAsia="en-US"/>
              </w:rPr>
              <w:t xml:space="preserve">                                                                                      </w:t>
            </w:r>
          </w:p>
        </w:tc>
      </w:tr>
      <w:tr w:rsidR="00766374" w14:paraId="61AD4FA4" w14:textId="77777777" w:rsidTr="005974B0">
        <w:trPr>
          <w:trHeight w:val="258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71D04C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50BDB7" w14:textId="77777777" w:rsidR="00766374" w:rsidRDefault="00766374" w:rsidP="00766374">
            <w:pPr>
              <w:rPr>
                <w:rFonts w:ascii="Arial" w:hAnsi="Arial"/>
                <w:b/>
                <w:bCs/>
                <w:lang w:eastAsia="en-US"/>
              </w:rPr>
            </w:pPr>
            <w:r>
              <w:rPr>
                <w:rFonts w:ascii="Arial" w:hAnsi="Arial"/>
                <w:b/>
                <w:bCs/>
                <w:lang w:eastAsia="en-US"/>
              </w:rPr>
              <w:t>Podpis vyjadřuje souhlas se Změnou: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C8AE19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36FDE62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5724C4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CE4A31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7A51BA1D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C5DE80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99BAB1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53FE601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60B89BE2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254104E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4A6680B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5964C20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097530D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F397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70F8A40D" w14:textId="77777777" w:rsidTr="008E1366">
        <w:trPr>
          <w:trHeight w:val="485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541AF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5C120" w14:textId="7FDAB095" w:rsidR="00766374" w:rsidRPr="002C7798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Projektant (autorský dozor)</w:t>
            </w:r>
            <w:r w:rsidR="00F73D43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EA757" w14:textId="2DA97964" w:rsidR="00766374" w:rsidRDefault="005C65DD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</w:t>
            </w:r>
          </w:p>
          <w:p w14:paraId="60368FB7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45AE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7B8F96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E8E674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CC51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C2DDD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4BDE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5D6A8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3D98282" w14:textId="77777777" w:rsidTr="008E1366">
        <w:trPr>
          <w:trHeight w:val="48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DBA6955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796D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31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131324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D24624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6AFF8F34" w14:textId="77777777" w:rsidTr="008E1366">
        <w:trPr>
          <w:trHeight w:val="710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708E3E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0DB246" w14:textId="1825DEA2" w:rsidR="00766374" w:rsidRPr="004C3FD5" w:rsidRDefault="00766374" w:rsidP="00766374">
            <w:pPr>
              <w:rPr>
                <w:rFonts w:ascii="Arial" w:hAnsi="Arial"/>
                <w:b/>
                <w:sz w:val="14"/>
                <w:szCs w:val="14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4"/>
                <w:lang w:eastAsia="en-US"/>
              </w:rPr>
              <w:t>Garant smlouvy objednatele</w:t>
            </w:r>
            <w:r w:rsidR="00F73D43">
              <w:rPr>
                <w:rFonts w:ascii="Arial" w:hAnsi="Arial"/>
                <w:b/>
                <w:sz w:val="16"/>
                <w:szCs w:val="14"/>
                <w:lang w:eastAsia="en-US"/>
              </w:rPr>
              <w:t>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7CE16D" w14:textId="73756826" w:rsidR="00766374" w:rsidRDefault="005C65DD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xxxxxxxxxxxxxxxxxxxxxxx</w:t>
            </w:r>
            <w:r w:rsidR="00766374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112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0DCB3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97FB18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  <w:p w14:paraId="12CA03C6" w14:textId="77777777" w:rsidR="00766374" w:rsidRPr="002C7798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</w:tr>
      <w:tr w:rsidR="00766374" w14:paraId="4FE1F3BE" w14:textId="77777777" w:rsidTr="008E1366">
        <w:trPr>
          <w:trHeight w:val="648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5BAA5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6366A" w14:textId="77777777" w:rsidR="00766374" w:rsidRPr="004C3FD5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4C3FD5">
              <w:rPr>
                <w:rFonts w:ascii="Arial" w:hAnsi="Arial"/>
                <w:b/>
                <w:sz w:val="16"/>
                <w:szCs w:val="16"/>
                <w:lang w:eastAsia="en-US"/>
              </w:rPr>
              <w:t>Supervize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25E9E" w14:textId="40B02C62" w:rsidR="00766374" w:rsidRDefault="005C65DD" w:rsidP="00766374">
            <w:pPr>
              <w:ind w:left="388" w:hanging="388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C4B2A3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91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5C58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3D7762E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819D46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5DB1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4B1962" w14:paraId="370307D2" w14:textId="77777777" w:rsidTr="004B1962">
        <w:trPr>
          <w:trHeight w:val="113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2A508E54" w14:textId="77777777" w:rsidR="004B1962" w:rsidRDefault="004B1962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6F70EFE0" w14:textId="77777777" w:rsidR="004B1962" w:rsidRDefault="004B1962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  <w:p w14:paraId="5AAF4987" w14:textId="77777777" w:rsidR="004B1962" w:rsidRDefault="004B1962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</w:p>
        </w:tc>
        <w:tc>
          <w:tcPr>
            <w:tcW w:w="9741" w:type="dxa"/>
            <w:gridSpan w:val="2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6A09B4" w14:textId="77777777" w:rsidR="004B1962" w:rsidRDefault="004B1962" w:rsidP="00766374">
            <w:pPr>
              <w:rPr>
                <w:rFonts w:ascii="Arial" w:hAnsi="Arial"/>
                <w:lang w:eastAsia="en-US"/>
              </w:rPr>
            </w:pPr>
          </w:p>
        </w:tc>
      </w:tr>
      <w:tr w:rsidR="00766374" w14:paraId="0DC5455F" w14:textId="77777777" w:rsidTr="008E1366">
        <w:trPr>
          <w:trHeight w:val="723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FDD6E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EE8C25" w14:textId="03B54C21" w:rsidR="00766374" w:rsidRPr="002C7798" w:rsidRDefault="00766374" w:rsidP="00766374">
            <w:pPr>
              <w:rPr>
                <w:rFonts w:ascii="Arial" w:hAnsi="Arial"/>
                <w:b/>
                <w:sz w:val="16"/>
                <w:szCs w:val="16"/>
                <w:lang w:eastAsia="en-US"/>
              </w:rPr>
            </w:pPr>
            <w:r w:rsidRPr="002C7798">
              <w:rPr>
                <w:rFonts w:ascii="Arial" w:hAnsi="Arial"/>
                <w:b/>
                <w:sz w:val="16"/>
                <w:szCs w:val="16"/>
                <w:lang w:eastAsia="en-US"/>
              </w:rPr>
              <w:t>Správce stavby</w:t>
            </w:r>
            <w:r w:rsidR="00F73D43">
              <w:rPr>
                <w:rFonts w:ascii="Arial" w:hAnsi="Arial"/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392A7" w14:textId="77777777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1E940861" w14:textId="77777777" w:rsidR="00766374" w:rsidRDefault="00766374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E833059" w14:textId="519A29B9" w:rsidR="00766374" w:rsidRDefault="005C65DD" w:rsidP="00766374">
            <w:pPr>
              <w:ind w:left="672" w:hanging="672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</w:t>
            </w:r>
          </w:p>
          <w:p w14:paraId="49E2960E" w14:textId="397DF9A9" w:rsidR="00766374" w:rsidRPr="0056014D" w:rsidRDefault="00766374" w:rsidP="00766374">
            <w:pPr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ab/>
            </w:r>
            <w:r w:rsidRPr="00750734">
              <w:rPr>
                <w:lang w:val="de-DE"/>
              </w:rPr>
              <w:br/>
            </w:r>
          </w:p>
        </w:tc>
        <w:tc>
          <w:tcPr>
            <w:tcW w:w="291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37B1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EB6F42E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BC2711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 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933CE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2AACD10E" w14:textId="77777777" w:rsidTr="008E1366">
        <w:trPr>
          <w:trHeight w:val="48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40317B0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B0B46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Vyjádření:</w:t>
            </w:r>
          </w:p>
        </w:tc>
        <w:tc>
          <w:tcPr>
            <w:tcW w:w="8310" w:type="dxa"/>
            <w:gridSpan w:val="2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7057164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DBD5FB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2DEC1FC1" w14:textId="77777777" w:rsidTr="008E1366">
        <w:trPr>
          <w:trHeight w:val="480"/>
        </w:trPr>
        <w:tc>
          <w:tcPr>
            <w:tcW w:w="9943" w:type="dxa"/>
            <w:gridSpan w:val="30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2DCDBE1" w14:textId="77777777" w:rsidR="00766374" w:rsidRDefault="00766374" w:rsidP="00766374">
            <w:pPr>
              <w:jc w:val="both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prohlašuji, že Změny dle tohoto Změnového listu nejsou zlepšením dle čl. 13.2 Smluvních podmínek.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66374" w14:paraId="2DACD848" w14:textId="77777777" w:rsidTr="008E1366">
        <w:trPr>
          <w:trHeight w:val="546"/>
        </w:trPr>
        <w:tc>
          <w:tcPr>
            <w:tcW w:w="9943" w:type="dxa"/>
            <w:gridSpan w:val="30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8B00DC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</w:tr>
      <w:tr w:rsidR="00766374" w14:paraId="3ACCD023" w14:textId="77777777" w:rsidTr="008E1366">
        <w:trPr>
          <w:trHeight w:val="722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AF20C4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278" w14:textId="6A3469D6" w:rsidR="00766374" w:rsidRPr="000B2100" w:rsidRDefault="00766374" w:rsidP="00766374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číslo smlouvy :</w:t>
            </w:r>
            <w:r w:rsidRPr="000B2100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S/ŘVC/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R/</w:t>
            </w: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SoD/20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3501" w14:textId="7273EA36" w:rsidR="00766374" w:rsidRPr="00383C84" w:rsidRDefault="00766374" w:rsidP="00766374">
            <w:pP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předpokládaný výdaj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vč. DPH</w:t>
            </w:r>
          </w:p>
        </w:tc>
        <w:tc>
          <w:tcPr>
            <w:tcW w:w="187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1765" w14:textId="77777777" w:rsidR="00766374" w:rsidRPr="000B2100" w:rsidRDefault="00766374" w:rsidP="0076637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Předpokládaný termín úhrady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7E41B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AC53B7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A14507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600641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DCAC59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706A8FFB" w14:textId="77777777" w:rsidTr="004B1962">
        <w:trPr>
          <w:trHeight w:val="675"/>
        </w:trPr>
        <w:tc>
          <w:tcPr>
            <w:tcW w:w="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5E59A79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7EC2F1" w14:textId="77777777" w:rsidR="00766374" w:rsidRPr="000B2100" w:rsidRDefault="00766374" w:rsidP="00766374">
            <w:pP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0B2100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týká se bodu :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0959CA" w14:textId="027BE3DC" w:rsidR="00915114" w:rsidRPr="000B2100" w:rsidRDefault="00650EE1" w:rsidP="0091511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3 091 648,62 K</w:t>
            </w:r>
            <w:r w:rsidR="00915114">
              <w:rPr>
                <w:rFonts w:ascii="Arial" w:hAnsi="Arial" w:cs="Arial"/>
                <w:sz w:val="16"/>
                <w:szCs w:val="16"/>
                <w:lang w:eastAsia="en-US"/>
              </w:rPr>
              <w:t>č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3C663BD" w14:textId="5B9E766E" w:rsidR="00766374" w:rsidRPr="000B2100" w:rsidRDefault="00650EE1" w:rsidP="0076637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30.11.2022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ED1CD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F77E2AE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5401C1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830B0D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4BEA5B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4B1962" w14:paraId="5E3912C3" w14:textId="77777777" w:rsidTr="004B1962">
        <w:trPr>
          <w:trHeight w:val="567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32271D1" w14:textId="77777777" w:rsidR="004B1962" w:rsidRDefault="004B1962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9741" w:type="dxa"/>
            <w:gridSpan w:val="2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27717A" w14:textId="301643F4" w:rsidR="004B1962" w:rsidRPr="004B1962" w:rsidRDefault="004B1962" w:rsidP="004B1962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Objednatel:</w:t>
            </w:r>
          </w:p>
        </w:tc>
      </w:tr>
      <w:tr w:rsidR="00766374" w14:paraId="2C1C9D9E" w14:textId="77777777" w:rsidTr="008E1366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919A95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E41481" w14:textId="64C08829" w:rsidR="00766374" w:rsidRDefault="004B1962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</w:t>
            </w:r>
            <w:r w:rsidR="00766374"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edoucí oddělení garanta smlouvy: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606EC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42F3728D" w14:textId="17AC64D3" w:rsidR="00766374" w:rsidRDefault="005C65DD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xxxxxxxxxxxxxxxxxxxxxxx</w:t>
            </w:r>
          </w:p>
          <w:p w14:paraId="107E7553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67AC6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4A4E78B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3F79B0E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4CFD5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25FB8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02EC854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C7FC07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4B1962" w14:paraId="29BD10EB" w14:textId="77777777" w:rsidTr="00DC075C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D780A7" w14:textId="77777777" w:rsidR="004B1962" w:rsidRDefault="004B1962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6F60BB" w14:textId="4957EB92" w:rsidR="004B1962" w:rsidRDefault="004B1962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Příkazce operace: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132D42" w14:textId="15BF024B" w:rsidR="004B1962" w:rsidRDefault="005C65DD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xxxxxxxxxxxxxxxxxxxxxx</w:t>
            </w:r>
          </w:p>
          <w:p w14:paraId="33588A9E" w14:textId="6541742F" w:rsidR="004B1962" w:rsidRDefault="004B1962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CA9EBF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0638ECF1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50E68E13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E55568" w14:textId="77777777" w:rsidR="004B1962" w:rsidRDefault="004B1962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0A3CD6" w14:textId="77777777" w:rsidR="004B1962" w:rsidRDefault="004B1962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7CCD793" w14:textId="77777777" w:rsidR="004B1962" w:rsidRDefault="004B1962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7709BB" w14:textId="77777777" w:rsidR="004B1962" w:rsidRDefault="004B1962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12C6C34E" w14:textId="77777777" w:rsidTr="008E1366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3ED3DF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52FD4F" w14:textId="746CC1B2" w:rsidR="00766374" w:rsidRDefault="004B1962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V</w:t>
            </w:r>
            <w:r w:rsidR="00766374"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edoucí oddělení vnitřní správy, správce rozpočtu: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CC9DBD" w14:textId="0FC13C9C" w:rsidR="00766374" w:rsidRDefault="005C65DD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xxxxxxxxxxxxxxxxxxxxxx</w:t>
            </w:r>
          </w:p>
          <w:p w14:paraId="7CCC0D8F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31261A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678F96B9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0A962AE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F87E6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167F9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2906C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F64BC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09BDA29E" w14:textId="77777777" w:rsidTr="008E1366">
        <w:trPr>
          <w:trHeight w:val="819"/>
        </w:trPr>
        <w:tc>
          <w:tcPr>
            <w:tcW w:w="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E3F33EA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B79B23" w14:textId="77777777" w:rsidR="00766374" w:rsidRDefault="00766374" w:rsidP="00766374">
            <w:pP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>Statutární orgán – ředitel</w:t>
            </w:r>
          </w:p>
        </w:tc>
        <w:tc>
          <w:tcPr>
            <w:tcW w:w="37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C73C65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6D64CEBF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Jméno: Ing. Lubomír Fojtů</w:t>
            </w:r>
          </w:p>
          <w:p w14:paraId="4F5C7058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4EBCA8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6FA846F4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5B6FB40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D17C6C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9F219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5D85621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6CF346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</w:tr>
      <w:tr w:rsidR="00766374" w14:paraId="36A39955" w14:textId="77777777" w:rsidTr="008E1366">
        <w:trPr>
          <w:trHeight w:val="78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14473D" w14:textId="77777777" w:rsidR="00766374" w:rsidRDefault="00766374" w:rsidP="00766374">
            <w:pPr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7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FDBFB5" w14:textId="59696C5E" w:rsidR="00766374" w:rsidRPr="0091511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en-US"/>
              </w:rPr>
              <w:t xml:space="preserve">Zhotovitel: </w:t>
            </w:r>
            <w:r w:rsidRPr="00431342">
              <w:rPr>
                <w:rFonts w:ascii="Arial" w:hAnsi="Arial"/>
                <w:sz w:val="16"/>
                <w:szCs w:val="16"/>
                <w:lang w:eastAsia="en-US"/>
              </w:rPr>
              <w:t>S</w:t>
            </w:r>
            <w:r w:rsidR="00915114">
              <w:rPr>
                <w:rFonts w:ascii="Arial" w:hAnsi="Arial"/>
                <w:sz w:val="16"/>
                <w:szCs w:val="16"/>
                <w:lang w:eastAsia="en-US"/>
              </w:rPr>
              <w:t>tavby mostů</w:t>
            </w:r>
            <w:r w:rsidRPr="00431342">
              <w:rPr>
                <w:rFonts w:ascii="Arial" w:hAnsi="Arial"/>
                <w:sz w:val="16"/>
                <w:szCs w:val="16"/>
                <w:lang w:eastAsia="en-US"/>
              </w:rPr>
              <w:t xml:space="preserve"> a.s.</w:t>
            </w:r>
          </w:p>
        </w:tc>
        <w:tc>
          <w:tcPr>
            <w:tcW w:w="374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B066B6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21334F76" w14:textId="4979D900" w:rsidR="00766374" w:rsidRDefault="005C65DD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xxxxxxxxxxxxxxxxxxxxxxx</w:t>
            </w:r>
            <w:r w:rsidR="00766374"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7C15F1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Datum</w:t>
            </w:r>
          </w:p>
          <w:p w14:paraId="5B62A19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  <w:p w14:paraId="71DE9617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Podpis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30E7F2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3EDE7F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EA6EBA" w14:textId="77777777" w:rsidR="00766374" w:rsidRDefault="00766374" w:rsidP="00766374">
            <w:pPr>
              <w:jc w:val="center"/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6B612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  <w:tr w:rsidR="00766374" w14:paraId="305D0EF4" w14:textId="77777777" w:rsidTr="005974B0">
        <w:trPr>
          <w:trHeight w:val="258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E2A55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  <w:tc>
          <w:tcPr>
            <w:tcW w:w="47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EAD5F3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E814E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33F6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39FB0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2245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8EBC2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93655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6584E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AB16" w14:textId="77777777" w:rsidR="00766374" w:rsidRDefault="00766374" w:rsidP="00766374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E437B" w14:textId="77777777" w:rsidR="00766374" w:rsidRDefault="00766374" w:rsidP="00766374">
            <w:pPr>
              <w:rPr>
                <w:rFonts w:ascii="Arial" w:hAnsi="Arial"/>
                <w:sz w:val="16"/>
                <w:szCs w:val="16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Číslo paré: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FB361" w14:textId="77777777" w:rsidR="00766374" w:rsidRPr="00EC258B" w:rsidRDefault="00766374" w:rsidP="00766374">
            <w:pPr>
              <w:jc w:val="center"/>
              <w:rPr>
                <w:rFonts w:ascii="Arial" w:hAnsi="Arial"/>
                <w:b/>
                <w:sz w:val="32"/>
                <w:szCs w:val="16"/>
                <w:lang w:eastAsia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16714" w14:textId="77777777" w:rsidR="00766374" w:rsidRDefault="00766374" w:rsidP="00766374">
            <w:pPr>
              <w:rPr>
                <w:rFonts w:ascii="Arial" w:hAnsi="Arial"/>
                <w:lang w:eastAsia="en-US"/>
              </w:rPr>
            </w:pPr>
          </w:p>
          <w:p w14:paraId="6ECC581C" w14:textId="77777777" w:rsidR="00766374" w:rsidRDefault="00766374" w:rsidP="00766374">
            <w:pPr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 </w:t>
            </w:r>
          </w:p>
        </w:tc>
      </w:tr>
    </w:tbl>
    <w:p w14:paraId="7D1365F4" w14:textId="77777777" w:rsidR="00D322AE" w:rsidRDefault="00D322AE"/>
    <w:sectPr w:rsidR="00D322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3436" w14:textId="77777777" w:rsidR="008772A2" w:rsidRDefault="008772A2" w:rsidP="00082CB8">
      <w:r>
        <w:separator/>
      </w:r>
    </w:p>
  </w:endnote>
  <w:endnote w:type="continuationSeparator" w:id="0">
    <w:p w14:paraId="7DE2A469" w14:textId="77777777" w:rsidR="008772A2" w:rsidRDefault="008772A2" w:rsidP="0008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B61B" w14:textId="77777777" w:rsidR="008772A2" w:rsidRDefault="008772A2" w:rsidP="00082CB8">
      <w:r>
        <w:separator/>
      </w:r>
    </w:p>
  </w:footnote>
  <w:footnote w:type="continuationSeparator" w:id="0">
    <w:p w14:paraId="2EAE2C9A" w14:textId="77777777" w:rsidR="008772A2" w:rsidRDefault="008772A2" w:rsidP="00082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F899" w14:textId="349DF3BA" w:rsidR="0047477B" w:rsidRPr="0047477B" w:rsidRDefault="0047477B" w:rsidP="0047477B">
    <w:pPr>
      <w:pBdr>
        <w:bottom w:val="single" w:sz="4" w:space="8" w:color="auto"/>
      </w:pBdr>
      <w:ind w:left="2999" w:hanging="2999"/>
      <w:jc w:val="right"/>
      <w:rPr>
        <w:rFonts w:cs="Tahoma"/>
        <w:b/>
        <w:color w:val="333399"/>
        <w:sz w:val="32"/>
        <w:szCs w:val="32"/>
      </w:rPr>
    </w:pPr>
    <w:r>
      <w:rPr>
        <w:color w:val="0000FF"/>
      </w:rPr>
      <w:t xml:space="preserve"> </w:t>
    </w:r>
    <w:r w:rsidR="00082CB8" w:rsidRPr="000E2022">
      <w:rPr>
        <w:noProof/>
        <w:color w:val="0000FF"/>
      </w:rPr>
      <w:drawing>
        <wp:inline distT="0" distB="0" distL="0" distR="0" wp14:anchorId="48253CE1" wp14:editId="579D6B23">
          <wp:extent cx="1060450" cy="704850"/>
          <wp:effectExtent l="0" t="0" r="6350" b="0"/>
          <wp:docPr id="7" name="Obrázek 7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2CB8">
      <w:rPr>
        <w:color w:val="0000FF"/>
      </w:rPr>
      <w:t xml:space="preserve">                           </w:t>
    </w:r>
    <w:r w:rsidR="00082CB8"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="00082CB8" w:rsidRPr="00DF4843">
      <w:rPr>
        <w:rFonts w:cs="Tahoma"/>
        <w:b/>
        <w:color w:val="333399"/>
        <w:sz w:val="32"/>
        <w:szCs w:val="32"/>
      </w:rPr>
      <w:t>R</w:t>
    </w:r>
    <w:r>
      <w:rPr>
        <w:rFonts w:cs="Tahoma"/>
        <w:b/>
        <w:color w:val="333399"/>
        <w:sz w:val="32"/>
        <w:szCs w:val="32"/>
      </w:rPr>
      <w:t xml:space="preserve"> </w:t>
    </w:r>
  </w:p>
  <w:p w14:paraId="61717DE8" w14:textId="77777777" w:rsidR="00082CB8" w:rsidRPr="00082CB8" w:rsidRDefault="00082CB8" w:rsidP="00082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770"/>
    <w:multiLevelType w:val="hybridMultilevel"/>
    <w:tmpl w:val="DFD45230"/>
    <w:lvl w:ilvl="0" w:tplc="E3B05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1B31"/>
    <w:multiLevelType w:val="multilevel"/>
    <w:tmpl w:val="CDD88F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AAD3556"/>
    <w:multiLevelType w:val="hybridMultilevel"/>
    <w:tmpl w:val="E710EE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B6666"/>
    <w:multiLevelType w:val="multilevel"/>
    <w:tmpl w:val="2F9025B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4703D1C"/>
    <w:multiLevelType w:val="hybridMultilevel"/>
    <w:tmpl w:val="AFB43F7C"/>
    <w:lvl w:ilvl="0" w:tplc="36E2D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E63E8"/>
    <w:multiLevelType w:val="hybridMultilevel"/>
    <w:tmpl w:val="E2520D06"/>
    <w:lvl w:ilvl="0" w:tplc="EB62A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43805">
    <w:abstractNumId w:val="4"/>
  </w:num>
  <w:num w:numId="2" w16cid:durableId="358161458">
    <w:abstractNumId w:val="5"/>
  </w:num>
  <w:num w:numId="3" w16cid:durableId="104279233">
    <w:abstractNumId w:val="2"/>
  </w:num>
  <w:num w:numId="4" w16cid:durableId="1217736692">
    <w:abstractNumId w:val="0"/>
  </w:num>
  <w:num w:numId="5" w16cid:durableId="322468604">
    <w:abstractNumId w:val="3"/>
  </w:num>
  <w:num w:numId="6" w16cid:durableId="635528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B8"/>
    <w:rsid w:val="0000105D"/>
    <w:rsid w:val="0000630B"/>
    <w:rsid w:val="00023108"/>
    <w:rsid w:val="0002752B"/>
    <w:rsid w:val="0003713C"/>
    <w:rsid w:val="00071EAB"/>
    <w:rsid w:val="00073D0A"/>
    <w:rsid w:val="00077984"/>
    <w:rsid w:val="00080E84"/>
    <w:rsid w:val="00082CB8"/>
    <w:rsid w:val="000C1E0A"/>
    <w:rsid w:val="000C6ED3"/>
    <w:rsid w:val="000E1153"/>
    <w:rsid w:val="000E25CE"/>
    <w:rsid w:val="000E2A74"/>
    <w:rsid w:val="000E3360"/>
    <w:rsid w:val="000E4234"/>
    <w:rsid w:val="000E69C8"/>
    <w:rsid w:val="00106E72"/>
    <w:rsid w:val="00116C3C"/>
    <w:rsid w:val="00134EC5"/>
    <w:rsid w:val="001358DE"/>
    <w:rsid w:val="00144A46"/>
    <w:rsid w:val="00150595"/>
    <w:rsid w:val="00163B9F"/>
    <w:rsid w:val="0017184E"/>
    <w:rsid w:val="001734C3"/>
    <w:rsid w:val="00180818"/>
    <w:rsid w:val="001A2E90"/>
    <w:rsid w:val="001B4532"/>
    <w:rsid w:val="001C1013"/>
    <w:rsid w:val="001C1459"/>
    <w:rsid w:val="001F18CE"/>
    <w:rsid w:val="001F7047"/>
    <w:rsid w:val="00220C7E"/>
    <w:rsid w:val="002233B7"/>
    <w:rsid w:val="00226E90"/>
    <w:rsid w:val="0023761A"/>
    <w:rsid w:val="00260479"/>
    <w:rsid w:val="002616B9"/>
    <w:rsid w:val="00267765"/>
    <w:rsid w:val="002769B0"/>
    <w:rsid w:val="002A6DC8"/>
    <w:rsid w:val="002B5149"/>
    <w:rsid w:val="002C47BE"/>
    <w:rsid w:val="002C7798"/>
    <w:rsid w:val="002D2878"/>
    <w:rsid w:val="002D6821"/>
    <w:rsid w:val="002E205B"/>
    <w:rsid w:val="002E23C1"/>
    <w:rsid w:val="002E288C"/>
    <w:rsid w:val="002F053A"/>
    <w:rsid w:val="00301909"/>
    <w:rsid w:val="003073DD"/>
    <w:rsid w:val="00310ED1"/>
    <w:rsid w:val="003117FE"/>
    <w:rsid w:val="00320855"/>
    <w:rsid w:val="00344F0E"/>
    <w:rsid w:val="00365D31"/>
    <w:rsid w:val="00383C84"/>
    <w:rsid w:val="00390E60"/>
    <w:rsid w:val="003B17A0"/>
    <w:rsid w:val="003C10A5"/>
    <w:rsid w:val="003E541B"/>
    <w:rsid w:val="003F20B2"/>
    <w:rsid w:val="00431342"/>
    <w:rsid w:val="00431640"/>
    <w:rsid w:val="00435928"/>
    <w:rsid w:val="00441352"/>
    <w:rsid w:val="0044567C"/>
    <w:rsid w:val="00453FA1"/>
    <w:rsid w:val="00460AC0"/>
    <w:rsid w:val="00465CC9"/>
    <w:rsid w:val="0047477B"/>
    <w:rsid w:val="00474C15"/>
    <w:rsid w:val="004929C7"/>
    <w:rsid w:val="00492FEC"/>
    <w:rsid w:val="004963F1"/>
    <w:rsid w:val="004A2176"/>
    <w:rsid w:val="004A5A01"/>
    <w:rsid w:val="004B1962"/>
    <w:rsid w:val="004C331F"/>
    <w:rsid w:val="004C3FD5"/>
    <w:rsid w:val="004D2970"/>
    <w:rsid w:val="004D56E4"/>
    <w:rsid w:val="004E1684"/>
    <w:rsid w:val="004F2978"/>
    <w:rsid w:val="00512946"/>
    <w:rsid w:val="00526210"/>
    <w:rsid w:val="005340B9"/>
    <w:rsid w:val="005428E0"/>
    <w:rsid w:val="005470A8"/>
    <w:rsid w:val="00554799"/>
    <w:rsid w:val="005549B5"/>
    <w:rsid w:val="00555E31"/>
    <w:rsid w:val="00556AE9"/>
    <w:rsid w:val="005574AB"/>
    <w:rsid w:val="0056014D"/>
    <w:rsid w:val="00562C7A"/>
    <w:rsid w:val="005638F9"/>
    <w:rsid w:val="005714E3"/>
    <w:rsid w:val="0058134C"/>
    <w:rsid w:val="00584BDA"/>
    <w:rsid w:val="00584C9D"/>
    <w:rsid w:val="005868F0"/>
    <w:rsid w:val="00586F5F"/>
    <w:rsid w:val="005920AA"/>
    <w:rsid w:val="00592394"/>
    <w:rsid w:val="005926F5"/>
    <w:rsid w:val="005974B0"/>
    <w:rsid w:val="005A2C25"/>
    <w:rsid w:val="005B07CA"/>
    <w:rsid w:val="005B6AAF"/>
    <w:rsid w:val="005C4F37"/>
    <w:rsid w:val="005C65DD"/>
    <w:rsid w:val="005D5495"/>
    <w:rsid w:val="00607D07"/>
    <w:rsid w:val="0063361E"/>
    <w:rsid w:val="00650EE1"/>
    <w:rsid w:val="00655B46"/>
    <w:rsid w:val="00676962"/>
    <w:rsid w:val="00680672"/>
    <w:rsid w:val="006826CB"/>
    <w:rsid w:val="006848D5"/>
    <w:rsid w:val="00687952"/>
    <w:rsid w:val="00692CD9"/>
    <w:rsid w:val="0069391E"/>
    <w:rsid w:val="00694489"/>
    <w:rsid w:val="006A480C"/>
    <w:rsid w:val="006A51EA"/>
    <w:rsid w:val="006C5B9A"/>
    <w:rsid w:val="006C703A"/>
    <w:rsid w:val="0073093F"/>
    <w:rsid w:val="00733C2A"/>
    <w:rsid w:val="00734597"/>
    <w:rsid w:val="007445C6"/>
    <w:rsid w:val="00760FB8"/>
    <w:rsid w:val="00766374"/>
    <w:rsid w:val="007702D2"/>
    <w:rsid w:val="00771B37"/>
    <w:rsid w:val="00785868"/>
    <w:rsid w:val="00787073"/>
    <w:rsid w:val="007921D8"/>
    <w:rsid w:val="007A19DA"/>
    <w:rsid w:val="007B39CC"/>
    <w:rsid w:val="007B5864"/>
    <w:rsid w:val="007D2DF7"/>
    <w:rsid w:val="007D5303"/>
    <w:rsid w:val="007D6DB9"/>
    <w:rsid w:val="007E17BD"/>
    <w:rsid w:val="007E51AE"/>
    <w:rsid w:val="00811E68"/>
    <w:rsid w:val="00817FED"/>
    <w:rsid w:val="00823DF4"/>
    <w:rsid w:val="00827DCD"/>
    <w:rsid w:val="00851D5E"/>
    <w:rsid w:val="008754F7"/>
    <w:rsid w:val="00875C5D"/>
    <w:rsid w:val="008772A2"/>
    <w:rsid w:val="00891B53"/>
    <w:rsid w:val="008A2B70"/>
    <w:rsid w:val="008B2B31"/>
    <w:rsid w:val="008D5AC2"/>
    <w:rsid w:val="008E1366"/>
    <w:rsid w:val="00915114"/>
    <w:rsid w:val="009175F3"/>
    <w:rsid w:val="00930947"/>
    <w:rsid w:val="009467D5"/>
    <w:rsid w:val="00953B79"/>
    <w:rsid w:val="009622BA"/>
    <w:rsid w:val="00971893"/>
    <w:rsid w:val="009748D3"/>
    <w:rsid w:val="009770DF"/>
    <w:rsid w:val="00984A54"/>
    <w:rsid w:val="009850CE"/>
    <w:rsid w:val="009A71C0"/>
    <w:rsid w:val="009C1096"/>
    <w:rsid w:val="009E4444"/>
    <w:rsid w:val="009E5063"/>
    <w:rsid w:val="009F7060"/>
    <w:rsid w:val="00A0344E"/>
    <w:rsid w:val="00A10C91"/>
    <w:rsid w:val="00A15BB7"/>
    <w:rsid w:val="00A25793"/>
    <w:rsid w:val="00A26B10"/>
    <w:rsid w:val="00A52D89"/>
    <w:rsid w:val="00A60AFA"/>
    <w:rsid w:val="00A8461B"/>
    <w:rsid w:val="00A87F3C"/>
    <w:rsid w:val="00A9106D"/>
    <w:rsid w:val="00AA18FE"/>
    <w:rsid w:val="00AB09C3"/>
    <w:rsid w:val="00AC39C8"/>
    <w:rsid w:val="00AE31E5"/>
    <w:rsid w:val="00B22C88"/>
    <w:rsid w:val="00B24AB1"/>
    <w:rsid w:val="00B271CD"/>
    <w:rsid w:val="00B305BA"/>
    <w:rsid w:val="00B313BE"/>
    <w:rsid w:val="00B36E39"/>
    <w:rsid w:val="00B45CC3"/>
    <w:rsid w:val="00B769B3"/>
    <w:rsid w:val="00B836FD"/>
    <w:rsid w:val="00BA7752"/>
    <w:rsid w:val="00BB08A0"/>
    <w:rsid w:val="00BC576C"/>
    <w:rsid w:val="00BD5668"/>
    <w:rsid w:val="00BE32D1"/>
    <w:rsid w:val="00BF7641"/>
    <w:rsid w:val="00C11E31"/>
    <w:rsid w:val="00C13105"/>
    <w:rsid w:val="00C16DC0"/>
    <w:rsid w:val="00C47A9D"/>
    <w:rsid w:val="00C51BA8"/>
    <w:rsid w:val="00C73569"/>
    <w:rsid w:val="00C80ADC"/>
    <w:rsid w:val="00CB2626"/>
    <w:rsid w:val="00CE4398"/>
    <w:rsid w:val="00CF1AC3"/>
    <w:rsid w:val="00CF4078"/>
    <w:rsid w:val="00D13001"/>
    <w:rsid w:val="00D141BB"/>
    <w:rsid w:val="00D14630"/>
    <w:rsid w:val="00D270E5"/>
    <w:rsid w:val="00D322AE"/>
    <w:rsid w:val="00D42BA5"/>
    <w:rsid w:val="00D63029"/>
    <w:rsid w:val="00D67490"/>
    <w:rsid w:val="00D76286"/>
    <w:rsid w:val="00D955D3"/>
    <w:rsid w:val="00DA0A43"/>
    <w:rsid w:val="00DE0649"/>
    <w:rsid w:val="00DE1279"/>
    <w:rsid w:val="00DE13C6"/>
    <w:rsid w:val="00DE3501"/>
    <w:rsid w:val="00DE5732"/>
    <w:rsid w:val="00DF1B9B"/>
    <w:rsid w:val="00E07712"/>
    <w:rsid w:val="00E278E6"/>
    <w:rsid w:val="00E33F3E"/>
    <w:rsid w:val="00E527B5"/>
    <w:rsid w:val="00E57EC8"/>
    <w:rsid w:val="00E61C51"/>
    <w:rsid w:val="00E67916"/>
    <w:rsid w:val="00E71204"/>
    <w:rsid w:val="00E873C4"/>
    <w:rsid w:val="00E906A7"/>
    <w:rsid w:val="00E94129"/>
    <w:rsid w:val="00E95EFA"/>
    <w:rsid w:val="00EA3E96"/>
    <w:rsid w:val="00EA403E"/>
    <w:rsid w:val="00EB0461"/>
    <w:rsid w:val="00EC258B"/>
    <w:rsid w:val="00EE1DF8"/>
    <w:rsid w:val="00EE2073"/>
    <w:rsid w:val="00EF57FE"/>
    <w:rsid w:val="00F023D3"/>
    <w:rsid w:val="00F03B0B"/>
    <w:rsid w:val="00F118F6"/>
    <w:rsid w:val="00F13D97"/>
    <w:rsid w:val="00F22CE6"/>
    <w:rsid w:val="00F37477"/>
    <w:rsid w:val="00F61A87"/>
    <w:rsid w:val="00F70D4C"/>
    <w:rsid w:val="00F70F02"/>
    <w:rsid w:val="00F73BEC"/>
    <w:rsid w:val="00F73D43"/>
    <w:rsid w:val="00F76DB5"/>
    <w:rsid w:val="00F84D26"/>
    <w:rsid w:val="00F91893"/>
    <w:rsid w:val="00F918A1"/>
    <w:rsid w:val="00FB131E"/>
    <w:rsid w:val="00FF1334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E2849"/>
  <w15:chartTrackingRefBased/>
  <w15:docId w15:val="{11D44DFD-15C3-4ED0-AB3B-4868B314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2C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2C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DF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E31E5"/>
    <w:pPr>
      <w:ind w:left="720"/>
      <w:contextualSpacing/>
    </w:pPr>
  </w:style>
  <w:style w:type="paragraph" w:customStyle="1" w:styleId="Default">
    <w:name w:val="Default"/>
    <w:rsid w:val="007345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E08C-2084-4600-A8B0-77B2D59A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Iveta</dc:creator>
  <cp:keywords/>
  <dc:description/>
  <cp:lastModifiedBy>Jana Mullerová</cp:lastModifiedBy>
  <cp:revision>3</cp:revision>
  <cp:lastPrinted>2022-11-03T11:53:00Z</cp:lastPrinted>
  <dcterms:created xsi:type="dcterms:W3CDTF">2022-11-29T10:05:00Z</dcterms:created>
  <dcterms:modified xsi:type="dcterms:W3CDTF">2022-11-29T10:06:00Z</dcterms:modified>
</cp:coreProperties>
</file>