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0F69" w14:textId="67F574D2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3F276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5EF20430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D3DCB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EA3E1F">
        <w:rPr>
          <w:rFonts w:ascii="Segoe UI" w:hAnsi="Segoe UI" w:cs="Segoe UI"/>
          <w:color w:val="808080" w:themeColor="background1" w:themeShade="80"/>
          <w:sz w:val="32"/>
          <w:szCs w:val="32"/>
        </w:rPr>
        <w:t>99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05978580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0E92DB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C8C3B8C" w14:textId="77777777" w:rsidR="001D45AE" w:rsidRPr="00EA3E1F" w:rsidRDefault="001D45AE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530D2" w14:textId="77777777" w:rsidR="00577072" w:rsidRPr="00EA3E1F" w:rsidRDefault="00577072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C257349" w14:textId="77777777" w:rsidR="00280E6F" w:rsidRDefault="00280E6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A57312" w14:textId="3BC05263" w:rsidR="001D45AE" w:rsidRPr="00280E6F" w:rsidRDefault="001D45AE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Smluvní strany </w:t>
      </w:r>
    </w:p>
    <w:p w14:paraId="683C77B7" w14:textId="77777777" w:rsidR="001D45AE" w:rsidRPr="00280E6F" w:rsidRDefault="001D45AE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0596FD" w14:textId="77777777" w:rsidR="00B446F7" w:rsidRPr="00280E6F" w:rsidRDefault="00B446F7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27E2D98" w14:textId="77777777" w:rsidR="00B446F7" w:rsidRPr="00280E6F" w:rsidRDefault="00B446F7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se sídlem</w:t>
      </w:r>
      <w:r w:rsidR="00C242B4" w:rsidRPr="00280E6F">
        <w:rPr>
          <w:rFonts w:ascii="Segoe UI" w:hAnsi="Segoe UI" w:cs="Segoe UI"/>
          <w:color w:val="auto"/>
          <w:sz w:val="20"/>
        </w:rPr>
        <w:t>:</w:t>
      </w:r>
      <w:r w:rsidRPr="00280E6F">
        <w:rPr>
          <w:rFonts w:ascii="Segoe UI" w:hAnsi="Segoe UI" w:cs="Segoe UI"/>
          <w:color w:val="auto"/>
          <w:sz w:val="20"/>
        </w:rPr>
        <w:t xml:space="preserve"> </w:t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>Kaplanova 1931/1, 148 00 Praha 11</w:t>
      </w:r>
    </w:p>
    <w:p w14:paraId="7DA7F735" w14:textId="77777777" w:rsidR="00B446F7" w:rsidRPr="00280E6F" w:rsidRDefault="00B446F7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>Olbrachtova 2006/9, 140 00 Praha 4</w:t>
      </w:r>
    </w:p>
    <w:p w14:paraId="2FC3A809" w14:textId="77777777" w:rsidR="00B446F7" w:rsidRPr="00280E6F" w:rsidRDefault="00B446F7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IČ</w:t>
      </w:r>
      <w:r w:rsidR="003F10B6" w:rsidRPr="00280E6F">
        <w:rPr>
          <w:rFonts w:ascii="Segoe UI" w:hAnsi="Segoe UI" w:cs="Segoe UI"/>
          <w:color w:val="auto"/>
          <w:sz w:val="20"/>
        </w:rPr>
        <w:t>O</w:t>
      </w:r>
      <w:r w:rsidRPr="00280E6F">
        <w:rPr>
          <w:rFonts w:ascii="Segoe UI" w:hAnsi="Segoe UI" w:cs="Segoe UI"/>
          <w:color w:val="auto"/>
          <w:sz w:val="20"/>
        </w:rPr>
        <w:t xml:space="preserve">: </w:t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>00020729</w:t>
      </w:r>
    </w:p>
    <w:p w14:paraId="00123DCF" w14:textId="77777777" w:rsidR="00F56057" w:rsidRPr="00280E6F" w:rsidRDefault="00997B8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z</w:t>
      </w:r>
      <w:r w:rsidR="00F56057" w:rsidRPr="00280E6F">
        <w:rPr>
          <w:rFonts w:ascii="Segoe UI" w:hAnsi="Segoe UI" w:cs="Segoe UI"/>
          <w:color w:val="auto"/>
          <w:sz w:val="20"/>
        </w:rPr>
        <w:t>astoupený</w:t>
      </w:r>
      <w:r w:rsidR="007507E5" w:rsidRPr="00280E6F">
        <w:rPr>
          <w:rFonts w:ascii="Segoe UI" w:hAnsi="Segoe UI" w:cs="Segoe UI"/>
          <w:color w:val="auto"/>
          <w:sz w:val="20"/>
        </w:rPr>
        <w:t>:</w:t>
      </w:r>
      <w:r w:rsidR="00F56057" w:rsidRPr="00280E6F">
        <w:rPr>
          <w:rFonts w:ascii="Segoe UI" w:hAnsi="Segoe UI" w:cs="Segoe UI"/>
          <w:color w:val="auto"/>
          <w:sz w:val="20"/>
        </w:rPr>
        <w:t xml:space="preserve"> </w:t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="00F56057" w:rsidRPr="00280E6F">
        <w:rPr>
          <w:rFonts w:ascii="Segoe UI" w:hAnsi="Segoe UI" w:cs="Segoe UI"/>
          <w:color w:val="auto"/>
          <w:sz w:val="20"/>
        </w:rPr>
        <w:t xml:space="preserve">Ing. </w:t>
      </w:r>
      <w:r w:rsidR="005552DB" w:rsidRPr="00280E6F">
        <w:rPr>
          <w:rFonts w:ascii="Segoe UI" w:hAnsi="Segoe UI" w:cs="Segoe UI"/>
          <w:color w:val="auto"/>
          <w:sz w:val="20"/>
        </w:rPr>
        <w:t>Petrem V a l d m a n e m</w:t>
      </w:r>
      <w:r w:rsidR="00F56057" w:rsidRPr="00280E6F">
        <w:rPr>
          <w:rFonts w:ascii="Segoe UI" w:hAnsi="Segoe UI" w:cs="Segoe UI"/>
          <w:color w:val="auto"/>
          <w:sz w:val="20"/>
        </w:rPr>
        <w:t xml:space="preserve">, </w:t>
      </w:r>
      <w:r w:rsidR="00DC5685" w:rsidRPr="00280E6F">
        <w:rPr>
          <w:rFonts w:ascii="Segoe UI" w:hAnsi="Segoe UI" w:cs="Segoe UI"/>
          <w:color w:val="auto"/>
          <w:sz w:val="20"/>
        </w:rPr>
        <w:t>ře</w:t>
      </w:r>
      <w:r w:rsidR="00A5545B" w:rsidRPr="00280E6F">
        <w:rPr>
          <w:rFonts w:ascii="Segoe UI" w:hAnsi="Segoe UI" w:cs="Segoe UI"/>
          <w:color w:val="auto"/>
          <w:sz w:val="20"/>
        </w:rPr>
        <w:t>ditelem</w:t>
      </w:r>
      <w:r w:rsidR="00F56057" w:rsidRPr="00280E6F">
        <w:rPr>
          <w:rFonts w:ascii="Segoe UI" w:hAnsi="Segoe UI" w:cs="Segoe UI"/>
          <w:color w:val="auto"/>
          <w:sz w:val="20"/>
        </w:rPr>
        <w:t xml:space="preserve"> SFŽP ČR </w:t>
      </w:r>
    </w:p>
    <w:p w14:paraId="56D9EE30" w14:textId="77777777" w:rsidR="00177043" w:rsidRPr="00280E6F" w:rsidRDefault="0017704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280E6F">
        <w:rPr>
          <w:rFonts w:ascii="Segoe UI" w:hAnsi="Segoe UI" w:cs="Segoe UI"/>
          <w:color w:val="auto"/>
          <w:sz w:val="20"/>
        </w:rPr>
        <w:t>„</w:t>
      </w:r>
      <w:r w:rsidRPr="00280E6F">
        <w:rPr>
          <w:rFonts w:ascii="Segoe UI" w:hAnsi="Segoe UI" w:cs="Segoe UI"/>
          <w:color w:val="auto"/>
          <w:sz w:val="20"/>
        </w:rPr>
        <w:t>Fond</w:t>
      </w:r>
      <w:r w:rsidR="00AF5EE9" w:rsidRPr="00280E6F">
        <w:rPr>
          <w:rFonts w:ascii="Segoe UI" w:hAnsi="Segoe UI" w:cs="Segoe UI"/>
          <w:color w:val="auto"/>
          <w:sz w:val="20"/>
        </w:rPr>
        <w:t>“</w:t>
      </w:r>
      <w:r w:rsidRPr="00280E6F">
        <w:rPr>
          <w:rFonts w:ascii="Segoe UI" w:hAnsi="Segoe UI" w:cs="Segoe UI"/>
          <w:color w:val="auto"/>
          <w:sz w:val="20"/>
        </w:rPr>
        <w:t>)</w:t>
      </w:r>
    </w:p>
    <w:p w14:paraId="019385ED" w14:textId="77777777" w:rsidR="00B446F7" w:rsidRPr="00280E6F" w:rsidRDefault="00B446F7" w:rsidP="00280E6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859816" w14:textId="77777777" w:rsidR="00B446F7" w:rsidRPr="00280E6F" w:rsidRDefault="00B446F7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a</w:t>
      </w:r>
    </w:p>
    <w:p w14:paraId="0728464F" w14:textId="77777777" w:rsidR="0090415A" w:rsidRPr="00280E6F" w:rsidRDefault="0090415A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1DFA29" w14:textId="77777777" w:rsidR="00EA3E1F" w:rsidRPr="00280E6F" w:rsidRDefault="00EA3E1F" w:rsidP="00280E6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280E6F">
        <w:rPr>
          <w:rFonts w:ascii="Segoe UI" w:hAnsi="Segoe UI" w:cs="Segoe UI"/>
          <w:b/>
          <w:color w:val="auto"/>
          <w:sz w:val="20"/>
        </w:rPr>
        <w:t xml:space="preserve">město Bochov </w:t>
      </w:r>
    </w:p>
    <w:p w14:paraId="2C12D498" w14:textId="77777777" w:rsidR="00EA3E1F" w:rsidRPr="00280E6F" w:rsidRDefault="00EA3E1F" w:rsidP="00280E6F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kontaktní adresa: </w:t>
      </w:r>
      <w:r w:rsidRPr="00280E6F">
        <w:rPr>
          <w:rFonts w:ascii="Segoe UI" w:hAnsi="Segoe UI" w:cs="Segoe UI"/>
          <w:color w:val="auto"/>
          <w:sz w:val="20"/>
        </w:rPr>
        <w:tab/>
        <w:t>Městský úřad Bochov, Náměstí Míru 1, 364 71 Bochov</w:t>
      </w:r>
    </w:p>
    <w:p w14:paraId="6972974E" w14:textId="77777777" w:rsidR="00EA3E1F" w:rsidRPr="00280E6F" w:rsidRDefault="00EA3E1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IČO: </w:t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  <w:t xml:space="preserve">00254444 </w:t>
      </w:r>
    </w:p>
    <w:p w14:paraId="6C2389DA" w14:textId="77777777" w:rsidR="00EA3E1F" w:rsidRPr="00280E6F" w:rsidRDefault="00EA3E1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zastoupené: </w:t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  <w:t>Miroslavem E g e r t e m, starostou</w:t>
      </w:r>
    </w:p>
    <w:p w14:paraId="2A6C51C1" w14:textId="77777777" w:rsidR="00EA3E1F" w:rsidRPr="00280E6F" w:rsidRDefault="00EA3E1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(dále jen „příjemce podpory“)</w:t>
      </w:r>
    </w:p>
    <w:p w14:paraId="18891FC6" w14:textId="77777777" w:rsidR="00EA3E1F" w:rsidRPr="00280E6F" w:rsidRDefault="00EA3E1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94AD6B" w14:textId="77777777" w:rsidR="00EA3E1F" w:rsidRPr="00280E6F" w:rsidRDefault="00EA3E1F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75A676" w14:textId="5BC851C9" w:rsidR="00C4209E" w:rsidRPr="00280E6F" w:rsidRDefault="0014460B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se </w:t>
      </w:r>
      <w:r w:rsidR="001D45AE" w:rsidRPr="00280E6F">
        <w:rPr>
          <w:rFonts w:ascii="Segoe UI" w:hAnsi="Segoe UI" w:cs="Segoe UI"/>
          <w:color w:val="auto"/>
          <w:sz w:val="20"/>
        </w:rPr>
        <w:t>dohodl</w:t>
      </w:r>
      <w:r w:rsidR="003F10B6" w:rsidRPr="00280E6F">
        <w:rPr>
          <w:rFonts w:ascii="Segoe UI" w:hAnsi="Segoe UI" w:cs="Segoe UI"/>
          <w:color w:val="auto"/>
          <w:sz w:val="20"/>
        </w:rPr>
        <w:t>y</w:t>
      </w:r>
      <w:r w:rsidR="001D45AE" w:rsidRPr="00280E6F">
        <w:rPr>
          <w:rFonts w:ascii="Segoe UI" w:hAnsi="Segoe UI" w:cs="Segoe UI"/>
          <w:color w:val="auto"/>
          <w:sz w:val="20"/>
        </w:rPr>
        <w:t xml:space="preserve"> </w:t>
      </w:r>
      <w:r w:rsidR="00280E6F" w:rsidRPr="00280E6F">
        <w:rPr>
          <w:rFonts w:ascii="Segoe UI" w:hAnsi="Segoe UI" w:cs="Segoe UI"/>
          <w:color w:val="auto"/>
          <w:sz w:val="20"/>
        </w:rPr>
        <w:t xml:space="preserve">na základě změny č. </w:t>
      </w:r>
      <w:r w:rsidR="00280E6F">
        <w:rPr>
          <w:rFonts w:ascii="Segoe UI" w:hAnsi="Segoe UI" w:cs="Segoe UI"/>
          <w:color w:val="auto"/>
          <w:sz w:val="20"/>
        </w:rPr>
        <w:t>1</w:t>
      </w:r>
      <w:r w:rsidR="00280E6F" w:rsidRPr="00280E6F">
        <w:rPr>
          <w:rFonts w:ascii="Segoe UI" w:hAnsi="Segoe UI" w:cs="Segoe UI"/>
          <w:color w:val="auto"/>
          <w:sz w:val="20"/>
        </w:rPr>
        <w:t xml:space="preserve"> rozhodnutí č. 0</w:t>
      </w:r>
      <w:r w:rsidR="00280E6F">
        <w:rPr>
          <w:rFonts w:ascii="Segoe UI" w:hAnsi="Segoe UI" w:cs="Segoe UI"/>
          <w:color w:val="auto"/>
          <w:sz w:val="20"/>
        </w:rPr>
        <w:t>699</w:t>
      </w:r>
      <w:r w:rsidR="00280E6F" w:rsidRPr="00280E6F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</w:t>
      </w:r>
      <w:proofErr w:type="gramStart"/>
      <w:r w:rsidR="00280E6F" w:rsidRPr="00280E6F">
        <w:rPr>
          <w:rFonts w:ascii="Segoe UI" w:hAnsi="Segoe UI" w:cs="Segoe UI"/>
          <w:color w:val="auto"/>
          <w:sz w:val="20"/>
        </w:rPr>
        <w:t xml:space="preserve">dne </w:t>
      </w:r>
      <w:r w:rsidR="00280E6F" w:rsidRPr="00503162">
        <w:rPr>
          <w:rFonts w:ascii="Segoe UI" w:hAnsi="Segoe UI" w:cs="Segoe UI"/>
          <w:color w:val="auto"/>
          <w:sz w:val="20"/>
          <w:highlight w:val="yellow"/>
        </w:rPr>
        <w:t>.</w:t>
      </w:r>
      <w:r w:rsidR="00280E6F" w:rsidRPr="00280E6F">
        <w:rPr>
          <w:rFonts w:ascii="Segoe UI" w:hAnsi="Segoe UI" w:cs="Segoe UI"/>
          <w:color w:val="auto"/>
          <w:sz w:val="20"/>
        </w:rPr>
        <w:t xml:space="preserve"> </w:t>
      </w:r>
      <w:r w:rsidR="00280E6F">
        <w:rPr>
          <w:rFonts w:ascii="Segoe UI" w:hAnsi="Segoe UI" w:cs="Segoe UI"/>
          <w:color w:val="auto"/>
          <w:sz w:val="20"/>
        </w:rPr>
        <w:t>5</w:t>
      </w:r>
      <w:r w:rsidR="00280E6F" w:rsidRPr="00280E6F">
        <w:rPr>
          <w:rFonts w:ascii="Segoe UI" w:hAnsi="Segoe UI" w:cs="Segoe UI"/>
          <w:color w:val="auto"/>
          <w:sz w:val="20"/>
        </w:rPr>
        <w:t>. 202</w:t>
      </w:r>
      <w:r w:rsidR="00280E6F">
        <w:rPr>
          <w:rFonts w:ascii="Segoe UI" w:hAnsi="Segoe UI" w:cs="Segoe UI"/>
          <w:color w:val="auto"/>
          <w:sz w:val="20"/>
        </w:rPr>
        <w:t>2</w:t>
      </w:r>
      <w:proofErr w:type="gramEnd"/>
      <w:r w:rsidR="00280E6F" w:rsidRPr="00280E6F">
        <w:rPr>
          <w:rFonts w:ascii="Segoe UI" w:hAnsi="Segoe UI" w:cs="Segoe UI"/>
          <w:color w:val="auto"/>
          <w:sz w:val="20"/>
        </w:rPr>
        <w:t xml:space="preserve"> </w:t>
      </w:r>
      <w:r w:rsidR="00C4209E" w:rsidRPr="00280E6F">
        <w:rPr>
          <w:rFonts w:ascii="Segoe UI" w:hAnsi="Segoe UI" w:cs="Segoe UI"/>
          <w:color w:val="auto"/>
          <w:sz w:val="20"/>
        </w:rPr>
        <w:t>na této změně a doplnění smlouvy č. 0</w:t>
      </w:r>
      <w:r w:rsidR="002D3DCB" w:rsidRPr="00280E6F">
        <w:rPr>
          <w:rFonts w:ascii="Segoe UI" w:hAnsi="Segoe UI" w:cs="Segoe UI"/>
          <w:color w:val="auto"/>
          <w:sz w:val="20"/>
        </w:rPr>
        <w:t>6</w:t>
      </w:r>
      <w:r w:rsidR="00EA3E1F" w:rsidRPr="00280E6F">
        <w:rPr>
          <w:rFonts w:ascii="Segoe UI" w:hAnsi="Segoe UI" w:cs="Segoe UI"/>
          <w:color w:val="auto"/>
          <w:sz w:val="20"/>
        </w:rPr>
        <w:t>99</w:t>
      </w:r>
      <w:r w:rsidR="002D3DCB" w:rsidRPr="00280E6F">
        <w:rPr>
          <w:rFonts w:ascii="Segoe UI" w:hAnsi="Segoe UI" w:cs="Segoe UI"/>
          <w:color w:val="auto"/>
          <w:sz w:val="20"/>
        </w:rPr>
        <w:t>1961</w:t>
      </w:r>
      <w:r w:rsidR="00C4209E" w:rsidRPr="00280E6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EA3E1F" w:rsidRPr="00280E6F">
        <w:rPr>
          <w:rFonts w:ascii="Segoe UI" w:hAnsi="Segoe UI" w:cs="Segoe UI"/>
          <w:color w:val="auto"/>
          <w:sz w:val="20"/>
        </w:rPr>
        <w:t>14</w:t>
      </w:r>
      <w:r w:rsidR="00C4209E" w:rsidRPr="00280E6F">
        <w:rPr>
          <w:rFonts w:ascii="Segoe UI" w:hAnsi="Segoe UI" w:cs="Segoe UI"/>
          <w:color w:val="auto"/>
          <w:sz w:val="20"/>
        </w:rPr>
        <w:t xml:space="preserve">. </w:t>
      </w:r>
      <w:r w:rsidR="00EA3E1F" w:rsidRPr="00280E6F">
        <w:rPr>
          <w:rFonts w:ascii="Segoe UI" w:hAnsi="Segoe UI" w:cs="Segoe UI"/>
          <w:color w:val="auto"/>
          <w:sz w:val="20"/>
        </w:rPr>
        <w:t>2</w:t>
      </w:r>
      <w:r w:rsidR="00C4209E" w:rsidRPr="00280E6F">
        <w:rPr>
          <w:rFonts w:ascii="Segoe UI" w:hAnsi="Segoe UI" w:cs="Segoe UI"/>
          <w:color w:val="auto"/>
          <w:sz w:val="20"/>
        </w:rPr>
        <w:t>. 20</w:t>
      </w:r>
      <w:r w:rsidR="002D3DCB" w:rsidRPr="00280E6F">
        <w:rPr>
          <w:rFonts w:ascii="Segoe UI" w:hAnsi="Segoe UI" w:cs="Segoe UI"/>
          <w:color w:val="auto"/>
          <w:sz w:val="20"/>
        </w:rPr>
        <w:t>20</w:t>
      </w:r>
      <w:r w:rsidR="00280E6F">
        <w:rPr>
          <w:rFonts w:ascii="Segoe UI" w:hAnsi="Segoe UI" w:cs="Segoe UI"/>
          <w:color w:val="auto"/>
          <w:sz w:val="20"/>
        </w:rPr>
        <w:t xml:space="preserve">, ve znění dodatku č. 1 ze dne 22. 4. 2020 </w:t>
      </w:r>
      <w:r w:rsidR="004119B5" w:rsidRPr="00280E6F">
        <w:rPr>
          <w:rFonts w:ascii="Segoe UI" w:hAnsi="Segoe UI" w:cs="Segoe UI"/>
          <w:color w:val="auto"/>
          <w:sz w:val="20"/>
        </w:rPr>
        <w:t>(dále jen „Smlouva“)</w:t>
      </w:r>
      <w:r w:rsidR="00C4209E" w:rsidRPr="00280E6F">
        <w:rPr>
          <w:rFonts w:ascii="Segoe UI" w:hAnsi="Segoe UI" w:cs="Segoe UI"/>
          <w:color w:val="auto"/>
          <w:sz w:val="20"/>
        </w:rPr>
        <w:t>:</w:t>
      </w:r>
    </w:p>
    <w:p w14:paraId="737FB56F" w14:textId="77777777" w:rsidR="00AF5EE9" w:rsidRPr="00280E6F" w:rsidRDefault="00AF5EE9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068DA" w14:textId="77777777" w:rsidR="00DD1C63" w:rsidRPr="00280E6F" w:rsidRDefault="00DD1C6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9FAC4" w14:textId="5DC42B85" w:rsidR="003F2763" w:rsidRPr="00280E6F" w:rsidRDefault="003F2763" w:rsidP="00280E6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80E6F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612F1928" w14:textId="77777777" w:rsidR="003F2763" w:rsidRPr="00280E6F" w:rsidRDefault="003F2763" w:rsidP="00280E6F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61CCB76A" w14:textId="77777777" w:rsidR="00C4209E" w:rsidRPr="00280E6F" w:rsidRDefault="004119B5" w:rsidP="00280E6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Ostatní ustanovení Sm</w:t>
      </w:r>
      <w:r w:rsidR="00C4209E" w:rsidRPr="00280E6F">
        <w:rPr>
          <w:rFonts w:ascii="Segoe UI" w:hAnsi="Segoe UI" w:cs="Segoe UI"/>
          <w:color w:val="auto"/>
          <w:sz w:val="20"/>
        </w:rPr>
        <w:t>louvy se nemění.</w:t>
      </w:r>
    </w:p>
    <w:p w14:paraId="05A53C85" w14:textId="77777777" w:rsidR="004119B5" w:rsidRPr="00280E6F" w:rsidRDefault="004119B5" w:rsidP="00280E6F">
      <w:pPr>
        <w:pStyle w:val="Odstavecseseznamem"/>
        <w:jc w:val="both"/>
        <w:rPr>
          <w:rFonts w:ascii="Segoe UI" w:hAnsi="Segoe UI" w:cs="Segoe UI"/>
        </w:rPr>
      </w:pPr>
    </w:p>
    <w:p w14:paraId="2F0F7A15" w14:textId="77777777" w:rsidR="00723435" w:rsidRPr="00280E6F" w:rsidRDefault="004119B5" w:rsidP="00280E6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280E6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280E6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280E6F">
        <w:rPr>
          <w:rFonts w:ascii="Segoe UI" w:hAnsi="Segoe UI" w:cs="Segoe UI"/>
          <w:color w:val="auto"/>
          <w:sz w:val="20"/>
        </w:rPr>
        <w:t>.</w:t>
      </w:r>
    </w:p>
    <w:p w14:paraId="6E7559E4" w14:textId="77777777" w:rsidR="007E6638" w:rsidRPr="00280E6F" w:rsidRDefault="007E6638" w:rsidP="00280E6F">
      <w:pPr>
        <w:jc w:val="both"/>
        <w:rPr>
          <w:rFonts w:ascii="Segoe UI" w:hAnsi="Segoe UI" w:cs="Segoe UI"/>
        </w:rPr>
      </w:pPr>
    </w:p>
    <w:p w14:paraId="270676D1" w14:textId="77777777" w:rsidR="00C4209E" w:rsidRPr="00280E6F" w:rsidRDefault="00C4209E" w:rsidP="00280E6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3E08F47C" w14:textId="77777777" w:rsidR="00C4209E" w:rsidRPr="00280E6F" w:rsidRDefault="00C4209E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981A9A" w14:textId="77777777" w:rsidR="00E662DA" w:rsidRPr="00280E6F" w:rsidRDefault="00E662DA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4172D0" w14:textId="77777777" w:rsidR="00DD1C63" w:rsidRPr="00280E6F" w:rsidRDefault="00DD1C6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DE92EB" w14:textId="77777777" w:rsidR="00E662DA" w:rsidRPr="00280E6F" w:rsidRDefault="0039700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 xml:space="preserve">V: </w:t>
      </w:r>
      <w:r w:rsidR="00E662DA" w:rsidRPr="00280E6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08B716DE" w14:textId="77777777" w:rsidR="00A471E4" w:rsidRPr="00280E6F" w:rsidRDefault="00A471E4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F4FFCA" w14:textId="77777777" w:rsidR="003B4EA6" w:rsidRPr="00280E6F" w:rsidRDefault="0039700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lastRenderedPageBreak/>
        <w:t>dne:</w:t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</w:p>
    <w:p w14:paraId="3C05CA9D" w14:textId="77777777" w:rsidR="00E662DA" w:rsidRPr="00280E6F" w:rsidRDefault="00E662DA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3AC7F8" w14:textId="77777777" w:rsidR="00DD1C63" w:rsidRPr="00280E6F" w:rsidRDefault="00DD1C6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165440" w14:textId="77777777" w:rsidR="00E662DA" w:rsidRPr="00280E6F" w:rsidRDefault="0039700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ab/>
      </w:r>
    </w:p>
    <w:p w14:paraId="22AB0F51" w14:textId="77777777" w:rsidR="00397003" w:rsidRPr="00280E6F" w:rsidRDefault="0039700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77757D7" w14:textId="77777777" w:rsidR="00397003" w:rsidRPr="00280E6F" w:rsidRDefault="0039700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80E6F">
        <w:rPr>
          <w:rFonts w:ascii="Segoe UI" w:hAnsi="Segoe UI" w:cs="Segoe UI"/>
          <w:color w:val="auto"/>
          <w:sz w:val="20"/>
        </w:rPr>
        <w:t>……….</w:t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="00FD7A2F"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8719C89" w14:textId="77777777" w:rsidR="00990A09" w:rsidRPr="00280E6F" w:rsidRDefault="00397003" w:rsidP="00280E6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80E6F">
        <w:rPr>
          <w:rFonts w:ascii="Segoe UI" w:hAnsi="Segoe UI" w:cs="Segoe UI"/>
          <w:color w:val="auto"/>
          <w:sz w:val="20"/>
        </w:rPr>
        <w:t>zástupce příjemce podpory</w:t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</w:r>
      <w:r w:rsidRPr="00280E6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280E6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F4CA" w14:textId="77777777" w:rsidR="00CB3A31" w:rsidRDefault="00CB3A31">
      <w:r>
        <w:separator/>
      </w:r>
    </w:p>
  </w:endnote>
  <w:endnote w:type="continuationSeparator" w:id="0">
    <w:p w14:paraId="520EAFA5" w14:textId="77777777" w:rsidR="00CB3A31" w:rsidRDefault="00CB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57D8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03EE42A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77FDDA5F" w14:textId="497C075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DE">
          <w:rPr>
            <w:noProof/>
          </w:rPr>
          <w:t>2</w:t>
        </w:r>
        <w:r>
          <w:fldChar w:fldCharType="end"/>
        </w:r>
      </w:p>
    </w:sdtContent>
  </w:sdt>
  <w:p w14:paraId="60AF71A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987709" w14:textId="57AD63C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DE">
          <w:rPr>
            <w:noProof/>
          </w:rPr>
          <w:t>1</w:t>
        </w:r>
        <w:r>
          <w:fldChar w:fldCharType="end"/>
        </w:r>
      </w:p>
    </w:sdtContent>
  </w:sdt>
  <w:p w14:paraId="7A1B68DC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BF58" w14:textId="77777777" w:rsidR="00CB3A31" w:rsidRDefault="00CB3A31">
      <w:r>
        <w:separator/>
      </w:r>
    </w:p>
  </w:footnote>
  <w:footnote w:type="continuationSeparator" w:id="0">
    <w:p w14:paraId="2718FAF7" w14:textId="77777777" w:rsidR="00CB3A31" w:rsidRDefault="00CB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8ABA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0E6F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2763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1ADE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3162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34C8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7D48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4A83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3A31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B93B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225A-ADF4-4A3D-8E1F-E902EE3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1800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2022-11-29T12:12:00Z</dcterms:created>
  <dcterms:modified xsi:type="dcterms:W3CDTF">2022-11-29T12:12:00Z</dcterms:modified>
</cp:coreProperties>
</file>