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D8" w:rsidRDefault="00743CD8" w:rsidP="00F2140B">
      <w:pPr>
        <w:keepNext/>
        <w:keepLines/>
        <w:rPr>
          <w:spacing w:val="14"/>
        </w:rPr>
      </w:pPr>
    </w:p>
    <w:p w:rsidR="00743CD8" w:rsidRDefault="00743CD8" w:rsidP="00F2140B">
      <w:pPr>
        <w:keepNext/>
        <w:keepLines/>
        <w:rPr>
          <w:spacing w:val="14"/>
        </w:rPr>
      </w:pPr>
    </w:p>
    <w:p w:rsidR="00743CD8" w:rsidRDefault="00743CD8" w:rsidP="00F2140B">
      <w:pPr>
        <w:keepNext/>
        <w:keepLines/>
        <w:rPr>
          <w:spacing w:val="14"/>
        </w:rPr>
      </w:pPr>
    </w:p>
    <w:p w:rsidR="00E2260B" w:rsidRDefault="009570CB" w:rsidP="00AB2942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DC2306">
        <w:rPr>
          <w:rFonts w:ascii="Arial" w:eastAsia="Arial" w:hAnsi="Arial" w:cs="Arial"/>
          <w:sz w:val="28"/>
          <w:szCs w:val="28"/>
        </w:rPr>
        <w:t>S</w:t>
      </w:r>
      <w:r w:rsidR="006234EC">
        <w:rPr>
          <w:rFonts w:ascii="Arial" w:eastAsia="Arial" w:hAnsi="Arial" w:cs="Arial"/>
          <w:sz w:val="28"/>
          <w:szCs w:val="28"/>
        </w:rPr>
        <w:t xml:space="preserve">MLOUVA </w:t>
      </w:r>
      <w:r w:rsidR="00AB2942">
        <w:rPr>
          <w:rFonts w:ascii="Arial" w:eastAsia="Arial" w:hAnsi="Arial" w:cs="Arial"/>
          <w:sz w:val="28"/>
          <w:szCs w:val="28"/>
        </w:rPr>
        <w:t xml:space="preserve">o dodávce </w:t>
      </w:r>
      <w:r w:rsidR="003B5589">
        <w:rPr>
          <w:rFonts w:ascii="Arial" w:eastAsia="Arial" w:hAnsi="Arial" w:cs="Arial"/>
          <w:sz w:val="28"/>
          <w:szCs w:val="28"/>
        </w:rPr>
        <w:t>LŮŽKOVIN NA</w:t>
      </w:r>
      <w:r w:rsidR="00774308">
        <w:rPr>
          <w:rFonts w:ascii="Arial" w:eastAsia="Arial" w:hAnsi="Arial" w:cs="Arial"/>
          <w:sz w:val="28"/>
          <w:szCs w:val="28"/>
        </w:rPr>
        <w:t xml:space="preserve"> koleje ČVUT</w:t>
      </w:r>
      <w:r w:rsidR="003B5589">
        <w:rPr>
          <w:rFonts w:ascii="Arial" w:eastAsia="Arial" w:hAnsi="Arial" w:cs="Arial"/>
          <w:sz w:val="28"/>
          <w:szCs w:val="28"/>
        </w:rPr>
        <w:t xml:space="preserve"> </w:t>
      </w:r>
    </w:p>
    <w:p w:rsidR="00E2260B" w:rsidRDefault="00E2260B" w:rsidP="00F2140B">
      <w:pPr>
        <w:keepNext/>
        <w:keepLines/>
        <w:jc w:val="center"/>
        <w:rPr>
          <w:color w:val="000000"/>
          <w:szCs w:val="22"/>
        </w:rPr>
      </w:pPr>
    </w:p>
    <w:p w:rsidR="00E2260B" w:rsidRDefault="00E23B4B" w:rsidP="00F2140B">
      <w:pPr>
        <w:keepNext/>
        <w:keepLines/>
        <w:jc w:val="center"/>
        <w:rPr>
          <w:color w:val="000000"/>
          <w:szCs w:val="22"/>
        </w:rPr>
      </w:pPr>
      <w:r>
        <w:rPr>
          <w:color w:val="000000"/>
          <w:szCs w:val="22"/>
        </w:rPr>
        <w:t>číslo smlouvy 91</w:t>
      </w:r>
      <w:r w:rsidR="00334FEC">
        <w:rPr>
          <w:color w:val="000000"/>
          <w:szCs w:val="22"/>
        </w:rPr>
        <w:t>22</w:t>
      </w:r>
      <w:r>
        <w:rPr>
          <w:color w:val="000000"/>
          <w:szCs w:val="22"/>
        </w:rPr>
        <w:t>000</w:t>
      </w:r>
      <w:r w:rsidR="00C00979">
        <w:rPr>
          <w:color w:val="000000"/>
          <w:szCs w:val="22"/>
        </w:rPr>
        <w:t>174</w:t>
      </w:r>
    </w:p>
    <w:p w:rsidR="00E2260B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uzavřená podle § 1746 odst. 2 a násl. a § 2079 a násl. zákona č. 89/2012 Sb., občanský zákoník</w:t>
      </w:r>
      <w:r w:rsidR="00053F50">
        <w:rPr>
          <w:rFonts w:ascii="Arial" w:eastAsia="Arial" w:hAnsi="Arial" w:cs="Arial"/>
          <w:sz w:val="20"/>
          <w:szCs w:val="18"/>
        </w:rPr>
        <w:t>, (dále jen „občanský zákoník“), v platném znění</w:t>
      </w:r>
    </w:p>
    <w:p w:rsidR="00E2260B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(dále jen „Smlouva“)</w:t>
      </w:r>
    </w:p>
    <w:p w:rsidR="00E2260B" w:rsidRDefault="00E2260B" w:rsidP="00F2140B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:rsidR="00E2260B" w:rsidRDefault="006234EC" w:rsidP="008B733F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strany:</w:t>
      </w:r>
    </w:p>
    <w:p w:rsidR="00E2260B" w:rsidRDefault="00E2260B" w:rsidP="008B733F">
      <w:pPr>
        <w:pStyle w:val="RLdajeosmluvnstran"/>
        <w:keepNext/>
        <w:keepLines/>
        <w:rPr>
          <w:rFonts w:ascii="Arial" w:eastAsia="Arial" w:hAnsi="Arial" w:cs="Arial"/>
          <w:szCs w:val="22"/>
        </w:rPr>
      </w:pPr>
    </w:p>
    <w:p w:rsidR="00743CD8" w:rsidRPr="008B733F" w:rsidRDefault="00053F50">
      <w:pPr>
        <w:keepNext/>
        <w:keepLines/>
        <w:spacing w:line="276" w:lineRule="auto"/>
        <w:rPr>
          <w:b/>
          <w:sz w:val="24"/>
        </w:rPr>
      </w:pPr>
      <w:r w:rsidRPr="008B733F">
        <w:rPr>
          <w:b/>
          <w:sz w:val="24"/>
        </w:rPr>
        <w:t xml:space="preserve">České vysoké učení technické v Praze, </w:t>
      </w:r>
    </w:p>
    <w:p w:rsidR="00774308" w:rsidRPr="00DC04E9" w:rsidRDefault="00774308">
      <w:pPr>
        <w:keepNext/>
        <w:keepLines/>
        <w:spacing w:line="276" w:lineRule="auto"/>
        <w:rPr>
          <w:szCs w:val="22"/>
        </w:rPr>
      </w:pPr>
      <w:r w:rsidRPr="00DC04E9">
        <w:rPr>
          <w:szCs w:val="22"/>
        </w:rPr>
        <w:t xml:space="preserve">Sídlo: </w:t>
      </w:r>
      <w:r w:rsidR="00F958F0">
        <w:rPr>
          <w:szCs w:val="22"/>
        </w:rPr>
        <w:t xml:space="preserve"> </w:t>
      </w:r>
      <w:r w:rsidR="009C1E04">
        <w:rPr>
          <w:szCs w:val="22"/>
        </w:rPr>
        <w:t xml:space="preserve">Jugoslávských partyzánů 1580/3, </w:t>
      </w:r>
      <w:r w:rsidRPr="00DC04E9">
        <w:rPr>
          <w:szCs w:val="22"/>
        </w:rPr>
        <w:t>160 00 Praha 6</w:t>
      </w:r>
    </w:p>
    <w:p w:rsidR="00774308" w:rsidRPr="008B733F" w:rsidRDefault="00774308" w:rsidP="00DC04E9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  <w:szCs w:val="22"/>
        </w:rPr>
      </w:pPr>
      <w:r w:rsidRPr="008B733F">
        <w:rPr>
          <w:rFonts w:ascii="Arial" w:eastAsia="Arial" w:hAnsi="Arial" w:cs="Arial"/>
          <w:szCs w:val="22"/>
        </w:rPr>
        <w:t xml:space="preserve">IČ: </w:t>
      </w:r>
      <w:r w:rsidRPr="00DC04E9">
        <w:rPr>
          <w:rFonts w:ascii="Arial" w:hAnsi="Arial" w:cs="Arial"/>
          <w:szCs w:val="22"/>
        </w:rPr>
        <w:t>68407700</w:t>
      </w:r>
    </w:p>
    <w:p w:rsidR="00774308" w:rsidRPr="002B18A5" w:rsidRDefault="00774308" w:rsidP="0054775C">
      <w:pPr>
        <w:pStyle w:val="Bezmezer1"/>
        <w:keepNext/>
        <w:keepLines/>
        <w:spacing w:line="276" w:lineRule="auto"/>
        <w:rPr>
          <w:rFonts w:ascii="Arial" w:hAnsi="Arial" w:cs="Arial"/>
        </w:rPr>
      </w:pPr>
      <w:r w:rsidRPr="002B18A5">
        <w:rPr>
          <w:rFonts w:ascii="Arial" w:hAnsi="Arial" w:cs="Arial"/>
          <w:bCs/>
        </w:rPr>
        <w:t xml:space="preserve">DIČ: </w:t>
      </w:r>
      <w:r w:rsidRPr="002B18A5">
        <w:rPr>
          <w:rFonts w:ascii="Arial" w:hAnsi="Arial" w:cs="Arial"/>
        </w:rPr>
        <w:t>CZ68407700</w:t>
      </w:r>
    </w:p>
    <w:p w:rsidR="00053F50" w:rsidRPr="00DC04E9" w:rsidRDefault="00743CD8" w:rsidP="008B733F">
      <w:pPr>
        <w:keepNext/>
        <w:keepLines/>
        <w:spacing w:line="276" w:lineRule="auto"/>
        <w:rPr>
          <w:szCs w:val="22"/>
        </w:rPr>
      </w:pPr>
      <w:r w:rsidRPr="00DC04E9">
        <w:rPr>
          <w:szCs w:val="22"/>
        </w:rPr>
        <w:t>Organizační součást:</w:t>
      </w:r>
      <w:r w:rsidRPr="00DC04E9">
        <w:rPr>
          <w:b/>
          <w:szCs w:val="22"/>
        </w:rPr>
        <w:t xml:space="preserve"> </w:t>
      </w:r>
      <w:r w:rsidR="00053F50" w:rsidRPr="00DC04E9">
        <w:rPr>
          <w:szCs w:val="22"/>
        </w:rPr>
        <w:t xml:space="preserve">Správa účelových zařízení </w:t>
      </w:r>
      <w:r w:rsidR="0050510C">
        <w:rPr>
          <w:szCs w:val="22"/>
        </w:rPr>
        <w:t xml:space="preserve">ČVUT v Praze </w:t>
      </w:r>
    </w:p>
    <w:p w:rsidR="00E2260B" w:rsidRPr="008B733F" w:rsidRDefault="0054775C" w:rsidP="0054775C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  <w:r w:rsidR="0050510C">
        <w:rPr>
          <w:rFonts w:ascii="Arial" w:eastAsia="Arial" w:hAnsi="Arial" w:cs="Arial"/>
          <w:szCs w:val="22"/>
        </w:rPr>
        <w:t>dresa</w:t>
      </w:r>
      <w:r w:rsidR="006234EC" w:rsidRPr="008B733F">
        <w:rPr>
          <w:rFonts w:ascii="Arial" w:eastAsia="Arial" w:hAnsi="Arial" w:cs="Arial"/>
          <w:szCs w:val="22"/>
        </w:rPr>
        <w:t xml:space="preserve">: </w:t>
      </w:r>
      <w:r w:rsidR="00053F50" w:rsidRPr="00DC04E9">
        <w:rPr>
          <w:rFonts w:ascii="Arial" w:hAnsi="Arial" w:cs="Arial"/>
          <w:szCs w:val="22"/>
        </w:rPr>
        <w:t>Vaníčkova</w:t>
      </w:r>
      <w:r w:rsidR="00D802DB" w:rsidRPr="00DC04E9">
        <w:rPr>
          <w:rFonts w:ascii="Arial" w:hAnsi="Arial" w:cs="Arial"/>
          <w:szCs w:val="22"/>
        </w:rPr>
        <w:t xml:space="preserve"> 315/</w:t>
      </w:r>
      <w:r w:rsidR="00053F50" w:rsidRPr="00DC04E9">
        <w:rPr>
          <w:rFonts w:ascii="Arial" w:hAnsi="Arial" w:cs="Arial"/>
          <w:szCs w:val="22"/>
        </w:rPr>
        <w:t xml:space="preserve"> 7, 160 17 Praha 6</w:t>
      </w:r>
    </w:p>
    <w:p w:rsidR="00E2260B" w:rsidRPr="008B733F" w:rsidRDefault="006234EC" w:rsidP="0054775C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  <w:szCs w:val="22"/>
        </w:rPr>
      </w:pPr>
      <w:r w:rsidRPr="008B733F">
        <w:rPr>
          <w:rFonts w:ascii="Arial" w:eastAsia="Arial" w:hAnsi="Arial" w:cs="Arial"/>
          <w:szCs w:val="22"/>
        </w:rPr>
        <w:t>Bank</w:t>
      </w:r>
      <w:r w:rsidR="00A84AB4" w:rsidRPr="008B733F">
        <w:rPr>
          <w:rFonts w:ascii="Arial" w:eastAsia="Arial" w:hAnsi="Arial" w:cs="Arial"/>
          <w:szCs w:val="22"/>
        </w:rPr>
        <w:t>ovní</w:t>
      </w:r>
      <w:r w:rsidR="00053F50" w:rsidRPr="008B733F">
        <w:rPr>
          <w:rFonts w:ascii="Arial" w:eastAsia="Arial" w:hAnsi="Arial" w:cs="Arial"/>
          <w:szCs w:val="22"/>
        </w:rPr>
        <w:t xml:space="preserve"> </w:t>
      </w:r>
      <w:r w:rsidR="00A84AB4" w:rsidRPr="008B733F">
        <w:rPr>
          <w:rFonts w:ascii="Arial" w:eastAsia="Arial" w:hAnsi="Arial" w:cs="Arial"/>
          <w:szCs w:val="22"/>
        </w:rPr>
        <w:t>s</w:t>
      </w:r>
      <w:r w:rsidRPr="008B733F">
        <w:rPr>
          <w:rFonts w:ascii="Arial" w:eastAsia="Arial" w:hAnsi="Arial" w:cs="Arial"/>
          <w:szCs w:val="22"/>
        </w:rPr>
        <w:t xml:space="preserve">pojení: </w:t>
      </w:r>
      <w:r w:rsidR="00053F50" w:rsidRPr="00DC04E9">
        <w:rPr>
          <w:rFonts w:ascii="Arial" w:hAnsi="Arial" w:cs="Arial"/>
          <w:szCs w:val="22"/>
        </w:rPr>
        <w:t>27-4082120257/0100</w:t>
      </w:r>
    </w:p>
    <w:p w:rsidR="00E2260B" w:rsidRPr="00DC04E9" w:rsidRDefault="006234EC" w:rsidP="008B733F">
      <w:pPr>
        <w:keepNext/>
        <w:keepLines/>
        <w:spacing w:line="276" w:lineRule="auto"/>
        <w:rPr>
          <w:szCs w:val="22"/>
        </w:rPr>
      </w:pPr>
      <w:r w:rsidRPr="008B733F">
        <w:rPr>
          <w:szCs w:val="22"/>
        </w:rPr>
        <w:t>Zastoupená:</w:t>
      </w:r>
      <w:r w:rsidR="002E2D1E">
        <w:rPr>
          <w:szCs w:val="22"/>
        </w:rPr>
        <w:t xml:space="preserve"> xxxxxxxxxxxx</w:t>
      </w:r>
      <w:r w:rsidR="00053F50" w:rsidRPr="00DC04E9">
        <w:rPr>
          <w:szCs w:val="22"/>
        </w:rPr>
        <w:t>,</w:t>
      </w:r>
      <w:r w:rsidR="0054775C">
        <w:rPr>
          <w:szCs w:val="22"/>
        </w:rPr>
        <w:t xml:space="preserve"> ředitelem </w:t>
      </w:r>
      <w:r w:rsidR="00053F50" w:rsidRPr="00DC04E9">
        <w:rPr>
          <w:szCs w:val="22"/>
        </w:rPr>
        <w:t xml:space="preserve"> </w:t>
      </w:r>
    </w:p>
    <w:p w:rsidR="00E2260B" w:rsidRDefault="006234EC" w:rsidP="008B733F">
      <w:pPr>
        <w:pStyle w:val="RLdajeosmluvnstran"/>
        <w:keepNext/>
        <w:keepLines/>
        <w:spacing w:line="276" w:lineRule="auto"/>
        <w:jc w:val="left"/>
        <w:rPr>
          <w:rFonts w:ascii="Arial" w:eastAsia="Arial" w:hAnsi="Arial" w:cs="Arial"/>
          <w:szCs w:val="22"/>
        </w:rPr>
      </w:pPr>
      <w:r w:rsidRPr="008B733F">
        <w:rPr>
          <w:rFonts w:ascii="Arial" w:eastAsia="Arial" w:hAnsi="Arial" w:cs="Arial"/>
          <w:szCs w:val="22"/>
        </w:rPr>
        <w:t xml:space="preserve">Oprávněná osoba ve věcech </w:t>
      </w:r>
      <w:r w:rsidR="000836FA" w:rsidRPr="008B733F">
        <w:rPr>
          <w:rFonts w:ascii="Arial" w:eastAsia="Arial" w:hAnsi="Arial" w:cs="Arial"/>
          <w:szCs w:val="22"/>
        </w:rPr>
        <w:t>dodávky</w:t>
      </w:r>
      <w:r w:rsidRPr="008B733F">
        <w:rPr>
          <w:rFonts w:ascii="Arial" w:eastAsia="Arial" w:hAnsi="Arial" w:cs="Arial"/>
          <w:szCs w:val="22"/>
        </w:rPr>
        <w:t>:</w:t>
      </w:r>
      <w:r w:rsidR="002E2D1E">
        <w:rPr>
          <w:rFonts w:ascii="Arial" w:eastAsia="Arial" w:hAnsi="Arial" w:cs="Arial"/>
          <w:szCs w:val="22"/>
        </w:rPr>
        <w:t xml:space="preserve"> xxxxxxxxxxx</w:t>
      </w:r>
      <w:r w:rsidR="009570CB" w:rsidRPr="008B733F">
        <w:rPr>
          <w:rFonts w:ascii="Arial" w:eastAsia="Arial" w:hAnsi="Arial" w:cs="Arial"/>
          <w:szCs w:val="22"/>
        </w:rPr>
        <w:t xml:space="preserve">, </w:t>
      </w:r>
      <w:r w:rsidR="00053F50" w:rsidRPr="008B733F">
        <w:rPr>
          <w:rFonts w:ascii="Arial" w:eastAsia="Arial" w:hAnsi="Arial" w:cs="Arial"/>
          <w:szCs w:val="22"/>
        </w:rPr>
        <w:t xml:space="preserve">vedoucí </w:t>
      </w:r>
      <w:r w:rsidR="00543612" w:rsidRPr="008B733F">
        <w:rPr>
          <w:rFonts w:ascii="Arial" w:eastAsia="Arial" w:hAnsi="Arial" w:cs="Arial"/>
          <w:szCs w:val="22"/>
        </w:rPr>
        <w:t>odboru</w:t>
      </w:r>
      <w:r w:rsidR="00411D71">
        <w:rPr>
          <w:rFonts w:ascii="Arial" w:eastAsia="Arial" w:hAnsi="Arial" w:cs="Arial"/>
          <w:szCs w:val="22"/>
        </w:rPr>
        <w:t xml:space="preserve"> ubytovacích služeb</w:t>
      </w:r>
      <w:r w:rsidR="00543612" w:rsidRPr="008B733F">
        <w:rPr>
          <w:rFonts w:ascii="Arial" w:eastAsia="Arial" w:hAnsi="Arial" w:cs="Arial"/>
          <w:szCs w:val="22"/>
        </w:rPr>
        <w:t>, tel.</w:t>
      </w:r>
      <w:r w:rsidR="003230EA">
        <w:rPr>
          <w:rFonts w:ascii="Arial" w:eastAsia="Arial" w:hAnsi="Arial" w:cs="Arial"/>
          <w:szCs w:val="22"/>
        </w:rPr>
        <w:t xml:space="preserve"> </w:t>
      </w:r>
      <w:r w:rsidR="002E2D1E">
        <w:rPr>
          <w:rStyle w:val="Hypertextovodkaz"/>
          <w:rFonts w:ascii="Arial" w:eastAsia="Arial" w:hAnsi="Arial" w:cs="Arial"/>
          <w:szCs w:val="22"/>
        </w:rPr>
        <w:t>xxxxxxxxxxx</w:t>
      </w:r>
    </w:p>
    <w:p w:rsidR="00E2260B" w:rsidRDefault="006234EC" w:rsidP="00DC04E9">
      <w:pPr>
        <w:pStyle w:val="RLdajeosmluvnstran"/>
        <w:keepNext/>
        <w:keepLines/>
        <w:spacing w:line="276" w:lineRule="auto"/>
        <w:jc w:val="left"/>
        <w:rPr>
          <w:rFonts w:ascii="Arial" w:eastAsia="Arial" w:hAnsi="Arial" w:cs="Arial"/>
          <w:szCs w:val="22"/>
        </w:rPr>
      </w:pPr>
      <w:r w:rsidRPr="00A84AB4">
        <w:rPr>
          <w:rFonts w:ascii="Arial" w:eastAsia="Arial" w:hAnsi="Arial" w:cs="Arial"/>
          <w:szCs w:val="22"/>
        </w:rPr>
        <w:t>(dále jen „</w:t>
      </w:r>
      <w:r w:rsidRPr="00A84AB4">
        <w:rPr>
          <w:rStyle w:val="RLProhlensmluvnchstranChar"/>
          <w:rFonts w:ascii="Arial" w:eastAsia="Arial" w:hAnsi="Arial" w:cs="Arial"/>
          <w:szCs w:val="22"/>
        </w:rPr>
        <w:t>kupující</w:t>
      </w:r>
      <w:r w:rsidRPr="00A84AB4">
        <w:rPr>
          <w:rFonts w:ascii="Arial" w:eastAsia="Arial" w:hAnsi="Arial" w:cs="Arial"/>
          <w:szCs w:val="22"/>
        </w:rPr>
        <w:t>“)</w:t>
      </w:r>
    </w:p>
    <w:p w:rsidR="008B733F" w:rsidRDefault="008B733F" w:rsidP="008B733F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</w:p>
    <w:p w:rsidR="003B5589" w:rsidRPr="001167A8" w:rsidRDefault="00BD029B" w:rsidP="001167A8">
      <w:pPr>
        <w:pStyle w:val="RLProhlensmluvnchstran"/>
        <w:keepNext/>
        <w:spacing w:after="0" w:line="276" w:lineRule="auto"/>
        <w:jc w:val="left"/>
        <w:rPr>
          <w:rFonts w:ascii="Arial" w:eastAsia="Arial" w:hAnsi="Arial" w:cs="Arial"/>
          <w:szCs w:val="22"/>
        </w:rPr>
      </w:pPr>
      <w:r w:rsidRPr="001167A8">
        <w:rPr>
          <w:rStyle w:val="doplnuchazeChar"/>
          <w:rFonts w:ascii="Arial" w:eastAsia="Arial" w:hAnsi="Arial" w:cs="Arial"/>
          <w:b/>
        </w:rPr>
        <w:t>BYTOVÝ TEXTIL ŠKODÁK a.s.</w:t>
      </w:r>
    </w:p>
    <w:p w:rsidR="003B5589" w:rsidRPr="001167A8" w:rsidRDefault="001167A8" w:rsidP="001167A8">
      <w:pPr>
        <w:pStyle w:val="RLdajeosmluvnstran"/>
        <w:keepNext/>
        <w:spacing w:after="0"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</w:t>
      </w:r>
      <w:r w:rsidR="003B5589" w:rsidRPr="001167A8">
        <w:rPr>
          <w:rFonts w:ascii="Arial" w:eastAsia="Arial" w:hAnsi="Arial" w:cs="Arial"/>
          <w:szCs w:val="22"/>
        </w:rPr>
        <w:t>e sídlem</w:t>
      </w:r>
      <w:r w:rsidR="00BD029B" w:rsidRPr="001167A8">
        <w:rPr>
          <w:rFonts w:ascii="Arial" w:eastAsia="Arial" w:hAnsi="Arial" w:cs="Arial"/>
          <w:szCs w:val="22"/>
        </w:rPr>
        <w:t xml:space="preserve">: </w:t>
      </w:r>
      <w:r w:rsidR="00306E93" w:rsidRPr="001167A8">
        <w:rPr>
          <w:rFonts w:ascii="Arial" w:eastAsia="Arial" w:hAnsi="Arial" w:cs="Arial"/>
          <w:szCs w:val="22"/>
        </w:rPr>
        <w:t>Kvítkovická 1528, Napajedla 76361</w:t>
      </w:r>
    </w:p>
    <w:p w:rsidR="001167A8" w:rsidRPr="001167A8" w:rsidRDefault="003B5589" w:rsidP="001167A8">
      <w:pPr>
        <w:pStyle w:val="RLdajeosmluvnstran"/>
        <w:keepNext/>
        <w:spacing w:after="0" w:line="276" w:lineRule="auto"/>
        <w:jc w:val="left"/>
        <w:rPr>
          <w:rFonts w:ascii="Arial" w:eastAsia="Arial" w:hAnsi="Arial" w:cs="Arial"/>
          <w:szCs w:val="22"/>
        </w:rPr>
      </w:pPr>
      <w:r w:rsidRPr="001167A8">
        <w:rPr>
          <w:rFonts w:ascii="Arial" w:eastAsia="Arial" w:hAnsi="Arial" w:cs="Arial"/>
          <w:szCs w:val="22"/>
        </w:rPr>
        <w:t>IČ</w:t>
      </w:r>
      <w:r w:rsidR="00306E93" w:rsidRPr="001167A8">
        <w:rPr>
          <w:rStyle w:val="doplnuchazeChar"/>
          <w:rFonts w:ascii="Arial" w:eastAsia="Arial" w:hAnsi="Arial" w:cs="Arial"/>
          <w:b w:val="0"/>
        </w:rPr>
        <w:t>: 0602125</w:t>
      </w:r>
      <w:r w:rsidRPr="001167A8">
        <w:rPr>
          <w:rFonts w:ascii="Arial" w:eastAsia="Arial" w:hAnsi="Arial" w:cs="Arial"/>
          <w:szCs w:val="22"/>
        </w:rPr>
        <w:t xml:space="preserve">, </w:t>
      </w:r>
    </w:p>
    <w:p w:rsidR="003B5589" w:rsidRPr="001167A8" w:rsidRDefault="003B5589" w:rsidP="001167A8">
      <w:pPr>
        <w:pStyle w:val="RLdajeosmluvnstran"/>
        <w:keepNext/>
        <w:spacing w:after="0" w:line="276" w:lineRule="auto"/>
        <w:jc w:val="left"/>
        <w:rPr>
          <w:rFonts w:ascii="Arial" w:eastAsia="Arial" w:hAnsi="Arial" w:cs="Arial"/>
          <w:szCs w:val="22"/>
        </w:rPr>
      </w:pPr>
      <w:r w:rsidRPr="001167A8">
        <w:rPr>
          <w:rFonts w:ascii="Arial" w:eastAsia="Arial" w:hAnsi="Arial" w:cs="Arial"/>
          <w:szCs w:val="22"/>
        </w:rPr>
        <w:t xml:space="preserve">DIČ: </w:t>
      </w:r>
      <w:r w:rsidR="00306E93" w:rsidRPr="001167A8">
        <w:rPr>
          <w:rFonts w:ascii="Arial" w:eastAsia="Arial" w:hAnsi="Arial" w:cs="Arial"/>
          <w:szCs w:val="22"/>
        </w:rPr>
        <w:t>CZ0602125</w:t>
      </w:r>
    </w:p>
    <w:p w:rsidR="003B5589" w:rsidRPr="001167A8" w:rsidRDefault="001167A8" w:rsidP="001167A8">
      <w:pPr>
        <w:pStyle w:val="RLdajeosmluvnstran"/>
        <w:keepNext/>
        <w:spacing w:after="0"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</w:t>
      </w:r>
      <w:r w:rsidR="003B5589" w:rsidRPr="001167A8">
        <w:rPr>
          <w:rFonts w:ascii="Arial" w:eastAsia="Arial" w:hAnsi="Arial" w:cs="Arial"/>
          <w:szCs w:val="22"/>
        </w:rPr>
        <w:t xml:space="preserve">polečnost zapsaná v obchodním rejstříku vedeném </w:t>
      </w:r>
      <w:r w:rsidR="00306E93" w:rsidRPr="001167A8">
        <w:rPr>
          <w:rFonts w:ascii="Arial" w:eastAsia="Arial" w:hAnsi="Arial" w:cs="Arial"/>
          <w:szCs w:val="22"/>
        </w:rPr>
        <w:t xml:space="preserve">Krajským </w:t>
      </w:r>
      <w:r w:rsidR="003B5589" w:rsidRPr="001167A8">
        <w:rPr>
          <w:rFonts w:ascii="Arial" w:eastAsia="Arial" w:hAnsi="Arial" w:cs="Arial"/>
          <w:szCs w:val="22"/>
        </w:rPr>
        <w:t>soudem v</w:t>
      </w:r>
      <w:r w:rsidR="00306E93" w:rsidRPr="001167A8">
        <w:rPr>
          <w:rFonts w:ascii="Arial" w:eastAsia="Arial" w:hAnsi="Arial" w:cs="Arial"/>
          <w:szCs w:val="22"/>
        </w:rPr>
        <w:t> </w:t>
      </w:r>
      <w:r w:rsidR="00306E93" w:rsidRPr="001167A8">
        <w:rPr>
          <w:rStyle w:val="doplnuchazeChar"/>
          <w:rFonts w:ascii="Arial" w:eastAsia="Arial" w:hAnsi="Arial" w:cs="Arial"/>
          <w:b w:val="0"/>
        </w:rPr>
        <w:t xml:space="preserve">Brně, </w:t>
      </w:r>
      <w:r w:rsidR="003B5589" w:rsidRPr="001167A8">
        <w:rPr>
          <w:rStyle w:val="doplnuchazeChar"/>
          <w:rFonts w:ascii="Arial" w:eastAsia="Arial" w:hAnsi="Arial" w:cs="Arial"/>
          <w:b w:val="0"/>
        </w:rPr>
        <w:t xml:space="preserve"> </w:t>
      </w:r>
    </w:p>
    <w:p w:rsidR="003B5589" w:rsidRPr="001167A8" w:rsidRDefault="003B5589" w:rsidP="001167A8">
      <w:pPr>
        <w:pStyle w:val="RLdajeosmluvnstran"/>
        <w:keepNext/>
        <w:spacing w:after="0" w:line="276" w:lineRule="auto"/>
        <w:jc w:val="left"/>
        <w:rPr>
          <w:rFonts w:ascii="Arial" w:eastAsia="Arial" w:hAnsi="Arial" w:cs="Arial"/>
          <w:szCs w:val="22"/>
        </w:rPr>
      </w:pPr>
      <w:r w:rsidRPr="001167A8">
        <w:rPr>
          <w:rFonts w:ascii="Arial" w:eastAsia="Arial" w:hAnsi="Arial" w:cs="Arial"/>
          <w:szCs w:val="22"/>
        </w:rPr>
        <w:t>spisová značka</w:t>
      </w:r>
      <w:r w:rsidR="00306E93" w:rsidRPr="001167A8">
        <w:rPr>
          <w:rFonts w:ascii="Arial" w:eastAsia="Arial" w:hAnsi="Arial" w:cs="Arial"/>
          <w:szCs w:val="22"/>
        </w:rPr>
        <w:t xml:space="preserve"> oddíl B, vložka 7725</w:t>
      </w:r>
    </w:p>
    <w:p w:rsidR="003B5589" w:rsidRPr="001167A8" w:rsidRDefault="001167A8" w:rsidP="001167A8">
      <w:pPr>
        <w:pStyle w:val="RLdajeosmluvnstran"/>
        <w:keepNext/>
        <w:spacing w:after="0"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</w:t>
      </w:r>
      <w:r w:rsidR="003B5589" w:rsidRPr="001167A8">
        <w:rPr>
          <w:rFonts w:ascii="Arial" w:eastAsia="Arial" w:hAnsi="Arial" w:cs="Arial"/>
          <w:szCs w:val="22"/>
        </w:rPr>
        <w:t>ank</w:t>
      </w:r>
      <w:r>
        <w:rPr>
          <w:rFonts w:ascii="Arial" w:eastAsia="Arial" w:hAnsi="Arial" w:cs="Arial"/>
          <w:szCs w:val="22"/>
        </w:rPr>
        <w:t xml:space="preserve">ovní </w:t>
      </w:r>
      <w:r w:rsidR="003B5589" w:rsidRPr="001167A8">
        <w:rPr>
          <w:rFonts w:ascii="Arial" w:eastAsia="Arial" w:hAnsi="Arial" w:cs="Arial"/>
          <w:szCs w:val="22"/>
        </w:rPr>
        <w:t>spojení:</w:t>
      </w:r>
      <w:r w:rsidR="00306E93" w:rsidRPr="001167A8">
        <w:rPr>
          <w:rFonts w:ascii="Arial" w:eastAsia="Arial" w:hAnsi="Arial" w:cs="Arial"/>
          <w:szCs w:val="22"/>
        </w:rPr>
        <w:t xml:space="preserve"> KB a.s. </w:t>
      </w:r>
      <w:r w:rsidR="003B5589" w:rsidRPr="001167A8">
        <w:rPr>
          <w:rFonts w:ascii="Arial" w:eastAsia="Arial" w:hAnsi="Arial" w:cs="Arial"/>
          <w:szCs w:val="22"/>
        </w:rPr>
        <w:t>č. účtu:</w:t>
      </w:r>
      <w:r w:rsidR="00306E93" w:rsidRPr="001167A8">
        <w:rPr>
          <w:rFonts w:ascii="Arial" w:eastAsia="Arial" w:hAnsi="Arial" w:cs="Arial"/>
          <w:szCs w:val="22"/>
        </w:rPr>
        <w:t xml:space="preserve"> 115-4106070267/0100</w:t>
      </w:r>
    </w:p>
    <w:p w:rsidR="00306E93" w:rsidRPr="001167A8" w:rsidRDefault="001167A8" w:rsidP="002E2D1E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>Z</w:t>
      </w:r>
      <w:r w:rsidR="003B5589" w:rsidRPr="001167A8">
        <w:rPr>
          <w:rFonts w:ascii="Arial" w:eastAsia="Arial" w:hAnsi="Arial" w:cs="Arial"/>
          <w:szCs w:val="22"/>
        </w:rPr>
        <w:t>astoupená oprávněnou osobou:</w:t>
      </w:r>
      <w:r w:rsidR="002E2D1E">
        <w:rPr>
          <w:rFonts w:ascii="Arial" w:eastAsia="Arial" w:hAnsi="Arial" w:cs="Arial"/>
          <w:szCs w:val="22"/>
        </w:rPr>
        <w:t xml:space="preserve"> xxxxxxxxxxxx</w:t>
      </w:r>
      <w:r w:rsidR="003B5589" w:rsidRPr="001167A8">
        <w:rPr>
          <w:rFonts w:ascii="Arial" w:eastAsia="Arial" w:hAnsi="Arial" w:cs="Arial"/>
          <w:szCs w:val="22"/>
        </w:rPr>
        <w:t>,</w:t>
      </w:r>
      <w:r w:rsidR="002E2D1E">
        <w:rPr>
          <w:rFonts w:ascii="Arial" w:eastAsia="Arial" w:hAnsi="Arial" w:cs="Arial"/>
          <w:szCs w:val="22"/>
        </w:rPr>
        <w:t xml:space="preserve"> statutární ředitel</w:t>
      </w:r>
      <w:r w:rsidR="003B5589" w:rsidRPr="001167A8">
        <w:rPr>
          <w:rFonts w:ascii="Arial" w:eastAsia="Arial" w:hAnsi="Arial" w:cs="Arial"/>
          <w:szCs w:val="22"/>
        </w:rPr>
        <w:t xml:space="preserve"> tel.:</w:t>
      </w:r>
      <w:r w:rsidR="00306E93" w:rsidRPr="001167A8">
        <w:rPr>
          <w:rFonts w:ascii="Arial" w:eastAsia="Arial" w:hAnsi="Arial" w:cs="Arial"/>
          <w:szCs w:val="22"/>
        </w:rPr>
        <w:t xml:space="preserve"> </w:t>
      </w:r>
      <w:r w:rsidR="002E2D1E">
        <w:rPr>
          <w:rFonts w:ascii="Arial" w:eastAsia="Arial" w:hAnsi="Arial" w:cs="Arial"/>
          <w:szCs w:val="22"/>
        </w:rPr>
        <w:t>xxxxxxxxxxxx</w:t>
      </w:r>
    </w:p>
    <w:p w:rsidR="007E7587" w:rsidRPr="001167A8" w:rsidRDefault="001167A8" w:rsidP="002E2D1E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</w:rPr>
        <w:t>K</w:t>
      </w:r>
      <w:r w:rsidR="007E7587" w:rsidRPr="001167A8">
        <w:rPr>
          <w:rFonts w:ascii="Arial" w:eastAsia="Arial" w:hAnsi="Arial" w:cs="Arial"/>
        </w:rPr>
        <w:t xml:space="preserve">ontaktní </w:t>
      </w:r>
      <w:r w:rsidR="00A964A3" w:rsidRPr="001167A8">
        <w:rPr>
          <w:rFonts w:ascii="Arial" w:eastAsia="Arial" w:hAnsi="Arial" w:cs="Arial"/>
        </w:rPr>
        <w:t>osoba</w:t>
      </w:r>
      <w:r w:rsidR="007E7587" w:rsidRPr="001167A8">
        <w:rPr>
          <w:rFonts w:ascii="Arial" w:eastAsia="Arial" w:hAnsi="Arial" w:cs="Arial"/>
        </w:rPr>
        <w:t xml:space="preserve"> ve věci realizace: </w:t>
      </w:r>
      <w:r w:rsidR="00A964A3" w:rsidRPr="001167A8">
        <w:rPr>
          <w:rFonts w:ascii="Arial" w:eastAsia="Arial" w:hAnsi="Arial" w:cs="Arial"/>
        </w:rPr>
        <w:t xml:space="preserve"> </w:t>
      </w:r>
      <w:r w:rsidR="002E2D1E">
        <w:rPr>
          <w:rFonts w:ascii="Arial" w:eastAsia="Arial" w:hAnsi="Arial" w:cs="Arial"/>
          <w:szCs w:val="22"/>
        </w:rPr>
        <w:t>xxxxxxxxxxx</w:t>
      </w:r>
    </w:p>
    <w:p w:rsidR="00306E93" w:rsidRPr="001167A8" w:rsidRDefault="001167A8" w:rsidP="002E2D1E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K</w:t>
      </w:r>
      <w:r w:rsidR="003B5589" w:rsidRPr="001167A8">
        <w:rPr>
          <w:rFonts w:ascii="Arial" w:eastAsia="Arial" w:hAnsi="Arial" w:cs="Arial"/>
          <w:szCs w:val="22"/>
        </w:rPr>
        <w:t xml:space="preserve">ontaktní osoba ve věci fakturace: </w:t>
      </w:r>
      <w:r w:rsidR="002E2D1E">
        <w:rPr>
          <w:rFonts w:ascii="Arial" w:eastAsia="Arial" w:hAnsi="Arial" w:cs="Arial"/>
          <w:szCs w:val="22"/>
        </w:rPr>
        <w:t>xxxxxxxxxxx</w:t>
      </w:r>
    </w:p>
    <w:p w:rsidR="00306E93" w:rsidRDefault="00306E93" w:rsidP="003B5589">
      <w:pPr>
        <w:pStyle w:val="RLdajeosmluvnstran"/>
        <w:keepNext/>
        <w:keepLines/>
        <w:spacing w:line="240" w:lineRule="auto"/>
        <w:jc w:val="left"/>
        <w:rPr>
          <w:rFonts w:ascii="Arial" w:eastAsia="Arial" w:hAnsi="Arial" w:cs="Arial"/>
          <w:szCs w:val="22"/>
        </w:rPr>
      </w:pPr>
    </w:p>
    <w:p w:rsidR="003B5589" w:rsidRDefault="003B5589" w:rsidP="003B5589">
      <w:pPr>
        <w:pStyle w:val="RLdajeosmluvnstran"/>
        <w:keepNext/>
        <w:keepLines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>
        <w:rPr>
          <w:rStyle w:val="RLProhlensmluvnchstranChar"/>
          <w:rFonts w:ascii="Arial" w:eastAsia="Arial" w:hAnsi="Arial" w:cs="Arial"/>
          <w:szCs w:val="22"/>
        </w:rPr>
        <w:t>prodávající</w:t>
      </w:r>
      <w:r>
        <w:rPr>
          <w:rFonts w:ascii="Arial" w:eastAsia="Arial" w:hAnsi="Arial" w:cs="Arial"/>
          <w:szCs w:val="22"/>
        </w:rPr>
        <w:t>“)</w:t>
      </w:r>
    </w:p>
    <w:p w:rsidR="002E2D1E" w:rsidRDefault="002E2D1E" w:rsidP="003B5589">
      <w:pPr>
        <w:pStyle w:val="RLdajeosmluvnstran"/>
        <w:keepNext/>
        <w:keepLines/>
        <w:spacing w:line="240" w:lineRule="auto"/>
        <w:jc w:val="left"/>
        <w:rPr>
          <w:rFonts w:ascii="Arial" w:eastAsia="Arial" w:hAnsi="Arial" w:cs="Arial"/>
          <w:szCs w:val="22"/>
        </w:rPr>
      </w:pPr>
    </w:p>
    <w:p w:rsidR="002E2D1E" w:rsidRDefault="002E2D1E" w:rsidP="003B5589">
      <w:pPr>
        <w:pStyle w:val="RLdajeosmluvnstran"/>
        <w:keepNext/>
        <w:keepLines/>
        <w:spacing w:line="240" w:lineRule="auto"/>
        <w:jc w:val="left"/>
        <w:rPr>
          <w:rFonts w:ascii="Arial" w:eastAsia="Arial" w:hAnsi="Arial" w:cs="Arial"/>
          <w:szCs w:val="22"/>
        </w:rPr>
      </w:pPr>
    </w:p>
    <w:p w:rsidR="0054775C" w:rsidRDefault="00B94030" w:rsidP="008B733F">
      <w:pPr>
        <w:pStyle w:val="RLdajeosmluvnstr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Smluvní strany, vědomy si svých závazků v této Smlouvě obsažených a s úmyslem být touto </w:t>
      </w:r>
    </w:p>
    <w:p w:rsidR="00E2260B" w:rsidRDefault="00B94030" w:rsidP="008B733F">
      <w:pPr>
        <w:pStyle w:val="RLdajeosmluvnstr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Smlouvou vázány, dohodly se na následujícím znění Smlouvy:</w:t>
      </w:r>
    </w:p>
    <w:p w:rsidR="008B733F" w:rsidRPr="008B733F" w:rsidRDefault="006234EC" w:rsidP="008B733F">
      <w:pPr>
        <w:pStyle w:val="RLlneksmlouvy"/>
        <w:keepLines/>
        <w:rPr>
          <w:rFonts w:ascii="Arial" w:eastAsia="Arial" w:hAnsi="Arial" w:cs="Arial"/>
          <w:szCs w:val="22"/>
        </w:rPr>
      </w:pPr>
      <w:bookmarkStart w:id="0" w:name="_Ref369121580"/>
      <w:r>
        <w:rPr>
          <w:rFonts w:ascii="Arial" w:eastAsia="Arial" w:hAnsi="Arial" w:cs="Arial"/>
          <w:szCs w:val="22"/>
        </w:rPr>
        <w:lastRenderedPageBreak/>
        <w:t>ÚVODNÍ USTANOVENÍ</w:t>
      </w:r>
      <w:bookmarkEnd w:id="0"/>
    </w:p>
    <w:p w:rsidR="00053F50" w:rsidRDefault="00DC2306" w:rsidP="008B733F">
      <w:pPr>
        <w:keepNext/>
        <w:keepLines/>
        <w:ind w:left="709"/>
        <w:rPr>
          <w:b/>
          <w:i/>
        </w:rPr>
      </w:pPr>
      <w:r>
        <w:t>Kupující a prodávající tuto S</w:t>
      </w:r>
      <w:r w:rsidR="006234EC">
        <w:t xml:space="preserve">mlouvu uzavírají jakožto realizaci </w:t>
      </w:r>
      <w:r w:rsidR="0076120D">
        <w:t xml:space="preserve">podlimitní </w:t>
      </w:r>
      <w:r w:rsidR="006234EC">
        <w:t>veře</w:t>
      </w:r>
      <w:r w:rsidR="00053F50">
        <w:t>j</w:t>
      </w:r>
      <w:r w:rsidR="006234EC">
        <w:t>né zakázky</w:t>
      </w:r>
      <w:r w:rsidR="008A22F6">
        <w:t xml:space="preserve"> </w:t>
      </w:r>
      <w:r w:rsidR="0076120D">
        <w:t xml:space="preserve">v otevřeném řízení </w:t>
      </w:r>
      <w:r w:rsidR="006234EC">
        <w:t>s</w:t>
      </w:r>
      <w:r w:rsidR="00C00775">
        <w:t> </w:t>
      </w:r>
      <w:r w:rsidR="006234EC">
        <w:t>názvem</w:t>
      </w:r>
      <w:r w:rsidR="00C00775">
        <w:t xml:space="preserve"> </w:t>
      </w:r>
      <w:r w:rsidR="00C00775">
        <w:rPr>
          <w:b/>
          <w:i/>
        </w:rPr>
        <w:t>“</w:t>
      </w:r>
      <w:r w:rsidR="008B733F" w:rsidRPr="008B733F">
        <w:rPr>
          <w:b/>
          <w:i/>
        </w:rPr>
        <w:t xml:space="preserve"> </w:t>
      </w:r>
      <w:r w:rsidR="008A22F6">
        <w:rPr>
          <w:b/>
          <w:i/>
        </w:rPr>
        <w:t>Nákup</w:t>
      </w:r>
      <w:r w:rsidR="00334FEC">
        <w:rPr>
          <w:b/>
          <w:i/>
        </w:rPr>
        <w:t xml:space="preserve"> </w:t>
      </w:r>
      <w:r w:rsidR="003B5589">
        <w:rPr>
          <w:b/>
          <w:i/>
        </w:rPr>
        <w:t>lůžkovin pro koleje Č</w:t>
      </w:r>
      <w:r w:rsidR="008A22F6">
        <w:rPr>
          <w:b/>
          <w:i/>
        </w:rPr>
        <w:t>VUT v Praze</w:t>
      </w:r>
      <w:r w:rsidR="00053F50" w:rsidRPr="00053F50">
        <w:rPr>
          <w:b/>
          <w:i/>
        </w:rPr>
        <w:t>“</w:t>
      </w:r>
      <w:r w:rsidR="008B733F">
        <w:rPr>
          <w:b/>
          <w:i/>
        </w:rPr>
        <w:t>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PŘEDMĚT </w:t>
      </w:r>
      <w:r w:rsidR="009E18E3">
        <w:rPr>
          <w:rFonts w:ascii="Arial" w:eastAsia="Arial" w:hAnsi="Arial" w:cs="Arial"/>
          <w:szCs w:val="22"/>
        </w:rPr>
        <w:t xml:space="preserve">PLNĚNÍ </w:t>
      </w:r>
      <w:r>
        <w:rPr>
          <w:rFonts w:ascii="Arial" w:eastAsia="Arial" w:hAnsi="Arial" w:cs="Arial"/>
          <w:szCs w:val="22"/>
        </w:rPr>
        <w:t>A ÚČEL SMLOUVY</w:t>
      </w:r>
    </w:p>
    <w:p w:rsidR="00D027FA" w:rsidRPr="00BB1648" w:rsidRDefault="00577CA4" w:rsidP="00DC04E9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2.1  </w:t>
      </w:r>
      <w:r w:rsidR="00ED0448">
        <w:rPr>
          <w:rFonts w:ascii="Arial" w:eastAsia="Arial" w:hAnsi="Arial" w:cs="Arial"/>
          <w:szCs w:val="22"/>
        </w:rPr>
        <w:tab/>
      </w:r>
      <w:r w:rsidR="006234EC" w:rsidRPr="00F41B39">
        <w:rPr>
          <w:rFonts w:ascii="Arial" w:eastAsia="Arial" w:hAnsi="Arial" w:cs="Arial"/>
          <w:szCs w:val="22"/>
        </w:rPr>
        <w:t>Předmětem</w:t>
      </w:r>
      <w:r w:rsidR="009E18E3">
        <w:rPr>
          <w:rFonts w:ascii="Arial" w:eastAsia="Arial" w:hAnsi="Arial" w:cs="Arial"/>
          <w:szCs w:val="22"/>
        </w:rPr>
        <w:t xml:space="preserve"> plnění</w:t>
      </w:r>
      <w:r w:rsidR="006234EC" w:rsidRPr="00F41B39">
        <w:rPr>
          <w:rFonts w:ascii="Arial" w:eastAsia="Arial" w:hAnsi="Arial" w:cs="Arial"/>
          <w:szCs w:val="22"/>
        </w:rPr>
        <w:t xml:space="preserve"> Smlouvy je ujednání mezi kupujícím na straně jedné a prodávajícím na straně druhé, které upravuje podmínky</w:t>
      </w:r>
      <w:r w:rsidR="00214D2C">
        <w:rPr>
          <w:rFonts w:ascii="Arial" w:eastAsia="Arial" w:hAnsi="Arial" w:cs="Arial"/>
          <w:szCs w:val="22"/>
        </w:rPr>
        <w:t xml:space="preserve"> zajištění</w:t>
      </w:r>
      <w:r w:rsidR="0064560E">
        <w:rPr>
          <w:rFonts w:ascii="Arial" w:eastAsia="Arial" w:hAnsi="Arial" w:cs="Arial"/>
          <w:szCs w:val="22"/>
        </w:rPr>
        <w:t xml:space="preserve"> </w:t>
      </w:r>
      <w:r w:rsidR="006234EC" w:rsidRPr="00F41B39">
        <w:rPr>
          <w:rFonts w:ascii="Arial" w:eastAsia="Arial" w:hAnsi="Arial" w:cs="Arial"/>
          <w:szCs w:val="22"/>
        </w:rPr>
        <w:t>d</w:t>
      </w:r>
      <w:r w:rsidR="001F1055" w:rsidRPr="00F41B39">
        <w:rPr>
          <w:rFonts w:ascii="Arial" w:hAnsi="Arial" w:cs="Arial"/>
          <w:szCs w:val="22"/>
        </w:rPr>
        <w:t>odávk</w:t>
      </w:r>
      <w:r w:rsidR="00C00775">
        <w:rPr>
          <w:rFonts w:ascii="Arial" w:hAnsi="Arial" w:cs="Arial"/>
          <w:szCs w:val="22"/>
        </w:rPr>
        <w:t>y</w:t>
      </w:r>
      <w:r w:rsidR="00BB1648">
        <w:rPr>
          <w:rFonts w:ascii="Arial" w:hAnsi="Arial" w:cs="Arial"/>
          <w:szCs w:val="22"/>
        </w:rPr>
        <w:t xml:space="preserve"> </w:t>
      </w:r>
      <w:r w:rsidR="003B5589">
        <w:rPr>
          <w:rFonts w:ascii="Arial" w:hAnsi="Arial" w:cs="Arial"/>
          <w:szCs w:val="22"/>
        </w:rPr>
        <w:t xml:space="preserve">lůžkovin </w:t>
      </w:r>
      <w:r w:rsidR="006050EB">
        <w:rPr>
          <w:rFonts w:ascii="Arial" w:eastAsia="Arial" w:hAnsi="Arial" w:cs="Arial"/>
        </w:rPr>
        <w:t>(dále také jen „</w:t>
      </w:r>
      <w:r w:rsidR="006050EB">
        <w:rPr>
          <w:rFonts w:ascii="Arial" w:eastAsia="Arial" w:hAnsi="Arial" w:cs="Arial"/>
          <w:b/>
        </w:rPr>
        <w:t>zboží</w:t>
      </w:r>
      <w:r w:rsidR="006050EB">
        <w:rPr>
          <w:rFonts w:ascii="Arial" w:eastAsia="Arial" w:hAnsi="Arial" w:cs="Arial"/>
        </w:rPr>
        <w:t xml:space="preserve">“) </w:t>
      </w:r>
      <w:r w:rsidR="00A6289B" w:rsidRPr="00BB1648">
        <w:rPr>
          <w:rFonts w:ascii="Arial" w:hAnsi="Arial" w:cs="Arial"/>
          <w:szCs w:val="22"/>
        </w:rPr>
        <w:t>kupujícímu.</w:t>
      </w:r>
      <w:r w:rsidR="00151816" w:rsidRPr="00BB1648">
        <w:rPr>
          <w:rFonts w:ascii="Arial" w:hAnsi="Arial" w:cs="Arial"/>
          <w:szCs w:val="22"/>
        </w:rPr>
        <w:t xml:space="preserve"> </w:t>
      </w:r>
      <w:r w:rsidR="003B5589">
        <w:rPr>
          <w:rFonts w:ascii="Arial" w:hAnsi="Arial" w:cs="Arial"/>
          <w:szCs w:val="22"/>
        </w:rPr>
        <w:t xml:space="preserve">Jedná se </w:t>
      </w:r>
      <w:r w:rsidR="00334FEC">
        <w:rPr>
          <w:rFonts w:ascii="Arial" w:hAnsi="Arial" w:cs="Arial"/>
          <w:szCs w:val="22"/>
        </w:rPr>
        <w:t>o</w:t>
      </w:r>
      <w:r w:rsidR="003B5589">
        <w:rPr>
          <w:rFonts w:ascii="Arial" w:hAnsi="Arial" w:cs="Arial"/>
          <w:szCs w:val="22"/>
        </w:rPr>
        <w:t xml:space="preserve"> prošívané přikrývky</w:t>
      </w:r>
      <w:r w:rsidR="00334FEC">
        <w:rPr>
          <w:rFonts w:ascii="Arial" w:hAnsi="Arial" w:cs="Arial"/>
          <w:szCs w:val="22"/>
        </w:rPr>
        <w:t xml:space="preserve"> a</w:t>
      </w:r>
      <w:r w:rsidR="003B5589">
        <w:rPr>
          <w:rFonts w:ascii="Arial" w:hAnsi="Arial" w:cs="Arial"/>
          <w:szCs w:val="22"/>
        </w:rPr>
        <w:t>, polštáře. Zboží bude dodáno</w:t>
      </w:r>
      <w:r w:rsidR="00214D2C">
        <w:rPr>
          <w:rFonts w:ascii="Arial" w:hAnsi="Arial" w:cs="Arial"/>
          <w:szCs w:val="22"/>
        </w:rPr>
        <w:t xml:space="preserve"> v kvalitě a rozsahu</w:t>
      </w:r>
      <w:r w:rsidR="003B5589">
        <w:rPr>
          <w:rFonts w:ascii="Arial" w:hAnsi="Arial" w:cs="Arial"/>
          <w:szCs w:val="22"/>
        </w:rPr>
        <w:t xml:space="preserve"> dle </w:t>
      </w:r>
      <w:r w:rsidR="00A6289B" w:rsidRPr="00BB1648">
        <w:rPr>
          <w:rFonts w:ascii="Arial" w:hAnsi="Arial" w:cs="Arial"/>
          <w:szCs w:val="22"/>
        </w:rPr>
        <w:t>Přílo</w:t>
      </w:r>
      <w:r w:rsidR="0076120D">
        <w:rPr>
          <w:rFonts w:ascii="Arial" w:hAnsi="Arial" w:cs="Arial"/>
          <w:szCs w:val="22"/>
        </w:rPr>
        <w:t>hy</w:t>
      </w:r>
      <w:r w:rsidR="00A6289B" w:rsidRPr="00BB1648">
        <w:rPr>
          <w:rFonts w:ascii="Arial" w:hAnsi="Arial" w:cs="Arial"/>
          <w:szCs w:val="22"/>
        </w:rPr>
        <w:t xml:space="preserve"> č.</w:t>
      </w:r>
      <w:r w:rsidR="00056276" w:rsidRPr="00BB1648">
        <w:rPr>
          <w:rFonts w:ascii="Arial" w:hAnsi="Arial" w:cs="Arial"/>
          <w:szCs w:val="22"/>
        </w:rPr>
        <w:t xml:space="preserve"> </w:t>
      </w:r>
      <w:r w:rsidR="006050EB">
        <w:rPr>
          <w:rFonts w:ascii="Arial" w:hAnsi="Arial" w:cs="Arial"/>
          <w:szCs w:val="22"/>
        </w:rPr>
        <w:t>2</w:t>
      </w:r>
      <w:r w:rsidR="0076120D">
        <w:rPr>
          <w:rFonts w:ascii="Arial" w:hAnsi="Arial" w:cs="Arial"/>
          <w:szCs w:val="22"/>
        </w:rPr>
        <w:t xml:space="preserve"> Specifikace textilu</w:t>
      </w:r>
      <w:r w:rsidR="00A6289B" w:rsidRPr="00BB1648">
        <w:rPr>
          <w:rFonts w:ascii="Arial" w:hAnsi="Arial" w:cs="Arial"/>
          <w:szCs w:val="22"/>
        </w:rPr>
        <w:t xml:space="preserve">, která je </w:t>
      </w:r>
      <w:r w:rsidR="0068612A" w:rsidRPr="00BB1648">
        <w:rPr>
          <w:rFonts w:ascii="Arial" w:hAnsi="Arial" w:cs="Arial"/>
          <w:szCs w:val="22"/>
        </w:rPr>
        <w:t xml:space="preserve">její </w:t>
      </w:r>
      <w:r w:rsidR="00A6289B" w:rsidRPr="00BB1648">
        <w:rPr>
          <w:rFonts w:ascii="Arial" w:hAnsi="Arial" w:cs="Arial"/>
          <w:szCs w:val="22"/>
        </w:rPr>
        <w:t>nedílnou součástí</w:t>
      </w:r>
      <w:r w:rsidR="0068612A" w:rsidRPr="00BB1648">
        <w:rPr>
          <w:rFonts w:ascii="Arial" w:hAnsi="Arial" w:cs="Arial"/>
          <w:szCs w:val="22"/>
        </w:rPr>
        <w:t>.</w:t>
      </w:r>
      <w:r w:rsidR="0068612A" w:rsidRPr="00BB1648" w:rsidDel="0068612A">
        <w:rPr>
          <w:rFonts w:ascii="Arial" w:hAnsi="Arial" w:cs="Arial"/>
          <w:szCs w:val="22"/>
        </w:rPr>
        <w:t xml:space="preserve"> </w:t>
      </w:r>
    </w:p>
    <w:p w:rsidR="00A6289B" w:rsidRPr="00BB1648" w:rsidRDefault="00A6289B" w:rsidP="00ED0448">
      <w:pPr>
        <w:pStyle w:val="RLTextlnkuslovan"/>
        <w:keepNext/>
        <w:keepLines/>
        <w:numPr>
          <w:ilvl w:val="0"/>
          <w:numId w:val="0"/>
        </w:numPr>
        <w:spacing w:after="0"/>
        <w:ind w:left="142"/>
        <w:rPr>
          <w:rFonts w:ascii="Arial" w:hAnsi="Arial" w:cs="Arial"/>
          <w:szCs w:val="22"/>
        </w:rPr>
      </w:pPr>
      <w:r w:rsidRPr="00BB1648">
        <w:rPr>
          <w:rFonts w:ascii="Arial" w:hAnsi="Arial" w:cs="Arial"/>
          <w:szCs w:val="22"/>
        </w:rPr>
        <w:t xml:space="preserve">    2.2        </w:t>
      </w:r>
      <w:r w:rsidRPr="00BB1648">
        <w:rPr>
          <w:rFonts w:ascii="Arial" w:eastAsia="Arial" w:hAnsi="Arial" w:cs="Arial"/>
        </w:rPr>
        <w:t>Dále je předmětem plnění:</w:t>
      </w:r>
    </w:p>
    <w:p w:rsidR="00A6289B" w:rsidRPr="00BB1648" w:rsidRDefault="00A6289B" w:rsidP="00E144C3">
      <w:pPr>
        <w:pStyle w:val="RLTextlnkuslovan"/>
        <w:keepNext/>
        <w:keepLines/>
        <w:numPr>
          <w:ilvl w:val="0"/>
          <w:numId w:val="3"/>
        </w:numPr>
        <w:spacing w:after="0"/>
        <w:rPr>
          <w:rFonts w:ascii="Arial" w:eastAsia="Arial" w:hAnsi="Arial" w:cs="Arial"/>
          <w:szCs w:val="22"/>
          <w:lang w:eastAsia="en-US"/>
        </w:rPr>
      </w:pPr>
      <w:r w:rsidRPr="00BB1648">
        <w:rPr>
          <w:rFonts w:ascii="Arial" w:eastAsia="Arial" w:hAnsi="Arial" w:cs="Arial"/>
        </w:rPr>
        <w:t xml:space="preserve">doprava zboží na místo plnění, které je uvedeno v čl. </w:t>
      </w:r>
      <w:r w:rsidR="00694118">
        <w:rPr>
          <w:rFonts w:ascii="Arial" w:eastAsia="Arial" w:hAnsi="Arial" w:cs="Arial"/>
        </w:rPr>
        <w:t>5</w:t>
      </w:r>
      <w:r w:rsidR="00693A1F">
        <w:rPr>
          <w:rFonts w:ascii="Arial" w:eastAsia="Arial" w:hAnsi="Arial" w:cs="Arial"/>
        </w:rPr>
        <w:t>.2</w:t>
      </w:r>
      <w:r w:rsidRPr="00BB1648">
        <w:rPr>
          <w:rFonts w:ascii="Arial" w:eastAsia="Arial" w:hAnsi="Arial" w:cs="Arial"/>
        </w:rPr>
        <w:t xml:space="preserve"> Smlouvy</w:t>
      </w:r>
      <w:r w:rsidR="00096E7B" w:rsidRPr="00BB1648">
        <w:rPr>
          <w:rFonts w:ascii="Arial" w:eastAsia="Arial" w:hAnsi="Arial" w:cs="Arial"/>
        </w:rPr>
        <w:t>;</w:t>
      </w:r>
    </w:p>
    <w:p w:rsidR="00A6289B" w:rsidRPr="00BB1648" w:rsidRDefault="00A6289B" w:rsidP="00E144C3">
      <w:pPr>
        <w:pStyle w:val="RLTextlnkuslovan"/>
        <w:keepNext/>
        <w:keepLines/>
        <w:numPr>
          <w:ilvl w:val="0"/>
          <w:numId w:val="3"/>
        </w:numPr>
        <w:spacing w:after="0"/>
        <w:rPr>
          <w:rFonts w:ascii="Arial" w:eastAsia="Arial" w:hAnsi="Arial" w:cs="Arial"/>
          <w:szCs w:val="22"/>
          <w:lang w:eastAsia="en-US"/>
        </w:rPr>
      </w:pPr>
      <w:r w:rsidRPr="00BB1648">
        <w:rPr>
          <w:rFonts w:ascii="Arial" w:eastAsia="Arial" w:hAnsi="Arial" w:cs="Arial"/>
        </w:rPr>
        <w:t>zajištění složení zboží</w:t>
      </w:r>
      <w:r w:rsidR="00096E7B" w:rsidRPr="00BB1648">
        <w:rPr>
          <w:rFonts w:ascii="Arial" w:eastAsia="Arial" w:hAnsi="Arial" w:cs="Arial"/>
        </w:rPr>
        <w:t>;</w:t>
      </w:r>
      <w:r w:rsidRPr="00BB1648">
        <w:rPr>
          <w:rFonts w:ascii="Arial" w:eastAsia="Arial" w:hAnsi="Arial" w:cs="Arial"/>
        </w:rPr>
        <w:t xml:space="preserve"> </w:t>
      </w:r>
    </w:p>
    <w:p w:rsidR="00EC120A" w:rsidRPr="00470EE2" w:rsidRDefault="00DC04E9" w:rsidP="00E144C3">
      <w:pPr>
        <w:pStyle w:val="RLTextlnkuslovan"/>
        <w:keepNext/>
        <w:keepLines/>
        <w:numPr>
          <w:ilvl w:val="0"/>
          <w:numId w:val="3"/>
        </w:numPr>
        <w:spacing w:after="0"/>
        <w:rPr>
          <w:rFonts w:ascii="Arial" w:eastAsia="Arial" w:hAnsi="Arial" w:cs="Arial"/>
          <w:szCs w:val="22"/>
          <w:lang w:eastAsia="en-US"/>
        </w:rPr>
      </w:pPr>
      <w:r w:rsidRPr="00C466E3">
        <w:rPr>
          <w:rFonts w:ascii="Arial" w:eastAsia="Arial" w:hAnsi="Arial" w:cs="Arial"/>
        </w:rPr>
        <w:t xml:space="preserve">vynáška do určených skladů zboží v místě plnění, které je uvedeno v čl. </w:t>
      </w:r>
      <w:r w:rsidR="00694118">
        <w:rPr>
          <w:rFonts w:ascii="Arial" w:eastAsia="Arial" w:hAnsi="Arial" w:cs="Arial"/>
        </w:rPr>
        <w:t>5</w:t>
      </w:r>
      <w:r w:rsidR="00693A1F">
        <w:rPr>
          <w:rFonts w:ascii="Arial" w:eastAsia="Arial" w:hAnsi="Arial" w:cs="Arial"/>
        </w:rPr>
        <w:t>.2</w:t>
      </w:r>
      <w:r w:rsidRPr="00C466E3">
        <w:rPr>
          <w:rFonts w:ascii="Arial" w:eastAsia="Arial" w:hAnsi="Arial" w:cs="Arial"/>
        </w:rPr>
        <w:t xml:space="preserve"> Smlouvy, včetně likvidace obalů</w:t>
      </w:r>
    </w:p>
    <w:p w:rsidR="00A6289B" w:rsidRPr="00EC120A" w:rsidRDefault="00A6289B" w:rsidP="00F2140B">
      <w:pPr>
        <w:pStyle w:val="Odstavecseseznamem"/>
        <w:keepNext/>
        <w:keepLines/>
        <w:tabs>
          <w:tab w:val="num" w:pos="1163"/>
        </w:tabs>
        <w:spacing w:before="60" w:after="60" w:line="276" w:lineRule="auto"/>
        <w:ind w:left="1163" w:hanging="737"/>
        <w:rPr>
          <w:szCs w:val="22"/>
        </w:rPr>
      </w:pPr>
      <w:r w:rsidRPr="00BB1648">
        <w:t xml:space="preserve">2.3 </w:t>
      </w:r>
      <w:r w:rsidRPr="00BB1648">
        <w:tab/>
        <w:t xml:space="preserve">Smluvní strany se dohodly, že vlastnické právo </w:t>
      </w:r>
      <w:r w:rsidR="00FA4091">
        <w:t>k předmětu plnění</w:t>
      </w:r>
      <w:r w:rsidRPr="00BB1648">
        <w:t xml:space="preserve"> </w:t>
      </w:r>
      <w:r w:rsidR="00EE1235" w:rsidRPr="00BB1648">
        <w:t xml:space="preserve">a nebezpečí škody </w:t>
      </w:r>
      <w:r w:rsidRPr="00EC120A">
        <w:t xml:space="preserve">přechází na kupujícího </w:t>
      </w:r>
      <w:r w:rsidR="00F61DD1">
        <w:t xml:space="preserve">převzetím </w:t>
      </w:r>
      <w:r w:rsidR="00FA4091">
        <w:t xml:space="preserve">předmětu plnění </w:t>
      </w:r>
      <w:r w:rsidR="00F61DD1">
        <w:t>po</w:t>
      </w:r>
      <w:r w:rsidR="00FA4091">
        <w:t xml:space="preserve"> jeho </w:t>
      </w:r>
      <w:r w:rsidR="0050510C">
        <w:t>dodání</w:t>
      </w:r>
      <w:r w:rsidR="00EE1235">
        <w:t>,</w:t>
      </w:r>
      <w:r w:rsidRPr="00EC120A">
        <w:t xml:space="preserve"> </w:t>
      </w:r>
      <w:r w:rsidR="00EE1235">
        <w:t>okamžikem podpisu</w:t>
      </w:r>
      <w:r w:rsidR="00EE1235" w:rsidRPr="00EC120A">
        <w:t xml:space="preserve"> </w:t>
      </w:r>
      <w:r w:rsidR="00F61DD1">
        <w:t>předávacího protokolu</w:t>
      </w:r>
      <w:r w:rsidR="00DF20E7" w:rsidRPr="00EC120A">
        <w:t>.</w:t>
      </w:r>
    </w:p>
    <w:p w:rsidR="00E2260B" w:rsidRPr="00577CA4" w:rsidRDefault="00DF20E7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2.4</w:t>
      </w:r>
      <w:r w:rsidR="00577CA4">
        <w:rPr>
          <w:rFonts w:ascii="Arial" w:eastAsia="Arial" w:hAnsi="Arial" w:cs="Arial"/>
        </w:rPr>
        <w:t xml:space="preserve"> </w:t>
      </w:r>
      <w:r w:rsidR="00577CA4">
        <w:rPr>
          <w:rFonts w:ascii="Arial" w:eastAsia="Arial" w:hAnsi="Arial" w:cs="Arial"/>
        </w:rPr>
        <w:tab/>
      </w:r>
      <w:r w:rsidR="006234EC" w:rsidRPr="00577CA4">
        <w:rPr>
          <w:rFonts w:ascii="Arial" w:eastAsia="Arial" w:hAnsi="Arial" w:cs="Arial"/>
        </w:rPr>
        <w:t>Za řádně uskutečněné plnění se kupující zavazuje zaplatit prodávajícímu řádně a včas kupní cenu.</w:t>
      </w:r>
    </w:p>
    <w:p w:rsidR="00E2260B" w:rsidRDefault="00DF20E7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2.5</w:t>
      </w:r>
      <w:r w:rsidR="00577CA4">
        <w:rPr>
          <w:rFonts w:ascii="Arial" w:eastAsia="Arial" w:hAnsi="Arial" w:cs="Arial"/>
          <w:szCs w:val="22"/>
        </w:rPr>
        <w:t xml:space="preserve"> </w:t>
      </w:r>
      <w:r w:rsidR="00577CA4">
        <w:rPr>
          <w:rFonts w:ascii="Arial" w:eastAsia="Arial" w:hAnsi="Arial" w:cs="Arial"/>
          <w:szCs w:val="22"/>
        </w:rPr>
        <w:tab/>
      </w:r>
      <w:r w:rsidR="006050EB" w:rsidRPr="00B513F9">
        <w:rPr>
          <w:rFonts w:ascii="Arial" w:eastAsia="Arial" w:hAnsi="Arial" w:cs="Arial"/>
          <w:szCs w:val="22"/>
        </w:rPr>
        <w:t xml:space="preserve">Účelem této Smlouvy je vybavení </w:t>
      </w:r>
      <w:r w:rsidR="00DB075D">
        <w:rPr>
          <w:rFonts w:ascii="Arial" w:eastAsia="Arial" w:hAnsi="Arial" w:cs="Arial"/>
          <w:szCs w:val="22"/>
        </w:rPr>
        <w:t xml:space="preserve">kolejí </w:t>
      </w:r>
      <w:r w:rsidR="006050EB">
        <w:rPr>
          <w:rFonts w:ascii="Arial" w:eastAsia="Arial" w:hAnsi="Arial" w:cs="Arial"/>
          <w:szCs w:val="22"/>
        </w:rPr>
        <w:t>ČVUT v</w:t>
      </w:r>
      <w:r w:rsidR="00DB075D">
        <w:rPr>
          <w:rFonts w:ascii="Arial" w:eastAsia="Arial" w:hAnsi="Arial" w:cs="Arial"/>
          <w:szCs w:val="22"/>
        </w:rPr>
        <w:t> </w:t>
      </w:r>
      <w:r w:rsidR="006050EB">
        <w:rPr>
          <w:rFonts w:ascii="Arial" w:eastAsia="Arial" w:hAnsi="Arial" w:cs="Arial"/>
          <w:szCs w:val="22"/>
        </w:rPr>
        <w:t>Praze</w:t>
      </w:r>
      <w:r w:rsidR="00DB075D">
        <w:rPr>
          <w:rFonts w:ascii="Arial" w:eastAsia="Arial" w:hAnsi="Arial" w:cs="Arial"/>
          <w:szCs w:val="22"/>
        </w:rPr>
        <w:t xml:space="preserve"> </w:t>
      </w:r>
      <w:r w:rsidR="005C40A8">
        <w:rPr>
          <w:rFonts w:ascii="Arial" w:eastAsia="Arial" w:hAnsi="Arial" w:cs="Arial"/>
          <w:szCs w:val="22"/>
        </w:rPr>
        <w:t>novým textilem, které nahradí stávající a dosluhující</w:t>
      </w:r>
      <w:r w:rsidR="00DB075D">
        <w:rPr>
          <w:rFonts w:ascii="Arial" w:eastAsia="Arial" w:hAnsi="Arial" w:cs="Arial"/>
          <w:szCs w:val="22"/>
        </w:rPr>
        <w:t>.</w:t>
      </w:r>
      <w:r w:rsidR="006050EB">
        <w:rPr>
          <w:rFonts w:ascii="Arial" w:eastAsia="Arial" w:hAnsi="Arial" w:cs="Arial"/>
          <w:szCs w:val="22"/>
        </w:rPr>
        <w:t xml:space="preserve"> Tímto bude </w:t>
      </w:r>
      <w:r w:rsidR="005C40A8">
        <w:rPr>
          <w:rFonts w:ascii="Arial" w:eastAsia="Arial" w:hAnsi="Arial" w:cs="Arial"/>
          <w:szCs w:val="22"/>
        </w:rPr>
        <w:t>poskytnuto</w:t>
      </w:r>
      <w:r w:rsidR="006050EB">
        <w:rPr>
          <w:rFonts w:ascii="Arial" w:eastAsia="Arial" w:hAnsi="Arial" w:cs="Arial"/>
          <w:szCs w:val="22"/>
        </w:rPr>
        <w:t xml:space="preserve"> studentům</w:t>
      </w:r>
      <w:r w:rsidR="00DB075D">
        <w:rPr>
          <w:rFonts w:ascii="Arial" w:eastAsia="Arial" w:hAnsi="Arial" w:cs="Arial"/>
          <w:szCs w:val="22"/>
        </w:rPr>
        <w:t xml:space="preserve"> a klientům</w:t>
      </w:r>
      <w:r w:rsidR="006050EB">
        <w:rPr>
          <w:rFonts w:ascii="Arial" w:eastAsia="Arial" w:hAnsi="Arial" w:cs="Arial"/>
          <w:szCs w:val="22"/>
        </w:rPr>
        <w:t xml:space="preserve"> základní standard vybavení pokojů pro bydlení na kolejích</w:t>
      </w:r>
      <w:r w:rsidR="00F53AF4">
        <w:rPr>
          <w:rFonts w:ascii="Arial" w:eastAsia="Arial" w:hAnsi="Arial" w:cs="Arial"/>
          <w:szCs w:val="22"/>
        </w:rPr>
        <w:t xml:space="preserve">. </w:t>
      </w:r>
    </w:p>
    <w:p w:rsidR="00E2260B" w:rsidRDefault="006234EC" w:rsidP="002C7B7B">
      <w:pPr>
        <w:pStyle w:val="RLlneksmlouvy"/>
        <w:keepLines/>
        <w:rPr>
          <w:rFonts w:ascii="Arial" w:eastAsia="Arial" w:hAnsi="Arial" w:cs="Arial"/>
        </w:rPr>
      </w:pPr>
      <w:bookmarkStart w:id="1" w:name="_Ref357439435"/>
      <w:r>
        <w:rPr>
          <w:rFonts w:ascii="Arial" w:eastAsia="Arial" w:hAnsi="Arial" w:cs="Arial"/>
        </w:rPr>
        <w:t>CENA</w:t>
      </w:r>
      <w:bookmarkEnd w:id="1"/>
    </w:p>
    <w:p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Kupující je povinen zaplatit prodávajícímu dohodnutou celkovou cenu </w:t>
      </w:r>
      <w:r w:rsidR="00694118">
        <w:rPr>
          <w:rFonts w:ascii="Arial" w:eastAsia="Arial" w:hAnsi="Arial" w:cs="Arial"/>
        </w:rPr>
        <w:t xml:space="preserve">dle cenové nabídky ze dne </w:t>
      </w:r>
      <w:r w:rsidR="00306E93">
        <w:rPr>
          <w:rFonts w:ascii="Arial" w:eastAsia="Arial" w:hAnsi="Arial" w:cs="Arial"/>
        </w:rPr>
        <w:t>7. 11. 2022</w:t>
      </w:r>
      <w:r w:rsidR="000326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ve výši:</w:t>
      </w:r>
    </w:p>
    <w:p w:rsidR="00E2260B" w:rsidRPr="00334FEC" w:rsidRDefault="006234EC" w:rsidP="00ED0448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523"/>
        <w:rPr>
          <w:rFonts w:ascii="Arial" w:eastAsia="Arial" w:hAnsi="Arial" w:cs="Arial"/>
        </w:rPr>
      </w:pPr>
      <w:r w:rsidRPr="00334FEC">
        <w:rPr>
          <w:rFonts w:ascii="Arial" w:eastAsia="Arial" w:hAnsi="Arial" w:cs="Arial"/>
        </w:rPr>
        <w:t>celková cena bez DPH</w:t>
      </w:r>
      <w:r w:rsidR="005C40A8" w:rsidRPr="00334FEC">
        <w:rPr>
          <w:rFonts w:ascii="Arial" w:eastAsia="Arial" w:hAnsi="Arial" w:cs="Arial"/>
        </w:rPr>
        <w:t xml:space="preserve"> </w:t>
      </w:r>
      <w:r w:rsidR="00334FEC">
        <w:rPr>
          <w:rFonts w:ascii="Arial" w:eastAsia="Arial" w:hAnsi="Arial" w:cs="Arial"/>
        </w:rPr>
        <w:t xml:space="preserve">                 </w:t>
      </w:r>
      <w:r w:rsidR="00306E93">
        <w:rPr>
          <w:rFonts w:ascii="Arial" w:eastAsia="Arial" w:hAnsi="Arial" w:cs="Arial"/>
        </w:rPr>
        <w:t>454 740,</w:t>
      </w:r>
      <w:r w:rsidR="00534275">
        <w:rPr>
          <w:rFonts w:ascii="Arial" w:eastAsia="Arial" w:hAnsi="Arial" w:cs="Arial"/>
        </w:rPr>
        <w:t>00</w:t>
      </w:r>
      <w:r w:rsidR="00C74928" w:rsidRPr="00334FEC">
        <w:rPr>
          <w:rFonts w:ascii="Arial" w:eastAsia="Arial" w:hAnsi="Arial" w:cs="Arial"/>
        </w:rPr>
        <w:t xml:space="preserve"> </w:t>
      </w:r>
      <w:r w:rsidRPr="00334FEC">
        <w:rPr>
          <w:rStyle w:val="doplnuchazeChar"/>
          <w:rFonts w:ascii="Arial" w:eastAsia="Arial" w:hAnsi="Arial" w:cs="Arial"/>
          <w:b w:val="0"/>
        </w:rPr>
        <w:t>Kč</w:t>
      </w:r>
    </w:p>
    <w:p w:rsidR="00E2260B" w:rsidRPr="00334FEC" w:rsidRDefault="006234EC" w:rsidP="00ED0448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270" w:firstLine="253"/>
        <w:rPr>
          <w:rFonts w:ascii="Arial" w:eastAsia="Arial" w:hAnsi="Arial" w:cs="Arial"/>
        </w:rPr>
      </w:pPr>
      <w:r w:rsidRPr="00334FEC">
        <w:rPr>
          <w:rFonts w:ascii="Arial" w:eastAsia="Arial" w:hAnsi="Arial" w:cs="Arial"/>
        </w:rPr>
        <w:t>DP</w:t>
      </w:r>
      <w:r w:rsidR="00FC00B5" w:rsidRPr="00334FEC">
        <w:rPr>
          <w:rFonts w:ascii="Arial" w:eastAsia="Arial" w:hAnsi="Arial" w:cs="Arial"/>
        </w:rPr>
        <w:t>H</w:t>
      </w:r>
      <w:r w:rsidR="00C9123A" w:rsidRPr="00334FEC">
        <w:rPr>
          <w:rFonts w:ascii="Arial" w:eastAsia="Arial" w:hAnsi="Arial" w:cs="Arial"/>
        </w:rPr>
        <w:t xml:space="preserve"> </w:t>
      </w:r>
      <w:r w:rsidR="00875FA0" w:rsidRPr="00334FEC">
        <w:rPr>
          <w:rFonts w:ascii="Arial" w:eastAsia="Arial" w:hAnsi="Arial" w:cs="Arial"/>
        </w:rPr>
        <w:t xml:space="preserve">21% </w:t>
      </w:r>
      <w:r w:rsidR="00334FEC">
        <w:rPr>
          <w:rFonts w:ascii="Arial" w:eastAsia="Arial" w:hAnsi="Arial" w:cs="Arial"/>
        </w:rPr>
        <w:t xml:space="preserve">                                    </w:t>
      </w:r>
      <w:r w:rsidR="005C40A8" w:rsidRPr="00334FEC">
        <w:rPr>
          <w:rFonts w:ascii="Arial" w:eastAsia="Arial" w:hAnsi="Arial" w:cs="Arial"/>
        </w:rPr>
        <w:t>…</w:t>
      </w:r>
      <w:r w:rsidR="00306E93">
        <w:rPr>
          <w:rFonts w:ascii="Arial" w:eastAsia="Arial" w:hAnsi="Arial" w:cs="Arial"/>
        </w:rPr>
        <w:t>95 495,40</w:t>
      </w:r>
      <w:r w:rsidR="00032645" w:rsidRPr="00334FEC">
        <w:rPr>
          <w:rFonts w:ascii="Arial" w:eastAsia="Arial" w:hAnsi="Arial" w:cs="Arial"/>
        </w:rPr>
        <w:t xml:space="preserve"> </w:t>
      </w:r>
      <w:r w:rsidRPr="00334FEC">
        <w:rPr>
          <w:rStyle w:val="doplnuchazeChar"/>
          <w:rFonts w:ascii="Arial" w:eastAsia="Arial" w:hAnsi="Arial" w:cs="Arial"/>
          <w:b w:val="0"/>
        </w:rPr>
        <w:t>Kč</w:t>
      </w:r>
    </w:p>
    <w:p w:rsidR="00E2260B" w:rsidRPr="00334FEC" w:rsidRDefault="006234EC" w:rsidP="00ED0448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270" w:firstLine="253"/>
        <w:rPr>
          <w:rStyle w:val="doplnuchazeChar"/>
          <w:rFonts w:ascii="Arial" w:eastAsia="Arial" w:hAnsi="Arial" w:cs="Arial"/>
          <w:b w:val="0"/>
        </w:rPr>
      </w:pPr>
      <w:r w:rsidRPr="00334FEC">
        <w:rPr>
          <w:rFonts w:ascii="Arial" w:eastAsia="Arial" w:hAnsi="Arial" w:cs="Arial"/>
        </w:rPr>
        <w:t>celková cena včetně DPH</w:t>
      </w:r>
      <w:r w:rsidR="005C40A8" w:rsidRPr="00334FEC">
        <w:rPr>
          <w:rFonts w:ascii="Arial" w:eastAsia="Arial" w:hAnsi="Arial" w:cs="Arial"/>
        </w:rPr>
        <w:t xml:space="preserve"> </w:t>
      </w:r>
      <w:r w:rsidR="00334FEC">
        <w:rPr>
          <w:rFonts w:ascii="Arial" w:eastAsia="Arial" w:hAnsi="Arial" w:cs="Arial"/>
        </w:rPr>
        <w:t xml:space="preserve">        </w:t>
      </w:r>
      <w:r w:rsidR="00534275">
        <w:rPr>
          <w:rFonts w:ascii="Arial" w:eastAsia="Arial" w:hAnsi="Arial" w:cs="Arial"/>
        </w:rPr>
        <w:t xml:space="preserve">    </w:t>
      </w:r>
      <w:r w:rsidR="00306E93">
        <w:rPr>
          <w:rFonts w:ascii="Arial" w:eastAsia="Arial" w:hAnsi="Arial" w:cs="Arial"/>
        </w:rPr>
        <w:t>550 235,40</w:t>
      </w:r>
      <w:r w:rsidR="00C74928" w:rsidRPr="00334FEC">
        <w:rPr>
          <w:rFonts w:ascii="Arial" w:eastAsia="Arial" w:hAnsi="Arial" w:cs="Arial"/>
        </w:rPr>
        <w:t xml:space="preserve"> </w:t>
      </w:r>
      <w:r w:rsidRPr="00334FEC">
        <w:rPr>
          <w:rStyle w:val="doplnuchazeChar"/>
          <w:rFonts w:ascii="Arial" w:eastAsia="Arial" w:hAnsi="Arial" w:cs="Arial"/>
          <w:b w:val="0"/>
        </w:rPr>
        <w:t>Kč</w:t>
      </w:r>
    </w:p>
    <w:p w:rsidR="00334FEC" w:rsidRPr="00A964A3" w:rsidRDefault="00334FEC" w:rsidP="00595CC8">
      <w:pPr>
        <w:pStyle w:val="RLTextlnkuslovan"/>
        <w:keepNext/>
        <w:keepLines/>
        <w:numPr>
          <w:ilvl w:val="0"/>
          <w:numId w:val="0"/>
        </w:numPr>
        <w:spacing w:after="0"/>
        <w:ind w:left="1270" w:firstLine="253"/>
        <w:rPr>
          <w:rFonts w:ascii="Arial" w:eastAsia="Arial" w:hAnsi="Arial" w:cs="Arial"/>
        </w:rPr>
      </w:pPr>
    </w:p>
    <w:p w:rsidR="00E2260B" w:rsidRDefault="006234EC" w:rsidP="00DC04E9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Uvedená celková cena je cenou maximální, konečnou a nepřekročitelnou,</w:t>
      </w:r>
      <w:r w:rsidR="00694118">
        <w:rPr>
          <w:rFonts w:ascii="Arial" w:eastAsia="Arial" w:hAnsi="Arial" w:cs="Arial"/>
        </w:rPr>
        <w:t xml:space="preserve"> j</w:t>
      </w:r>
      <w:r w:rsidR="00DB075D">
        <w:rPr>
          <w:rFonts w:ascii="Arial" w:eastAsia="Arial" w:hAnsi="Arial" w:cs="Arial"/>
        </w:rPr>
        <w:t>sou</w:t>
      </w:r>
      <w:r w:rsidR="00694118">
        <w:rPr>
          <w:rFonts w:ascii="Arial" w:eastAsia="Arial" w:hAnsi="Arial" w:cs="Arial"/>
        </w:rPr>
        <w:t xml:space="preserve"> v ní obsaženy </w:t>
      </w:r>
      <w:r>
        <w:rPr>
          <w:rFonts w:ascii="Arial" w:eastAsia="Arial" w:hAnsi="Arial" w:cs="Arial"/>
        </w:rPr>
        <w:t>veškeré činnosti potřebné pro řádné splnění předmětu Smlouvy</w:t>
      </w:r>
      <w:r w:rsidR="00C857A5">
        <w:rPr>
          <w:rFonts w:ascii="Arial" w:eastAsia="Arial" w:hAnsi="Arial" w:cs="Arial"/>
        </w:rPr>
        <w:t xml:space="preserve">, tj. jak </w:t>
      </w:r>
      <w:r w:rsidR="0030644C">
        <w:rPr>
          <w:rFonts w:ascii="Arial" w:eastAsia="Arial" w:hAnsi="Arial" w:cs="Arial"/>
        </w:rPr>
        <w:t>zajištění</w:t>
      </w:r>
      <w:r w:rsidR="00214D2C">
        <w:rPr>
          <w:rFonts w:ascii="Arial" w:eastAsia="Arial" w:hAnsi="Arial" w:cs="Arial"/>
        </w:rPr>
        <w:t xml:space="preserve"> </w:t>
      </w:r>
      <w:r w:rsidR="00C857A5">
        <w:rPr>
          <w:rFonts w:ascii="Arial" w:eastAsia="Arial" w:hAnsi="Arial" w:cs="Arial"/>
        </w:rPr>
        <w:t>dodání zboží dle odst. 2.1</w:t>
      </w:r>
      <w:r w:rsidR="00574A12">
        <w:rPr>
          <w:rFonts w:ascii="Arial" w:eastAsia="Arial" w:hAnsi="Arial" w:cs="Arial"/>
        </w:rPr>
        <w:t>,</w:t>
      </w:r>
      <w:r w:rsidR="005C40A8">
        <w:rPr>
          <w:rFonts w:ascii="Arial" w:eastAsia="Arial" w:hAnsi="Arial" w:cs="Arial"/>
        </w:rPr>
        <w:t xml:space="preserve"> </w:t>
      </w:r>
      <w:r w:rsidR="00574A12">
        <w:rPr>
          <w:rFonts w:ascii="Arial" w:eastAsia="Arial" w:hAnsi="Arial" w:cs="Arial"/>
        </w:rPr>
        <w:t xml:space="preserve">tak služby s tím spojené dle odst. 2.2 této </w:t>
      </w:r>
      <w:r w:rsidR="00875FA0">
        <w:rPr>
          <w:rFonts w:ascii="Arial" w:eastAsia="Arial" w:hAnsi="Arial" w:cs="Arial"/>
        </w:rPr>
        <w:t>S</w:t>
      </w:r>
      <w:r w:rsidR="00574A12">
        <w:rPr>
          <w:rFonts w:ascii="Arial" w:eastAsia="Arial" w:hAnsi="Arial" w:cs="Arial"/>
        </w:rPr>
        <w:t>mlouvy.</w:t>
      </w:r>
    </w:p>
    <w:p w:rsidR="006050EB" w:rsidRPr="00DC04E9" w:rsidRDefault="006050EB" w:rsidP="00BF6DE7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PLATEBNÍ PODMÍNKY</w:t>
      </w:r>
    </w:p>
    <w:p w:rsidR="00E144C3" w:rsidRDefault="00E144C3" w:rsidP="00E144C3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2D4603">
        <w:rPr>
          <w:rFonts w:ascii="Arial" w:eastAsia="Arial" w:hAnsi="Arial" w:cs="Arial"/>
          <w:lang w:eastAsia="en-US"/>
        </w:rPr>
        <w:t>Faktu</w:t>
      </w:r>
      <w:r>
        <w:rPr>
          <w:rFonts w:ascii="Arial" w:eastAsia="Arial" w:hAnsi="Arial" w:cs="Arial"/>
          <w:lang w:eastAsia="en-US"/>
        </w:rPr>
        <w:t xml:space="preserve">race bude rozdělena na dvě </w:t>
      </w:r>
      <w:r w:rsidR="00334FEC">
        <w:rPr>
          <w:rFonts w:ascii="Arial" w:eastAsia="Arial" w:hAnsi="Arial" w:cs="Arial"/>
          <w:lang w:eastAsia="en-US"/>
        </w:rPr>
        <w:t>části</w:t>
      </w:r>
      <w:r>
        <w:rPr>
          <w:rFonts w:ascii="Arial" w:eastAsia="Arial" w:hAnsi="Arial" w:cs="Arial"/>
          <w:lang w:eastAsia="en-US"/>
        </w:rPr>
        <w:t xml:space="preserve"> dle odst. 5</w:t>
      </w:r>
      <w:r w:rsidRPr="002D4603">
        <w:rPr>
          <w:rFonts w:ascii="Arial" w:eastAsia="Arial" w:hAnsi="Arial" w:cs="Arial"/>
          <w:lang w:eastAsia="en-US"/>
        </w:rPr>
        <w:t>.</w:t>
      </w:r>
      <w:r>
        <w:rPr>
          <w:rFonts w:ascii="Arial" w:eastAsia="Arial" w:hAnsi="Arial" w:cs="Arial"/>
          <w:lang w:eastAsia="en-US"/>
        </w:rPr>
        <w:t>1.</w:t>
      </w:r>
      <w:r w:rsidRPr="002D4603">
        <w:rPr>
          <w:rFonts w:ascii="Arial" w:eastAsia="Arial" w:hAnsi="Arial" w:cs="Arial"/>
          <w:lang w:eastAsia="en-US"/>
        </w:rPr>
        <w:t xml:space="preserve"> První </w:t>
      </w:r>
      <w:r w:rsidR="00334FEC">
        <w:rPr>
          <w:rFonts w:ascii="Arial" w:eastAsia="Arial" w:hAnsi="Arial" w:cs="Arial"/>
          <w:lang w:eastAsia="en-US"/>
        </w:rPr>
        <w:t>část</w:t>
      </w:r>
      <w:r w:rsidRPr="002D4603">
        <w:rPr>
          <w:rFonts w:ascii="Arial" w:eastAsia="Arial" w:hAnsi="Arial" w:cs="Arial"/>
          <w:lang w:eastAsia="en-US"/>
        </w:rPr>
        <w:t xml:space="preserve"> </w:t>
      </w:r>
      <w:r w:rsidR="00334FEC">
        <w:rPr>
          <w:rFonts w:ascii="Arial" w:eastAsia="Arial" w:hAnsi="Arial" w:cs="Arial"/>
          <w:lang w:eastAsia="en-US"/>
        </w:rPr>
        <w:t>–</w:t>
      </w:r>
      <w:r w:rsidRPr="002D4603">
        <w:rPr>
          <w:rFonts w:ascii="Arial" w:eastAsia="Arial" w:hAnsi="Arial" w:cs="Arial"/>
          <w:lang w:eastAsia="en-US"/>
        </w:rPr>
        <w:t xml:space="preserve"> </w:t>
      </w:r>
      <w:r w:rsidR="00334FEC">
        <w:rPr>
          <w:rFonts w:ascii="Arial" w:eastAsia="Arial" w:hAnsi="Arial" w:cs="Arial"/>
          <w:lang w:eastAsia="en-US"/>
        </w:rPr>
        <w:t>prošívané deky a polštáře pro koleje Strahov a druhá část - prošívané deky a polštáře pro</w:t>
      </w:r>
      <w:r w:rsidR="00334FEC" w:rsidRPr="00DC6D5E" w:rsidDel="00334FEC">
        <w:rPr>
          <w:rFonts w:ascii="Arial" w:eastAsia="Arial" w:hAnsi="Arial" w:cs="Arial"/>
          <w:lang w:eastAsia="en-US"/>
        </w:rPr>
        <w:t xml:space="preserve"> </w:t>
      </w:r>
      <w:r w:rsidR="00334FEC">
        <w:rPr>
          <w:rFonts w:ascii="Arial" w:eastAsia="Arial" w:hAnsi="Arial" w:cs="Arial"/>
          <w:lang w:eastAsia="en-US"/>
        </w:rPr>
        <w:t>ostatní koleje</w:t>
      </w:r>
      <w:r w:rsidRPr="00DC6D5E">
        <w:rPr>
          <w:rFonts w:ascii="Arial" w:eastAsia="Arial" w:hAnsi="Arial" w:cs="Arial"/>
          <w:lang w:eastAsia="en-US"/>
        </w:rPr>
        <w:t xml:space="preserve">. </w:t>
      </w:r>
    </w:p>
    <w:p w:rsidR="00E2260B" w:rsidRDefault="00E144C3" w:rsidP="00E144C3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5C40A8">
        <w:rPr>
          <w:rFonts w:ascii="Arial" w:eastAsia="Arial" w:hAnsi="Arial" w:cs="Arial"/>
        </w:rPr>
        <w:lastRenderedPageBreak/>
        <w:t>Cena bude po řádném dodání předmětu plnění</w:t>
      </w:r>
      <w:r>
        <w:rPr>
          <w:rFonts w:ascii="Arial" w:eastAsia="Arial" w:hAnsi="Arial" w:cs="Arial"/>
        </w:rPr>
        <w:t xml:space="preserve"> po </w:t>
      </w:r>
      <w:r w:rsidR="00334FEC">
        <w:rPr>
          <w:rFonts w:ascii="Arial" w:eastAsia="Arial" w:hAnsi="Arial" w:cs="Arial"/>
        </w:rPr>
        <w:t>částech</w:t>
      </w:r>
      <w:r>
        <w:rPr>
          <w:rFonts w:ascii="Arial" w:eastAsia="Arial" w:hAnsi="Arial" w:cs="Arial"/>
        </w:rPr>
        <w:t xml:space="preserve"> </w:t>
      </w:r>
      <w:r w:rsidRPr="005C40A8">
        <w:rPr>
          <w:rFonts w:ascii="Arial" w:eastAsia="Arial" w:hAnsi="Arial" w:cs="Arial"/>
        </w:rPr>
        <w:t>(tj. dodávce a vynáš</w:t>
      </w:r>
      <w:r w:rsidRPr="002D4603">
        <w:rPr>
          <w:rFonts w:ascii="Arial" w:eastAsia="Arial" w:hAnsi="Arial" w:cs="Arial"/>
        </w:rPr>
        <w:t xml:space="preserve">ce zboží na místo určení v objektu) prodávajícím fakturována a to daňovým dokladem – fakturou, vystaveným prodávajícím, který prodávající odešle kupujícímu po dodání </w:t>
      </w:r>
      <w:r>
        <w:rPr>
          <w:rFonts w:ascii="Arial" w:eastAsia="Arial" w:hAnsi="Arial" w:cs="Arial"/>
        </w:rPr>
        <w:t>jedné a druhé etapy</w:t>
      </w:r>
      <w:r w:rsidRPr="002D4603">
        <w:rPr>
          <w:rFonts w:ascii="Arial" w:eastAsia="Arial" w:hAnsi="Arial" w:cs="Arial"/>
        </w:rPr>
        <w:t xml:space="preserve"> předmětu plnění. </w:t>
      </w:r>
      <w:r>
        <w:rPr>
          <w:rFonts w:ascii="Arial" w:eastAsia="Arial" w:hAnsi="Arial" w:cs="Arial"/>
        </w:rPr>
        <w:t>Prodávající bude fakturovat kupujícímu zboží s DPH v sazbě platné v den zdanitelného plnění dodání celého předmětu plnění</w:t>
      </w:r>
      <w:r w:rsidR="00B66959" w:rsidRPr="00AA47B0">
        <w:rPr>
          <w:rFonts w:ascii="Arial" w:eastAsia="Arial" w:hAnsi="Arial" w:cs="Arial"/>
        </w:rPr>
        <w:t>.</w:t>
      </w:r>
    </w:p>
    <w:p w:rsidR="00E144C3" w:rsidRPr="00AA47B0" w:rsidRDefault="00E144C3" w:rsidP="002D4603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AA47B0">
        <w:rPr>
          <w:rFonts w:ascii="Arial" w:eastAsia="Arial" w:hAnsi="Arial" w:cs="Arial"/>
        </w:rPr>
        <w:t>Nedílnou součástí daňov</w:t>
      </w:r>
      <w:r>
        <w:rPr>
          <w:rFonts w:ascii="Arial" w:eastAsia="Arial" w:hAnsi="Arial" w:cs="Arial"/>
        </w:rPr>
        <w:t>ých</w:t>
      </w:r>
      <w:r w:rsidRPr="00AA47B0">
        <w:rPr>
          <w:rFonts w:ascii="Arial" w:eastAsia="Arial" w:hAnsi="Arial" w:cs="Arial"/>
        </w:rPr>
        <w:t xml:space="preserve"> doklad</w:t>
      </w:r>
      <w:r>
        <w:rPr>
          <w:rFonts w:ascii="Arial" w:eastAsia="Arial" w:hAnsi="Arial" w:cs="Arial"/>
        </w:rPr>
        <w:t>ů</w:t>
      </w:r>
      <w:r w:rsidRPr="00AA47B0">
        <w:rPr>
          <w:rFonts w:ascii="Arial" w:eastAsia="Arial" w:hAnsi="Arial" w:cs="Arial"/>
        </w:rPr>
        <w:t xml:space="preserve"> - faktur musí být (a) dodací list na zboží podepsaný oprávněnou osobou kupujícího a prodávajícího obsahující potvrzení kupujícího o řádné dodávce zboží potvrzený oprávněnou osobou kupujícího</w:t>
      </w:r>
    </w:p>
    <w:p w:rsidR="00E2260B" w:rsidRPr="009A45AE" w:rsidRDefault="006234EC" w:rsidP="009A45AE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9A45AE">
        <w:rPr>
          <w:rFonts w:ascii="Arial" w:eastAsia="Arial" w:hAnsi="Arial" w:cs="Arial"/>
        </w:rPr>
        <w:t>Splatnost řádně vystaven</w:t>
      </w:r>
      <w:r w:rsidR="002D4603">
        <w:rPr>
          <w:rFonts w:ascii="Arial" w:eastAsia="Arial" w:hAnsi="Arial" w:cs="Arial"/>
        </w:rPr>
        <w:t>ých</w:t>
      </w:r>
      <w:r w:rsidRPr="009A45AE">
        <w:rPr>
          <w:rFonts w:ascii="Arial" w:eastAsia="Arial" w:hAnsi="Arial" w:cs="Arial"/>
        </w:rPr>
        <w:t xml:space="preserve"> daňov</w:t>
      </w:r>
      <w:r w:rsidR="002D4603">
        <w:rPr>
          <w:rFonts w:ascii="Arial" w:eastAsia="Arial" w:hAnsi="Arial" w:cs="Arial"/>
        </w:rPr>
        <w:t>ých</w:t>
      </w:r>
      <w:r w:rsidRPr="009A45AE">
        <w:rPr>
          <w:rFonts w:ascii="Arial" w:eastAsia="Arial" w:hAnsi="Arial" w:cs="Arial"/>
        </w:rPr>
        <w:t xml:space="preserve"> doklad</w:t>
      </w:r>
      <w:r w:rsidR="002D4603">
        <w:rPr>
          <w:rFonts w:ascii="Arial" w:eastAsia="Arial" w:hAnsi="Arial" w:cs="Arial"/>
        </w:rPr>
        <w:t>ů</w:t>
      </w:r>
      <w:r w:rsidRPr="009A45AE">
        <w:rPr>
          <w:rFonts w:ascii="Arial" w:eastAsia="Arial" w:hAnsi="Arial" w:cs="Arial"/>
        </w:rPr>
        <w:t xml:space="preserve"> – faktur, </w:t>
      </w:r>
      <w:r w:rsidR="004E7C1C" w:rsidRPr="009A45AE">
        <w:rPr>
          <w:rFonts w:ascii="Arial" w:eastAsia="Arial" w:hAnsi="Arial" w:cs="Arial"/>
        </w:rPr>
        <w:t>obsahujícího číslo této Smlouvy,</w:t>
      </w:r>
      <w:r w:rsidRPr="009A45AE">
        <w:rPr>
          <w:rFonts w:ascii="Arial" w:eastAsia="Arial" w:hAnsi="Arial" w:cs="Arial"/>
        </w:rPr>
        <w:t xml:space="preserve"> a dále pak náležitosti uvedené v zák. č. 235/2004 Sb., o dani z přidané hodnoty, ve znění pozdějších předpisů, majícího formu obchodní listiny podle § 435 občanského zákoníku činí třicet (30) kalendářních dnů ode dne jeho doručení na adresu kupujícího.</w:t>
      </w:r>
    </w:p>
    <w:p w:rsidR="00DC4345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Kupující má právo daňov</w:t>
      </w:r>
      <w:r w:rsidR="002D4603">
        <w:rPr>
          <w:rFonts w:ascii="Arial" w:eastAsia="Arial" w:hAnsi="Arial" w:cs="Arial"/>
        </w:rPr>
        <w:t>é</w:t>
      </w:r>
      <w:r>
        <w:rPr>
          <w:rFonts w:ascii="Arial" w:eastAsia="Arial" w:hAnsi="Arial" w:cs="Arial"/>
        </w:rPr>
        <w:t xml:space="preserve"> doklad</w:t>
      </w:r>
      <w:r w:rsidR="002D4603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– faktur</w:t>
      </w:r>
      <w:r w:rsidR="002D4603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prodávajícímu před uplynutím lhůty splatnosti vrátit, aniž by došlo k prodlení s jeho úhradou, (i) obsahuje-li nesprávné údaje, (ii) chybí-li na daňovém dokladu – faktuře některá z náležitostí, (iii) není-li připojen dodací list potvrzený oprávněnou osobou kupujícího</w:t>
      </w:r>
      <w:r w:rsidR="0003336F">
        <w:rPr>
          <w:rFonts w:ascii="Arial" w:eastAsia="Arial" w:hAnsi="Arial" w:cs="Arial"/>
        </w:rPr>
        <w:t xml:space="preserve"> </w:t>
      </w:r>
      <w:r w:rsidR="0035083C">
        <w:rPr>
          <w:rFonts w:ascii="Arial" w:eastAsia="Arial" w:hAnsi="Arial" w:cs="Arial"/>
        </w:rPr>
        <w:t>potvrzený oprávněnou osobou kupujícího.</w:t>
      </w:r>
      <w:r>
        <w:rPr>
          <w:rFonts w:ascii="Arial" w:eastAsia="Arial" w:hAnsi="Arial" w:cs="Arial"/>
        </w:rPr>
        <w:t xml:space="preserve"> Nová lhůta splatnosti v délce třiceti (30) kalendářních dnů počne plynout ode dne doručení opraveného daňového dokladu – faktury kupujícímu nebo připojení dodacího listu.</w:t>
      </w:r>
    </w:p>
    <w:p w:rsidR="00E2260B" w:rsidRDefault="00DC4345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Kupující výslovně upozorňuje prodávajícího, že na fakturu je povinen vždy uvádět číslo </w:t>
      </w:r>
      <w:r w:rsidR="00875FA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mlouvy. Neuvedení čísla </w:t>
      </w:r>
      <w:r w:rsidR="00875FA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mlouvy je důvodem k vrácení faktury zpět. 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Platby peněžitých částek se provádí bankovním převodem na účet druhé smluvní strany uvedený ve faktuře. </w:t>
      </w:r>
      <w:r>
        <w:rPr>
          <w:rFonts w:ascii="Arial" w:eastAsia="Arial" w:hAnsi="Arial" w:cs="Arial"/>
        </w:rPr>
        <w:t>Smluvní strany se dohodly a souhlasí, že úhradou daňového dokladu – faktury kupujícím se rozumí odeslání částky v daňovém dokladu – faktuře prodávajícím požadované ve prospěch bankovního účtu prodávajícího.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Celková cena uvedená v čl. 3.1 Smlouvy je stanovena jako cena nejvýše přípustná a obsahuje veškeré náklady prodávajícího, včetně zajištění záručního servisu dodávaného zboží, dopravy zboží a jeho dodání na místo určení,</w:t>
      </w:r>
      <w:r w:rsidR="0003336F">
        <w:rPr>
          <w:rFonts w:ascii="Arial" w:eastAsia="Arial" w:hAnsi="Arial" w:cs="Arial"/>
        </w:rPr>
        <w:t xml:space="preserve"> vynáška do určených skladů v místě plnění,</w:t>
      </w:r>
      <w:r>
        <w:rPr>
          <w:rFonts w:ascii="Arial" w:eastAsia="Arial" w:hAnsi="Arial" w:cs="Arial"/>
        </w:rPr>
        <w:t xml:space="preserve"> případných poplatků, cel, balení a vedlejších nákladů, a zajištění všech podpor dle čl. 8 Smlouvy.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A MÍSTO PLNĚNÍ </w:t>
      </w:r>
    </w:p>
    <w:p w:rsidR="002C7B7B" w:rsidRPr="00DC04E9" w:rsidRDefault="00D44DC4" w:rsidP="00D44DC4">
      <w:pPr>
        <w:pStyle w:val="RLlneksmlouvy"/>
        <w:numPr>
          <w:ilvl w:val="0"/>
          <w:numId w:val="0"/>
        </w:numPr>
        <w:spacing w:before="0" w:after="0" w:line="360" w:lineRule="auto"/>
        <w:ind w:left="1134" w:hanging="708"/>
        <w:rPr>
          <w:rFonts w:ascii="Arial" w:eastAsia="Arial" w:hAnsi="Arial" w:cs="Arial"/>
          <w:b w:val="0"/>
          <w:szCs w:val="22"/>
        </w:rPr>
      </w:pPr>
      <w:bookmarkStart w:id="2" w:name="_Ref368044394"/>
      <w:r>
        <w:rPr>
          <w:rFonts w:ascii="Arial" w:eastAsia="Arial" w:hAnsi="Arial" w:cs="Arial"/>
          <w:b w:val="0"/>
          <w:szCs w:val="22"/>
        </w:rPr>
        <w:t>5.1</w:t>
      </w:r>
      <w:r>
        <w:rPr>
          <w:rFonts w:ascii="Arial" w:eastAsia="Arial" w:hAnsi="Arial" w:cs="Arial"/>
          <w:b w:val="0"/>
          <w:szCs w:val="22"/>
        </w:rPr>
        <w:tab/>
      </w:r>
      <w:r w:rsidR="002C7B7B" w:rsidRPr="00DC04E9">
        <w:rPr>
          <w:rFonts w:ascii="Arial" w:eastAsia="Arial" w:hAnsi="Arial" w:cs="Arial"/>
          <w:b w:val="0"/>
          <w:szCs w:val="22"/>
        </w:rPr>
        <w:t>Termín zahájení:</w:t>
      </w:r>
      <w:r w:rsidR="00694118">
        <w:rPr>
          <w:rFonts w:ascii="Arial" w:eastAsia="Arial" w:hAnsi="Arial" w:cs="Arial"/>
          <w:b w:val="0"/>
          <w:szCs w:val="22"/>
        </w:rPr>
        <w:t xml:space="preserve"> ihned</w:t>
      </w:r>
      <w:r w:rsidR="002C7B7B" w:rsidRPr="00DC04E9">
        <w:rPr>
          <w:rFonts w:ascii="Arial" w:eastAsia="Arial" w:hAnsi="Arial" w:cs="Arial"/>
          <w:b w:val="0"/>
          <w:szCs w:val="22"/>
        </w:rPr>
        <w:t xml:space="preserve"> po uveřejnění </w:t>
      </w:r>
      <w:r w:rsidR="00875FA0">
        <w:rPr>
          <w:rFonts w:ascii="Arial" w:eastAsia="Arial" w:hAnsi="Arial" w:cs="Arial"/>
          <w:b w:val="0"/>
          <w:szCs w:val="22"/>
        </w:rPr>
        <w:t>S</w:t>
      </w:r>
      <w:r w:rsidR="002C7B7B" w:rsidRPr="00DC04E9">
        <w:rPr>
          <w:rFonts w:ascii="Arial" w:eastAsia="Arial" w:hAnsi="Arial" w:cs="Arial"/>
          <w:b w:val="0"/>
          <w:szCs w:val="22"/>
        </w:rPr>
        <w:t xml:space="preserve">mlouvy </w:t>
      </w:r>
      <w:r w:rsidR="007B0809">
        <w:rPr>
          <w:rFonts w:ascii="Arial" w:eastAsia="Arial" w:hAnsi="Arial" w:cs="Arial"/>
          <w:b w:val="0"/>
          <w:szCs w:val="22"/>
        </w:rPr>
        <w:t>v registru smluv</w:t>
      </w:r>
    </w:p>
    <w:p w:rsidR="007E7587" w:rsidRDefault="002C7B7B" w:rsidP="00D44DC4">
      <w:pPr>
        <w:pStyle w:val="RLlneksmlouvy"/>
        <w:numPr>
          <w:ilvl w:val="0"/>
          <w:numId w:val="0"/>
        </w:numPr>
        <w:spacing w:before="0" w:after="0" w:line="360" w:lineRule="auto"/>
        <w:ind w:left="1134"/>
        <w:rPr>
          <w:rFonts w:ascii="Arial" w:eastAsia="Arial" w:hAnsi="Arial" w:cs="Arial"/>
          <w:b w:val="0"/>
          <w:szCs w:val="22"/>
        </w:rPr>
      </w:pPr>
      <w:r w:rsidRPr="00DC04E9">
        <w:rPr>
          <w:rFonts w:ascii="Arial" w:eastAsia="Arial" w:hAnsi="Arial" w:cs="Arial"/>
          <w:b w:val="0"/>
          <w:szCs w:val="22"/>
        </w:rPr>
        <w:t xml:space="preserve">Termín dodání: </w:t>
      </w:r>
    </w:p>
    <w:p w:rsidR="002C7B7B" w:rsidRDefault="002D4603" w:rsidP="00ED0448">
      <w:pPr>
        <w:pStyle w:val="RLlneksmlouvy"/>
        <w:numPr>
          <w:ilvl w:val="0"/>
          <w:numId w:val="0"/>
        </w:numPr>
        <w:spacing w:before="0" w:after="0" w:line="360" w:lineRule="auto"/>
        <w:ind w:left="1134"/>
        <w:jc w:val="left"/>
        <w:rPr>
          <w:rFonts w:ascii="Arial" w:eastAsia="Arial" w:hAnsi="Arial" w:cs="Arial"/>
          <w:b w:val="0"/>
          <w:szCs w:val="22"/>
        </w:rPr>
      </w:pPr>
      <w:r>
        <w:rPr>
          <w:rFonts w:ascii="Arial" w:eastAsia="Arial" w:hAnsi="Arial" w:cs="Arial"/>
          <w:b w:val="0"/>
          <w:szCs w:val="22"/>
        </w:rPr>
        <w:t xml:space="preserve">1. </w:t>
      </w:r>
      <w:r w:rsidR="00334FEC">
        <w:rPr>
          <w:rFonts w:ascii="Arial" w:eastAsia="Arial" w:hAnsi="Arial" w:cs="Arial"/>
          <w:b w:val="0"/>
          <w:szCs w:val="22"/>
        </w:rPr>
        <w:t xml:space="preserve">část </w:t>
      </w:r>
      <w:r>
        <w:rPr>
          <w:rFonts w:ascii="Arial" w:eastAsia="Arial" w:hAnsi="Arial" w:cs="Arial"/>
          <w:b w:val="0"/>
          <w:szCs w:val="22"/>
        </w:rPr>
        <w:t xml:space="preserve"> – </w:t>
      </w:r>
      <w:r w:rsidR="00334FEC" w:rsidRPr="00ED0448">
        <w:rPr>
          <w:rFonts w:ascii="Arial" w:eastAsia="Arial" w:hAnsi="Arial" w:cs="Arial"/>
          <w:b w:val="0"/>
        </w:rPr>
        <w:t>prošívané deky a polštáře pro koleje Strahov</w:t>
      </w:r>
      <w:r w:rsidR="00334FEC" w:rsidRPr="00334FEC">
        <w:rPr>
          <w:rFonts w:ascii="Arial" w:eastAsia="Arial" w:hAnsi="Arial" w:cs="Arial"/>
          <w:b w:val="0"/>
          <w:szCs w:val="22"/>
        </w:rPr>
        <w:t xml:space="preserve"> </w:t>
      </w:r>
      <w:r w:rsidR="00214D2C">
        <w:rPr>
          <w:rFonts w:ascii="Arial" w:eastAsia="Arial" w:hAnsi="Arial" w:cs="Arial"/>
          <w:b w:val="0"/>
          <w:szCs w:val="22"/>
        </w:rPr>
        <w:t xml:space="preserve">do </w:t>
      </w:r>
      <w:r w:rsidR="00334FEC">
        <w:rPr>
          <w:rFonts w:ascii="Arial" w:eastAsia="Arial" w:hAnsi="Arial" w:cs="Arial"/>
          <w:b w:val="0"/>
          <w:szCs w:val="22"/>
        </w:rPr>
        <w:t>15. 12. 2022</w:t>
      </w:r>
    </w:p>
    <w:p w:rsidR="002D4603" w:rsidRPr="00DC04E9" w:rsidRDefault="002D4603" w:rsidP="00ED0448">
      <w:pPr>
        <w:pStyle w:val="RLlneksmlouvy"/>
        <w:numPr>
          <w:ilvl w:val="0"/>
          <w:numId w:val="0"/>
        </w:numPr>
        <w:spacing w:before="0" w:after="0" w:line="360" w:lineRule="auto"/>
        <w:ind w:left="1134"/>
        <w:jc w:val="left"/>
        <w:rPr>
          <w:rFonts w:ascii="Arial" w:eastAsia="Arial" w:hAnsi="Arial" w:cs="Arial"/>
          <w:b w:val="0"/>
          <w:szCs w:val="22"/>
        </w:rPr>
      </w:pPr>
      <w:r>
        <w:rPr>
          <w:rFonts w:ascii="Arial" w:eastAsia="Arial" w:hAnsi="Arial" w:cs="Arial"/>
          <w:b w:val="0"/>
          <w:szCs w:val="22"/>
        </w:rPr>
        <w:t xml:space="preserve">2. etapa – </w:t>
      </w:r>
      <w:r w:rsidR="00334FEC" w:rsidRPr="006A2A5A">
        <w:rPr>
          <w:rFonts w:ascii="Arial" w:eastAsia="Arial" w:hAnsi="Arial" w:cs="Arial"/>
          <w:b w:val="0"/>
        </w:rPr>
        <w:t>prošívané deky a polštáře pro</w:t>
      </w:r>
      <w:r w:rsidR="00334FEC">
        <w:rPr>
          <w:rFonts w:ascii="Arial" w:eastAsia="Arial" w:hAnsi="Arial" w:cs="Arial"/>
          <w:b w:val="0"/>
          <w:szCs w:val="22"/>
        </w:rPr>
        <w:t xml:space="preserve"> </w:t>
      </w:r>
      <w:r>
        <w:rPr>
          <w:rFonts w:ascii="Arial" w:eastAsia="Arial" w:hAnsi="Arial" w:cs="Arial"/>
          <w:b w:val="0"/>
          <w:szCs w:val="22"/>
        </w:rPr>
        <w:t xml:space="preserve">ostatní </w:t>
      </w:r>
      <w:r w:rsidR="00334FEC">
        <w:rPr>
          <w:rFonts w:ascii="Arial" w:eastAsia="Arial" w:hAnsi="Arial" w:cs="Arial"/>
          <w:b w:val="0"/>
          <w:szCs w:val="22"/>
        </w:rPr>
        <w:t>koleje do 15. 12. 2022</w:t>
      </w:r>
    </w:p>
    <w:p w:rsidR="00D44DC4" w:rsidRDefault="002C7B7B" w:rsidP="00D44DC4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r w:rsidRPr="00B513F9">
        <w:rPr>
          <w:rFonts w:ascii="Arial" w:eastAsia="Arial" w:hAnsi="Arial" w:cs="Arial"/>
          <w:szCs w:val="22"/>
        </w:rPr>
        <w:t xml:space="preserve">Termín zahájení plnění se předpokládá po uveřejnění </w:t>
      </w:r>
      <w:r w:rsidR="00875FA0">
        <w:rPr>
          <w:rFonts w:ascii="Arial" w:eastAsia="Arial" w:hAnsi="Arial" w:cs="Arial"/>
          <w:szCs w:val="22"/>
        </w:rPr>
        <w:t>S</w:t>
      </w:r>
      <w:r w:rsidRPr="00B513F9">
        <w:rPr>
          <w:rFonts w:ascii="Arial" w:eastAsia="Arial" w:hAnsi="Arial" w:cs="Arial"/>
          <w:szCs w:val="22"/>
        </w:rPr>
        <w:t xml:space="preserve">mlouvy. Prodávající je povinen dodat kupujícímu </w:t>
      </w:r>
      <w:r>
        <w:rPr>
          <w:rFonts w:ascii="Arial" w:eastAsia="Arial" w:hAnsi="Arial" w:cs="Arial"/>
          <w:szCs w:val="22"/>
        </w:rPr>
        <w:t>zboží</w:t>
      </w:r>
      <w:r w:rsidR="00214D2C" w:rsidRPr="00214D2C">
        <w:rPr>
          <w:rFonts w:ascii="Arial" w:eastAsia="Arial" w:hAnsi="Arial" w:cs="Arial"/>
          <w:szCs w:val="22"/>
        </w:rPr>
        <w:t xml:space="preserve"> </w:t>
      </w:r>
      <w:r w:rsidR="00214D2C" w:rsidRPr="00B513F9">
        <w:rPr>
          <w:rFonts w:ascii="Arial" w:eastAsia="Arial" w:hAnsi="Arial" w:cs="Arial"/>
          <w:szCs w:val="22"/>
        </w:rPr>
        <w:t>sp</w:t>
      </w:r>
      <w:r w:rsidR="00214D2C">
        <w:rPr>
          <w:rFonts w:ascii="Arial" w:eastAsia="Arial" w:hAnsi="Arial" w:cs="Arial"/>
          <w:szCs w:val="22"/>
        </w:rPr>
        <w:t>ecifikované</w:t>
      </w:r>
      <w:r>
        <w:rPr>
          <w:rFonts w:ascii="Arial" w:eastAsia="Arial" w:hAnsi="Arial" w:cs="Arial"/>
          <w:szCs w:val="22"/>
        </w:rPr>
        <w:t xml:space="preserve"> v Příloze č. 2</w:t>
      </w:r>
      <w:r w:rsidRPr="00B513F9">
        <w:rPr>
          <w:rFonts w:ascii="Arial" w:eastAsia="Arial" w:hAnsi="Arial" w:cs="Arial"/>
          <w:szCs w:val="22"/>
        </w:rPr>
        <w:t xml:space="preserve"> (bez jakýchkoliv</w:t>
      </w:r>
      <w:r w:rsidRPr="00516AEE">
        <w:rPr>
          <w:rFonts w:ascii="Arial" w:eastAsia="Arial" w:hAnsi="Arial" w:cs="Arial"/>
          <w:szCs w:val="22"/>
        </w:rPr>
        <w:t xml:space="preserve"> vad), včetně dopravy zboží a to na </w:t>
      </w:r>
      <w:r w:rsidR="00551152">
        <w:rPr>
          <w:rFonts w:ascii="Arial" w:eastAsia="Arial" w:hAnsi="Arial" w:cs="Arial"/>
          <w:szCs w:val="22"/>
        </w:rPr>
        <w:t>určená m</w:t>
      </w:r>
      <w:r w:rsidR="003865FB">
        <w:rPr>
          <w:rFonts w:ascii="Arial" w:eastAsia="Arial" w:hAnsi="Arial" w:cs="Arial"/>
          <w:szCs w:val="22"/>
        </w:rPr>
        <w:t>ísta plnění</w:t>
      </w:r>
      <w:r w:rsidR="00D44DC4">
        <w:rPr>
          <w:rFonts w:ascii="Arial" w:eastAsia="Arial" w:hAnsi="Arial" w:cs="Arial"/>
          <w:szCs w:val="22"/>
        </w:rPr>
        <w:t>.</w:t>
      </w:r>
    </w:p>
    <w:p w:rsidR="009E18E3" w:rsidRDefault="009E18E3" w:rsidP="00D44DC4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r w:rsidRPr="00516AEE">
        <w:rPr>
          <w:rFonts w:ascii="Arial" w:eastAsia="Arial" w:hAnsi="Arial" w:cs="Arial"/>
          <w:szCs w:val="22"/>
        </w:rPr>
        <w:lastRenderedPageBreak/>
        <w:t xml:space="preserve">Dodáním zboží se ve </w:t>
      </w:r>
      <w:r w:rsidR="00875FA0">
        <w:rPr>
          <w:rFonts w:ascii="Arial" w:eastAsia="Arial" w:hAnsi="Arial" w:cs="Arial"/>
          <w:szCs w:val="22"/>
        </w:rPr>
        <w:t>S</w:t>
      </w:r>
      <w:r w:rsidRPr="00516AEE">
        <w:rPr>
          <w:rFonts w:ascii="Arial" w:eastAsia="Arial" w:hAnsi="Arial" w:cs="Arial"/>
          <w:szCs w:val="22"/>
        </w:rPr>
        <w:t xml:space="preserve">mlouvě rozumí dodávka a </w:t>
      </w:r>
      <w:r>
        <w:rPr>
          <w:rFonts w:ascii="Arial" w:eastAsia="Arial" w:hAnsi="Arial" w:cs="Arial"/>
          <w:szCs w:val="22"/>
        </w:rPr>
        <w:t>vynáška zboží do skladových prostor</w:t>
      </w:r>
      <w:r w:rsidRPr="00516AEE">
        <w:rPr>
          <w:rFonts w:ascii="Arial" w:eastAsia="Arial" w:hAnsi="Arial" w:cs="Arial"/>
          <w:szCs w:val="22"/>
        </w:rPr>
        <w:t xml:space="preserve"> a současně akceptace kupujícího formou podpisu protokolu o předání a převzetí předmětu plnění jeho oprávněnou osobou, čímž potvrzuje, že dodávka je bez jakýchkoliv vad</w:t>
      </w:r>
      <w:r>
        <w:rPr>
          <w:rFonts w:ascii="Arial" w:eastAsia="Arial" w:hAnsi="Arial" w:cs="Arial"/>
          <w:szCs w:val="22"/>
        </w:rPr>
        <w:t>.</w:t>
      </w:r>
    </w:p>
    <w:p w:rsidR="009E18E3" w:rsidRDefault="009E18E3" w:rsidP="00D44DC4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r w:rsidRPr="00516AEE">
        <w:rPr>
          <w:rFonts w:ascii="Arial" w:eastAsia="Arial" w:hAnsi="Arial" w:cs="Arial"/>
          <w:szCs w:val="22"/>
        </w:rPr>
        <w:t>V případě, že předané zboží bude mít jakékoliv vady, kupující zboží neakceptuje a není tak splněna povinnost dodání zboží. Kupující je povinen předávací řízení provést ve lhůtě</w:t>
      </w:r>
      <w:r w:rsidRPr="00516AEE">
        <w:rPr>
          <w:rFonts w:ascii="Arial" w:hAnsi="Arial" w:cs="Arial"/>
          <w:color w:val="FFFF00"/>
          <w:szCs w:val="22"/>
        </w:rPr>
        <w:t xml:space="preserve"> </w:t>
      </w:r>
      <w:r w:rsidRPr="00516AEE">
        <w:rPr>
          <w:rFonts w:ascii="Arial" w:hAnsi="Arial" w:cs="Arial"/>
          <w:szCs w:val="22"/>
        </w:rPr>
        <w:t>5 kalendářních</w:t>
      </w:r>
      <w:r w:rsidRPr="00516AEE">
        <w:rPr>
          <w:szCs w:val="22"/>
        </w:rPr>
        <w:t xml:space="preserve"> </w:t>
      </w:r>
      <w:r w:rsidRPr="00516AEE">
        <w:rPr>
          <w:rFonts w:ascii="Arial" w:eastAsia="Arial" w:hAnsi="Arial" w:cs="Arial"/>
          <w:szCs w:val="22"/>
        </w:rPr>
        <w:t>dnů, kde zboží akceptuje (viz výše) nebo uved</w:t>
      </w:r>
      <w:r>
        <w:rPr>
          <w:rFonts w:ascii="Arial" w:eastAsia="Arial" w:hAnsi="Arial" w:cs="Arial"/>
          <w:szCs w:val="22"/>
        </w:rPr>
        <w:t>e v protokole o neakceptaci dodávky</w:t>
      </w:r>
      <w:r w:rsidRPr="00516AEE">
        <w:rPr>
          <w:rFonts w:ascii="Arial" w:eastAsia="Arial" w:hAnsi="Arial" w:cs="Arial"/>
          <w:szCs w:val="22"/>
        </w:rPr>
        <w:t xml:space="preserve"> z jakého důvodu (z důvodu jakých vad) jej neakceptuje. Předávacím řízení se rozumí doba mezi předání zboží (tj. bezprostředně po dodávce zboží</w:t>
      </w:r>
      <w:r>
        <w:rPr>
          <w:rFonts w:ascii="Arial" w:eastAsia="Arial" w:hAnsi="Arial" w:cs="Arial"/>
          <w:szCs w:val="22"/>
        </w:rPr>
        <w:t xml:space="preserve"> </w:t>
      </w:r>
      <w:r w:rsidRPr="00516AEE">
        <w:rPr>
          <w:rFonts w:ascii="Arial" w:eastAsia="Arial" w:hAnsi="Arial" w:cs="Arial"/>
          <w:szCs w:val="22"/>
        </w:rPr>
        <w:t>prodávajíc</w:t>
      </w:r>
      <w:r>
        <w:rPr>
          <w:rFonts w:ascii="Arial" w:eastAsia="Arial" w:hAnsi="Arial" w:cs="Arial"/>
          <w:szCs w:val="22"/>
        </w:rPr>
        <w:t>ím kupujícímu) do akceptace dodávky</w:t>
      </w:r>
      <w:r w:rsidRPr="00516AEE">
        <w:rPr>
          <w:rFonts w:ascii="Arial" w:eastAsia="Arial" w:hAnsi="Arial" w:cs="Arial"/>
          <w:szCs w:val="22"/>
        </w:rPr>
        <w:t>, resp. její neakceptace (viz výš</w:t>
      </w:r>
      <w:r>
        <w:rPr>
          <w:rFonts w:ascii="Arial" w:eastAsia="Arial" w:hAnsi="Arial" w:cs="Arial"/>
          <w:szCs w:val="22"/>
        </w:rPr>
        <w:t>e).</w:t>
      </w:r>
    </w:p>
    <w:p w:rsidR="002C7B7B" w:rsidRDefault="00D44DC4" w:rsidP="00402064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5.2</w:t>
      </w:r>
      <w:r>
        <w:rPr>
          <w:rFonts w:ascii="Arial" w:eastAsia="Arial" w:hAnsi="Arial" w:cs="Arial"/>
          <w:szCs w:val="22"/>
        </w:rPr>
        <w:tab/>
        <w:t>Míst</w:t>
      </w:r>
      <w:r w:rsidR="006C5FDC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plnění </w:t>
      </w:r>
      <w:r w:rsidR="006C5FDC">
        <w:rPr>
          <w:rFonts w:ascii="Arial" w:eastAsia="Arial" w:hAnsi="Arial" w:cs="Arial"/>
          <w:szCs w:val="22"/>
        </w:rPr>
        <w:t>jsou uvedena v </w:t>
      </w:r>
      <w:r w:rsidR="00551152">
        <w:rPr>
          <w:rFonts w:ascii="Arial" w:eastAsia="Arial" w:hAnsi="Arial" w:cs="Arial"/>
          <w:szCs w:val="22"/>
        </w:rPr>
        <w:t>Přílo</w:t>
      </w:r>
      <w:r w:rsidR="006C5FDC">
        <w:rPr>
          <w:rFonts w:ascii="Arial" w:eastAsia="Arial" w:hAnsi="Arial" w:cs="Arial"/>
          <w:szCs w:val="22"/>
        </w:rPr>
        <w:t xml:space="preserve">ze </w:t>
      </w:r>
      <w:r w:rsidR="00551152">
        <w:rPr>
          <w:rFonts w:ascii="Arial" w:eastAsia="Arial" w:hAnsi="Arial" w:cs="Arial"/>
          <w:szCs w:val="22"/>
        </w:rPr>
        <w:t>č.</w:t>
      </w:r>
      <w:r w:rsidR="002D4603">
        <w:rPr>
          <w:rFonts w:ascii="Arial" w:eastAsia="Arial" w:hAnsi="Arial" w:cs="Arial"/>
          <w:szCs w:val="22"/>
        </w:rPr>
        <w:t xml:space="preserve"> </w:t>
      </w:r>
      <w:r w:rsidR="00694118">
        <w:rPr>
          <w:rFonts w:ascii="Arial" w:eastAsia="Arial" w:hAnsi="Arial" w:cs="Arial"/>
          <w:szCs w:val="22"/>
        </w:rPr>
        <w:t>3</w:t>
      </w:r>
      <w:r w:rsidR="00957FD7">
        <w:rPr>
          <w:rFonts w:ascii="Arial" w:eastAsia="Arial" w:hAnsi="Arial" w:cs="Arial"/>
          <w:szCs w:val="22"/>
        </w:rPr>
        <w:t xml:space="preserve"> – Rozdělovníku, </w:t>
      </w:r>
      <w:r w:rsidR="006C5FDC">
        <w:rPr>
          <w:rFonts w:ascii="Arial" w:eastAsia="Arial" w:hAnsi="Arial" w:cs="Arial"/>
          <w:szCs w:val="22"/>
        </w:rPr>
        <w:t>která je nedílnou součástí této Smlouvy.</w:t>
      </w:r>
    </w:p>
    <w:p w:rsidR="00E2260B" w:rsidRDefault="006234EC" w:rsidP="00402064">
      <w:pPr>
        <w:pStyle w:val="RLlneksmlouvy"/>
        <w:keepLines/>
        <w:spacing w:after="0"/>
        <w:rPr>
          <w:rFonts w:ascii="Arial" w:eastAsia="Arial" w:hAnsi="Arial" w:cs="Arial"/>
          <w:szCs w:val="22"/>
        </w:rPr>
      </w:pPr>
      <w:bookmarkStart w:id="3" w:name="_Ref368049635"/>
      <w:bookmarkEnd w:id="2"/>
      <w:r>
        <w:rPr>
          <w:rFonts w:ascii="Arial" w:eastAsia="Arial" w:hAnsi="Arial" w:cs="Arial"/>
        </w:rPr>
        <w:t>PRÁVA A POVINNOSTI PRODÁV</w:t>
      </w:r>
      <w:r>
        <w:rPr>
          <w:rFonts w:ascii="Arial" w:eastAsia="Arial" w:hAnsi="Arial" w:cs="Arial"/>
          <w:szCs w:val="22"/>
        </w:rPr>
        <w:t>AJÍCÍHO</w:t>
      </w:r>
      <w:bookmarkEnd w:id="3"/>
    </w:p>
    <w:p w:rsidR="00E2260B" w:rsidRDefault="00E2260B" w:rsidP="00402064">
      <w:pPr>
        <w:pStyle w:val="RLTextlnkuslovan"/>
        <w:keepNext/>
        <w:keepLines/>
        <w:numPr>
          <w:ilvl w:val="0"/>
          <w:numId w:val="0"/>
        </w:numPr>
        <w:spacing w:after="0"/>
        <w:ind w:left="1134"/>
        <w:rPr>
          <w:rFonts w:ascii="Arial" w:eastAsia="Arial" w:hAnsi="Arial" w:cs="Arial"/>
          <w:szCs w:val="22"/>
          <w:lang w:eastAsia="en-US"/>
        </w:rPr>
      </w:pPr>
    </w:p>
    <w:p w:rsidR="00E2260B" w:rsidRDefault="0003336F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4" w:name="_Ref357438190"/>
      <w:r>
        <w:rPr>
          <w:rFonts w:ascii="Arial" w:eastAsia="Arial" w:hAnsi="Arial" w:cs="Arial"/>
          <w:szCs w:val="22"/>
        </w:rPr>
        <w:t>Prod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zCs w:val="22"/>
        </w:rPr>
        <w:t>vající je povinen dodat předmět plnění řádně a včas v termínech dohodnutých</w:t>
      </w:r>
      <w:r w:rsidR="00452708">
        <w:rPr>
          <w:rFonts w:ascii="Arial" w:eastAsia="Arial" w:hAnsi="Arial" w:cs="Arial"/>
          <w:szCs w:val="22"/>
        </w:rPr>
        <w:t xml:space="preserve"> v odst.</w:t>
      </w:r>
      <w:r>
        <w:rPr>
          <w:rFonts w:ascii="Arial" w:eastAsia="Arial" w:hAnsi="Arial" w:cs="Arial"/>
          <w:szCs w:val="22"/>
        </w:rPr>
        <w:t xml:space="preserve"> 5.1 </w:t>
      </w:r>
      <w:r w:rsidR="00875FA0">
        <w:rPr>
          <w:rFonts w:ascii="Arial" w:eastAsia="Arial" w:hAnsi="Arial" w:cs="Arial"/>
          <w:szCs w:val="22"/>
        </w:rPr>
        <w:t xml:space="preserve"> S</w:t>
      </w:r>
      <w:r>
        <w:rPr>
          <w:rFonts w:ascii="Arial" w:eastAsia="Arial" w:hAnsi="Arial" w:cs="Arial"/>
          <w:szCs w:val="22"/>
        </w:rPr>
        <w:t>mlouvy.</w:t>
      </w:r>
      <w:bookmarkEnd w:id="4"/>
    </w:p>
    <w:p w:rsidR="0003336F" w:rsidRDefault="0003336F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Prodávající je povinen dodat bezvadné funkční zboží (bez jakýchkoliv vad, včetně vad drobných ojediněle se vyskytujících) v prvotřídní jakosti způsobilé k účelu, k němuž je dodáváno a v množství požadovaném kupujícím.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bookmarkStart w:id="5" w:name="_Ref357438192"/>
      <w:r>
        <w:rPr>
          <w:rFonts w:ascii="Arial" w:eastAsia="Arial" w:hAnsi="Arial" w:cs="Arial"/>
          <w:szCs w:val="22"/>
        </w:rPr>
        <w:t>Prodávající je povinen zboží zabalit či jinak opatřit pro přepravu způsobem zabraňujícím poškození zboží či jeho znehod</w:t>
      </w:r>
      <w:r>
        <w:rPr>
          <w:rFonts w:ascii="Arial" w:eastAsia="Arial" w:hAnsi="Arial" w:cs="Arial"/>
        </w:rPr>
        <w:t xml:space="preserve">nocení. Náklady na zabalení zboží </w:t>
      </w:r>
      <w:r w:rsidR="00DC4345">
        <w:rPr>
          <w:rFonts w:ascii="Arial" w:eastAsia="Arial" w:hAnsi="Arial" w:cs="Arial"/>
        </w:rPr>
        <w:t xml:space="preserve">a jeho přepravu </w:t>
      </w:r>
      <w:r>
        <w:rPr>
          <w:rFonts w:ascii="Arial" w:eastAsia="Arial" w:hAnsi="Arial" w:cs="Arial"/>
        </w:rPr>
        <w:t>jsou již zahrnuty v ceně uvedené v čl. 3.1 Smlouvy.</w:t>
      </w:r>
      <w:bookmarkEnd w:id="5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Prodávající je povinen poskytovat kupujícímu servisní služby k dodávanému </w:t>
      </w:r>
      <w:r w:rsidR="0035083C">
        <w:rPr>
          <w:rFonts w:ascii="Arial" w:eastAsia="Arial" w:hAnsi="Arial" w:cs="Arial"/>
        </w:rPr>
        <w:t xml:space="preserve">předmětu plnění </w:t>
      </w:r>
      <w:r>
        <w:rPr>
          <w:rFonts w:ascii="Arial" w:eastAsia="Arial" w:hAnsi="Arial" w:cs="Arial"/>
        </w:rPr>
        <w:t xml:space="preserve">v rozsahu a kvalitě uvedené v čl. </w:t>
      </w:r>
      <w:r w:rsidR="00857607"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</w:rPr>
        <w:t>Smlouvy.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Prodávající je povinen předat kupujícímu společně s</w:t>
      </w:r>
      <w:r w:rsidR="0035083C">
        <w:rPr>
          <w:rFonts w:ascii="Arial" w:eastAsia="Arial" w:hAnsi="Arial" w:cs="Arial"/>
        </w:rPr>
        <w:t> předmětem plnění</w:t>
      </w:r>
      <w:r>
        <w:rPr>
          <w:rFonts w:ascii="Arial" w:eastAsia="Arial" w:hAnsi="Arial" w:cs="Arial"/>
        </w:rPr>
        <w:t xml:space="preserve"> vešker</w:t>
      </w:r>
      <w:r w:rsidR="00BA14AD">
        <w:rPr>
          <w:rFonts w:ascii="Arial" w:eastAsia="Arial" w:hAnsi="Arial" w:cs="Arial"/>
        </w:rPr>
        <w:t>é</w:t>
      </w:r>
      <w:r>
        <w:rPr>
          <w:rFonts w:ascii="Arial" w:eastAsia="Arial" w:hAnsi="Arial" w:cs="Arial"/>
        </w:rPr>
        <w:t>, doklady</w:t>
      </w:r>
      <w:r w:rsidR="005B1E0D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záruční listy, uživatelské manuály a jiné dokumenty, které se k</w:t>
      </w:r>
      <w:r w:rsidR="0035083C">
        <w:rPr>
          <w:rFonts w:ascii="Arial" w:eastAsia="Arial" w:hAnsi="Arial" w:cs="Arial"/>
        </w:rPr>
        <w:t> předmětu plnění</w:t>
      </w:r>
      <w:r>
        <w:rPr>
          <w:rFonts w:ascii="Arial" w:eastAsia="Arial" w:hAnsi="Arial" w:cs="Arial"/>
        </w:rPr>
        <w:t xml:space="preserve"> vztahují, a které jsou potřebné k</w:t>
      </w:r>
      <w:r w:rsidR="00DC4345">
        <w:rPr>
          <w:rFonts w:ascii="Arial" w:eastAsia="Arial" w:hAnsi="Arial" w:cs="Arial"/>
        </w:rPr>
        <w:t xml:space="preserve"> řádnému </w:t>
      </w:r>
      <w:r>
        <w:rPr>
          <w:rFonts w:ascii="Arial" w:eastAsia="Arial" w:hAnsi="Arial" w:cs="Arial"/>
        </w:rPr>
        <w:t xml:space="preserve">převzetí a užívání zboží. 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Pro případ, že bude kupující požádán o poskytnutí informace podle zákona č. 106/1999 Sb., o svobodném přístupu k informacím, ve znění pozdějších předpisů, a požadovaná informace bude obchodním tajemstvím prodávajícího dle § 504 občanského zákoníku, souhlasí prodávající s tím, aby kupující takovou informaci poskytl, a to bez jakýchkoliv dalších podmínek.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Prodávající je povinen </w:t>
      </w:r>
      <w:r>
        <w:rPr>
          <w:rFonts w:ascii="Arial" w:eastAsia="Arial" w:hAnsi="Arial" w:cs="Arial"/>
          <w:szCs w:val="22"/>
        </w:rPr>
        <w:t>upozorňovat kupujícího včas na všechny hrozící vady svého plnění, jakož i poskytovat kupujícímu veškeré informace, které jsou pro plnění Smlouvy nezbytné.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Prodávající je povinen </w:t>
      </w:r>
      <w:r>
        <w:rPr>
          <w:rFonts w:ascii="Arial" w:eastAsia="Arial" w:hAnsi="Arial" w:cs="Arial"/>
          <w:szCs w:val="22"/>
        </w:rPr>
        <w:t>neprodleně oznámit písemnou formou kupujícímu překážky, které mu brání v plnění předmětu Smlouvy a výkonu dalších činností souvisejících s plněním předmětu Smlouvy.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bCs/>
        </w:rPr>
        <w:t>Prodávající je podle ustanovení § 2 písm. č) zákona č. 320/2001 Sb., o finanční kontrole ve veřejné správě a o změně některých zákonů (zákon o finanční kontrole), ve znění pozdějších předpisů, osobou povinnou spolupůsobit při výkonu finanční kontroly prováděné souvislosti s úhradou zboží nebo služeb z veřejných rozpočtů.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Smluvní strany výslovně uvádějí, že při poskytování plnění dle této Smlouvy prostřednictvím jakékoliv třetí osoby dle tohoto odstavce má prodávající odpovědnost, jako by plnění poskytoval sám.</w:t>
      </w:r>
    </w:p>
    <w:p w:rsidR="00E10FD3" w:rsidRDefault="006234EC" w:rsidP="00694118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 w:rsidRPr="00694118">
        <w:rPr>
          <w:rFonts w:ascii="Arial" w:eastAsia="Arial" w:hAnsi="Arial" w:cs="Arial"/>
          <w:szCs w:val="22"/>
        </w:rPr>
        <w:t>Prodávající odpovídá v plném rozsahu za případnou škodu způsobenou kupujícímu či třetí osobě v důsledku vad</w:t>
      </w:r>
      <w:r w:rsidR="00F238C2" w:rsidRPr="00694118">
        <w:rPr>
          <w:rFonts w:ascii="Arial" w:eastAsia="Arial" w:hAnsi="Arial" w:cs="Arial"/>
          <w:szCs w:val="22"/>
        </w:rPr>
        <w:t xml:space="preserve"> předmětu </w:t>
      </w:r>
      <w:r w:rsidR="00694118" w:rsidRPr="00694118">
        <w:rPr>
          <w:rFonts w:ascii="Arial" w:eastAsia="Arial" w:hAnsi="Arial" w:cs="Arial"/>
          <w:szCs w:val="22"/>
        </w:rPr>
        <w:t>plnění</w:t>
      </w:r>
      <w:r w:rsidR="00694118">
        <w:rPr>
          <w:rFonts w:ascii="Arial" w:eastAsia="Arial" w:hAnsi="Arial" w:cs="Arial"/>
          <w:szCs w:val="22"/>
        </w:rPr>
        <w:t>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PRÁVA A POVINNOSTI KUPUJÍCÍHO </w:t>
      </w:r>
    </w:p>
    <w:p w:rsidR="00E2260B" w:rsidRPr="00F279FF" w:rsidRDefault="006234EC" w:rsidP="00F279FF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Kupující je povinen zaplatit prodávaj</w:t>
      </w:r>
      <w:r w:rsidR="00847200"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 xml:space="preserve">címu </w:t>
      </w:r>
      <w:r w:rsidR="00F238C2">
        <w:rPr>
          <w:rFonts w:ascii="Arial" w:eastAsia="Arial" w:hAnsi="Arial" w:cs="Arial"/>
        </w:rPr>
        <w:t xml:space="preserve">za předmět plnění </w:t>
      </w:r>
      <w:r w:rsidR="001264B5">
        <w:rPr>
          <w:rFonts w:ascii="Arial" w:eastAsia="Arial" w:hAnsi="Arial" w:cs="Arial"/>
        </w:rPr>
        <w:t xml:space="preserve">dohodnutou </w:t>
      </w:r>
      <w:r>
        <w:rPr>
          <w:rFonts w:ascii="Arial" w:eastAsia="Arial" w:hAnsi="Arial" w:cs="Arial"/>
        </w:rPr>
        <w:t>cenu na základě daňov</w:t>
      </w:r>
      <w:r w:rsidR="001264B5"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</w:rPr>
        <w:t xml:space="preserve"> doklad</w:t>
      </w:r>
      <w:r w:rsidR="00F279FF">
        <w:rPr>
          <w:rFonts w:ascii="Arial" w:eastAsia="Arial" w:hAnsi="Arial" w:cs="Arial"/>
        </w:rPr>
        <w:t>ů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noBreakHyphen/>
        <w:t> faktur vystaven</w:t>
      </w:r>
      <w:r w:rsidR="00F279FF">
        <w:rPr>
          <w:rFonts w:ascii="Arial" w:eastAsia="Arial" w:hAnsi="Arial" w:cs="Arial"/>
          <w:lang w:eastAsia="en-US"/>
        </w:rPr>
        <w:t>ých</w:t>
      </w:r>
      <w:r w:rsidRPr="00F279FF">
        <w:rPr>
          <w:rFonts w:ascii="Arial" w:eastAsia="Arial" w:hAnsi="Arial" w:cs="Arial"/>
        </w:rPr>
        <w:t xml:space="preserve"> prodávajícím a v termínu splatnosti určeném Smlouvou.</w:t>
      </w:r>
    </w:p>
    <w:p w:rsidR="00F279FF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Kupující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Cs w:val="22"/>
        </w:rPr>
        <w:t xml:space="preserve">je povinen prohlédnout </w:t>
      </w:r>
      <w:r w:rsidR="00F238C2">
        <w:rPr>
          <w:rFonts w:ascii="Arial" w:eastAsia="Arial" w:hAnsi="Arial" w:cs="Arial"/>
          <w:szCs w:val="22"/>
        </w:rPr>
        <w:t>předmět plnění</w:t>
      </w:r>
      <w:r>
        <w:rPr>
          <w:rFonts w:ascii="Arial" w:eastAsia="Arial" w:hAnsi="Arial" w:cs="Arial"/>
          <w:szCs w:val="22"/>
        </w:rPr>
        <w:t xml:space="preserve"> podle možností co nejdříve po přechodu nebezpečí škody</w:t>
      </w:r>
      <w:r w:rsidR="00F238C2">
        <w:rPr>
          <w:rFonts w:ascii="Arial" w:eastAsia="Arial" w:hAnsi="Arial" w:cs="Arial"/>
          <w:szCs w:val="22"/>
        </w:rPr>
        <w:t>,</w:t>
      </w:r>
      <w:r w:rsidR="00A45762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či zařídit prohlédnutí</w:t>
      </w:r>
      <w:r w:rsidR="00F238C2">
        <w:rPr>
          <w:rFonts w:ascii="Arial" w:eastAsia="Arial" w:hAnsi="Arial" w:cs="Arial"/>
          <w:szCs w:val="22"/>
        </w:rPr>
        <w:t xml:space="preserve"> předmětu plnění</w:t>
      </w:r>
      <w:r>
        <w:rPr>
          <w:rFonts w:ascii="Arial" w:eastAsia="Arial" w:hAnsi="Arial" w:cs="Arial"/>
          <w:szCs w:val="22"/>
        </w:rPr>
        <w:t xml:space="preserve"> v době přechodu nebezpečí škody.</w:t>
      </w:r>
      <w:r w:rsidR="00F279FF">
        <w:rPr>
          <w:rFonts w:ascii="Arial" w:eastAsia="Arial" w:hAnsi="Arial" w:cs="Arial"/>
          <w:szCs w:val="22"/>
        </w:rPr>
        <w:t xml:space="preserve"> </w:t>
      </w:r>
    </w:p>
    <w:p w:rsidR="00E2260B" w:rsidRPr="009E18E3" w:rsidRDefault="006234EC" w:rsidP="009E18E3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Kupující není povinen dodan</w:t>
      </w:r>
      <w:r w:rsidR="00F238C2">
        <w:rPr>
          <w:rFonts w:ascii="Arial" w:eastAsia="Arial" w:hAnsi="Arial" w:cs="Arial"/>
          <w:szCs w:val="22"/>
        </w:rPr>
        <w:t xml:space="preserve">ý předmět plnění </w:t>
      </w:r>
      <w:r>
        <w:rPr>
          <w:rFonts w:ascii="Arial" w:eastAsia="Arial" w:hAnsi="Arial" w:cs="Arial"/>
          <w:szCs w:val="22"/>
        </w:rPr>
        <w:t>převzít, v rozsahu celého dodání</w:t>
      </w:r>
      <w:r w:rsidR="00DC4345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pokud neodpovíd</w:t>
      </w:r>
      <w:r w:rsidR="00F238C2">
        <w:rPr>
          <w:rFonts w:ascii="Arial" w:eastAsia="Arial" w:hAnsi="Arial" w:cs="Arial"/>
          <w:szCs w:val="22"/>
        </w:rPr>
        <w:t>á</w:t>
      </w:r>
      <w:r>
        <w:rPr>
          <w:rFonts w:ascii="Arial" w:eastAsia="Arial" w:hAnsi="Arial" w:cs="Arial"/>
          <w:szCs w:val="22"/>
        </w:rPr>
        <w:t xml:space="preserve"> kvalitativně (včetně jakosti), druhově či množstvím požadavkům stanoveným touto Smlouvou, </w:t>
      </w:r>
      <w:r w:rsidR="000B704D">
        <w:rPr>
          <w:rFonts w:ascii="Arial" w:eastAsia="Arial" w:hAnsi="Arial" w:cs="Arial"/>
          <w:szCs w:val="22"/>
        </w:rPr>
        <w:t xml:space="preserve">nebo </w:t>
      </w:r>
      <w:r>
        <w:rPr>
          <w:rFonts w:ascii="Arial" w:eastAsia="Arial" w:hAnsi="Arial" w:cs="Arial"/>
          <w:szCs w:val="22"/>
        </w:rPr>
        <w:t>neodpovídá stanovený způsob</w:t>
      </w:r>
      <w:r w:rsidR="00F238C2">
        <w:rPr>
          <w:rFonts w:ascii="Arial" w:eastAsia="Arial" w:hAnsi="Arial" w:cs="Arial"/>
          <w:szCs w:val="22"/>
        </w:rPr>
        <w:t xml:space="preserve"> provedení prací či</w:t>
      </w:r>
      <w:r>
        <w:rPr>
          <w:rFonts w:ascii="Arial" w:eastAsia="Arial" w:hAnsi="Arial" w:cs="Arial"/>
          <w:szCs w:val="22"/>
        </w:rPr>
        <w:t xml:space="preserve"> balení </w:t>
      </w:r>
      <w:r w:rsidR="00F238C2">
        <w:rPr>
          <w:rFonts w:ascii="Arial" w:eastAsia="Arial" w:hAnsi="Arial" w:cs="Arial"/>
          <w:szCs w:val="22"/>
        </w:rPr>
        <w:t xml:space="preserve">zboží </w:t>
      </w:r>
      <w:r>
        <w:rPr>
          <w:rFonts w:ascii="Arial" w:eastAsia="Arial" w:hAnsi="Arial" w:cs="Arial"/>
          <w:szCs w:val="22"/>
        </w:rPr>
        <w:t>nebo je obal jakkoliv poškozen.</w:t>
      </w:r>
      <w:r w:rsidR="00693A1F">
        <w:rPr>
          <w:rFonts w:ascii="Arial" w:eastAsia="Arial" w:hAnsi="Arial" w:cs="Arial"/>
          <w:szCs w:val="22"/>
        </w:rPr>
        <w:t xml:space="preserve"> </w:t>
      </w:r>
    </w:p>
    <w:p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PŘECHOD VLASTNICTVÍ A NEBEZPEČÍ ŠKODY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420F1C">
        <w:rPr>
          <w:rFonts w:ascii="Arial" w:eastAsia="Arial" w:hAnsi="Arial" w:cs="Arial"/>
          <w:szCs w:val="22"/>
          <w:lang w:eastAsia="en-US"/>
        </w:rPr>
        <w:t xml:space="preserve">Vlastnictví </w:t>
      </w:r>
      <w:r w:rsidR="00F238C2">
        <w:rPr>
          <w:rFonts w:ascii="Arial" w:eastAsia="Arial" w:hAnsi="Arial" w:cs="Arial"/>
          <w:szCs w:val="22"/>
          <w:lang w:eastAsia="en-US"/>
        </w:rPr>
        <w:t>k předmětu plnění</w:t>
      </w:r>
      <w:r w:rsidRPr="00420F1C">
        <w:rPr>
          <w:rFonts w:ascii="Arial" w:eastAsia="Arial" w:hAnsi="Arial" w:cs="Arial"/>
          <w:szCs w:val="22"/>
          <w:lang w:eastAsia="en-US"/>
        </w:rPr>
        <w:t xml:space="preserve"> dodanému na základě této Smlouvy </w:t>
      </w:r>
      <w:r w:rsidRPr="00420F1C">
        <w:rPr>
          <w:rFonts w:ascii="Arial" w:eastAsia="Arial" w:hAnsi="Arial" w:cs="Arial"/>
          <w:szCs w:val="22"/>
        </w:rPr>
        <w:t xml:space="preserve">přechází na kupujícího okamžikem podpisu </w:t>
      </w:r>
      <w:r w:rsidR="00CE1C72">
        <w:rPr>
          <w:rFonts w:ascii="Arial" w:eastAsia="Arial" w:hAnsi="Arial" w:cs="Arial"/>
          <w:szCs w:val="22"/>
        </w:rPr>
        <w:t xml:space="preserve">závěrečného </w:t>
      </w:r>
      <w:r w:rsidRPr="00420F1C">
        <w:rPr>
          <w:rFonts w:ascii="Arial" w:eastAsia="Arial" w:hAnsi="Arial" w:cs="Arial"/>
          <w:szCs w:val="22"/>
        </w:rPr>
        <w:t xml:space="preserve">protokolu o předání a převzetí </w:t>
      </w:r>
      <w:r w:rsidR="001B4CB5">
        <w:rPr>
          <w:rFonts w:ascii="Arial" w:eastAsia="Arial" w:hAnsi="Arial" w:cs="Arial"/>
          <w:szCs w:val="22"/>
        </w:rPr>
        <w:t xml:space="preserve">celého </w:t>
      </w:r>
      <w:r w:rsidRPr="00420F1C">
        <w:rPr>
          <w:rFonts w:ascii="Arial" w:eastAsia="Arial" w:hAnsi="Arial" w:cs="Arial"/>
          <w:szCs w:val="22"/>
        </w:rPr>
        <w:t>předmětu plnění (</w:t>
      </w:r>
      <w:r w:rsidR="00EE1235">
        <w:rPr>
          <w:rFonts w:ascii="Arial" w:eastAsia="Arial" w:hAnsi="Arial" w:cs="Arial"/>
          <w:szCs w:val="22"/>
        </w:rPr>
        <w:t>předávacího protokolu</w:t>
      </w:r>
      <w:r w:rsidRPr="00420F1C">
        <w:rPr>
          <w:rFonts w:ascii="Arial" w:eastAsia="Arial" w:hAnsi="Arial" w:cs="Arial"/>
          <w:szCs w:val="22"/>
        </w:rPr>
        <w:t>) oprávněnou osobou kupujícího. Tímto okamžikem taktéž přechází na</w:t>
      </w:r>
      <w:r>
        <w:rPr>
          <w:rFonts w:ascii="Arial" w:eastAsia="Arial" w:hAnsi="Arial" w:cs="Arial"/>
          <w:szCs w:val="22"/>
        </w:rPr>
        <w:t xml:space="preserve"> kupujícího nebezpečí škody na dodaném </w:t>
      </w:r>
      <w:r w:rsidR="00F238C2">
        <w:rPr>
          <w:rFonts w:ascii="Arial" w:eastAsia="Arial" w:hAnsi="Arial" w:cs="Arial"/>
          <w:szCs w:val="22"/>
        </w:rPr>
        <w:t>předmětu plnění.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6" w:name="_Ref357095344"/>
      <w:r>
        <w:rPr>
          <w:rFonts w:ascii="Arial" w:eastAsia="Arial" w:hAnsi="Arial" w:cs="Arial"/>
          <w:szCs w:val="22"/>
        </w:rPr>
        <w:t>Prodávající odpovídá za vad</w:t>
      </w:r>
      <w:r w:rsidR="00B57AD9">
        <w:rPr>
          <w:rFonts w:ascii="Arial" w:eastAsia="Arial" w:hAnsi="Arial" w:cs="Arial"/>
          <w:szCs w:val="22"/>
        </w:rPr>
        <w:t>y</w:t>
      </w:r>
      <w:r>
        <w:rPr>
          <w:rFonts w:ascii="Arial" w:eastAsia="Arial" w:hAnsi="Arial" w:cs="Arial"/>
          <w:szCs w:val="22"/>
        </w:rPr>
        <w:t>, kter</w:t>
      </w:r>
      <w:r w:rsidR="00B57AD9">
        <w:rPr>
          <w:rFonts w:ascii="Arial" w:eastAsia="Arial" w:hAnsi="Arial" w:cs="Arial"/>
          <w:szCs w:val="22"/>
        </w:rPr>
        <w:t>é</w:t>
      </w:r>
      <w:r>
        <w:rPr>
          <w:rFonts w:ascii="Arial" w:eastAsia="Arial" w:hAnsi="Arial" w:cs="Arial"/>
          <w:szCs w:val="22"/>
        </w:rPr>
        <w:t xml:space="preserve"> má </w:t>
      </w:r>
      <w:r w:rsidR="00F238C2">
        <w:rPr>
          <w:rFonts w:ascii="Arial" w:eastAsia="Arial" w:hAnsi="Arial" w:cs="Arial"/>
          <w:szCs w:val="22"/>
        </w:rPr>
        <w:t>předmět plnění</w:t>
      </w:r>
      <w:r w:rsidR="00CE1C72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v okamžiku, kdy přechází nebezpečí škody na kupujícího, i když se vada stane zjevnou až po tomto okamžiku.</w:t>
      </w:r>
      <w:bookmarkEnd w:id="6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26F27">
        <w:rPr>
          <w:rFonts w:ascii="Arial" w:eastAsia="Arial" w:hAnsi="Arial" w:cs="Arial"/>
          <w:szCs w:val="22"/>
        </w:rPr>
        <w:t>Prodávající rovněž odpovídá za jak</w:t>
      </w:r>
      <w:r w:rsidR="00B57AD9">
        <w:rPr>
          <w:rFonts w:ascii="Arial" w:eastAsia="Arial" w:hAnsi="Arial" w:cs="Arial"/>
          <w:szCs w:val="22"/>
        </w:rPr>
        <w:t xml:space="preserve">ékoliv </w:t>
      </w:r>
      <w:r w:rsidRPr="00226F27">
        <w:rPr>
          <w:rFonts w:ascii="Arial" w:eastAsia="Arial" w:hAnsi="Arial" w:cs="Arial"/>
          <w:szCs w:val="22"/>
        </w:rPr>
        <w:t>vad</w:t>
      </w:r>
      <w:r w:rsidR="00B57AD9">
        <w:rPr>
          <w:rFonts w:ascii="Arial" w:eastAsia="Arial" w:hAnsi="Arial" w:cs="Arial"/>
          <w:szCs w:val="22"/>
        </w:rPr>
        <w:t>y</w:t>
      </w:r>
      <w:r w:rsidRPr="00226F27">
        <w:rPr>
          <w:rFonts w:ascii="Arial" w:eastAsia="Arial" w:hAnsi="Arial" w:cs="Arial"/>
          <w:szCs w:val="22"/>
        </w:rPr>
        <w:t>, jež vznikn</w:t>
      </w:r>
      <w:r w:rsidR="00B57AD9">
        <w:rPr>
          <w:rFonts w:ascii="Arial" w:eastAsia="Arial" w:hAnsi="Arial" w:cs="Arial"/>
          <w:szCs w:val="22"/>
        </w:rPr>
        <w:t xml:space="preserve">ou </w:t>
      </w:r>
      <w:r w:rsidR="004E7C1C" w:rsidRPr="00226F27">
        <w:rPr>
          <w:rFonts w:ascii="Arial" w:eastAsia="Arial" w:hAnsi="Arial" w:cs="Arial"/>
          <w:szCs w:val="22"/>
        </w:rPr>
        <w:t>po okamžiku uvedeném v</w:t>
      </w:r>
      <w:r w:rsidR="000835E6">
        <w:rPr>
          <w:rFonts w:ascii="Arial" w:eastAsia="Arial" w:hAnsi="Arial" w:cs="Arial"/>
          <w:szCs w:val="22"/>
        </w:rPr>
        <w:t> </w:t>
      </w:r>
      <w:r w:rsidR="004E7C1C" w:rsidRPr="00226F27">
        <w:rPr>
          <w:rFonts w:ascii="Arial" w:eastAsia="Arial" w:hAnsi="Arial" w:cs="Arial"/>
          <w:szCs w:val="22"/>
        </w:rPr>
        <w:t>odstavci</w:t>
      </w:r>
      <w:r w:rsidR="000835E6">
        <w:rPr>
          <w:rFonts w:ascii="Arial" w:eastAsia="Arial" w:hAnsi="Arial" w:cs="Arial"/>
          <w:szCs w:val="22"/>
        </w:rPr>
        <w:t xml:space="preserve"> </w:t>
      </w:r>
      <w:r w:rsidR="003865FB">
        <w:rPr>
          <w:rFonts w:ascii="Arial" w:eastAsia="Arial" w:hAnsi="Arial" w:cs="Arial"/>
          <w:szCs w:val="22"/>
        </w:rPr>
        <w:t>8.1</w:t>
      </w:r>
      <w:r w:rsidRPr="00226F27">
        <w:rPr>
          <w:rFonts w:ascii="Arial" w:eastAsia="Arial" w:hAnsi="Arial" w:cs="Arial"/>
          <w:szCs w:val="22"/>
        </w:rPr>
        <w:t xml:space="preserve"> tohoto článku, jestliže j</w:t>
      </w:r>
      <w:r w:rsidR="00B57AD9">
        <w:rPr>
          <w:rFonts w:ascii="Arial" w:eastAsia="Arial" w:hAnsi="Arial" w:cs="Arial"/>
          <w:szCs w:val="22"/>
        </w:rPr>
        <w:t>sou</w:t>
      </w:r>
      <w:r w:rsidRPr="00226F27">
        <w:rPr>
          <w:rFonts w:ascii="Arial" w:eastAsia="Arial" w:hAnsi="Arial" w:cs="Arial"/>
          <w:szCs w:val="22"/>
        </w:rPr>
        <w:t xml:space="preserve"> způsoben</w:t>
      </w:r>
      <w:r w:rsidR="00B57AD9">
        <w:rPr>
          <w:rFonts w:ascii="Arial" w:eastAsia="Arial" w:hAnsi="Arial" w:cs="Arial"/>
          <w:szCs w:val="22"/>
        </w:rPr>
        <w:t>y</w:t>
      </w:r>
      <w:r w:rsidRPr="00226F27">
        <w:rPr>
          <w:rFonts w:ascii="Arial" w:eastAsia="Arial" w:hAnsi="Arial" w:cs="Arial"/>
          <w:szCs w:val="22"/>
        </w:rPr>
        <w:t xml:space="preserve"> porušením povinností prodávajícího.</w:t>
      </w:r>
    </w:p>
    <w:p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VADY A ZÁRUČNÍ DOBA</w:t>
      </w:r>
    </w:p>
    <w:p w:rsidR="00E2260B" w:rsidRPr="00226F27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bookmarkStart w:id="7" w:name="_Ref368041451"/>
      <w:bookmarkStart w:id="8" w:name="_Ref384315824"/>
      <w:bookmarkStart w:id="9" w:name="_Ref384318431"/>
      <w:r w:rsidRPr="00226F27">
        <w:rPr>
          <w:rFonts w:ascii="Arial" w:eastAsia="Arial" w:hAnsi="Arial" w:cs="Arial"/>
        </w:rPr>
        <w:t xml:space="preserve">Prodávající poskytuje na </w:t>
      </w:r>
      <w:r w:rsidR="00F238C2">
        <w:rPr>
          <w:rFonts w:ascii="Arial" w:eastAsia="Arial" w:hAnsi="Arial" w:cs="Arial"/>
        </w:rPr>
        <w:t xml:space="preserve">celý předmět plnění </w:t>
      </w:r>
      <w:r w:rsidR="00577CA4">
        <w:rPr>
          <w:rFonts w:ascii="Arial" w:eastAsia="Arial" w:hAnsi="Arial" w:cs="Arial"/>
        </w:rPr>
        <w:t>záruku za jakost v</w:t>
      </w:r>
      <w:r w:rsidR="00720B52">
        <w:rPr>
          <w:rFonts w:ascii="Arial" w:eastAsia="Arial" w:hAnsi="Arial" w:cs="Arial"/>
        </w:rPr>
        <w:t> </w:t>
      </w:r>
      <w:r w:rsidR="00577CA4">
        <w:rPr>
          <w:rFonts w:ascii="Arial" w:eastAsia="Arial" w:hAnsi="Arial" w:cs="Arial"/>
        </w:rPr>
        <w:t>délce</w:t>
      </w:r>
      <w:r w:rsidR="00720B52">
        <w:rPr>
          <w:rFonts w:ascii="Arial" w:eastAsia="Arial" w:hAnsi="Arial" w:cs="Arial"/>
        </w:rPr>
        <w:t xml:space="preserve"> </w:t>
      </w:r>
      <w:r w:rsidR="00E33128" w:rsidRPr="00694118">
        <w:rPr>
          <w:rFonts w:ascii="Arial" w:eastAsia="Arial" w:hAnsi="Arial" w:cs="Arial"/>
          <w:b/>
        </w:rPr>
        <w:t>24</w:t>
      </w:r>
      <w:r w:rsidR="00F53AF4" w:rsidRPr="00694118">
        <w:rPr>
          <w:rFonts w:ascii="Arial" w:eastAsia="Arial" w:hAnsi="Arial" w:cs="Arial"/>
          <w:b/>
        </w:rPr>
        <w:t xml:space="preserve"> </w:t>
      </w:r>
      <w:r w:rsidR="00FC00B5" w:rsidRPr="00694118">
        <w:rPr>
          <w:rFonts w:ascii="Arial" w:eastAsia="Arial" w:hAnsi="Arial" w:cs="Arial"/>
          <w:b/>
        </w:rPr>
        <w:t>měsíců</w:t>
      </w:r>
      <w:r w:rsidRPr="00226F27">
        <w:rPr>
          <w:rFonts w:ascii="Arial" w:eastAsia="Arial" w:hAnsi="Arial" w:cs="Arial"/>
        </w:rPr>
        <w:t xml:space="preserve">. V této záruční době se prodávající zavazuje poskytovat služby bezplatného odstraňování vad (dále také jen „záruční servis“). Záruční doba počíná běžet </w:t>
      </w:r>
      <w:r w:rsidR="00226F27" w:rsidRPr="00226F27">
        <w:rPr>
          <w:rFonts w:ascii="Arial" w:eastAsia="Arial" w:hAnsi="Arial" w:cs="Arial"/>
        </w:rPr>
        <w:t>v souladu s</w:t>
      </w:r>
      <w:r w:rsidR="00452708">
        <w:rPr>
          <w:rFonts w:ascii="Arial" w:eastAsia="Arial" w:hAnsi="Arial" w:cs="Arial"/>
        </w:rPr>
        <w:t> odst.</w:t>
      </w:r>
      <w:r w:rsidR="00226F27" w:rsidRPr="00226F27">
        <w:rPr>
          <w:rFonts w:ascii="Arial" w:eastAsia="Arial" w:hAnsi="Arial" w:cs="Arial"/>
        </w:rPr>
        <w:t xml:space="preserve"> </w:t>
      </w:r>
      <w:r w:rsidR="00857607">
        <w:rPr>
          <w:rFonts w:ascii="Arial" w:eastAsia="Arial" w:hAnsi="Arial" w:cs="Arial"/>
        </w:rPr>
        <w:t>8</w:t>
      </w:r>
      <w:r w:rsidR="00226F27" w:rsidRPr="00226F27">
        <w:rPr>
          <w:rFonts w:ascii="Arial" w:eastAsia="Arial" w:hAnsi="Arial" w:cs="Arial"/>
        </w:rPr>
        <w:t>.1 dnem podpisu</w:t>
      </w:r>
      <w:r w:rsidR="00CE1C72">
        <w:rPr>
          <w:rFonts w:ascii="Arial" w:eastAsia="Arial" w:hAnsi="Arial" w:cs="Arial"/>
        </w:rPr>
        <w:t xml:space="preserve"> závěrečného</w:t>
      </w:r>
      <w:r w:rsidR="00226F27" w:rsidRPr="00226F27">
        <w:rPr>
          <w:rFonts w:ascii="Arial" w:eastAsia="Arial" w:hAnsi="Arial" w:cs="Arial"/>
        </w:rPr>
        <w:t xml:space="preserve"> protokolu o předání a převzetí </w:t>
      </w:r>
      <w:r w:rsidR="001B4CB5">
        <w:rPr>
          <w:rFonts w:ascii="Arial" w:eastAsia="Arial" w:hAnsi="Arial" w:cs="Arial"/>
        </w:rPr>
        <w:t xml:space="preserve">celého </w:t>
      </w:r>
      <w:r w:rsidR="00CE1C72">
        <w:rPr>
          <w:rFonts w:ascii="Arial" w:eastAsia="Arial" w:hAnsi="Arial" w:cs="Arial"/>
        </w:rPr>
        <w:t xml:space="preserve">předmětu plnění </w:t>
      </w:r>
      <w:r w:rsidRPr="00226F27">
        <w:rPr>
          <w:rFonts w:ascii="Arial" w:eastAsia="Arial" w:hAnsi="Arial" w:cs="Arial"/>
        </w:rPr>
        <w:t>oprávněnou osobou kupujícího v místě plnění</w:t>
      </w:r>
      <w:bookmarkEnd w:id="7"/>
      <w:r w:rsidRPr="00226F27">
        <w:rPr>
          <w:rFonts w:ascii="Arial" w:eastAsia="Arial" w:hAnsi="Arial" w:cs="Arial"/>
        </w:rPr>
        <w:t>.</w:t>
      </w:r>
      <w:bookmarkEnd w:id="8"/>
      <w:r w:rsidRPr="00226F27">
        <w:rPr>
          <w:rFonts w:ascii="Arial" w:eastAsia="Arial" w:hAnsi="Arial" w:cs="Arial"/>
        </w:rPr>
        <w:t xml:space="preserve"> </w:t>
      </w:r>
    </w:p>
    <w:p w:rsidR="00420F1C" w:rsidRDefault="006234EC" w:rsidP="00F2140B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Maximální doba odezvy na požadavek kupujícího ve smyslu odstranění vad</w:t>
      </w:r>
      <w:r w:rsidR="00DC4345" w:rsidRPr="00226F2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kterou je myšleno zaevidování požadavku kupujícího ze strany prodávajícího a stanovení lhůty k jeho vyřešení v rámci záručního servisu, je stanovena takto:</w:t>
      </w:r>
    </w:p>
    <w:p w:rsidR="00E2260B" w:rsidRDefault="00420F1C" w:rsidP="000A2728">
      <w:pPr>
        <w:pStyle w:val="RLTextlnkuslovan"/>
        <w:keepNext/>
        <w:keepLines/>
        <w:numPr>
          <w:ilvl w:val="0"/>
          <w:numId w:val="3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stavu zcela nefunkčního </w:t>
      </w:r>
      <w:r w:rsidR="00A45762">
        <w:rPr>
          <w:rFonts w:ascii="Arial" w:eastAsia="Arial" w:hAnsi="Arial" w:cs="Arial"/>
        </w:rPr>
        <w:t>předmětu plnění</w:t>
      </w:r>
      <w:r>
        <w:rPr>
          <w:rFonts w:ascii="Arial" w:eastAsia="Arial" w:hAnsi="Arial" w:cs="Arial"/>
        </w:rPr>
        <w:t xml:space="preserve"> se stanovuje doba odezvy na požadavek kupujícího v délce </w:t>
      </w:r>
      <w:r w:rsidR="002C7B7B">
        <w:rPr>
          <w:rFonts w:ascii="Arial" w:eastAsia="Arial" w:hAnsi="Arial" w:cs="Arial"/>
        </w:rPr>
        <w:t>48</w:t>
      </w:r>
      <w:r>
        <w:rPr>
          <w:rFonts w:ascii="Arial" w:eastAsia="Arial" w:hAnsi="Arial" w:cs="Arial"/>
        </w:rPr>
        <w:t xml:space="preserve"> hodin a lhůta na odstranění vady v délce </w:t>
      </w:r>
      <w:r w:rsidR="002C7B7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pracovních dnů počítané od následujícího pracovní dne po dni nahlášení vady</w:t>
      </w:r>
      <w:r w:rsidR="00A944D8">
        <w:rPr>
          <w:rFonts w:ascii="Arial" w:eastAsia="Arial" w:hAnsi="Arial" w:cs="Arial"/>
        </w:rPr>
        <w:t>.</w:t>
      </w:r>
      <w:bookmarkEnd w:id="9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lastRenderedPageBreak/>
        <w:t xml:space="preserve">V případě, že kupující zjistí, že </w:t>
      </w:r>
      <w:r w:rsidR="004F4CF9">
        <w:rPr>
          <w:rFonts w:ascii="Arial" w:eastAsia="Arial" w:hAnsi="Arial" w:cs="Arial"/>
          <w:szCs w:val="22"/>
        </w:rPr>
        <w:t xml:space="preserve">předmět </w:t>
      </w:r>
      <w:r w:rsidR="00A45762">
        <w:rPr>
          <w:rFonts w:ascii="Arial" w:eastAsia="Arial" w:hAnsi="Arial" w:cs="Arial"/>
          <w:szCs w:val="22"/>
        </w:rPr>
        <w:t>plnění</w:t>
      </w:r>
      <w:r>
        <w:rPr>
          <w:rFonts w:ascii="Arial" w:eastAsia="Arial" w:hAnsi="Arial" w:cs="Arial"/>
          <w:szCs w:val="22"/>
        </w:rPr>
        <w:t xml:space="preserve"> m</w:t>
      </w:r>
      <w:r w:rsidR="004F4CF9">
        <w:rPr>
          <w:rFonts w:ascii="Arial" w:eastAsia="Arial" w:hAnsi="Arial" w:cs="Arial"/>
          <w:szCs w:val="22"/>
        </w:rPr>
        <w:t>á</w:t>
      </w:r>
      <w:r>
        <w:rPr>
          <w:rFonts w:ascii="Arial" w:eastAsia="Arial" w:hAnsi="Arial" w:cs="Arial"/>
          <w:szCs w:val="22"/>
        </w:rPr>
        <w:t xml:space="preserve"> vady, je povinen bez zbytečného odk</w:t>
      </w:r>
      <w:r w:rsidR="00630925">
        <w:rPr>
          <w:rFonts w:ascii="Arial" w:eastAsia="Arial" w:hAnsi="Arial" w:cs="Arial"/>
          <w:szCs w:val="22"/>
        </w:rPr>
        <w:t>ladu, nejpozději však do 10</w:t>
      </w:r>
      <w:r>
        <w:rPr>
          <w:rFonts w:ascii="Arial" w:eastAsia="Arial" w:hAnsi="Arial" w:cs="Arial"/>
          <w:szCs w:val="22"/>
        </w:rPr>
        <w:t xml:space="preserve"> pracovních dnů poté, kdy kupující, vady zjistil, podat prodávajícímu o těchto vadác</w:t>
      </w:r>
      <w:r w:rsidR="00630925">
        <w:rPr>
          <w:rFonts w:ascii="Arial" w:eastAsia="Arial" w:hAnsi="Arial" w:cs="Arial"/>
          <w:szCs w:val="22"/>
        </w:rPr>
        <w:t>h zprávu, a to písemně nebo</w:t>
      </w:r>
      <w:r>
        <w:rPr>
          <w:rFonts w:ascii="Arial" w:eastAsia="Arial" w:hAnsi="Arial" w:cs="Arial"/>
          <w:szCs w:val="22"/>
        </w:rPr>
        <w:t xml:space="preserve"> e-mailem</w:t>
      </w:r>
      <w:r w:rsidR="0081526D">
        <w:rPr>
          <w:rFonts w:ascii="Arial" w:eastAsia="Arial" w:hAnsi="Arial" w:cs="Arial"/>
          <w:szCs w:val="22"/>
        </w:rPr>
        <w:t xml:space="preserve"> – viz článek 1</w:t>
      </w:r>
      <w:r w:rsidR="00857607">
        <w:rPr>
          <w:rFonts w:ascii="Arial" w:eastAsia="Arial" w:hAnsi="Arial" w:cs="Arial"/>
          <w:szCs w:val="22"/>
        </w:rPr>
        <w:t>6.</w:t>
      </w:r>
      <w:r>
        <w:rPr>
          <w:rFonts w:ascii="Arial" w:eastAsia="Arial" w:hAnsi="Arial" w:cs="Arial"/>
          <w:szCs w:val="22"/>
        </w:rPr>
        <w:t xml:space="preserve"> Uvedené platí i pro zjevné vady</w:t>
      </w:r>
      <w:r w:rsidR="00A944D8">
        <w:rPr>
          <w:rFonts w:ascii="Arial" w:eastAsia="Arial" w:hAnsi="Arial" w:cs="Arial"/>
          <w:szCs w:val="22"/>
        </w:rPr>
        <w:t>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případě, že </w:t>
      </w:r>
      <w:r w:rsidR="00A944D8">
        <w:rPr>
          <w:rFonts w:ascii="Arial" w:eastAsia="Arial" w:hAnsi="Arial" w:cs="Arial"/>
          <w:szCs w:val="22"/>
        </w:rPr>
        <w:t>b</w:t>
      </w:r>
      <w:r w:rsidR="00A44A8D">
        <w:rPr>
          <w:rFonts w:ascii="Arial" w:eastAsia="Arial" w:hAnsi="Arial" w:cs="Arial"/>
          <w:szCs w:val="22"/>
        </w:rPr>
        <w:t>yl</w:t>
      </w:r>
      <w:r w:rsidR="00A944D8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dodán</w:t>
      </w:r>
      <w:r w:rsidR="00A44A8D">
        <w:rPr>
          <w:rFonts w:ascii="Arial" w:eastAsia="Arial" w:hAnsi="Arial" w:cs="Arial"/>
          <w:szCs w:val="22"/>
        </w:rPr>
        <w:t xml:space="preserve"> předmět </w:t>
      </w:r>
      <w:r w:rsidR="00A45762">
        <w:rPr>
          <w:rFonts w:ascii="Arial" w:eastAsia="Arial" w:hAnsi="Arial" w:cs="Arial"/>
          <w:szCs w:val="22"/>
        </w:rPr>
        <w:t xml:space="preserve">plnění </w:t>
      </w:r>
      <w:r>
        <w:rPr>
          <w:rFonts w:ascii="Arial" w:eastAsia="Arial" w:hAnsi="Arial" w:cs="Arial"/>
          <w:szCs w:val="22"/>
        </w:rPr>
        <w:t xml:space="preserve">s vadami, či se na </w:t>
      </w:r>
      <w:r w:rsidR="004F4CF9">
        <w:rPr>
          <w:rFonts w:ascii="Arial" w:eastAsia="Arial" w:hAnsi="Arial" w:cs="Arial"/>
          <w:szCs w:val="22"/>
        </w:rPr>
        <w:t xml:space="preserve">předmětu </w:t>
      </w:r>
      <w:r w:rsidR="00A45762">
        <w:rPr>
          <w:rFonts w:ascii="Arial" w:eastAsia="Arial" w:hAnsi="Arial" w:cs="Arial"/>
          <w:szCs w:val="22"/>
        </w:rPr>
        <w:t xml:space="preserve">plnění </w:t>
      </w:r>
      <w:r>
        <w:rPr>
          <w:rFonts w:ascii="Arial" w:eastAsia="Arial" w:hAnsi="Arial" w:cs="Arial"/>
          <w:szCs w:val="22"/>
        </w:rPr>
        <w:t>takové vady vyskytnou, je prodávající povinen vady</w:t>
      </w:r>
      <w:r w:rsidR="00A944D8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odstranit</w:t>
      </w:r>
      <w:r w:rsidR="00A944D8">
        <w:rPr>
          <w:rFonts w:ascii="Arial" w:eastAsia="Arial" w:hAnsi="Arial" w:cs="Arial"/>
          <w:szCs w:val="22"/>
        </w:rPr>
        <w:t xml:space="preserve"> opravou</w:t>
      </w:r>
      <w:r w:rsidR="004F4CF9">
        <w:rPr>
          <w:rFonts w:ascii="Arial" w:eastAsia="Arial" w:hAnsi="Arial" w:cs="Arial"/>
          <w:szCs w:val="22"/>
        </w:rPr>
        <w:t xml:space="preserve"> nebo</w:t>
      </w:r>
      <w:r>
        <w:rPr>
          <w:rFonts w:ascii="Arial" w:eastAsia="Arial" w:hAnsi="Arial" w:cs="Arial"/>
          <w:szCs w:val="22"/>
        </w:rPr>
        <w:t xml:space="preserve"> dodáním náhradního </w:t>
      </w:r>
      <w:r w:rsidR="004F4CF9">
        <w:rPr>
          <w:rFonts w:ascii="Arial" w:eastAsia="Arial" w:hAnsi="Arial" w:cs="Arial"/>
          <w:szCs w:val="22"/>
        </w:rPr>
        <w:t>plnění za plnění</w:t>
      </w:r>
      <w:r>
        <w:rPr>
          <w:rFonts w:ascii="Arial" w:eastAsia="Arial" w:hAnsi="Arial" w:cs="Arial"/>
          <w:szCs w:val="22"/>
        </w:rPr>
        <w:t xml:space="preserve"> vadné, či pokud kupující takový požadavek uvede v oznámení vad, poskytnout přiměřenou slevou z kupní ceny. </w:t>
      </w:r>
      <w:bookmarkStart w:id="10" w:name="_Ref357438136"/>
      <w:r>
        <w:rPr>
          <w:rFonts w:ascii="Arial" w:eastAsia="Arial" w:hAnsi="Arial" w:cs="Arial"/>
          <w:szCs w:val="22"/>
        </w:rPr>
        <w:t>Prodávající je v rámci záruky za jakost povinen vady</w:t>
      </w:r>
      <w:r w:rsidR="004F4CF9">
        <w:rPr>
          <w:rFonts w:ascii="Arial" w:eastAsia="Arial" w:hAnsi="Arial" w:cs="Arial"/>
          <w:szCs w:val="22"/>
        </w:rPr>
        <w:t xml:space="preserve">, </w:t>
      </w:r>
      <w:r>
        <w:rPr>
          <w:rFonts w:ascii="Arial" w:eastAsia="Arial" w:hAnsi="Arial" w:cs="Arial"/>
          <w:szCs w:val="22"/>
        </w:rPr>
        <w:t xml:space="preserve">které se vyskytnou v záruční době, odstranit ve lhůtě k vyřešení požadavku podle odst. </w:t>
      </w:r>
      <w:r w:rsidR="00857607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.1. </w:t>
      </w:r>
      <w:bookmarkEnd w:id="10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případě dodání náhradního </w:t>
      </w:r>
      <w:r w:rsidR="00A45762">
        <w:rPr>
          <w:rFonts w:ascii="Arial" w:eastAsia="Arial" w:hAnsi="Arial" w:cs="Arial"/>
          <w:szCs w:val="22"/>
        </w:rPr>
        <w:t xml:space="preserve">plnění </w:t>
      </w:r>
      <w:r>
        <w:rPr>
          <w:rFonts w:ascii="Arial" w:eastAsia="Arial" w:hAnsi="Arial" w:cs="Arial"/>
          <w:szCs w:val="22"/>
        </w:rPr>
        <w:t xml:space="preserve">je kupující povinen vrátit původně dodané </w:t>
      </w:r>
      <w:r w:rsidR="00A45762">
        <w:rPr>
          <w:rFonts w:ascii="Arial" w:eastAsia="Arial" w:hAnsi="Arial" w:cs="Arial"/>
          <w:szCs w:val="22"/>
        </w:rPr>
        <w:t xml:space="preserve">plnění </w:t>
      </w:r>
      <w:r>
        <w:rPr>
          <w:rFonts w:ascii="Arial" w:eastAsia="Arial" w:hAnsi="Arial" w:cs="Arial"/>
          <w:szCs w:val="22"/>
        </w:rPr>
        <w:t>ve stavu, v jakém mu bylo dodáno s přihlédnutím k běžnému opotřebení, s výjimkou obalů.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Nároky z vad</w:t>
      </w:r>
      <w:r w:rsidR="00A45762">
        <w:rPr>
          <w:rFonts w:ascii="Arial" w:eastAsia="Arial" w:hAnsi="Arial" w:cs="Arial"/>
          <w:szCs w:val="22"/>
        </w:rPr>
        <w:t xml:space="preserve"> předmětu plnění</w:t>
      </w:r>
      <w:r>
        <w:rPr>
          <w:rFonts w:ascii="Arial" w:eastAsia="Arial" w:hAnsi="Arial" w:cs="Arial"/>
          <w:szCs w:val="22"/>
        </w:rPr>
        <w:t xml:space="preserve"> se nedotýkají nároku kupujícího na náhradu škody nebo na smluvní pokutu.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MLČENLIVOST A CHRÁNĚNÉ INFORMACE</w:t>
      </w:r>
    </w:p>
    <w:p w:rsidR="00E2260B" w:rsidRDefault="006234EC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 xml:space="preserve">Prodávající je povinen zachovávat mlčenlivost o všech skutečnostech, které se dozví v souvislosti s plněním této Smlouvy. 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SOUČINNOST A VZÁJEMNÁ KOMUNIKACE</w:t>
      </w:r>
    </w:p>
    <w:p w:rsidR="00E2260B" w:rsidRDefault="006234EC" w:rsidP="00E10FD3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 w:rsidRPr="00E10FD3">
        <w:rPr>
          <w:rFonts w:ascii="Arial" w:eastAsia="Arial" w:hAnsi="Arial" w:cs="Arial"/>
          <w:szCs w:val="22"/>
          <w:lang w:eastAsia="en-US"/>
        </w:rPr>
        <w:t xml:space="preserve">Smluvní </w:t>
      </w:r>
      <w:r w:rsidRPr="00E10FD3">
        <w:rPr>
          <w:rFonts w:ascii="Arial" w:eastAsia="Arial" w:hAnsi="Arial" w:cs="Arial"/>
          <w:szCs w:val="22"/>
        </w:rPr>
        <w:t xml:space="preserve">strany se zavazují vzájemně spolupracovat a poskytovat si veškeré informace nezbytné pro řádné plnění svých závazků vyplývajících ze Smlouvy. Smluvní strany jsou povinny informovat druhou smluvní stranu o </w:t>
      </w:r>
      <w:r w:rsidRPr="00510362">
        <w:rPr>
          <w:rFonts w:ascii="Arial" w:eastAsia="Arial" w:hAnsi="Arial" w:cs="Arial"/>
          <w:szCs w:val="22"/>
        </w:rPr>
        <w:t>veškerých skutečnostech, které jsou nebo mohou být důležité pro řádné plnění této Smlouvy.</w:t>
      </w:r>
      <w:r w:rsidRPr="00E10FD3">
        <w:rPr>
          <w:rFonts w:ascii="Arial" w:eastAsia="Arial" w:hAnsi="Arial" w:cs="Arial"/>
          <w:szCs w:val="22"/>
        </w:rPr>
        <w:t xml:space="preserve"> 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NÁHRADA ŠKODY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Každá ze stran nese odpovědnost za způsobenou škodu v plné výši, </w:t>
      </w:r>
      <w:r w:rsidR="0081526D">
        <w:rPr>
          <w:rFonts w:ascii="Arial" w:eastAsia="Arial" w:hAnsi="Arial" w:cs="Arial"/>
          <w:szCs w:val="22"/>
        </w:rPr>
        <w:t>ať ji</w:t>
      </w:r>
      <w:r w:rsidR="00420F1C">
        <w:rPr>
          <w:rFonts w:ascii="Arial" w:eastAsia="Arial" w:hAnsi="Arial" w:cs="Arial"/>
          <w:szCs w:val="22"/>
        </w:rPr>
        <w:t>ž ke škodě došlo porušení</w:t>
      </w:r>
      <w:r w:rsidR="00A45762">
        <w:rPr>
          <w:rFonts w:ascii="Arial" w:eastAsia="Arial" w:hAnsi="Arial" w:cs="Arial"/>
          <w:szCs w:val="22"/>
        </w:rPr>
        <w:t>m</w:t>
      </w:r>
      <w:r w:rsidR="00420F1C">
        <w:rPr>
          <w:rFonts w:ascii="Arial" w:eastAsia="Arial" w:hAnsi="Arial" w:cs="Arial"/>
          <w:szCs w:val="22"/>
        </w:rPr>
        <w:t xml:space="preserve"> nebo </w:t>
      </w:r>
      <w:r w:rsidR="0081526D">
        <w:rPr>
          <w:rFonts w:ascii="Arial" w:eastAsia="Arial" w:hAnsi="Arial" w:cs="Arial"/>
          <w:szCs w:val="22"/>
        </w:rPr>
        <w:t xml:space="preserve">nesplněním povinnosti, opomenutím nebo nedbalostí, </w:t>
      </w:r>
      <w:r>
        <w:rPr>
          <w:rFonts w:ascii="Arial" w:eastAsia="Arial" w:hAnsi="Arial" w:cs="Arial"/>
          <w:szCs w:val="22"/>
        </w:rPr>
        <w:t>aniž by bylo dotčeno právo na sm</w:t>
      </w:r>
      <w:r w:rsidR="00DC2306">
        <w:rPr>
          <w:rFonts w:ascii="Arial" w:eastAsia="Arial" w:hAnsi="Arial" w:cs="Arial"/>
          <w:szCs w:val="22"/>
        </w:rPr>
        <w:t>luvní pokutu, či odstoupení od S</w:t>
      </w:r>
      <w:r>
        <w:rPr>
          <w:rFonts w:ascii="Arial" w:eastAsia="Arial" w:hAnsi="Arial" w:cs="Arial"/>
          <w:szCs w:val="22"/>
        </w:rPr>
        <w:t>mlouvy. Smluvní strany se dohodly, že § 2050 občanského zákoníku se nepoužije. Obě strany se zavazují k vyvinutí maximálního úsilí k předcházení škodám a k minimalizaci vzniklých škod.</w:t>
      </w:r>
    </w:p>
    <w:p w:rsidR="00E2260B" w:rsidRPr="002B18A5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B18A5">
        <w:rPr>
          <w:rFonts w:ascii="Arial" w:eastAsia="Arial" w:hAnsi="Arial" w:cs="Arial"/>
          <w:szCs w:val="22"/>
        </w:rPr>
        <w:t>Žádná ze smluvních stran není odpovědná za škodu a není ani v prodlení, pokud k tomuto došlo v důsledku prodlení s plněním závazků druhé smluvní strany nebo v důsledku mimořádné nepředvídatelné a nepřekonatelné překážky vzniklé nezávisle na její vůli (§ 2913 občanského zákoníku, dále jen „okolnosti vylučující odpovědnost“).</w:t>
      </w:r>
    </w:p>
    <w:p w:rsidR="00A33BCB" w:rsidRPr="00C864B1" w:rsidRDefault="006234EC" w:rsidP="002B18A5">
      <w:pPr>
        <w:pStyle w:val="RLTextlnkuslovan"/>
        <w:keepNext/>
        <w:keepLines/>
        <w:rPr>
          <w:rFonts w:ascii="Arial" w:eastAsia="Arial" w:hAnsi="Arial" w:cs="Arial"/>
        </w:rPr>
      </w:pPr>
      <w:r w:rsidRPr="00AA47B0">
        <w:rPr>
          <w:rFonts w:ascii="Arial" w:eastAsia="Arial" w:hAnsi="Arial" w:cs="Arial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 odpovědnost. </w:t>
      </w:r>
    </w:p>
    <w:p w:rsidR="00C864B1" w:rsidRPr="00032645" w:rsidRDefault="00C864B1" w:rsidP="00A6445C">
      <w:pPr>
        <w:pStyle w:val="RLlneksmlouvy"/>
        <w:numPr>
          <w:ilvl w:val="0"/>
          <w:numId w:val="0"/>
        </w:numPr>
        <w:ind w:left="737"/>
        <w:rPr>
          <w:rFonts w:eastAsia="Arial"/>
        </w:rPr>
      </w:pP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POJIŠTĚNÍ</w:t>
      </w:r>
    </w:p>
    <w:p w:rsidR="00E2260B" w:rsidRPr="00420F1C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 w:rsidRPr="00420F1C">
        <w:rPr>
          <w:rFonts w:ascii="Arial" w:eastAsia="Arial" w:hAnsi="Arial" w:cs="Arial"/>
          <w:szCs w:val="22"/>
        </w:rPr>
        <w:t>Prodávající prohlašuje, že ke dni pod</w:t>
      </w:r>
      <w:r w:rsidR="00DC2306" w:rsidRPr="00420F1C">
        <w:rPr>
          <w:rFonts w:ascii="Arial" w:eastAsia="Arial" w:hAnsi="Arial" w:cs="Arial"/>
          <w:szCs w:val="22"/>
        </w:rPr>
        <w:t>pisu S</w:t>
      </w:r>
      <w:r w:rsidRPr="00420F1C">
        <w:rPr>
          <w:rFonts w:ascii="Arial" w:eastAsia="Arial" w:hAnsi="Arial" w:cs="Arial"/>
          <w:szCs w:val="22"/>
        </w:rPr>
        <w:t>mlouvy má sjednané pojištění pokrývající:</w:t>
      </w:r>
    </w:p>
    <w:p w:rsidR="00E2260B" w:rsidRPr="00420F1C" w:rsidRDefault="0030644C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napToGrid w:val="0"/>
          <w:szCs w:val="22"/>
        </w:rPr>
      </w:pPr>
      <w:r>
        <w:rPr>
          <w:rFonts w:ascii="Arial" w:eastAsia="Arial" w:hAnsi="Arial" w:cs="Arial"/>
          <w:snapToGrid w:val="0"/>
          <w:szCs w:val="22"/>
        </w:rPr>
        <w:t>Zajištění d</w:t>
      </w:r>
      <w:r w:rsidR="006234EC" w:rsidRPr="00420F1C">
        <w:rPr>
          <w:rFonts w:ascii="Arial" w:eastAsia="Arial" w:hAnsi="Arial" w:cs="Arial"/>
          <w:snapToGrid w:val="0"/>
          <w:szCs w:val="22"/>
        </w:rPr>
        <w:t>odávk</w:t>
      </w:r>
      <w:r>
        <w:rPr>
          <w:rFonts w:ascii="Arial" w:eastAsia="Arial" w:hAnsi="Arial" w:cs="Arial"/>
          <w:snapToGrid w:val="0"/>
          <w:szCs w:val="22"/>
        </w:rPr>
        <w:t>y</w:t>
      </w:r>
      <w:r w:rsidR="007D7C81" w:rsidRPr="00420F1C">
        <w:rPr>
          <w:rFonts w:ascii="Arial" w:eastAsia="Arial" w:hAnsi="Arial" w:cs="Arial"/>
          <w:snapToGrid w:val="0"/>
          <w:szCs w:val="22"/>
        </w:rPr>
        <w:t xml:space="preserve"> </w:t>
      </w:r>
      <w:r w:rsidR="00A45762">
        <w:rPr>
          <w:rFonts w:ascii="Arial" w:eastAsia="Arial" w:hAnsi="Arial" w:cs="Arial"/>
          <w:snapToGrid w:val="0"/>
          <w:szCs w:val="22"/>
        </w:rPr>
        <w:t>celého předmětu plně</w:t>
      </w:r>
      <w:r w:rsidR="00994BA7">
        <w:rPr>
          <w:rFonts w:ascii="Arial" w:eastAsia="Arial" w:hAnsi="Arial" w:cs="Arial"/>
          <w:snapToGrid w:val="0"/>
          <w:szCs w:val="22"/>
        </w:rPr>
        <w:t>n</w:t>
      </w:r>
      <w:r w:rsidR="00A45762">
        <w:rPr>
          <w:rFonts w:ascii="Arial" w:eastAsia="Arial" w:hAnsi="Arial" w:cs="Arial"/>
          <w:snapToGrid w:val="0"/>
          <w:szCs w:val="22"/>
        </w:rPr>
        <w:t>í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, přitom sjednané pojistné plnění musí být dostatečné k tomu, aby </w:t>
      </w:r>
      <w:r w:rsidR="00A45762">
        <w:rPr>
          <w:rFonts w:ascii="Arial" w:eastAsia="Arial" w:hAnsi="Arial" w:cs="Arial"/>
          <w:snapToGrid w:val="0"/>
          <w:szCs w:val="22"/>
        </w:rPr>
        <w:t>předmět plnění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 mohl být v případě jakéhokoli poškození opraven nebo znovu zhotoven</w:t>
      </w:r>
      <w:r w:rsidR="00A45762">
        <w:rPr>
          <w:rFonts w:ascii="Arial" w:eastAsia="Arial" w:hAnsi="Arial" w:cs="Arial"/>
          <w:snapToGrid w:val="0"/>
          <w:szCs w:val="22"/>
        </w:rPr>
        <w:t>;</w:t>
      </w:r>
    </w:p>
    <w:p w:rsidR="00E2260B" w:rsidRPr="00420F1C" w:rsidRDefault="00796777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Style w:val="Odkaznakoment1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napToGrid w:val="0"/>
          <w:szCs w:val="22"/>
        </w:rPr>
        <w:t>V</w:t>
      </w:r>
      <w:r w:rsidR="006234EC" w:rsidRPr="00420F1C">
        <w:rPr>
          <w:rFonts w:ascii="Arial" w:eastAsia="Arial" w:hAnsi="Arial" w:cs="Arial"/>
          <w:snapToGrid w:val="0"/>
          <w:szCs w:val="22"/>
        </w:rPr>
        <w:t>zájemnou odpovědnost kupujícího i prodávajícího tak, aby kupující i prodávající</w:t>
      </w:r>
      <w:r w:rsidR="006234EC" w:rsidRPr="00420F1C">
        <w:rPr>
          <w:rStyle w:val="Odkaznakoment1"/>
          <w:rFonts w:ascii="Arial" w:eastAsia="Arial" w:hAnsi="Arial" w:cs="Arial"/>
          <w:sz w:val="22"/>
          <w:szCs w:val="22"/>
        </w:rPr>
        <w:t xml:space="preserve"> mohli vystupovat vůči pojišťovně jako samotní pojištěnci</w:t>
      </w:r>
      <w:r w:rsidR="00A45762">
        <w:rPr>
          <w:rStyle w:val="Odkaznakoment1"/>
          <w:rFonts w:ascii="Arial" w:eastAsia="Arial" w:hAnsi="Arial" w:cs="Arial"/>
          <w:sz w:val="22"/>
          <w:szCs w:val="22"/>
        </w:rPr>
        <w:t>;</w:t>
      </w:r>
      <w:r w:rsidR="006234EC" w:rsidRPr="00420F1C">
        <w:rPr>
          <w:rStyle w:val="Odkaznakoment1"/>
          <w:rFonts w:ascii="Arial" w:eastAsia="Arial" w:hAnsi="Arial" w:cs="Arial"/>
          <w:sz w:val="22"/>
          <w:szCs w:val="22"/>
        </w:rPr>
        <w:t xml:space="preserve"> </w:t>
      </w:r>
    </w:p>
    <w:p w:rsidR="00E2260B" w:rsidRPr="00420F1C" w:rsidRDefault="006234EC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zCs w:val="22"/>
        </w:rPr>
      </w:pPr>
      <w:r w:rsidRPr="00420F1C">
        <w:rPr>
          <w:rFonts w:ascii="Arial" w:eastAsia="Arial" w:hAnsi="Arial" w:cs="Arial"/>
          <w:color w:val="000000"/>
          <w:szCs w:val="22"/>
        </w:rPr>
        <w:t xml:space="preserve">Všeobecné pojištění odpovědnosti za škodu vzniklou na životě, zdraví nebo na movitém a nemovitém majetku kupujícího nebo třetích osob, která může vzniknout při dodávce </w:t>
      </w:r>
      <w:r w:rsidR="00A45762">
        <w:rPr>
          <w:rFonts w:ascii="Arial" w:eastAsia="Arial" w:hAnsi="Arial" w:cs="Arial"/>
          <w:color w:val="000000"/>
          <w:szCs w:val="22"/>
        </w:rPr>
        <w:t xml:space="preserve">předmětu plnění </w:t>
      </w:r>
      <w:r w:rsidR="00DC2306" w:rsidRPr="00420F1C">
        <w:rPr>
          <w:rFonts w:ascii="Arial" w:eastAsia="Arial" w:hAnsi="Arial" w:cs="Arial"/>
          <w:color w:val="000000"/>
          <w:szCs w:val="22"/>
        </w:rPr>
        <w:t>dle této S</w:t>
      </w:r>
      <w:r w:rsidRPr="00420F1C">
        <w:rPr>
          <w:rFonts w:ascii="Arial" w:eastAsia="Arial" w:hAnsi="Arial" w:cs="Arial"/>
          <w:color w:val="000000"/>
          <w:szCs w:val="22"/>
        </w:rPr>
        <w:t>mlouvy;</w:t>
      </w:r>
      <w:r w:rsidRPr="00420F1C">
        <w:rPr>
          <w:rFonts w:ascii="Arial" w:eastAsia="Arial" w:hAnsi="Arial" w:cs="Arial"/>
          <w:szCs w:val="22"/>
        </w:rPr>
        <w:t xml:space="preserve"> a to v úhrnné výši pojistného plnění odpovídající maximální</w:t>
      </w:r>
      <w:r w:rsidR="00DC2306" w:rsidRPr="00420F1C">
        <w:rPr>
          <w:rFonts w:ascii="Arial" w:eastAsia="Arial" w:hAnsi="Arial" w:cs="Arial"/>
          <w:szCs w:val="22"/>
        </w:rPr>
        <w:t xml:space="preserve"> sjednané ceně dle oddílu této S</w:t>
      </w:r>
      <w:r w:rsidRPr="00420F1C">
        <w:rPr>
          <w:rFonts w:ascii="Arial" w:eastAsia="Arial" w:hAnsi="Arial" w:cs="Arial"/>
          <w:szCs w:val="22"/>
        </w:rPr>
        <w:t>mlouvy. Na žádost prodávajícího je kupující povinen kdykoli v průběhu trván</w:t>
      </w:r>
      <w:r w:rsidR="00DC2306" w:rsidRPr="00420F1C">
        <w:rPr>
          <w:rFonts w:ascii="Arial" w:eastAsia="Arial" w:hAnsi="Arial" w:cs="Arial"/>
          <w:szCs w:val="22"/>
        </w:rPr>
        <w:t>í této S</w:t>
      </w:r>
      <w:r w:rsidRPr="00420F1C">
        <w:rPr>
          <w:rFonts w:ascii="Arial" w:eastAsia="Arial" w:hAnsi="Arial" w:cs="Arial"/>
          <w:szCs w:val="22"/>
        </w:rPr>
        <w:t xml:space="preserve">mlouvy předložit kopie aktuálních pojistných smluv. </w:t>
      </w:r>
    </w:p>
    <w:p w:rsidR="00E2260B" w:rsidRPr="00226F27" w:rsidRDefault="006234EC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szCs w:val="22"/>
        </w:rPr>
      </w:pPr>
      <w:r w:rsidRPr="00420F1C">
        <w:rPr>
          <w:rStyle w:val="Odkaznakoment1"/>
          <w:rFonts w:ascii="Arial" w:hAnsi="Arial" w:cs="Arial"/>
          <w:sz w:val="22"/>
          <w:szCs w:val="22"/>
        </w:rPr>
        <w:t>V ostatním se vztahy z pojistného plně řídí příslušnými ustanoveními zákona č. 37/2004 Sb. o pojistné smlouvě, ve znění pozdějších předpisů</w:t>
      </w:r>
      <w:r w:rsidR="0081526D" w:rsidRPr="00420F1C">
        <w:rPr>
          <w:rFonts w:ascii="Arial" w:hAnsi="Arial" w:cs="Arial"/>
          <w:szCs w:val="22"/>
        </w:rPr>
        <w:t>, s</w:t>
      </w:r>
      <w:r w:rsidRPr="00420F1C">
        <w:rPr>
          <w:rFonts w:ascii="Arial" w:hAnsi="Arial" w:cs="Arial"/>
          <w:szCs w:val="22"/>
        </w:rPr>
        <w:t xml:space="preserve"> tím, že pojistné plnění může vzniknout při dodávce </w:t>
      </w:r>
      <w:r w:rsidR="006B7193">
        <w:rPr>
          <w:rFonts w:ascii="Arial" w:hAnsi="Arial" w:cs="Arial"/>
          <w:szCs w:val="22"/>
        </w:rPr>
        <w:t xml:space="preserve">předmětu plnění </w:t>
      </w:r>
      <w:r w:rsidRPr="00420F1C">
        <w:rPr>
          <w:rFonts w:ascii="Arial" w:hAnsi="Arial" w:cs="Arial"/>
          <w:szCs w:val="22"/>
        </w:rPr>
        <w:t>nebo v souvis</w:t>
      </w:r>
      <w:r w:rsidR="00DC2306" w:rsidRPr="00420F1C">
        <w:rPr>
          <w:rFonts w:ascii="Arial" w:hAnsi="Arial" w:cs="Arial"/>
          <w:szCs w:val="22"/>
        </w:rPr>
        <w:t xml:space="preserve">losti s prováděním </w:t>
      </w:r>
      <w:r w:rsidR="006B7193">
        <w:rPr>
          <w:rFonts w:ascii="Arial" w:hAnsi="Arial" w:cs="Arial"/>
          <w:szCs w:val="22"/>
        </w:rPr>
        <w:t>předmětu plnění</w:t>
      </w:r>
      <w:r w:rsidR="006B7193" w:rsidRPr="00420F1C">
        <w:rPr>
          <w:rFonts w:ascii="Arial" w:hAnsi="Arial" w:cs="Arial"/>
          <w:szCs w:val="22"/>
        </w:rPr>
        <w:t xml:space="preserve"> </w:t>
      </w:r>
      <w:r w:rsidR="00DC2306" w:rsidRPr="00420F1C">
        <w:rPr>
          <w:rFonts w:ascii="Arial" w:hAnsi="Arial" w:cs="Arial"/>
          <w:szCs w:val="22"/>
        </w:rPr>
        <w:t>dle S</w:t>
      </w:r>
      <w:r w:rsidRPr="00420F1C">
        <w:rPr>
          <w:rFonts w:ascii="Arial" w:hAnsi="Arial" w:cs="Arial"/>
          <w:szCs w:val="22"/>
        </w:rPr>
        <w:t>mlouvy, bude udržovat na své náklady</w:t>
      </w:r>
      <w:r w:rsidR="0081526D" w:rsidRPr="00420F1C">
        <w:rPr>
          <w:rFonts w:ascii="Arial" w:hAnsi="Arial" w:cs="Arial"/>
          <w:szCs w:val="22"/>
        </w:rPr>
        <w:t>,</w:t>
      </w:r>
      <w:r w:rsidRPr="00420F1C">
        <w:rPr>
          <w:rFonts w:ascii="Arial" w:hAnsi="Arial" w:cs="Arial"/>
          <w:szCs w:val="22"/>
        </w:rPr>
        <w:t xml:space="preserve"> a to minimálně v úhrnné výši pojistného plnění ve výši ceny </w:t>
      </w:r>
      <w:r w:rsidR="006B7193">
        <w:rPr>
          <w:rFonts w:ascii="Arial" w:hAnsi="Arial" w:cs="Arial"/>
          <w:szCs w:val="22"/>
        </w:rPr>
        <w:t>předmětu plnění</w:t>
      </w:r>
      <w:r w:rsidRPr="00420F1C">
        <w:rPr>
          <w:rFonts w:ascii="Arial" w:hAnsi="Arial" w:cs="Arial"/>
          <w:szCs w:val="22"/>
        </w:rPr>
        <w:t xml:space="preserve"> minimálně po dobu dvou let</w:t>
      </w:r>
      <w:r w:rsidR="007D7C81" w:rsidRPr="00420F1C">
        <w:rPr>
          <w:rFonts w:ascii="Arial" w:hAnsi="Arial" w:cs="Arial"/>
          <w:szCs w:val="22"/>
        </w:rPr>
        <w:t xml:space="preserve"> od převzetí </w:t>
      </w:r>
      <w:r w:rsidR="006B7193">
        <w:rPr>
          <w:rFonts w:ascii="Arial" w:hAnsi="Arial" w:cs="Arial"/>
          <w:szCs w:val="22"/>
        </w:rPr>
        <w:t>předmětu plnění</w:t>
      </w:r>
      <w:r w:rsidRPr="00420F1C">
        <w:rPr>
          <w:rFonts w:ascii="Arial" w:hAnsi="Arial" w:cs="Arial"/>
          <w:szCs w:val="22"/>
        </w:rPr>
        <w:t>. Na žádost kupujícího je prodávající povinen kdykoli v průbě</w:t>
      </w:r>
      <w:r w:rsidR="00DC2306" w:rsidRPr="00420F1C">
        <w:rPr>
          <w:rFonts w:ascii="Arial" w:hAnsi="Arial" w:cs="Arial"/>
          <w:szCs w:val="22"/>
        </w:rPr>
        <w:t>hu trvání S</w:t>
      </w:r>
      <w:r w:rsidRPr="00420F1C">
        <w:rPr>
          <w:rFonts w:ascii="Arial" w:hAnsi="Arial" w:cs="Arial"/>
          <w:szCs w:val="22"/>
        </w:rPr>
        <w:t xml:space="preserve">mlouvy předložit kopie aktuálních pojistných smluv. </w:t>
      </w:r>
    </w:p>
    <w:p w:rsidR="00E2260B" w:rsidRDefault="00796777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je povinen řádně platit pojistné tak, aby pojistná s</w:t>
      </w:r>
      <w:r w:rsidR="00DC2306">
        <w:rPr>
          <w:rFonts w:ascii="Arial" w:eastAsia="Arial" w:hAnsi="Arial" w:cs="Arial"/>
          <w:szCs w:val="22"/>
        </w:rPr>
        <w:t>mlouva či smlouvy sjednané dle S</w:t>
      </w:r>
      <w:r w:rsidR="006234EC">
        <w:rPr>
          <w:rFonts w:ascii="Arial" w:eastAsia="Arial" w:hAnsi="Arial" w:cs="Arial"/>
          <w:szCs w:val="22"/>
        </w:rPr>
        <w:t xml:space="preserve">mlouvy či v souvislosti s ní byly platné a účinné po celou dobu účinnosti </w:t>
      </w:r>
      <w:r w:rsidR="00DC2306">
        <w:rPr>
          <w:rFonts w:ascii="Arial" w:eastAsia="Arial" w:hAnsi="Arial" w:cs="Arial"/>
          <w:szCs w:val="22"/>
        </w:rPr>
        <w:t>S</w:t>
      </w:r>
      <w:r w:rsidR="006234EC">
        <w:rPr>
          <w:rFonts w:ascii="Arial" w:eastAsia="Arial" w:hAnsi="Arial" w:cs="Arial"/>
          <w:szCs w:val="22"/>
        </w:rPr>
        <w:t xml:space="preserve">mlouvy a v přiměřeném rozsahu i po jejím ukončení. V případě, že dojde ke změně pojistné smlouvy, je prodávající povinen o této skutečnosti neprodleně informovat </w:t>
      </w:r>
      <w:r w:rsidR="00885881">
        <w:rPr>
          <w:rFonts w:ascii="Arial" w:eastAsia="Arial" w:hAnsi="Arial" w:cs="Arial"/>
          <w:szCs w:val="22"/>
        </w:rPr>
        <w:t>k</w:t>
      </w:r>
      <w:r w:rsidR="006234EC">
        <w:rPr>
          <w:rFonts w:ascii="Arial" w:eastAsia="Arial" w:hAnsi="Arial" w:cs="Arial"/>
          <w:szCs w:val="22"/>
        </w:rPr>
        <w:t>upujícího</w:t>
      </w:r>
      <w:r w:rsidR="0081526D">
        <w:rPr>
          <w:rFonts w:ascii="Arial" w:eastAsia="Arial" w:hAnsi="Arial" w:cs="Arial"/>
          <w:szCs w:val="22"/>
        </w:rPr>
        <w:t>,</w:t>
      </w:r>
      <w:r w:rsidR="006234EC">
        <w:rPr>
          <w:rFonts w:ascii="Arial" w:eastAsia="Arial" w:hAnsi="Arial" w:cs="Arial"/>
          <w:szCs w:val="22"/>
        </w:rPr>
        <w:t xml:space="preserve"> a to nejpozději ve lhůtě do 30 pracovních dnů od takové změny.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nesmí uskutečnit jakékoliv kroky, které by mohly znemožnit kupujícímu obdržet ochranu vyplývající z jakékoliv pojistné smlouvy prodávajícího, nebo které by mohly být na škodu kupujícího při předkládání nároků na odškodnění v souvislosti se vzniklými ztrátami na majetku, poškozeními majetku či poraněním osob. Toto smluvní ustanovení nezbavuje prodávajícího odpovědnosti v případě hrubého zanedbání nebo úmyslného konání ze strany prodávajícího či jeho zaměstnanců.</w:t>
      </w:r>
    </w:p>
    <w:p w:rsidR="00E2260B" w:rsidRDefault="00D44A92" w:rsidP="00F2140B">
      <w:pPr>
        <w:pStyle w:val="Zkladntext"/>
        <w:keepNext/>
        <w:keepLines/>
        <w:spacing w:line="276" w:lineRule="auto"/>
        <w:ind w:left="1163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Kopie dokladu o pojištění </w:t>
      </w:r>
      <w:r w:rsidR="00B03F7C">
        <w:rPr>
          <w:rFonts w:eastAsia="Arial" w:cs="Arial"/>
          <w:sz w:val="22"/>
          <w:szCs w:val="22"/>
        </w:rPr>
        <w:t xml:space="preserve">ke dni podpisu </w:t>
      </w:r>
      <w:r w:rsidR="00595CC8">
        <w:rPr>
          <w:rFonts w:eastAsia="Arial" w:cs="Arial"/>
          <w:sz w:val="22"/>
          <w:szCs w:val="22"/>
        </w:rPr>
        <w:t>S</w:t>
      </w:r>
      <w:r w:rsidR="00B03F7C">
        <w:rPr>
          <w:rFonts w:eastAsia="Arial" w:cs="Arial"/>
          <w:sz w:val="22"/>
          <w:szCs w:val="22"/>
        </w:rPr>
        <w:t xml:space="preserve">mlouvy </w:t>
      </w:r>
      <w:r>
        <w:rPr>
          <w:rFonts w:eastAsia="Arial" w:cs="Arial"/>
          <w:sz w:val="22"/>
          <w:szCs w:val="22"/>
        </w:rPr>
        <w:t>je P</w:t>
      </w:r>
      <w:r w:rsidR="00DC2306">
        <w:rPr>
          <w:rFonts w:eastAsia="Arial" w:cs="Arial"/>
          <w:sz w:val="22"/>
          <w:szCs w:val="22"/>
        </w:rPr>
        <w:t xml:space="preserve">řílohou č. </w:t>
      </w:r>
      <w:r w:rsidR="00FD3CAD">
        <w:rPr>
          <w:rFonts w:eastAsia="Arial" w:cs="Arial"/>
          <w:sz w:val="22"/>
          <w:szCs w:val="22"/>
        </w:rPr>
        <w:t>4</w:t>
      </w:r>
      <w:r w:rsidR="00DC2306">
        <w:rPr>
          <w:rFonts w:eastAsia="Arial" w:cs="Arial"/>
          <w:sz w:val="22"/>
          <w:szCs w:val="22"/>
        </w:rPr>
        <w:t xml:space="preserve"> této S</w:t>
      </w:r>
      <w:r w:rsidR="006234EC">
        <w:rPr>
          <w:rFonts w:eastAsia="Arial" w:cs="Arial"/>
          <w:sz w:val="22"/>
          <w:szCs w:val="22"/>
        </w:rPr>
        <w:t>mlouvy</w:t>
      </w:r>
      <w:r w:rsidR="00796777">
        <w:rPr>
          <w:rFonts w:eastAsia="Arial" w:cs="Arial"/>
          <w:sz w:val="22"/>
          <w:szCs w:val="22"/>
        </w:rPr>
        <w:t xml:space="preserve"> a její nedílnou součástí.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1" w:name="_Ref384388788"/>
      <w:r>
        <w:rPr>
          <w:rFonts w:ascii="Arial" w:eastAsia="Arial" w:hAnsi="Arial" w:cs="Arial"/>
        </w:rPr>
        <w:t>SANKCE</w:t>
      </w:r>
      <w:bookmarkEnd w:id="11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V případě, že prodávající nedodrží termín dodání </w:t>
      </w:r>
      <w:r w:rsidR="006B7193">
        <w:rPr>
          <w:rFonts w:ascii="Arial" w:eastAsia="Arial" w:hAnsi="Arial" w:cs="Arial"/>
        </w:rPr>
        <w:t>předmětu plnění</w:t>
      </w:r>
      <w:r>
        <w:rPr>
          <w:rFonts w:ascii="Arial" w:eastAsia="Arial" w:hAnsi="Arial" w:cs="Arial"/>
        </w:rPr>
        <w:t xml:space="preserve"> dle čl. </w:t>
      </w:r>
      <w:r w:rsidR="00857607">
        <w:rPr>
          <w:rFonts w:ascii="Arial" w:eastAsia="Arial" w:hAnsi="Arial" w:cs="Arial"/>
        </w:rPr>
        <w:t>5</w:t>
      </w:r>
      <w:r w:rsidR="00452708">
        <w:rPr>
          <w:rFonts w:ascii="Arial" w:eastAsia="Arial" w:hAnsi="Arial" w:cs="Arial"/>
        </w:rPr>
        <w:t>.1</w:t>
      </w:r>
      <w:r w:rsidR="0081526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je prodávající povinen uhradit a kupující je oprávněn po prodávajícím požadovat uhrazení smluvní pokuty ve výši 5.000,- Kč (slovy: pět tisíc korun českých), a to za každý i započatý den prodlení.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lastRenderedPageBreak/>
        <w:t xml:space="preserve">V případě, že prodávající nedodrží maximální dobu odezvy na servisní požadavek kupujícího dle odst. </w:t>
      </w:r>
      <w:r w:rsidR="00857607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.1 Smlouvy, je prodávající povinen uhradit a kupující je oprávněn po prodávajícím požadovat uhrazení smluvní pokuty ve výši 200</w:t>
      </w:r>
      <w:r w:rsidR="0081526D">
        <w:rPr>
          <w:rFonts w:ascii="Arial" w:eastAsia="Arial" w:hAnsi="Arial" w:cs="Arial"/>
        </w:rPr>
        <w:t>,-</w:t>
      </w:r>
      <w:r>
        <w:rPr>
          <w:rFonts w:ascii="Arial" w:eastAsia="Arial" w:hAnsi="Arial" w:cs="Arial"/>
        </w:rPr>
        <w:t xml:space="preserve"> Kč (slovy: dvěstě korun českých) za každou hodinu prodlení</w:t>
      </w:r>
      <w:r w:rsidR="0081526D">
        <w:rPr>
          <w:rFonts w:ascii="Arial" w:eastAsia="Arial" w:hAnsi="Arial" w:cs="Arial"/>
        </w:rPr>
        <w:t>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Neodstraní-li prodávající vady </w:t>
      </w:r>
      <w:r w:rsidR="006B7193">
        <w:rPr>
          <w:rFonts w:ascii="Arial" w:eastAsia="Arial" w:hAnsi="Arial" w:cs="Arial"/>
          <w:szCs w:val="22"/>
        </w:rPr>
        <w:t xml:space="preserve">předmětu plnění </w:t>
      </w:r>
      <w:r>
        <w:rPr>
          <w:rFonts w:ascii="Arial" w:eastAsia="Arial" w:hAnsi="Arial" w:cs="Arial"/>
          <w:szCs w:val="22"/>
        </w:rPr>
        <w:t>v souladu s</w:t>
      </w:r>
      <w:r w:rsidR="00857607">
        <w:rPr>
          <w:rFonts w:ascii="Arial" w:eastAsia="Arial" w:hAnsi="Arial" w:cs="Arial"/>
          <w:szCs w:val="22"/>
        </w:rPr>
        <w:t> odst</w:t>
      </w:r>
      <w:r>
        <w:rPr>
          <w:rFonts w:ascii="Arial" w:eastAsia="Arial" w:hAnsi="Arial" w:cs="Arial"/>
          <w:szCs w:val="22"/>
        </w:rPr>
        <w:t xml:space="preserve">. </w:t>
      </w:r>
      <w:r w:rsidR="00857607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>.1 Smlouvy, má kupující právo požadovat a prodávající má povinnost kupujícímu, uhradit smluvní pokutu ve výši 5.000,- Kč (</w:t>
      </w:r>
      <w:r>
        <w:rPr>
          <w:rFonts w:ascii="Arial" w:eastAsia="Arial" w:hAnsi="Arial" w:cs="Arial"/>
        </w:rPr>
        <w:t>slovy: pět tisíc korun českých), a to za každý i započatý den prodlení.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Za každé porušení povinností dle odst. 10 je prodávající povinen uhradit kupujícímu smluvní pokutu ve výši 10 000,- Kč</w:t>
      </w:r>
      <w:r w:rsidR="004367C2">
        <w:rPr>
          <w:rFonts w:ascii="Arial" w:eastAsia="Arial" w:hAnsi="Arial" w:cs="Arial"/>
          <w:szCs w:val="22"/>
        </w:rPr>
        <w:t xml:space="preserve"> (slovy: deset tisíc korun českých)</w:t>
      </w:r>
      <w:r w:rsidR="0081526D">
        <w:rPr>
          <w:rFonts w:ascii="Arial" w:eastAsia="Arial" w:hAnsi="Arial" w:cs="Arial"/>
          <w:szCs w:val="22"/>
        </w:rPr>
        <w:t>.</w:t>
      </w:r>
      <w:r w:rsidR="00642CD9">
        <w:rPr>
          <w:rFonts w:ascii="Arial" w:eastAsia="Arial" w:hAnsi="Arial" w:cs="Arial"/>
          <w:szCs w:val="22"/>
        </w:rPr>
        <w:t xml:space="preserve"> Pokutu je možno uložit i opakovaně.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Zaplacení smluvní pokuty nezbavuje prodávajícího povinnosti splnit závazky stanovené Smlouvou.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2" w:name="_Ref366225618"/>
      <w:r>
        <w:rPr>
          <w:rFonts w:ascii="Arial" w:eastAsia="Arial" w:hAnsi="Arial" w:cs="Arial"/>
        </w:rPr>
        <w:t>V případě prodlení kupujícího se zaplacením peněžité částky vzniká prodávajícímu nárok na úrok z prodlení ve výši jedné setiny procenta (0,01 %) z dlužné částky za každý i započatý den prodlení. Tím není dotčen ani omezen nárok na náhradu vzniklé škody.</w:t>
      </w:r>
      <w:bookmarkEnd w:id="12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pokuta je splatná na základě faktury vystav</w:t>
      </w:r>
      <w:r w:rsidR="00D44A92">
        <w:rPr>
          <w:rFonts w:ascii="Arial" w:eastAsia="Arial" w:hAnsi="Arial" w:cs="Arial"/>
        </w:rPr>
        <w:t>ené stranou oprávněnou do 14</w:t>
      </w:r>
      <w:r>
        <w:rPr>
          <w:rFonts w:ascii="Arial" w:eastAsia="Arial" w:hAnsi="Arial" w:cs="Arial"/>
        </w:rPr>
        <w:t xml:space="preserve"> dnů ode dne jejího doručení druhé smluvní straně.</w:t>
      </w:r>
    </w:p>
    <w:p w:rsidR="00E2260B" w:rsidRPr="00510362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Zaplacením smluvní pokuty není dotčeno právo kupujícího na náhradu škody v celém rozsahu. Výše smluvních pokut se do výše náhrady škody nezapočítává.</w:t>
      </w: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UKONČENÍ SMLOUVY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13" w:name="_Ref297782655"/>
      <w:r>
        <w:rPr>
          <w:rFonts w:ascii="Arial" w:eastAsia="Arial" w:hAnsi="Arial" w:cs="Arial"/>
          <w:szCs w:val="22"/>
        </w:rPr>
        <w:t>Kupující je oprávněn od Smlouvy odstoupit zejména v případě podstatného porušení smluvní nebo zákonné povinnosti prodávajícího. Odstoupení od Smlouvy nabývá účinnosti doručením písemného oznámení o odstoupení kupujícího.</w:t>
      </w:r>
      <w:bookmarkEnd w:id="13"/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4" w:name="_Ref384318580"/>
      <w:r>
        <w:rPr>
          <w:rFonts w:ascii="Arial" w:eastAsia="Arial" w:hAnsi="Arial" w:cs="Arial"/>
        </w:rPr>
        <w:t xml:space="preserve">Za podstatné porušení povinnosti dle </w:t>
      </w:r>
      <w:r w:rsidR="00452708">
        <w:rPr>
          <w:rFonts w:ascii="Arial" w:eastAsia="Arial" w:hAnsi="Arial" w:cs="Arial"/>
        </w:rPr>
        <w:t>odst.</w:t>
      </w:r>
      <w:r w:rsidR="00834CD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_Ref297782655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76120D">
        <w:rPr>
          <w:rFonts w:ascii="Arial" w:eastAsia="Arial" w:hAnsi="Arial" w:cs="Arial"/>
        </w:rPr>
        <w:t>15.1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 se považuje zejména:</w:t>
      </w:r>
      <w:bookmarkEnd w:id="14"/>
    </w:p>
    <w:p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 xml:space="preserve">prodávající </w:t>
      </w:r>
      <w:r>
        <w:rPr>
          <w:rFonts w:ascii="Arial" w:eastAsia="Arial" w:hAnsi="Arial" w:cs="Arial"/>
        </w:rPr>
        <w:t xml:space="preserve">je v prodlení s plněním </w:t>
      </w:r>
      <w:r w:rsidR="006B7193">
        <w:rPr>
          <w:rFonts w:ascii="Arial" w:eastAsia="Arial" w:hAnsi="Arial" w:cs="Arial"/>
        </w:rPr>
        <w:t xml:space="preserve">předmětu </w:t>
      </w:r>
      <w:r>
        <w:rPr>
          <w:rFonts w:ascii="Arial" w:eastAsia="Arial" w:hAnsi="Arial" w:cs="Arial"/>
        </w:rPr>
        <w:t>Smlouvy či jeho částí po dobu delší než 14 dní,</w:t>
      </w:r>
    </w:p>
    <w:p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na majetek prodávajícího byl prohlášen úpadek, nebo</w:t>
      </w:r>
    </w:p>
    <w:p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sám podá dlužnický návrh na zahájení insolvenčního řízení, nebo</w:t>
      </w:r>
    </w:p>
    <w:p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insolvenční návrh je zamítnut proto, že majetek nepostačuje k úhradě nákladů insolvenčního řízení (ve znění zákona č. 182/2006 Sb., o úpadku a způsobech jeho řešení, ve znění pozdějších předpisů), nebo</w:t>
      </w:r>
    </w:p>
    <w:p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vstoupí do likvidace.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Účinky odstoupení od Smlouvy nastávají dnem doručení písemného oznámení o odstoupení druhé smluvní straně.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Smlouvu lze ukončit vzájemnou písemnou dohodou</w:t>
      </w:r>
      <w:r w:rsidR="00452708">
        <w:rPr>
          <w:rFonts w:ascii="Arial" w:eastAsia="Arial" w:hAnsi="Arial" w:cs="Arial"/>
          <w:szCs w:val="22"/>
        </w:rPr>
        <w:t xml:space="preserve"> obou</w:t>
      </w:r>
      <w:r>
        <w:rPr>
          <w:rFonts w:ascii="Arial" w:eastAsia="Arial" w:hAnsi="Arial" w:cs="Arial"/>
          <w:szCs w:val="22"/>
        </w:rPr>
        <w:t xml:space="preserve"> smluvních stran.</w:t>
      </w:r>
    </w:p>
    <w:p w:rsidR="00957FD7" w:rsidRDefault="00957FD7" w:rsidP="00A6445C">
      <w:pPr>
        <w:pStyle w:val="RLlneksmlouvy"/>
        <w:numPr>
          <w:ilvl w:val="0"/>
          <w:numId w:val="0"/>
        </w:numPr>
        <w:ind w:left="737"/>
        <w:rPr>
          <w:rFonts w:eastAsia="Arial"/>
        </w:rPr>
      </w:pPr>
    </w:p>
    <w:p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OZNÁMENÍ A KOMUNIKACE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Veškerá oznámení a komunikace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uskutečněná na základě nebo v souvislosti s touto Smlouvou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budou probíhat způsobem stanoveným v tomto čl. 1</w:t>
      </w:r>
      <w:r w:rsidR="00391F3A">
        <w:rPr>
          <w:rFonts w:ascii="Arial" w:eastAsia="Arial" w:hAnsi="Arial" w:cs="Arial"/>
          <w:lang w:eastAsia="en-US"/>
        </w:rPr>
        <w:t>6</w:t>
      </w:r>
      <w:r>
        <w:rPr>
          <w:rFonts w:ascii="Arial" w:eastAsia="Arial" w:hAnsi="Arial" w:cs="Arial"/>
          <w:lang w:eastAsia="en-US"/>
        </w:rPr>
        <w:t>.</w:t>
      </w:r>
    </w:p>
    <w:p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Strany Smlouvy se zavazují spolu komunikovat prostřednictvím osobního doručování, doručování doporučených zásilek prostřednictvím poskytovatele poštovních služeb,</w:t>
      </w:r>
      <w:r w:rsidR="00420F1C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>či elektronickou poštou, a to na níže uvedené adresy oprávněných osob. Smluvní strany jsou oprávněny změnit adresy oprávněných osob, a to písemným oznámením druhé smluvní straně. Změna adresy oprávněné</w:t>
      </w:r>
      <w:r w:rsidR="00F2140B">
        <w:rPr>
          <w:rFonts w:ascii="Arial" w:eastAsia="Arial" w:hAnsi="Arial" w:cs="Arial"/>
          <w:lang w:eastAsia="en-US"/>
        </w:rPr>
        <w:t xml:space="preserve"> o</w:t>
      </w:r>
      <w:r>
        <w:rPr>
          <w:rFonts w:ascii="Arial" w:eastAsia="Arial" w:hAnsi="Arial" w:cs="Arial"/>
          <w:lang w:eastAsia="en-US"/>
        </w:rPr>
        <w:t>soby je vůči druhé smluvní straně účinná okamžikem doručení takového písemného oznámení dle předchozí věty.</w:t>
      </w:r>
    </w:p>
    <w:p w:rsidR="00DC04E9" w:rsidRDefault="00ED0448" w:rsidP="00ED0448">
      <w:pPr>
        <w:pStyle w:val="RLTextlnkuslovan"/>
        <w:keepNext/>
        <w:keepLines/>
        <w:numPr>
          <w:ilvl w:val="0"/>
          <w:numId w:val="0"/>
        </w:numPr>
        <w:ind w:left="1134" w:hanging="708"/>
        <w:rPr>
          <w:rStyle w:val="doplnuchazeChar"/>
          <w:rFonts w:ascii="Arial" w:eastAsia="Arial" w:hAnsi="Arial" w:cs="Arial"/>
          <w:b w:val="0"/>
        </w:rPr>
      </w:pPr>
      <w:r>
        <w:rPr>
          <w:rFonts w:ascii="Arial" w:eastAsia="Arial" w:hAnsi="Arial" w:cs="Arial"/>
          <w:lang w:eastAsia="en-US"/>
        </w:rPr>
        <w:t xml:space="preserve">16.3  </w:t>
      </w:r>
      <w:r w:rsidR="00DC04E9" w:rsidRPr="00794158">
        <w:rPr>
          <w:rFonts w:ascii="Arial" w:eastAsia="Arial" w:hAnsi="Arial" w:cs="Arial"/>
          <w:lang w:eastAsia="en-US"/>
        </w:rPr>
        <w:t xml:space="preserve">Požadavky na poskytnutí záručního servisu bude prodávající přijímat na </w:t>
      </w:r>
      <w:r>
        <w:rPr>
          <w:rFonts w:ascii="Arial" w:eastAsia="Arial" w:hAnsi="Arial" w:cs="Arial"/>
          <w:lang w:eastAsia="en-US"/>
        </w:rPr>
        <w:br/>
      </w:r>
      <w:r w:rsidR="00DC04E9" w:rsidRPr="00794158">
        <w:rPr>
          <w:rFonts w:ascii="Arial" w:eastAsia="Arial" w:hAnsi="Arial" w:cs="Arial"/>
          <w:lang w:eastAsia="en-US"/>
        </w:rPr>
        <w:t>tel.:</w:t>
      </w:r>
      <w:r w:rsidR="00534275">
        <w:rPr>
          <w:rStyle w:val="doplnuchazeChar"/>
          <w:rFonts w:ascii="Arial" w:eastAsia="Arial" w:hAnsi="Arial" w:cs="Arial"/>
          <w:b w:val="0"/>
        </w:rPr>
        <w:t xml:space="preserve"> 547 385 395</w:t>
      </w:r>
      <w:r w:rsidR="00BA14AD">
        <w:rPr>
          <w:rStyle w:val="doplnuchazeChar"/>
          <w:rFonts w:ascii="Arial" w:eastAsia="Arial" w:hAnsi="Arial" w:cs="Arial"/>
          <w:b w:val="0"/>
        </w:rPr>
        <w:t xml:space="preserve"> </w:t>
      </w:r>
      <w:r w:rsidR="00DC04E9" w:rsidRPr="00794158">
        <w:rPr>
          <w:rStyle w:val="doplnuchazeChar"/>
          <w:rFonts w:ascii="Arial" w:eastAsia="Arial" w:hAnsi="Arial" w:cs="Arial"/>
          <w:b w:val="0"/>
        </w:rPr>
        <w:t xml:space="preserve">a na e-mailové adrese </w:t>
      </w:r>
      <w:hyperlink r:id="rId8" w:history="1">
        <w:r w:rsidR="00534275" w:rsidRPr="00F40FF3">
          <w:rPr>
            <w:rStyle w:val="Hypertextovodkaz"/>
            <w:rFonts w:ascii="Arial" w:eastAsia="Arial" w:hAnsi="Arial" w:cs="Arial"/>
            <w:snapToGrid w:val="0"/>
            <w:szCs w:val="22"/>
          </w:rPr>
          <w:t>odbyt@skodak.com</w:t>
        </w:r>
      </w:hyperlink>
      <w:r w:rsidR="00534275">
        <w:rPr>
          <w:rStyle w:val="doplnuchazeChar"/>
          <w:rFonts w:ascii="Arial" w:eastAsia="Arial" w:hAnsi="Arial" w:cs="Arial"/>
          <w:b w:val="0"/>
        </w:rPr>
        <w:t xml:space="preserve"> </w:t>
      </w:r>
      <w:r w:rsidR="00DC04E9" w:rsidRPr="00794158">
        <w:rPr>
          <w:rStyle w:val="doplnuchazeChar"/>
          <w:rFonts w:ascii="Arial" w:eastAsia="Arial" w:hAnsi="Arial" w:cs="Arial"/>
          <w:b w:val="0"/>
        </w:rPr>
        <w:t>a to v pracovní dny v době od</w:t>
      </w:r>
      <w:r w:rsidR="00534275">
        <w:rPr>
          <w:rStyle w:val="doplnuchazeChar"/>
          <w:rFonts w:ascii="Arial" w:eastAsia="Arial" w:hAnsi="Arial" w:cs="Arial"/>
          <w:b w:val="0"/>
        </w:rPr>
        <w:t xml:space="preserve"> 6 </w:t>
      </w:r>
      <w:r w:rsidR="00834CD2">
        <w:rPr>
          <w:rStyle w:val="doplnuchazeChar"/>
          <w:rFonts w:ascii="Arial" w:eastAsia="Arial" w:hAnsi="Arial" w:cs="Arial"/>
          <w:b w:val="0"/>
        </w:rPr>
        <w:t>h</w:t>
      </w:r>
      <w:r w:rsidR="00DC04E9" w:rsidRPr="00794158">
        <w:rPr>
          <w:rStyle w:val="doplnuchazeChar"/>
          <w:rFonts w:ascii="Arial" w:eastAsia="Arial" w:hAnsi="Arial" w:cs="Arial"/>
          <w:b w:val="0"/>
        </w:rPr>
        <w:t>od</w:t>
      </w:r>
      <w:r w:rsidR="00834CD2">
        <w:rPr>
          <w:rStyle w:val="doplnuchazeChar"/>
          <w:rFonts w:ascii="Arial" w:eastAsia="Arial" w:hAnsi="Arial" w:cs="Arial"/>
          <w:b w:val="0"/>
        </w:rPr>
        <w:t>.</w:t>
      </w:r>
      <w:r w:rsidR="00DC04E9" w:rsidRPr="00794158">
        <w:rPr>
          <w:rStyle w:val="doplnuchazeChar"/>
          <w:rFonts w:ascii="Arial" w:eastAsia="Arial" w:hAnsi="Arial" w:cs="Arial"/>
          <w:b w:val="0"/>
        </w:rPr>
        <w:t xml:space="preserve"> do</w:t>
      </w:r>
      <w:r w:rsidR="00534275">
        <w:rPr>
          <w:rStyle w:val="doplnuchazeChar"/>
          <w:rFonts w:ascii="Arial" w:eastAsia="Arial" w:hAnsi="Arial" w:cs="Arial"/>
          <w:b w:val="0"/>
        </w:rPr>
        <w:t xml:space="preserve"> 14</w:t>
      </w:r>
      <w:r w:rsidR="00DC04E9" w:rsidRPr="00794158">
        <w:rPr>
          <w:rStyle w:val="doplnuchazeChar"/>
          <w:rFonts w:ascii="Arial" w:eastAsia="Arial" w:hAnsi="Arial" w:cs="Arial"/>
          <w:b w:val="0"/>
        </w:rPr>
        <w:t xml:space="preserve"> hod.</w:t>
      </w:r>
    </w:p>
    <w:p w:rsidR="00ED0448" w:rsidRDefault="00ED0448" w:rsidP="00ED0448">
      <w:pPr>
        <w:pStyle w:val="RLTextlnkuslovan"/>
        <w:keepNext/>
        <w:keepLines/>
        <w:numPr>
          <w:ilvl w:val="0"/>
          <w:numId w:val="0"/>
        </w:numPr>
        <w:ind w:left="1134" w:hanging="708"/>
        <w:rPr>
          <w:rStyle w:val="doplnuchazeChar"/>
          <w:rFonts w:ascii="Arial" w:eastAsia="Arial" w:hAnsi="Arial" w:cs="Arial"/>
          <w:b w:val="0"/>
          <w:lang w:eastAsia="en-US"/>
        </w:rPr>
      </w:pPr>
    </w:p>
    <w:p w:rsidR="00E2260B" w:rsidRDefault="006234EC" w:rsidP="00DC04E9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ZÁVĚREČNÁ USTANOVENÍ</w:t>
      </w:r>
    </w:p>
    <w:p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Tato Smlouva se uzavírá na dobu určitou, a to do doby ukončení záručního servisu dle odst.</w:t>
      </w:r>
      <w:r w:rsidR="0025725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_Ref384315824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76120D">
        <w:rPr>
          <w:rFonts w:ascii="Arial" w:eastAsia="Arial" w:hAnsi="Arial" w:cs="Arial"/>
        </w:rPr>
        <w:t>9.1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</w:t>
      </w:r>
      <w:r w:rsidR="00BA14A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mlouvy, aniž by byla dotčena ustanovení, z jejichž povahy vyplývá, že závazkový vztah mezi smluvními stranami trvá i po skončení záručního servisu </w:t>
      </w:r>
      <w:r>
        <w:rPr>
          <w:rFonts w:ascii="Arial" w:eastAsia="Arial" w:hAnsi="Arial" w:cs="Arial"/>
          <w:szCs w:val="22"/>
        </w:rPr>
        <w:t>(např. náhrada škody, mlčenlivost apod.)</w:t>
      </w:r>
      <w:r w:rsidR="00F66EE1">
        <w:rPr>
          <w:rFonts w:ascii="Arial" w:eastAsia="Arial" w:hAnsi="Arial" w:cs="Arial"/>
          <w:szCs w:val="22"/>
        </w:rPr>
        <w:t xml:space="preserve">. </w:t>
      </w:r>
      <w:r>
        <w:rPr>
          <w:rFonts w:ascii="Arial" w:eastAsia="Arial" w:hAnsi="Arial" w:cs="Arial"/>
          <w:szCs w:val="22"/>
        </w:rPr>
        <w:t xml:space="preserve">Tato Smlouva nabývá platnosti </w:t>
      </w:r>
      <w:r w:rsidR="00857607">
        <w:rPr>
          <w:rFonts w:ascii="Arial" w:eastAsia="Arial" w:hAnsi="Arial" w:cs="Arial"/>
          <w:szCs w:val="22"/>
        </w:rPr>
        <w:t xml:space="preserve">dnem podpisu obou smluvních stran </w:t>
      </w:r>
      <w:r>
        <w:rPr>
          <w:rFonts w:ascii="Arial" w:eastAsia="Arial" w:hAnsi="Arial" w:cs="Arial"/>
          <w:szCs w:val="22"/>
        </w:rPr>
        <w:t xml:space="preserve">a účinnosti dnem jejího </w:t>
      </w:r>
      <w:r w:rsidR="00355A30">
        <w:rPr>
          <w:rFonts w:ascii="Arial" w:eastAsia="Arial" w:hAnsi="Arial" w:cs="Arial"/>
          <w:szCs w:val="22"/>
        </w:rPr>
        <w:t xml:space="preserve">uveřejnění v registru smluv. </w:t>
      </w:r>
    </w:p>
    <w:p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Ukončením účinnosti této Smlouvy nejsou dotčena ustanovení Smlouvy týkající se převodu vlastnického práva a užívacích práv, nároků z odpovědnosti za vady, nároků z povinnosti nahradit škodu a nároků z ustanovení o smluvních pokutách, ustanovení o povinnosti zajistit </w:t>
      </w:r>
      <w:r>
        <w:rPr>
          <w:rFonts w:ascii="Arial" w:eastAsia="Arial" w:hAnsi="Arial" w:cs="Arial"/>
        </w:rPr>
        <w:t>technickou</w:t>
      </w:r>
      <w:r>
        <w:rPr>
          <w:rFonts w:ascii="Arial" w:eastAsia="Arial" w:hAnsi="Arial" w:cs="Arial"/>
          <w:szCs w:val="22"/>
        </w:rPr>
        <w:t xml:space="preserve"> podporu výrobce, ani další ustanovení a nároky, z jejichž povahy vyplývá, že mají trvat i po zániku účinnosti této Smlouvy.</w:t>
      </w:r>
    </w:p>
    <w:p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Pokud ve Smlouvě není stanoveno jinak, řídí se právní vztahy z ní vyplývající příslušnými ustanoveními občanského zákoníku.</w:t>
      </w:r>
    </w:p>
    <w:p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Všechny spory mezi smluvními stranami, vzniklé z právních vztahů založených Smlouvou a/nebo v souvislosti s ní, budou řešeny smírnou cestou. V případě, že smluvní strany nedosáhnou jednáním smírného řešení kteréhokoliv sporu vzniklého z právních vztahů založených Smlouvou nebo v souvislosti s ní, </w:t>
      </w:r>
      <w:r>
        <w:rPr>
          <w:rFonts w:ascii="Arial" w:eastAsia="Arial" w:hAnsi="Arial" w:cs="Arial"/>
        </w:rPr>
        <w:t>může se kterákoli smluvní strana obrátit na věcně a místně příslušný soud ČR s návrhem na rozhodnutí sporné otázky</w:t>
      </w:r>
      <w:r>
        <w:rPr>
          <w:rFonts w:ascii="Arial" w:eastAsia="Arial" w:hAnsi="Arial" w:cs="Arial"/>
          <w:szCs w:val="22"/>
        </w:rPr>
        <w:t>.</w:t>
      </w:r>
    </w:p>
    <w:p w:rsidR="00E2260B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ED0448">
        <w:rPr>
          <w:rFonts w:ascii="Arial" w:eastAsia="Arial" w:hAnsi="Arial" w:cs="Arial"/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:rsidR="00211A00" w:rsidRPr="00ED0448" w:rsidRDefault="00211A00" w:rsidP="00DC04E9">
      <w:pPr>
        <w:pStyle w:val="RLTextlnkuslovan"/>
        <w:keepNext/>
        <w:keepLines/>
        <w:rPr>
          <w:rFonts w:ascii="Arial" w:hAnsi="Arial" w:cs="Arial"/>
          <w:szCs w:val="22"/>
        </w:rPr>
      </w:pPr>
      <w:r w:rsidRPr="00ED0448">
        <w:rPr>
          <w:rFonts w:ascii="Arial" w:hAnsi="Arial" w:cs="Arial"/>
          <w:szCs w:val="22"/>
        </w:rPr>
        <w:lastRenderedPageBreak/>
        <w:t>Prodávající je srozuměn s tím, že kupující</w:t>
      </w:r>
      <w:r w:rsidR="00DC2306" w:rsidRPr="00ED0448">
        <w:rPr>
          <w:rFonts w:ascii="Arial" w:hAnsi="Arial" w:cs="Arial"/>
          <w:szCs w:val="22"/>
        </w:rPr>
        <w:t xml:space="preserve"> je povinen zveřejnit obraz S</w:t>
      </w:r>
      <w:r w:rsidRPr="00ED0448">
        <w:rPr>
          <w:rFonts w:ascii="Arial" w:hAnsi="Arial" w:cs="Arial"/>
          <w:szCs w:val="22"/>
        </w:rPr>
        <w:t>mlouvy a jejích případných změn (do</w:t>
      </w:r>
      <w:r w:rsidR="00DC2306" w:rsidRPr="00ED0448">
        <w:rPr>
          <w:rFonts w:ascii="Arial" w:hAnsi="Arial" w:cs="Arial"/>
          <w:szCs w:val="22"/>
        </w:rPr>
        <w:t>datků) a dalších smluv od této S</w:t>
      </w:r>
      <w:r w:rsidRPr="00ED0448">
        <w:rPr>
          <w:rFonts w:ascii="Arial" w:hAnsi="Arial" w:cs="Arial"/>
          <w:szCs w:val="22"/>
        </w:rPr>
        <w:t xml:space="preserve">mlouvy odvozených včetně metadat požadovaných k uveřejnění dle zákona č. 340/2015 Sb., o registru smluv. Zveřejnění Smlouvy a metadat zajistí kupující. </w:t>
      </w:r>
      <w:r w:rsidRPr="00ED0448">
        <w:rPr>
          <w:rFonts w:ascii="Arial" w:hAnsi="Arial" w:cs="Arial"/>
          <w:color w:val="000000"/>
          <w:szCs w:val="22"/>
        </w:rPr>
        <w:t>Prodávající je srozuměn s tím, že kupující je povinen uveřejnit dle § 219 ods</w:t>
      </w:r>
      <w:r w:rsidR="00DC2306" w:rsidRPr="00ED0448">
        <w:rPr>
          <w:rFonts w:ascii="Arial" w:hAnsi="Arial" w:cs="Arial"/>
          <w:color w:val="000000"/>
          <w:szCs w:val="22"/>
        </w:rPr>
        <w:t>t. 1 ZZVZ na svém profilu tuto S</w:t>
      </w:r>
      <w:r w:rsidRPr="00ED0448">
        <w:rPr>
          <w:rFonts w:ascii="Arial" w:hAnsi="Arial" w:cs="Arial"/>
          <w:color w:val="000000"/>
          <w:szCs w:val="22"/>
        </w:rPr>
        <w:t>mlouvu včetně všech jejích změn a dodatků. Dále je prodávající srozuměn s tím, že dle § 219 odst. 3 ZZVZ je kupující povinen uveřejnit na profilu výši skutečné uhrazené ceny za plnění veřejné zakázky. Prodávající tímto uděluje souhlas kupujícímu k uveřejnění všech podkladů, údajů a informací uvedených v tomto odstavci a těch, k jejichž uveřejnění je kupující povinen dle právních předpisů</w:t>
      </w:r>
    </w:p>
    <w:p w:rsidR="00E2260B" w:rsidRPr="00ED0448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ED0448">
        <w:rPr>
          <w:rFonts w:ascii="Arial" w:eastAsia="Arial" w:hAnsi="Arial" w:cs="Arial"/>
          <w:szCs w:val="22"/>
        </w:rPr>
        <w:t xml:space="preserve">Smlouva je vyhotovena a smluvními stranami podepsána ve </w:t>
      </w:r>
      <w:r w:rsidR="002E7525" w:rsidRPr="00ED0448">
        <w:rPr>
          <w:rFonts w:ascii="Arial" w:eastAsia="Arial" w:hAnsi="Arial" w:cs="Arial"/>
          <w:szCs w:val="22"/>
        </w:rPr>
        <w:t>třech</w:t>
      </w:r>
      <w:r w:rsidRPr="00ED0448">
        <w:rPr>
          <w:rFonts w:ascii="Arial" w:eastAsia="Arial" w:hAnsi="Arial" w:cs="Arial"/>
          <w:szCs w:val="22"/>
        </w:rPr>
        <w:t xml:space="preserve"> (</w:t>
      </w:r>
      <w:r w:rsidR="002E7525" w:rsidRPr="00ED0448">
        <w:rPr>
          <w:rFonts w:ascii="Arial" w:eastAsia="Arial" w:hAnsi="Arial" w:cs="Arial"/>
          <w:szCs w:val="22"/>
        </w:rPr>
        <w:t>3</w:t>
      </w:r>
      <w:r w:rsidRPr="00ED0448">
        <w:rPr>
          <w:rFonts w:ascii="Arial" w:eastAsia="Arial" w:hAnsi="Arial" w:cs="Arial"/>
          <w:szCs w:val="22"/>
        </w:rPr>
        <w:t xml:space="preserve">) vyhotoveních, </w:t>
      </w:r>
      <w:r w:rsidR="002E7525" w:rsidRPr="00ED0448">
        <w:rPr>
          <w:rFonts w:ascii="Arial" w:eastAsia="Arial" w:hAnsi="Arial" w:cs="Arial"/>
          <w:szCs w:val="22"/>
        </w:rPr>
        <w:t xml:space="preserve">kupující </w:t>
      </w:r>
      <w:r w:rsidRPr="00ED0448">
        <w:rPr>
          <w:rFonts w:ascii="Arial" w:eastAsia="Arial" w:hAnsi="Arial" w:cs="Arial"/>
          <w:szCs w:val="22"/>
        </w:rPr>
        <w:t>obdrží dvě (2) vyhotovení</w:t>
      </w:r>
      <w:r w:rsidR="002E7525" w:rsidRPr="00ED0448">
        <w:rPr>
          <w:rFonts w:ascii="Arial" w:eastAsia="Arial" w:hAnsi="Arial" w:cs="Arial"/>
          <w:szCs w:val="22"/>
        </w:rPr>
        <w:t xml:space="preserve"> a prodávající </w:t>
      </w:r>
      <w:r w:rsidR="00694118" w:rsidRPr="00ED0448">
        <w:rPr>
          <w:rFonts w:ascii="Arial" w:eastAsia="Arial" w:hAnsi="Arial" w:cs="Arial"/>
          <w:szCs w:val="22"/>
        </w:rPr>
        <w:t>jedno (1) vyhotovení.</w:t>
      </w:r>
    </w:p>
    <w:p w:rsidR="00E2260B" w:rsidRPr="00ED0448" w:rsidRDefault="006234EC" w:rsidP="00DC04E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ED0448">
        <w:rPr>
          <w:rFonts w:ascii="Arial" w:eastAsia="Arial" w:hAnsi="Arial"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:rsidR="00E2260B" w:rsidRPr="00ED0448" w:rsidRDefault="006234EC" w:rsidP="00510362">
      <w:pPr>
        <w:pStyle w:val="RLTextlnkuslovan"/>
        <w:keepNext/>
        <w:keepLines/>
        <w:spacing w:after="0"/>
        <w:rPr>
          <w:rFonts w:ascii="Arial" w:eastAsia="Arial" w:hAnsi="Arial" w:cs="Arial"/>
          <w:szCs w:val="22"/>
        </w:rPr>
      </w:pPr>
      <w:r w:rsidRPr="00ED0448">
        <w:rPr>
          <w:rFonts w:ascii="Arial" w:eastAsia="Arial" w:hAnsi="Arial" w:cs="Arial"/>
          <w:szCs w:val="22"/>
        </w:rPr>
        <w:t xml:space="preserve">Nedílnou součást </w:t>
      </w:r>
      <w:r w:rsidR="00875FA0" w:rsidRPr="00ED0448">
        <w:rPr>
          <w:rFonts w:ascii="Arial" w:eastAsia="Arial" w:hAnsi="Arial" w:cs="Arial"/>
          <w:szCs w:val="22"/>
        </w:rPr>
        <w:t xml:space="preserve">této </w:t>
      </w:r>
      <w:r w:rsidRPr="00ED0448">
        <w:rPr>
          <w:rFonts w:ascii="Arial" w:eastAsia="Arial" w:hAnsi="Arial" w:cs="Arial"/>
          <w:szCs w:val="22"/>
        </w:rPr>
        <w:t>Smlouvy tvoří tyto přílohy:</w:t>
      </w:r>
    </w:p>
    <w:p w:rsidR="00DC04E9" w:rsidRPr="00ED0448" w:rsidRDefault="00DC04E9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  <w:r w:rsidRPr="00ED0448">
        <w:rPr>
          <w:rFonts w:ascii="Arial" w:eastAsia="Arial" w:hAnsi="Arial" w:cs="Arial"/>
          <w:szCs w:val="22"/>
        </w:rPr>
        <w:t>Příloha č. 1  -</w:t>
      </w:r>
      <w:r w:rsidR="002E7525" w:rsidRPr="00ED0448">
        <w:rPr>
          <w:rFonts w:ascii="Arial" w:eastAsia="Arial" w:hAnsi="Arial" w:cs="Arial"/>
          <w:szCs w:val="22"/>
        </w:rPr>
        <w:t xml:space="preserve"> Cenová nabídka </w:t>
      </w:r>
    </w:p>
    <w:p w:rsidR="00DC04E9" w:rsidRPr="00ED0448" w:rsidRDefault="00DC04E9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  <w:r w:rsidRPr="00ED0448">
        <w:rPr>
          <w:rFonts w:ascii="Arial" w:eastAsia="Arial" w:hAnsi="Arial" w:cs="Arial"/>
          <w:szCs w:val="22"/>
        </w:rPr>
        <w:t>Příloha</w:t>
      </w:r>
      <w:r w:rsidR="00510362" w:rsidRPr="00ED0448">
        <w:rPr>
          <w:rFonts w:ascii="Arial" w:eastAsia="Arial" w:hAnsi="Arial" w:cs="Arial"/>
          <w:szCs w:val="22"/>
        </w:rPr>
        <w:t xml:space="preserve"> </w:t>
      </w:r>
      <w:r w:rsidRPr="00ED0448">
        <w:rPr>
          <w:rFonts w:ascii="Arial" w:eastAsia="Arial" w:hAnsi="Arial" w:cs="Arial"/>
          <w:szCs w:val="22"/>
        </w:rPr>
        <w:t>č.</w:t>
      </w:r>
      <w:r w:rsidR="00510362" w:rsidRPr="00ED0448">
        <w:rPr>
          <w:rFonts w:ascii="Arial" w:eastAsia="Arial" w:hAnsi="Arial" w:cs="Arial"/>
          <w:szCs w:val="22"/>
        </w:rPr>
        <w:t xml:space="preserve"> </w:t>
      </w:r>
      <w:r w:rsidRPr="00ED0448">
        <w:rPr>
          <w:rFonts w:ascii="Arial" w:eastAsia="Arial" w:hAnsi="Arial" w:cs="Arial"/>
          <w:szCs w:val="22"/>
        </w:rPr>
        <w:t>2</w:t>
      </w:r>
      <w:r w:rsidR="00510362" w:rsidRPr="00ED0448">
        <w:rPr>
          <w:rFonts w:ascii="Arial" w:eastAsia="Arial" w:hAnsi="Arial" w:cs="Arial"/>
          <w:szCs w:val="22"/>
        </w:rPr>
        <w:t xml:space="preserve"> – </w:t>
      </w:r>
      <w:r w:rsidR="00BA14AD" w:rsidRPr="00ED0448">
        <w:rPr>
          <w:rFonts w:ascii="Arial" w:eastAsia="Arial" w:hAnsi="Arial" w:cs="Arial"/>
          <w:szCs w:val="22"/>
        </w:rPr>
        <w:t>S</w:t>
      </w:r>
      <w:r w:rsidRPr="00ED0448">
        <w:rPr>
          <w:rFonts w:ascii="Arial" w:eastAsia="Arial" w:hAnsi="Arial" w:cs="Arial"/>
          <w:szCs w:val="22"/>
        </w:rPr>
        <w:t xml:space="preserve">pecifikace </w:t>
      </w:r>
      <w:r w:rsidR="00BA14AD" w:rsidRPr="00ED0448">
        <w:rPr>
          <w:rFonts w:ascii="Arial" w:eastAsia="Arial" w:hAnsi="Arial" w:cs="Arial"/>
          <w:szCs w:val="22"/>
        </w:rPr>
        <w:t xml:space="preserve">textilu </w:t>
      </w:r>
      <w:r w:rsidRPr="00ED0448">
        <w:rPr>
          <w:rFonts w:ascii="Arial" w:eastAsia="Arial" w:hAnsi="Arial" w:cs="Arial"/>
          <w:szCs w:val="22"/>
        </w:rPr>
        <w:t xml:space="preserve"> </w:t>
      </w:r>
    </w:p>
    <w:p w:rsidR="002E7525" w:rsidRPr="00ED0448" w:rsidRDefault="002E7525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  <w:r w:rsidRPr="00ED0448">
        <w:rPr>
          <w:rFonts w:ascii="Arial" w:eastAsia="Arial" w:hAnsi="Arial" w:cs="Arial"/>
          <w:szCs w:val="22"/>
        </w:rPr>
        <w:t xml:space="preserve">Příloha č. 3 – Rozdělovník – místa plnění </w:t>
      </w:r>
    </w:p>
    <w:p w:rsidR="00510362" w:rsidRPr="00ED0448" w:rsidRDefault="00DC04E9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  <w:r w:rsidRPr="00ED0448">
        <w:rPr>
          <w:rFonts w:ascii="Arial" w:eastAsia="Arial" w:hAnsi="Arial" w:cs="Arial"/>
          <w:szCs w:val="22"/>
        </w:rPr>
        <w:t xml:space="preserve">Příloha č. </w:t>
      </w:r>
      <w:r w:rsidR="00FD3CAD">
        <w:rPr>
          <w:rFonts w:ascii="Arial" w:eastAsia="Arial" w:hAnsi="Arial" w:cs="Arial"/>
          <w:szCs w:val="22"/>
        </w:rPr>
        <w:t>4</w:t>
      </w:r>
      <w:r w:rsidRPr="00ED0448">
        <w:rPr>
          <w:rFonts w:ascii="Arial" w:eastAsia="Arial" w:hAnsi="Arial" w:cs="Arial"/>
          <w:szCs w:val="22"/>
        </w:rPr>
        <w:t xml:space="preserve"> -  Kopie dokladu o pojištění dle čl. 13 této </w:t>
      </w:r>
      <w:r w:rsidR="00875FA0" w:rsidRPr="00ED0448">
        <w:rPr>
          <w:rFonts w:ascii="Arial" w:eastAsia="Arial" w:hAnsi="Arial" w:cs="Arial"/>
          <w:szCs w:val="22"/>
        </w:rPr>
        <w:t>S</w:t>
      </w:r>
      <w:r w:rsidRPr="00ED0448">
        <w:rPr>
          <w:rFonts w:ascii="Arial" w:eastAsia="Arial" w:hAnsi="Arial" w:cs="Arial"/>
          <w:szCs w:val="22"/>
        </w:rPr>
        <w:t xml:space="preserve">mlouvy </w:t>
      </w:r>
    </w:p>
    <w:p w:rsidR="00510362" w:rsidRDefault="00510362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:rsidR="002E7525" w:rsidRDefault="002E7525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:rsidR="002E7525" w:rsidRDefault="002E7525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:rsidR="00510362" w:rsidRDefault="002E2D1E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Dne 29. 11. 2022</w:t>
      </w:r>
    </w:p>
    <w:p w:rsidR="00510362" w:rsidRDefault="00510362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:rsidR="00534275" w:rsidRDefault="00534275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:rsidR="002E7525" w:rsidRDefault="002E7525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:rsidR="002E7525" w:rsidRDefault="002E7525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:rsidR="00510362" w:rsidRDefault="00510362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...………………………………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 xml:space="preserve">         </w:t>
      </w:r>
      <w:r>
        <w:rPr>
          <w:rFonts w:ascii="Arial" w:eastAsia="Arial" w:hAnsi="Arial" w:cs="Arial"/>
          <w:szCs w:val="22"/>
        </w:rPr>
        <w:tab/>
        <w:t>………………………………..</w:t>
      </w:r>
    </w:p>
    <w:p w:rsidR="00510362" w:rsidRPr="00534275" w:rsidRDefault="00534275" w:rsidP="00534275">
      <w:pPr>
        <w:pStyle w:val="RLProhlensmluvnchstran"/>
        <w:keepNext/>
        <w:spacing w:after="0"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Cs/>
        </w:rPr>
        <w:t xml:space="preserve">                </w:t>
      </w:r>
      <w:r w:rsidR="00510362">
        <w:rPr>
          <w:rFonts w:ascii="Arial" w:eastAsia="Arial" w:hAnsi="Arial" w:cs="Arial"/>
          <w:bCs/>
        </w:rPr>
        <w:t>České vysoké učení technické v</w:t>
      </w:r>
      <w:r w:rsidR="002E7525">
        <w:rPr>
          <w:rFonts w:ascii="Arial" w:eastAsia="Arial" w:hAnsi="Arial" w:cs="Arial"/>
          <w:bCs/>
        </w:rPr>
        <w:t> </w:t>
      </w:r>
      <w:r w:rsidR="00510362">
        <w:rPr>
          <w:rFonts w:ascii="Arial" w:eastAsia="Arial" w:hAnsi="Arial" w:cs="Arial"/>
          <w:bCs/>
        </w:rPr>
        <w:t>Praze</w:t>
      </w:r>
      <w:r w:rsidR="002E7525">
        <w:rPr>
          <w:rFonts w:ascii="Arial" w:eastAsia="Arial" w:hAnsi="Arial" w:cs="Arial"/>
          <w:bCs/>
        </w:rPr>
        <w:tab/>
      </w:r>
      <w:r w:rsidRPr="00534275">
        <w:rPr>
          <w:rStyle w:val="doplnuchazeChar"/>
          <w:rFonts w:ascii="Arial" w:eastAsia="Arial" w:hAnsi="Arial" w:cs="Arial"/>
          <w:b/>
        </w:rPr>
        <w:t>BYTOVÝ TEXTIL ŠKODÁK a.s.</w:t>
      </w:r>
    </w:p>
    <w:p w:rsidR="00510362" w:rsidRPr="00534275" w:rsidRDefault="00534275" w:rsidP="00534275">
      <w:pPr>
        <w:pStyle w:val="RLdajeosmluvnstran0"/>
        <w:keepNext/>
        <w:keepLines/>
        <w:spacing w:after="0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 xml:space="preserve">                </w:t>
      </w:r>
      <w:r w:rsidR="00510362">
        <w:rPr>
          <w:rFonts w:ascii="Arial" w:eastAsia="Arial" w:hAnsi="Arial" w:cs="Arial"/>
          <w:b/>
          <w:bCs/>
        </w:rPr>
        <w:t xml:space="preserve">Správa účelových zařízení </w:t>
      </w:r>
      <w:r w:rsidR="007B0350">
        <w:rPr>
          <w:rFonts w:ascii="Arial" w:eastAsia="Arial" w:hAnsi="Arial" w:cs="Arial"/>
          <w:b/>
          <w:bCs/>
        </w:rPr>
        <w:t>ČVUT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2E2D1E">
        <w:rPr>
          <w:rFonts w:ascii="Arial" w:eastAsia="Arial" w:hAnsi="Arial" w:cs="Arial"/>
          <w:bCs/>
        </w:rPr>
        <w:t>xxxxxxxxxx</w:t>
      </w:r>
      <w:bookmarkStart w:id="15" w:name="_GoBack"/>
      <w:bookmarkEnd w:id="15"/>
      <w:r>
        <w:rPr>
          <w:rFonts w:ascii="Arial" w:eastAsia="Arial" w:hAnsi="Arial" w:cs="Arial"/>
          <w:bCs/>
        </w:rPr>
        <w:t>,</w:t>
      </w:r>
    </w:p>
    <w:p w:rsidR="00510362" w:rsidRDefault="00534275" w:rsidP="00534275">
      <w:pPr>
        <w:pStyle w:val="RLdajeosmluvnstran0"/>
        <w:keepNext/>
        <w:keepLines/>
        <w:spacing w:after="0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Cs/>
        </w:rPr>
        <w:t xml:space="preserve">                </w:t>
      </w:r>
      <w:r w:rsidR="002E2D1E">
        <w:rPr>
          <w:rFonts w:ascii="Arial" w:eastAsia="Arial" w:hAnsi="Arial" w:cs="Arial"/>
          <w:bCs/>
        </w:rPr>
        <w:t>xxxxxxxxxx</w:t>
      </w:r>
      <w:r w:rsidR="00510362">
        <w:rPr>
          <w:rFonts w:ascii="Arial" w:eastAsia="Arial" w:hAnsi="Arial" w:cs="Arial"/>
          <w:bCs/>
        </w:rPr>
        <w:t>, ředitel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 w:rsidR="002E2D1E">
        <w:rPr>
          <w:rFonts w:ascii="Arial" w:eastAsia="Arial" w:hAnsi="Arial" w:cs="Arial"/>
          <w:bCs/>
        </w:rPr>
        <w:tab/>
      </w:r>
      <w:r w:rsidR="002E2D1E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>statutární ředitel</w:t>
      </w:r>
    </w:p>
    <w:p w:rsidR="00E2260B" w:rsidRDefault="00E2260B" w:rsidP="00510362">
      <w:pPr>
        <w:pStyle w:val="RLdajeosmluvnstran0"/>
        <w:keepNext/>
        <w:keepLines/>
        <w:jc w:val="left"/>
        <w:rPr>
          <w:szCs w:val="22"/>
        </w:rPr>
      </w:pPr>
    </w:p>
    <w:sectPr w:rsidR="00E2260B">
      <w:footerReference w:type="default" r:id="rId9"/>
      <w:headerReference w:type="first" r:id="rId10"/>
      <w:footerReference w:type="first" r:id="rId11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F0" w:rsidRDefault="00DC70F0">
      <w:r>
        <w:separator/>
      </w:r>
    </w:p>
  </w:endnote>
  <w:endnote w:type="continuationSeparator" w:id="0">
    <w:p w:rsidR="00DC70F0" w:rsidRDefault="00DC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79578"/>
      <w:docPartObj>
        <w:docPartGallery w:val="Page Numbers (Bottom of Page)"/>
        <w:docPartUnique/>
      </w:docPartObj>
    </w:sdtPr>
    <w:sdtEndPr/>
    <w:sdtContent>
      <w:p w:rsidR="00CD1308" w:rsidRDefault="00CD13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D1E">
          <w:rPr>
            <w:noProof/>
          </w:rPr>
          <w:t>10</w:t>
        </w:r>
        <w:r>
          <w:fldChar w:fldCharType="end"/>
        </w:r>
      </w:p>
    </w:sdtContent>
  </w:sdt>
  <w:p w:rsidR="00DF20E7" w:rsidRDefault="00CD1308">
    <w:r>
      <w:t>Č. smlouvy 91</w:t>
    </w:r>
    <w:r w:rsidR="00ED0448">
      <w:t>22</w:t>
    </w:r>
    <w:r>
      <w:t>000</w:t>
    </w:r>
    <w:r w:rsidR="00C00979">
      <w:t>174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08" w:rsidRDefault="00CD1308">
    <w:pPr>
      <w:pStyle w:val="Zpat"/>
    </w:pPr>
    <w:r>
      <w:t>Č. smlouvy 91</w:t>
    </w:r>
    <w:r w:rsidR="00ED0448">
      <w:t>22</w:t>
    </w:r>
    <w:r>
      <w:t>000</w:t>
    </w:r>
    <w:r w:rsidR="00C00979">
      <w:t>174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F0" w:rsidRDefault="00DC70F0">
      <w:r>
        <w:separator/>
      </w:r>
    </w:p>
  </w:footnote>
  <w:footnote w:type="continuationSeparator" w:id="0">
    <w:p w:rsidR="00DC70F0" w:rsidRDefault="00DC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D8" w:rsidRDefault="00743CD8" w:rsidP="00743CD8">
    <w:pPr>
      <w:pStyle w:val="Zhlav"/>
    </w:pPr>
  </w:p>
  <w:p w:rsidR="00743CD8" w:rsidRDefault="00743CD8" w:rsidP="00743C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655BDFC" wp14:editId="42662857">
          <wp:simplePos x="0" y="0"/>
          <wp:positionH relativeFrom="page">
            <wp:posOffset>4496435</wp:posOffset>
          </wp:positionH>
          <wp:positionV relativeFrom="page">
            <wp:posOffset>121920</wp:posOffset>
          </wp:positionV>
          <wp:extent cx="2066290" cy="100711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3CD8" w:rsidRPr="0048546D" w:rsidRDefault="00743CD8" w:rsidP="00743CD8">
    <w:pPr>
      <w:pStyle w:val="Zhlav"/>
    </w:pPr>
    <w:r w:rsidRPr="0048546D">
      <w:rPr>
        <w:caps/>
        <w:spacing w:val="8"/>
        <w:kern w:val="20"/>
        <w:szCs w:val="20"/>
        <w:lang w:val="en-GB"/>
      </w:rPr>
      <w:t>SPRÁVA ÚČELOVÝCH ZAŘÍZENÍ</w:t>
    </w:r>
  </w:p>
  <w:p w:rsidR="00743CD8" w:rsidRPr="0048546D" w:rsidRDefault="00743CD8" w:rsidP="00743CD8">
    <w:pPr>
      <w:rPr>
        <w:kern w:val="20"/>
        <w:szCs w:val="20"/>
      </w:rPr>
    </w:pPr>
    <w:r>
      <w:rPr>
        <w:caps/>
        <w:spacing w:val="8"/>
        <w:kern w:val="20"/>
        <w:szCs w:val="20"/>
      </w:rPr>
      <w:t>Vaníčkova 315/7</w:t>
    </w:r>
  </w:p>
  <w:p w:rsidR="00743CD8" w:rsidRDefault="00743CD8" w:rsidP="00743CD8">
    <w:pPr>
      <w:pStyle w:val="Zhlav"/>
    </w:pPr>
    <w:r>
      <w:rPr>
        <w:caps/>
        <w:spacing w:val="8"/>
        <w:kern w:val="20"/>
        <w:szCs w:val="20"/>
        <w:lang w:val="en-GB"/>
      </w:rPr>
      <w:t>160 17 Praha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596"/>
    <w:multiLevelType w:val="multilevel"/>
    <w:tmpl w:val="565EE7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0B68E9"/>
    <w:multiLevelType w:val="multilevel"/>
    <w:tmpl w:val="24C4E6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4280780"/>
    <w:multiLevelType w:val="multilevel"/>
    <w:tmpl w:val="E84064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C9F3905"/>
    <w:multiLevelType w:val="multilevel"/>
    <w:tmpl w:val="4B08C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E433328"/>
    <w:multiLevelType w:val="multilevel"/>
    <w:tmpl w:val="90688AF4"/>
    <w:lvl w:ilvl="0">
      <w:start w:val="1"/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60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4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76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0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92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3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995B8B"/>
    <w:multiLevelType w:val="multilevel"/>
    <w:tmpl w:val="7CB82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1E789E"/>
    <w:multiLevelType w:val="multilevel"/>
    <w:tmpl w:val="31747F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86E36D6"/>
    <w:multiLevelType w:val="multilevel"/>
    <w:tmpl w:val="CE04F21C"/>
    <w:lvl w:ilvl="0">
      <w:start w:val="1"/>
      <w:numFmt w:val="lowerLetter"/>
      <w:lvlText w:val="%1.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8" w15:restartNumberingAfterBreak="0">
    <w:nsid w:val="2A43194A"/>
    <w:multiLevelType w:val="multilevel"/>
    <w:tmpl w:val="E2569ACA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eastAsia="Arial" w:hAnsi="Arial" w:cs="Arial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eastAsia="Arial" w:hAnsi="Arial" w:cs="Arial" w:hint="default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3987302E"/>
    <w:multiLevelType w:val="multilevel"/>
    <w:tmpl w:val="0F602D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0C5159C"/>
    <w:multiLevelType w:val="multilevel"/>
    <w:tmpl w:val="7E8C3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823268"/>
    <w:multiLevelType w:val="multilevel"/>
    <w:tmpl w:val="1C30A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6755C8"/>
    <w:multiLevelType w:val="multilevel"/>
    <w:tmpl w:val="22789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66086F"/>
    <w:multiLevelType w:val="multilevel"/>
    <w:tmpl w:val="6FE2B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BF94DB2"/>
    <w:multiLevelType w:val="hybridMultilevel"/>
    <w:tmpl w:val="0818EEE8"/>
    <w:lvl w:ilvl="0" w:tplc="6C6E38F2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3" w:hanging="360"/>
      </w:pPr>
    </w:lvl>
    <w:lvl w:ilvl="2" w:tplc="0405001B" w:tentative="1">
      <w:start w:val="1"/>
      <w:numFmt w:val="lowerRoman"/>
      <w:lvlText w:val="%3."/>
      <w:lvlJc w:val="right"/>
      <w:pPr>
        <w:ind w:left="2963" w:hanging="180"/>
      </w:pPr>
    </w:lvl>
    <w:lvl w:ilvl="3" w:tplc="0405000F" w:tentative="1">
      <w:start w:val="1"/>
      <w:numFmt w:val="decimal"/>
      <w:lvlText w:val="%4."/>
      <w:lvlJc w:val="left"/>
      <w:pPr>
        <w:ind w:left="3683" w:hanging="360"/>
      </w:pPr>
    </w:lvl>
    <w:lvl w:ilvl="4" w:tplc="04050019" w:tentative="1">
      <w:start w:val="1"/>
      <w:numFmt w:val="lowerLetter"/>
      <w:lvlText w:val="%5."/>
      <w:lvlJc w:val="left"/>
      <w:pPr>
        <w:ind w:left="4403" w:hanging="360"/>
      </w:pPr>
    </w:lvl>
    <w:lvl w:ilvl="5" w:tplc="0405001B" w:tentative="1">
      <w:start w:val="1"/>
      <w:numFmt w:val="lowerRoman"/>
      <w:lvlText w:val="%6."/>
      <w:lvlJc w:val="right"/>
      <w:pPr>
        <w:ind w:left="5123" w:hanging="180"/>
      </w:pPr>
    </w:lvl>
    <w:lvl w:ilvl="6" w:tplc="0405000F" w:tentative="1">
      <w:start w:val="1"/>
      <w:numFmt w:val="decimal"/>
      <w:lvlText w:val="%7."/>
      <w:lvlJc w:val="left"/>
      <w:pPr>
        <w:ind w:left="5843" w:hanging="360"/>
      </w:pPr>
    </w:lvl>
    <w:lvl w:ilvl="7" w:tplc="04050019" w:tentative="1">
      <w:start w:val="1"/>
      <w:numFmt w:val="lowerLetter"/>
      <w:lvlText w:val="%8."/>
      <w:lvlJc w:val="left"/>
      <w:pPr>
        <w:ind w:left="6563" w:hanging="360"/>
      </w:pPr>
    </w:lvl>
    <w:lvl w:ilvl="8" w:tplc="040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6" w15:restartNumberingAfterBreak="0">
    <w:nsid w:val="530A6362"/>
    <w:multiLevelType w:val="multilevel"/>
    <w:tmpl w:val="CC3A4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54E4CE5"/>
    <w:multiLevelType w:val="multilevel"/>
    <w:tmpl w:val="6C4047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9F84DB4"/>
    <w:multiLevelType w:val="multilevel"/>
    <w:tmpl w:val="8766F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B285B3E"/>
    <w:multiLevelType w:val="multilevel"/>
    <w:tmpl w:val="511C3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B504E26"/>
    <w:multiLevelType w:val="multilevel"/>
    <w:tmpl w:val="92B230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4387C81"/>
    <w:multiLevelType w:val="hybridMultilevel"/>
    <w:tmpl w:val="1130B4FE"/>
    <w:lvl w:ilvl="0" w:tplc="57140646">
      <w:start w:val="2"/>
      <w:numFmt w:val="bullet"/>
      <w:lvlText w:val="-"/>
      <w:lvlJc w:val="left"/>
      <w:pPr>
        <w:ind w:left="188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2" w15:restartNumberingAfterBreak="0">
    <w:nsid w:val="68D33A26"/>
    <w:multiLevelType w:val="hybridMultilevel"/>
    <w:tmpl w:val="27EA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50CE1"/>
    <w:multiLevelType w:val="multilevel"/>
    <w:tmpl w:val="9DFAE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C4E380E"/>
    <w:multiLevelType w:val="multilevel"/>
    <w:tmpl w:val="4232D4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D482A56"/>
    <w:multiLevelType w:val="multilevel"/>
    <w:tmpl w:val="E520B8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1F21435"/>
    <w:multiLevelType w:val="multilevel"/>
    <w:tmpl w:val="F490D976"/>
    <w:lvl w:ilvl="0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27" w15:restartNumberingAfterBreak="0">
    <w:nsid w:val="78BD3594"/>
    <w:multiLevelType w:val="multilevel"/>
    <w:tmpl w:val="5BD8FD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F232F"/>
    <w:multiLevelType w:val="multilevel"/>
    <w:tmpl w:val="0A14E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8"/>
  </w:num>
  <w:num w:numId="10">
    <w:abstractNumId w:val="19"/>
  </w:num>
  <w:num w:numId="11">
    <w:abstractNumId w:val="20"/>
  </w:num>
  <w:num w:numId="12">
    <w:abstractNumId w:val="13"/>
  </w:num>
  <w:num w:numId="13">
    <w:abstractNumId w:val="25"/>
  </w:num>
  <w:num w:numId="14">
    <w:abstractNumId w:val="10"/>
  </w:num>
  <w:num w:numId="15">
    <w:abstractNumId w:val="28"/>
  </w:num>
  <w:num w:numId="16">
    <w:abstractNumId w:val="5"/>
  </w:num>
  <w:num w:numId="17">
    <w:abstractNumId w:val="18"/>
  </w:num>
  <w:num w:numId="18">
    <w:abstractNumId w:val="1"/>
  </w:num>
  <w:num w:numId="19">
    <w:abstractNumId w:val="7"/>
  </w:num>
  <w:num w:numId="20">
    <w:abstractNumId w:val="17"/>
  </w:num>
  <w:num w:numId="21">
    <w:abstractNumId w:val="2"/>
  </w:num>
  <w:num w:numId="22">
    <w:abstractNumId w:val="0"/>
  </w:num>
  <w:num w:numId="23">
    <w:abstractNumId w:val="14"/>
  </w:num>
  <w:num w:numId="24">
    <w:abstractNumId w:val="4"/>
  </w:num>
  <w:num w:numId="25">
    <w:abstractNumId w:val="6"/>
  </w:num>
  <w:num w:numId="26">
    <w:abstractNumId w:val="22"/>
  </w:num>
  <w:num w:numId="27">
    <w:abstractNumId w:val="27"/>
  </w:num>
  <w:num w:numId="28">
    <w:abstractNumId w:val="15"/>
  </w:num>
  <w:num w:numId="29">
    <w:abstractNumId w:val="13"/>
    <w:lvlOverride w:ilvl="0">
      <w:startOverride w:val="2"/>
    </w:lvlOverride>
    <w:lvlOverride w:ilvl="1">
      <w:startOverride w:val="2"/>
    </w:lvlOverride>
  </w:num>
  <w:num w:numId="30">
    <w:abstractNumId w:val="13"/>
    <w:lvlOverride w:ilvl="0">
      <w:startOverride w:val="2"/>
    </w:lvlOverride>
    <w:lvlOverride w:ilvl="1">
      <w:startOverride w:val="2"/>
    </w:lvlOverride>
  </w:num>
  <w:num w:numId="31">
    <w:abstractNumId w:val="13"/>
    <w:lvlOverride w:ilvl="0">
      <w:startOverride w:val="2"/>
    </w:lvlOverride>
    <w:lvlOverride w:ilvl="1">
      <w:startOverride w:val="2"/>
    </w:lvlOverride>
  </w:num>
  <w:num w:numId="32">
    <w:abstractNumId w:val="13"/>
    <w:lvlOverride w:ilvl="0">
      <w:startOverride w:val="2"/>
    </w:lvlOverride>
    <w:lvlOverride w:ilvl="1">
      <w:startOverride w:val="2"/>
    </w:lvlOverride>
  </w:num>
  <w:num w:numId="33">
    <w:abstractNumId w:val="13"/>
    <w:lvlOverride w:ilvl="0">
      <w:startOverride w:val="2"/>
    </w:lvlOverride>
    <w:lvlOverride w:ilvl="1">
      <w:startOverride w:val="2"/>
    </w:lvlOverride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655502309153/2017-MZE-12132"/>
    <w:docVar w:name="dms_cj" w:val="9153/2017-MZE-12132"/>
    <w:docVar w:name="dms_datum" w:val="9. 2. 2017"/>
    <w:docVar w:name="dms_datum_textem" w:val="9. února 2017"/>
    <w:docVar w:name="dms_datum_vzniku" w:val="9. 2. 2017 9:52:4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Michal Vodička_x000d__x000a_vedoucí oddělení"/>
    <w:docVar w:name="dms_podpisova_dolozka_funkce" w:val="vedoucí oddělení"/>
    <w:docVar w:name="dms_podpisova_dolozka_jmeno" w:val="Bc. Michal Vodi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14200/2016-12131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2"/>
    <w:docVar w:name="dms_utvar_nazev" w:val="Oddělení přípravy a realizace veřejných zakázek"/>
    <w:docVar w:name="dms_utvar_nazev_adresa" w:val="12132 - Oddělení přípravy a realizace veřejných zakázek_x000d__x000a_Těšnov 65/17_x000d__x000a_Nové Město_x000d__x000a_110 00 Praha 1"/>
    <w:docVar w:name="dms_utvar_nazev_do_dopisu" w:val="Oddělení přípravy a realizace veřejných zakázek"/>
    <w:docVar w:name="dms_vec" w:val="SMLOUVA O DODÁVCE NÁBYTKU DO UČEBEN V 2.PP V BUDOVĚ MZE - 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E2260B"/>
    <w:rsid w:val="00015DED"/>
    <w:rsid w:val="00016D77"/>
    <w:rsid w:val="00032645"/>
    <w:rsid w:val="0003336F"/>
    <w:rsid w:val="00053F50"/>
    <w:rsid w:val="00056276"/>
    <w:rsid w:val="00060289"/>
    <w:rsid w:val="000835E6"/>
    <w:rsid w:val="000836FA"/>
    <w:rsid w:val="00086576"/>
    <w:rsid w:val="000917E9"/>
    <w:rsid w:val="00096E7B"/>
    <w:rsid w:val="000A2467"/>
    <w:rsid w:val="000A2728"/>
    <w:rsid w:val="000B2EC4"/>
    <w:rsid w:val="000B4917"/>
    <w:rsid w:val="000B704D"/>
    <w:rsid w:val="000D177B"/>
    <w:rsid w:val="000D5457"/>
    <w:rsid w:val="000D7527"/>
    <w:rsid w:val="000E107E"/>
    <w:rsid w:val="0010219E"/>
    <w:rsid w:val="001167A8"/>
    <w:rsid w:val="00120814"/>
    <w:rsid w:val="001264B5"/>
    <w:rsid w:val="00141447"/>
    <w:rsid w:val="00146E3C"/>
    <w:rsid w:val="00151816"/>
    <w:rsid w:val="001533E6"/>
    <w:rsid w:val="00160095"/>
    <w:rsid w:val="001653AB"/>
    <w:rsid w:val="001749A1"/>
    <w:rsid w:val="00174D6B"/>
    <w:rsid w:val="001B4CB5"/>
    <w:rsid w:val="001B58C8"/>
    <w:rsid w:val="001C068C"/>
    <w:rsid w:val="001D2559"/>
    <w:rsid w:val="001F1055"/>
    <w:rsid w:val="00211A00"/>
    <w:rsid w:val="00214D2C"/>
    <w:rsid w:val="00220AE1"/>
    <w:rsid w:val="00222E38"/>
    <w:rsid w:val="00226F27"/>
    <w:rsid w:val="002311FF"/>
    <w:rsid w:val="00231DCA"/>
    <w:rsid w:val="0024650F"/>
    <w:rsid w:val="002529BE"/>
    <w:rsid w:val="002565AF"/>
    <w:rsid w:val="0025725E"/>
    <w:rsid w:val="002837B8"/>
    <w:rsid w:val="00291091"/>
    <w:rsid w:val="00296A90"/>
    <w:rsid w:val="002A4705"/>
    <w:rsid w:val="002A56AE"/>
    <w:rsid w:val="002B18A5"/>
    <w:rsid w:val="002C06DB"/>
    <w:rsid w:val="002C0A85"/>
    <w:rsid w:val="002C4C29"/>
    <w:rsid w:val="002C7B7B"/>
    <w:rsid w:val="002D4603"/>
    <w:rsid w:val="002E2D1E"/>
    <w:rsid w:val="002E7525"/>
    <w:rsid w:val="00304AD0"/>
    <w:rsid w:val="0030644C"/>
    <w:rsid w:val="00306E93"/>
    <w:rsid w:val="00316D52"/>
    <w:rsid w:val="003230EA"/>
    <w:rsid w:val="00325658"/>
    <w:rsid w:val="00327387"/>
    <w:rsid w:val="00334FEC"/>
    <w:rsid w:val="00341A87"/>
    <w:rsid w:val="00350533"/>
    <w:rsid w:val="0035083C"/>
    <w:rsid w:val="00355A30"/>
    <w:rsid w:val="00361098"/>
    <w:rsid w:val="003708A4"/>
    <w:rsid w:val="003865FB"/>
    <w:rsid w:val="00390E34"/>
    <w:rsid w:val="00391F3A"/>
    <w:rsid w:val="003B5589"/>
    <w:rsid w:val="003E3E76"/>
    <w:rsid w:val="003F1365"/>
    <w:rsid w:val="00402064"/>
    <w:rsid w:val="00407734"/>
    <w:rsid w:val="00411D71"/>
    <w:rsid w:val="00414D44"/>
    <w:rsid w:val="00416E73"/>
    <w:rsid w:val="00420F1C"/>
    <w:rsid w:val="00424D5E"/>
    <w:rsid w:val="00432134"/>
    <w:rsid w:val="004367C2"/>
    <w:rsid w:val="00440BDB"/>
    <w:rsid w:val="0045052E"/>
    <w:rsid w:val="00452708"/>
    <w:rsid w:val="004602DB"/>
    <w:rsid w:val="004669DA"/>
    <w:rsid w:val="00470EE2"/>
    <w:rsid w:val="00480501"/>
    <w:rsid w:val="00485751"/>
    <w:rsid w:val="0048670C"/>
    <w:rsid w:val="004A03EA"/>
    <w:rsid w:val="004B177D"/>
    <w:rsid w:val="004C1A94"/>
    <w:rsid w:val="004C6014"/>
    <w:rsid w:val="004E5BDF"/>
    <w:rsid w:val="004E7C1C"/>
    <w:rsid w:val="004F4CF9"/>
    <w:rsid w:val="004F6E03"/>
    <w:rsid w:val="0050510C"/>
    <w:rsid w:val="00510362"/>
    <w:rsid w:val="00514CFC"/>
    <w:rsid w:val="00524585"/>
    <w:rsid w:val="00534275"/>
    <w:rsid w:val="00543612"/>
    <w:rsid w:val="0054775C"/>
    <w:rsid w:val="00551152"/>
    <w:rsid w:val="00553401"/>
    <w:rsid w:val="00571212"/>
    <w:rsid w:val="00574A12"/>
    <w:rsid w:val="00577CA4"/>
    <w:rsid w:val="00595CC8"/>
    <w:rsid w:val="005A0AD7"/>
    <w:rsid w:val="005B1C7F"/>
    <w:rsid w:val="005B1E0D"/>
    <w:rsid w:val="005C40A8"/>
    <w:rsid w:val="00604343"/>
    <w:rsid w:val="006050EB"/>
    <w:rsid w:val="0062331D"/>
    <w:rsid w:val="006234EC"/>
    <w:rsid w:val="00630925"/>
    <w:rsid w:val="00642CD9"/>
    <w:rsid w:val="0064560E"/>
    <w:rsid w:val="0068612A"/>
    <w:rsid w:val="00693A1F"/>
    <w:rsid w:val="00694118"/>
    <w:rsid w:val="00696656"/>
    <w:rsid w:val="006B2AB0"/>
    <w:rsid w:val="006B3985"/>
    <w:rsid w:val="006B7193"/>
    <w:rsid w:val="006C5FDC"/>
    <w:rsid w:val="006F77CB"/>
    <w:rsid w:val="00720B52"/>
    <w:rsid w:val="00723FDC"/>
    <w:rsid w:val="00743CD8"/>
    <w:rsid w:val="00751D7C"/>
    <w:rsid w:val="0076120D"/>
    <w:rsid w:val="007666B8"/>
    <w:rsid w:val="00772411"/>
    <w:rsid w:val="00774308"/>
    <w:rsid w:val="00777603"/>
    <w:rsid w:val="00787250"/>
    <w:rsid w:val="00794158"/>
    <w:rsid w:val="00796777"/>
    <w:rsid w:val="007B0350"/>
    <w:rsid w:val="007B0809"/>
    <w:rsid w:val="007B2761"/>
    <w:rsid w:val="007D7C81"/>
    <w:rsid w:val="007E7587"/>
    <w:rsid w:val="007E7C8C"/>
    <w:rsid w:val="007F45A5"/>
    <w:rsid w:val="00810FCF"/>
    <w:rsid w:val="008137B9"/>
    <w:rsid w:val="00815169"/>
    <w:rsid w:val="0081526D"/>
    <w:rsid w:val="0082037F"/>
    <w:rsid w:val="00825DB7"/>
    <w:rsid w:val="00834CD2"/>
    <w:rsid w:val="00836D2E"/>
    <w:rsid w:val="008438F7"/>
    <w:rsid w:val="00847200"/>
    <w:rsid w:val="00857607"/>
    <w:rsid w:val="00875FA0"/>
    <w:rsid w:val="00885881"/>
    <w:rsid w:val="008A22F6"/>
    <w:rsid w:val="008A3B7F"/>
    <w:rsid w:val="008B733F"/>
    <w:rsid w:val="008C5DE1"/>
    <w:rsid w:val="008E48C5"/>
    <w:rsid w:val="00944E18"/>
    <w:rsid w:val="00951175"/>
    <w:rsid w:val="009570CB"/>
    <w:rsid w:val="00957FD7"/>
    <w:rsid w:val="00975303"/>
    <w:rsid w:val="00994BA7"/>
    <w:rsid w:val="009A45AE"/>
    <w:rsid w:val="009B56C7"/>
    <w:rsid w:val="009B7A60"/>
    <w:rsid w:val="009C0244"/>
    <w:rsid w:val="009C1E04"/>
    <w:rsid w:val="009C1FF2"/>
    <w:rsid w:val="009E07BD"/>
    <w:rsid w:val="009E18E3"/>
    <w:rsid w:val="009E38F0"/>
    <w:rsid w:val="009E5B1C"/>
    <w:rsid w:val="009F08FE"/>
    <w:rsid w:val="009F4E70"/>
    <w:rsid w:val="00A17334"/>
    <w:rsid w:val="00A33BCB"/>
    <w:rsid w:val="00A44A8D"/>
    <w:rsid w:val="00A45762"/>
    <w:rsid w:val="00A6289B"/>
    <w:rsid w:val="00A6445C"/>
    <w:rsid w:val="00A67D01"/>
    <w:rsid w:val="00A84AB4"/>
    <w:rsid w:val="00A944D8"/>
    <w:rsid w:val="00A964A3"/>
    <w:rsid w:val="00AA47B0"/>
    <w:rsid w:val="00AA5329"/>
    <w:rsid w:val="00AA5E2A"/>
    <w:rsid w:val="00AB2942"/>
    <w:rsid w:val="00AB78C0"/>
    <w:rsid w:val="00AD57C7"/>
    <w:rsid w:val="00AE6F2A"/>
    <w:rsid w:val="00B03F7C"/>
    <w:rsid w:val="00B43CAD"/>
    <w:rsid w:val="00B57AD9"/>
    <w:rsid w:val="00B64D86"/>
    <w:rsid w:val="00B66959"/>
    <w:rsid w:val="00B73CA4"/>
    <w:rsid w:val="00B8365E"/>
    <w:rsid w:val="00B850F5"/>
    <w:rsid w:val="00B94030"/>
    <w:rsid w:val="00BA14AD"/>
    <w:rsid w:val="00BB1648"/>
    <w:rsid w:val="00BD029B"/>
    <w:rsid w:val="00BF150A"/>
    <w:rsid w:val="00BF6DE7"/>
    <w:rsid w:val="00C00775"/>
    <w:rsid w:val="00C00979"/>
    <w:rsid w:val="00C17271"/>
    <w:rsid w:val="00C259E2"/>
    <w:rsid w:val="00C37EEE"/>
    <w:rsid w:val="00C51B3A"/>
    <w:rsid w:val="00C74928"/>
    <w:rsid w:val="00C7559A"/>
    <w:rsid w:val="00C857A5"/>
    <w:rsid w:val="00C864B1"/>
    <w:rsid w:val="00C9123A"/>
    <w:rsid w:val="00CA35CA"/>
    <w:rsid w:val="00CC3BF8"/>
    <w:rsid w:val="00CC64E5"/>
    <w:rsid w:val="00CD1308"/>
    <w:rsid w:val="00CE1C72"/>
    <w:rsid w:val="00D027FA"/>
    <w:rsid w:val="00D135BB"/>
    <w:rsid w:val="00D44A92"/>
    <w:rsid w:val="00D44DC4"/>
    <w:rsid w:val="00D802DB"/>
    <w:rsid w:val="00DB075D"/>
    <w:rsid w:val="00DC032E"/>
    <w:rsid w:val="00DC04E9"/>
    <w:rsid w:val="00DC2306"/>
    <w:rsid w:val="00DC4345"/>
    <w:rsid w:val="00DC70F0"/>
    <w:rsid w:val="00DD270E"/>
    <w:rsid w:val="00DE57FC"/>
    <w:rsid w:val="00DF20E7"/>
    <w:rsid w:val="00E00366"/>
    <w:rsid w:val="00E10FD3"/>
    <w:rsid w:val="00E144C3"/>
    <w:rsid w:val="00E212A5"/>
    <w:rsid w:val="00E2260B"/>
    <w:rsid w:val="00E23B4B"/>
    <w:rsid w:val="00E33128"/>
    <w:rsid w:val="00E70F1C"/>
    <w:rsid w:val="00E75D1D"/>
    <w:rsid w:val="00EB61F5"/>
    <w:rsid w:val="00EC120A"/>
    <w:rsid w:val="00EC44D3"/>
    <w:rsid w:val="00ED0448"/>
    <w:rsid w:val="00ED6F93"/>
    <w:rsid w:val="00EE1235"/>
    <w:rsid w:val="00EF77CE"/>
    <w:rsid w:val="00EF7D88"/>
    <w:rsid w:val="00F2140B"/>
    <w:rsid w:val="00F238C2"/>
    <w:rsid w:val="00F26590"/>
    <w:rsid w:val="00F279FF"/>
    <w:rsid w:val="00F41B39"/>
    <w:rsid w:val="00F43276"/>
    <w:rsid w:val="00F50DA4"/>
    <w:rsid w:val="00F53AF4"/>
    <w:rsid w:val="00F61DD1"/>
    <w:rsid w:val="00F63C5C"/>
    <w:rsid w:val="00F66EE1"/>
    <w:rsid w:val="00F8165E"/>
    <w:rsid w:val="00F908C6"/>
    <w:rsid w:val="00F958F0"/>
    <w:rsid w:val="00FA4091"/>
    <w:rsid w:val="00FA7CE7"/>
    <w:rsid w:val="00FC00B5"/>
    <w:rsid w:val="00FC6851"/>
    <w:rsid w:val="00FD3CAD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A834B52-2D5D-49C9-9F7F-7631B89F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1">
    <w:name w:val="Bez seznamu11"/>
    <w:semiHidden/>
    <w:unhideWhenUsed/>
  </w:style>
  <w:style w:type="character" w:customStyle="1" w:styleId="Bezseznamu10">
    <w:name w:val="Bez seznamu1_0"/>
    <w:semiHidden/>
    <w:unhideWhenUsed/>
  </w:style>
  <w:style w:type="character" w:customStyle="1" w:styleId="Bezseznamu1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Textlnkuslovan">
    <w:name w:val="RL Text článku číslovaný"/>
    <w:basedOn w:val="Normln"/>
    <w:qFormat/>
    <w:pPr>
      <w:numPr>
        <w:ilvl w:val="1"/>
        <w:numId w:val="12"/>
      </w:numPr>
      <w:tabs>
        <w:tab w:val="clear" w:pos="1447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pPr>
      <w:keepNext/>
      <w:numPr>
        <w:numId w:val="12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nzevsmlouvy">
    <w:name w:val="RL název smlouvy"/>
    <w:basedOn w:val="Normln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Odkaznakoment1">
    <w:name w:val="Odkaz na komentář1"/>
    <w:basedOn w:val="Standardnpsmoodstavce"/>
    <w:rPr>
      <w:sz w:val="16"/>
      <w:szCs w:val="16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/>
      <w:b/>
      <w:sz w:val="22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rPr>
      <w:rFonts w:ascii="Calibri" w:eastAsia="Calibri" w:hAnsi="Calibri" w:cs="Calibri"/>
      <w:sz w:val="22"/>
      <w:szCs w:val="24"/>
      <w:lang w:eastAsia="cs-CZ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Cs w:val="22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styleId="Zkladntext">
    <w:name w:val="Body Text"/>
    <w:basedOn w:val="Normln"/>
    <w:pPr>
      <w:widowControl w:val="0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lang w:eastAsia="cs-CZ"/>
    </w:rPr>
  </w:style>
  <w:style w:type="character" w:customStyle="1" w:styleId="RLlneksmlouvyCharChar">
    <w:name w:val="RL Článek smlouvy Char Char"/>
    <w:rPr>
      <w:rFonts w:ascii="Calibri" w:eastAsia="Calibri" w:hAnsi="Calibri" w:cs="Calibri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  <w:contextualSpacing/>
      <w:jc w:val="left"/>
    </w:pPr>
    <w:rPr>
      <w:rFonts w:ascii="Calibri" w:eastAsia="Times New Roman" w:hAnsi="Calibri" w:cs="Times New Roman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53F5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10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1055"/>
    <w:rPr>
      <w:rFonts w:ascii="Arial" w:eastAsia="Arial" w:hAnsi="Arial" w:cs="Arial"/>
      <w:sz w:val="22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DC2306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uiPriority w:val="99"/>
    <w:rsid w:val="00DC230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3B4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815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26D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26D"/>
    <w:rPr>
      <w:rFonts w:ascii="Arial" w:eastAsia="Arial" w:hAnsi="Arial" w:cs="Arial"/>
      <w:b/>
      <w:bCs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1A87"/>
    <w:pPr>
      <w:spacing w:before="120" w:after="12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41A87"/>
    <w:rPr>
      <w:rFonts w:ascii="Arial" w:hAnsi="Arial" w:cs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1A87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C00B5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@skod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367B-2540-4948-B256-73F3BA9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3353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zemědělství</dc:creator>
  <cp:keywords/>
  <dc:description/>
  <cp:lastModifiedBy>Pavlína Pivrncová</cp:lastModifiedBy>
  <cp:revision>2</cp:revision>
  <cp:lastPrinted>2019-09-23T08:58:00Z</cp:lastPrinted>
  <dcterms:created xsi:type="dcterms:W3CDTF">2022-11-29T12:17:00Z</dcterms:created>
  <dcterms:modified xsi:type="dcterms:W3CDTF">2022-11-29T12:17:00Z</dcterms:modified>
</cp:coreProperties>
</file>