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8EBC12" w14:textId="773B2CE8" w:rsidR="00960CED" w:rsidRPr="00960CED" w:rsidRDefault="00960CED" w:rsidP="0074469D">
      <w:pPr>
        <w:numPr>
          <w:ilvl w:val="0"/>
          <w:numId w:val="1"/>
        </w:numPr>
        <w:spacing w:after="0" w:line="240" w:lineRule="auto"/>
        <w:ind w:hanging="1080"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  <w:r w:rsidRPr="00960CED">
        <w:rPr>
          <w:rFonts w:ascii="Times New Roman" w:eastAsia="Times New Roman" w:hAnsi="Times New Roman" w:cs="Times New Roman"/>
          <w:b/>
          <w:bCs/>
          <w:lang w:eastAsia="cs-CZ"/>
        </w:rPr>
        <w:tab/>
      </w:r>
      <w:r w:rsidRPr="00960CED">
        <w:rPr>
          <w:rFonts w:ascii="Times New Roman" w:eastAsia="Times New Roman" w:hAnsi="Times New Roman" w:cs="Times New Roman"/>
          <w:b/>
          <w:bCs/>
          <w:lang w:eastAsia="cs-CZ"/>
        </w:rPr>
        <w:tab/>
        <w:t>Město Aš</w:t>
      </w:r>
    </w:p>
    <w:p w14:paraId="1ED1B191" w14:textId="77777777" w:rsidR="00960CED" w:rsidRPr="00960CED" w:rsidRDefault="00960CED" w:rsidP="0074469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960CED">
        <w:rPr>
          <w:rFonts w:ascii="Times New Roman" w:eastAsia="Times New Roman" w:hAnsi="Times New Roman" w:cs="Times New Roman"/>
          <w:lang w:eastAsia="cs-CZ"/>
        </w:rPr>
        <w:t>se sídlem:</w:t>
      </w:r>
      <w:r w:rsidRPr="00960CED">
        <w:rPr>
          <w:rFonts w:ascii="Times New Roman" w:eastAsia="Times New Roman" w:hAnsi="Times New Roman" w:cs="Times New Roman"/>
          <w:lang w:eastAsia="cs-CZ"/>
        </w:rPr>
        <w:tab/>
        <w:t xml:space="preserve"> </w:t>
      </w:r>
      <w:r w:rsidRPr="00960CED">
        <w:rPr>
          <w:rFonts w:ascii="Times New Roman" w:eastAsia="Times New Roman" w:hAnsi="Times New Roman" w:cs="Times New Roman"/>
          <w:lang w:eastAsia="cs-CZ"/>
        </w:rPr>
        <w:tab/>
        <w:t xml:space="preserve">Aš, Kamenná 52 </w:t>
      </w:r>
    </w:p>
    <w:p w14:paraId="6D95D5E6" w14:textId="77777777" w:rsidR="00960CED" w:rsidRPr="00960CED" w:rsidRDefault="00960CED" w:rsidP="0074469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960CED">
        <w:rPr>
          <w:rFonts w:ascii="Times New Roman" w:eastAsia="Times New Roman" w:hAnsi="Times New Roman" w:cs="Times New Roman"/>
          <w:lang w:eastAsia="cs-CZ"/>
        </w:rPr>
        <w:t xml:space="preserve">IČ: </w:t>
      </w:r>
      <w:r w:rsidRPr="00960CED">
        <w:rPr>
          <w:rFonts w:ascii="Times New Roman" w:eastAsia="Times New Roman" w:hAnsi="Times New Roman" w:cs="Times New Roman"/>
          <w:lang w:eastAsia="cs-CZ"/>
        </w:rPr>
        <w:tab/>
      </w:r>
      <w:r w:rsidRPr="00960CED">
        <w:rPr>
          <w:rFonts w:ascii="Times New Roman" w:eastAsia="Times New Roman" w:hAnsi="Times New Roman" w:cs="Times New Roman"/>
          <w:lang w:eastAsia="cs-CZ"/>
        </w:rPr>
        <w:tab/>
      </w:r>
      <w:r w:rsidRPr="00960CED">
        <w:rPr>
          <w:rFonts w:ascii="Times New Roman" w:eastAsia="Times New Roman" w:hAnsi="Times New Roman" w:cs="Times New Roman"/>
          <w:lang w:eastAsia="cs-CZ"/>
        </w:rPr>
        <w:tab/>
        <w:t>00253901</w:t>
      </w:r>
    </w:p>
    <w:p w14:paraId="283BCAAC" w14:textId="77777777" w:rsidR="00960CED" w:rsidRPr="00960CED" w:rsidRDefault="00960CED" w:rsidP="0074469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960CED">
        <w:rPr>
          <w:rFonts w:ascii="Times New Roman" w:eastAsia="Times New Roman" w:hAnsi="Times New Roman" w:cs="Times New Roman"/>
          <w:lang w:eastAsia="cs-CZ"/>
        </w:rPr>
        <w:t xml:space="preserve">DIČ: </w:t>
      </w:r>
      <w:r w:rsidRPr="00960CED">
        <w:rPr>
          <w:rFonts w:ascii="Times New Roman" w:eastAsia="Times New Roman" w:hAnsi="Times New Roman" w:cs="Times New Roman"/>
          <w:lang w:eastAsia="cs-CZ"/>
        </w:rPr>
        <w:tab/>
      </w:r>
      <w:r w:rsidRPr="00960CED">
        <w:rPr>
          <w:rFonts w:ascii="Times New Roman" w:eastAsia="Times New Roman" w:hAnsi="Times New Roman" w:cs="Times New Roman"/>
          <w:lang w:eastAsia="cs-CZ"/>
        </w:rPr>
        <w:tab/>
      </w:r>
      <w:r w:rsidRPr="00960CED">
        <w:rPr>
          <w:rFonts w:ascii="Times New Roman" w:eastAsia="Times New Roman" w:hAnsi="Times New Roman" w:cs="Times New Roman"/>
          <w:lang w:eastAsia="cs-CZ"/>
        </w:rPr>
        <w:tab/>
        <w:t>CZ00253901</w:t>
      </w:r>
    </w:p>
    <w:p w14:paraId="18DAF48A" w14:textId="3C9B9C30" w:rsidR="00960CED" w:rsidRPr="00960CED" w:rsidRDefault="00960CED" w:rsidP="0074469D">
      <w:pPr>
        <w:spacing w:after="0" w:line="240" w:lineRule="auto"/>
        <w:ind w:left="2127" w:hanging="2127"/>
        <w:jc w:val="both"/>
        <w:rPr>
          <w:rFonts w:ascii="Times New Roman" w:eastAsia="Times New Roman" w:hAnsi="Times New Roman" w:cs="Times New Roman"/>
          <w:lang w:eastAsia="cs-CZ"/>
        </w:rPr>
      </w:pPr>
      <w:r w:rsidRPr="00960CED">
        <w:rPr>
          <w:rFonts w:ascii="Times New Roman" w:eastAsia="Times New Roman" w:hAnsi="Times New Roman" w:cs="Times New Roman"/>
          <w:lang w:eastAsia="cs-CZ"/>
        </w:rPr>
        <w:t>bankovní spojení:</w:t>
      </w:r>
      <w:r w:rsidRPr="00960CED">
        <w:rPr>
          <w:rFonts w:ascii="Times New Roman" w:eastAsia="Times New Roman" w:hAnsi="Times New Roman" w:cs="Times New Roman"/>
          <w:lang w:eastAsia="cs-CZ"/>
        </w:rPr>
        <w:tab/>
        <w:t xml:space="preserve"> </w:t>
      </w:r>
    </w:p>
    <w:p w14:paraId="22E4139F" w14:textId="38C3B302" w:rsidR="00960CED" w:rsidRPr="00960CED" w:rsidRDefault="00960CED" w:rsidP="0074469D">
      <w:pPr>
        <w:spacing w:after="0" w:line="240" w:lineRule="auto"/>
        <w:ind w:left="2127" w:hanging="2127"/>
        <w:jc w:val="both"/>
        <w:rPr>
          <w:rFonts w:ascii="Times New Roman" w:eastAsia="Times New Roman" w:hAnsi="Times New Roman" w:cs="Times New Roman"/>
          <w:i/>
          <w:iCs/>
          <w:lang w:eastAsia="cs-CZ"/>
        </w:rPr>
      </w:pPr>
      <w:r w:rsidRPr="00960CED">
        <w:rPr>
          <w:rFonts w:ascii="Times New Roman" w:eastAsia="Times New Roman" w:hAnsi="Times New Roman" w:cs="Times New Roman"/>
          <w:lang w:eastAsia="cs-CZ"/>
        </w:rPr>
        <w:t>číslo účtu:</w:t>
      </w:r>
      <w:r w:rsidRPr="00960CED">
        <w:rPr>
          <w:rFonts w:ascii="Times New Roman" w:eastAsia="Times New Roman" w:hAnsi="Times New Roman" w:cs="Times New Roman"/>
          <w:lang w:eastAsia="cs-CZ"/>
        </w:rPr>
        <w:tab/>
      </w:r>
    </w:p>
    <w:p w14:paraId="22D18B29" w14:textId="56CEBAE9" w:rsidR="00960CED" w:rsidRPr="00960CED" w:rsidRDefault="00960CED" w:rsidP="0074469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proofErr w:type="gramStart"/>
      <w:r w:rsidRPr="00960CED">
        <w:rPr>
          <w:rFonts w:ascii="Times New Roman" w:eastAsia="Times New Roman" w:hAnsi="Times New Roman" w:cs="Times New Roman"/>
          <w:lang w:eastAsia="cs-CZ"/>
        </w:rPr>
        <w:t xml:space="preserve">zastoupen:  </w:t>
      </w:r>
      <w:r w:rsidRPr="00960CED">
        <w:rPr>
          <w:rFonts w:ascii="Times New Roman" w:eastAsia="Times New Roman" w:hAnsi="Times New Roman" w:cs="Times New Roman"/>
          <w:lang w:eastAsia="cs-CZ"/>
        </w:rPr>
        <w:tab/>
      </w:r>
      <w:proofErr w:type="gramEnd"/>
      <w:r w:rsidRPr="00960CED">
        <w:rPr>
          <w:rFonts w:ascii="Times New Roman" w:eastAsia="Times New Roman" w:hAnsi="Times New Roman" w:cs="Times New Roman"/>
          <w:lang w:eastAsia="cs-CZ"/>
        </w:rPr>
        <w:tab/>
      </w:r>
      <w:r w:rsidR="003008DA">
        <w:rPr>
          <w:rFonts w:ascii="Times New Roman" w:eastAsia="Times New Roman" w:hAnsi="Times New Roman" w:cs="Times New Roman"/>
          <w:lang w:eastAsia="cs-CZ"/>
        </w:rPr>
        <w:t xml:space="preserve">Vítězslavem </w:t>
      </w:r>
      <w:proofErr w:type="spellStart"/>
      <w:r w:rsidR="003008DA">
        <w:rPr>
          <w:rFonts w:ascii="Times New Roman" w:eastAsia="Times New Roman" w:hAnsi="Times New Roman" w:cs="Times New Roman"/>
          <w:lang w:eastAsia="cs-CZ"/>
        </w:rPr>
        <w:t>Kokořem</w:t>
      </w:r>
      <w:proofErr w:type="spellEnd"/>
    </w:p>
    <w:p w14:paraId="5BD479E9" w14:textId="77777777" w:rsidR="00960CED" w:rsidRPr="00960CED" w:rsidRDefault="00960CED" w:rsidP="0074469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0155CD92" w14:textId="77777777" w:rsidR="00960CED" w:rsidRPr="00960CED" w:rsidRDefault="00960CED" w:rsidP="0074469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val="de-DE" w:eastAsia="cs-CZ"/>
        </w:rPr>
      </w:pPr>
      <w:r w:rsidRPr="00960CED">
        <w:rPr>
          <w:rFonts w:ascii="Times New Roman" w:eastAsia="Times New Roman" w:hAnsi="Times New Roman" w:cs="Times New Roman"/>
          <w:i/>
          <w:iCs/>
          <w:lang w:val="de-DE" w:eastAsia="cs-CZ"/>
        </w:rPr>
        <w:t>(</w:t>
      </w:r>
      <w:proofErr w:type="spellStart"/>
      <w:r w:rsidRPr="00960CED">
        <w:rPr>
          <w:rFonts w:ascii="Times New Roman" w:eastAsia="Times New Roman" w:hAnsi="Times New Roman" w:cs="Times New Roman"/>
          <w:i/>
          <w:iCs/>
          <w:lang w:val="de-DE" w:eastAsia="cs-CZ"/>
        </w:rPr>
        <w:t>dále</w:t>
      </w:r>
      <w:proofErr w:type="spellEnd"/>
      <w:r w:rsidRPr="00960CED">
        <w:rPr>
          <w:rFonts w:ascii="Times New Roman" w:eastAsia="Times New Roman" w:hAnsi="Times New Roman" w:cs="Times New Roman"/>
          <w:i/>
          <w:iCs/>
          <w:lang w:val="de-DE" w:eastAsia="cs-CZ"/>
        </w:rPr>
        <w:t xml:space="preserve"> </w:t>
      </w:r>
      <w:proofErr w:type="spellStart"/>
      <w:r w:rsidRPr="00960CED">
        <w:rPr>
          <w:rFonts w:ascii="Times New Roman" w:eastAsia="Times New Roman" w:hAnsi="Times New Roman" w:cs="Times New Roman"/>
          <w:i/>
          <w:iCs/>
          <w:lang w:val="de-DE" w:eastAsia="cs-CZ"/>
        </w:rPr>
        <w:t>jen</w:t>
      </w:r>
      <w:proofErr w:type="spellEnd"/>
      <w:r w:rsidRPr="00960CED">
        <w:rPr>
          <w:rFonts w:ascii="Times New Roman" w:eastAsia="Times New Roman" w:hAnsi="Times New Roman" w:cs="Times New Roman"/>
          <w:i/>
          <w:iCs/>
          <w:lang w:val="de-DE" w:eastAsia="cs-CZ"/>
        </w:rPr>
        <w:t xml:space="preserve"> </w:t>
      </w:r>
      <w:r w:rsidRPr="00960CED">
        <w:rPr>
          <w:rFonts w:ascii="Times New Roman" w:eastAsia="Times New Roman" w:hAnsi="Times New Roman" w:cs="Times New Roman"/>
          <w:b/>
          <w:i/>
          <w:iCs/>
          <w:lang w:eastAsia="cs-CZ"/>
        </w:rPr>
        <w:t>„příkazce“</w:t>
      </w:r>
      <w:r w:rsidRPr="00960CED">
        <w:rPr>
          <w:rFonts w:ascii="Times New Roman" w:eastAsia="Times New Roman" w:hAnsi="Times New Roman" w:cs="Times New Roman"/>
          <w:i/>
          <w:iCs/>
          <w:lang w:val="de-DE" w:eastAsia="cs-CZ"/>
        </w:rPr>
        <w:t>)</w:t>
      </w:r>
    </w:p>
    <w:p w14:paraId="53BBF90F" w14:textId="77777777" w:rsidR="00960CED" w:rsidRPr="00960CED" w:rsidRDefault="00960CED" w:rsidP="0074469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6D4E95EE" w14:textId="77777777" w:rsidR="00960CED" w:rsidRPr="00960CED" w:rsidRDefault="00960CED" w:rsidP="0074469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960CED">
        <w:rPr>
          <w:rFonts w:ascii="Times New Roman" w:eastAsia="Times New Roman" w:hAnsi="Times New Roman" w:cs="Times New Roman"/>
          <w:lang w:eastAsia="cs-CZ"/>
        </w:rPr>
        <w:t>a</w:t>
      </w:r>
    </w:p>
    <w:p w14:paraId="348AE41D" w14:textId="77777777" w:rsidR="00960CED" w:rsidRPr="00960CED" w:rsidRDefault="00960CED" w:rsidP="0074469D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6F17BFFF" w14:textId="3E6E5B16" w:rsidR="006F5146" w:rsidRPr="00DF06D5" w:rsidRDefault="00960CED" w:rsidP="006F5146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2127" w:hanging="2127"/>
        <w:jc w:val="both"/>
        <w:rPr>
          <w:rFonts w:ascii="Times New Roman" w:eastAsia="Times New Roman" w:hAnsi="Times New Roman" w:cs="Times New Roman"/>
          <w:b/>
          <w:lang w:eastAsia="cs-CZ"/>
        </w:rPr>
      </w:pPr>
      <w:r w:rsidRPr="00C96521">
        <w:rPr>
          <w:rFonts w:ascii="Times New Roman" w:eastAsia="Times New Roman" w:hAnsi="Times New Roman" w:cs="Times New Roman"/>
          <w:b/>
          <w:lang w:eastAsia="cs-CZ"/>
        </w:rPr>
        <w:t xml:space="preserve">                      </w:t>
      </w:r>
      <w:r w:rsidR="001621A2">
        <w:rPr>
          <w:rFonts w:ascii="Times New Roman" w:eastAsia="Times New Roman" w:hAnsi="Times New Roman" w:cs="Times New Roman"/>
          <w:b/>
          <w:lang w:eastAsia="cs-CZ"/>
        </w:rPr>
        <w:t xml:space="preserve">  </w:t>
      </w:r>
      <w:r w:rsidRPr="001621A2">
        <w:rPr>
          <w:rFonts w:ascii="Times New Roman" w:eastAsia="Times New Roman" w:hAnsi="Times New Roman" w:cs="Times New Roman"/>
          <w:b/>
          <w:lang w:eastAsia="cs-CZ"/>
        </w:rPr>
        <w:t xml:space="preserve"> </w:t>
      </w:r>
      <w:r w:rsidR="006F5146" w:rsidRPr="00440BD5">
        <w:rPr>
          <w:rFonts w:ascii="Times New Roman" w:eastAsia="Times New Roman" w:hAnsi="Times New Roman" w:cs="Times New Roman"/>
          <w:b/>
          <w:lang w:eastAsia="cs-CZ"/>
        </w:rPr>
        <w:t xml:space="preserve"> </w:t>
      </w:r>
      <w:proofErr w:type="spellStart"/>
      <w:r w:rsidR="006F5146" w:rsidRPr="00DF06D5">
        <w:rPr>
          <w:rFonts w:ascii="Times New Roman" w:eastAsia="Times New Roman" w:hAnsi="Times New Roman" w:cs="Times New Roman"/>
          <w:b/>
          <w:lang w:eastAsia="cs-CZ"/>
        </w:rPr>
        <w:t>Saffron</w:t>
      </w:r>
      <w:proofErr w:type="spellEnd"/>
      <w:r w:rsidR="006F5146" w:rsidRPr="00DF06D5">
        <w:rPr>
          <w:rFonts w:ascii="Times New Roman" w:eastAsia="Times New Roman" w:hAnsi="Times New Roman" w:cs="Times New Roman"/>
          <w:b/>
          <w:lang w:eastAsia="cs-CZ"/>
        </w:rPr>
        <w:t xml:space="preserve"> </w:t>
      </w:r>
      <w:proofErr w:type="spellStart"/>
      <w:r w:rsidR="006F5146" w:rsidRPr="00DF06D5">
        <w:rPr>
          <w:rFonts w:ascii="Times New Roman" w:eastAsia="Times New Roman" w:hAnsi="Times New Roman" w:cs="Times New Roman"/>
          <w:b/>
          <w:lang w:eastAsia="cs-CZ"/>
        </w:rPr>
        <w:t>Universe</w:t>
      </w:r>
      <w:proofErr w:type="spellEnd"/>
      <w:r w:rsidR="006F5146" w:rsidRPr="00DF06D5">
        <w:rPr>
          <w:rFonts w:ascii="Times New Roman" w:eastAsia="Times New Roman" w:hAnsi="Times New Roman" w:cs="Times New Roman"/>
          <w:b/>
          <w:lang w:eastAsia="cs-CZ"/>
        </w:rPr>
        <w:t xml:space="preserve"> s.r.o.</w:t>
      </w:r>
    </w:p>
    <w:p w14:paraId="7D2D7CD7" w14:textId="77777777" w:rsidR="006F5146" w:rsidRPr="00DF06D5" w:rsidRDefault="006F5146" w:rsidP="006F51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</w:p>
    <w:p w14:paraId="551B30D3" w14:textId="77777777" w:rsidR="006F5146" w:rsidRPr="00DF06D5" w:rsidRDefault="006F5146" w:rsidP="006F51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DF06D5">
        <w:rPr>
          <w:rFonts w:ascii="Times New Roman" w:eastAsia="Times New Roman" w:hAnsi="Times New Roman" w:cs="Times New Roman"/>
          <w:lang w:eastAsia="cs-CZ"/>
        </w:rPr>
        <w:t xml:space="preserve">sídlo: </w:t>
      </w:r>
      <w:r w:rsidRPr="00DF06D5">
        <w:rPr>
          <w:rFonts w:ascii="Times New Roman" w:eastAsia="Times New Roman" w:hAnsi="Times New Roman" w:cs="Times New Roman"/>
          <w:lang w:eastAsia="cs-CZ"/>
        </w:rPr>
        <w:tab/>
      </w:r>
      <w:r w:rsidRPr="00DF06D5">
        <w:rPr>
          <w:rFonts w:ascii="Times New Roman" w:eastAsia="Times New Roman" w:hAnsi="Times New Roman" w:cs="Times New Roman"/>
          <w:lang w:eastAsia="cs-CZ"/>
        </w:rPr>
        <w:tab/>
      </w:r>
      <w:r w:rsidRPr="00DF06D5">
        <w:rPr>
          <w:rFonts w:ascii="Times New Roman" w:eastAsia="Times New Roman" w:hAnsi="Times New Roman" w:cs="Times New Roman"/>
          <w:lang w:eastAsia="cs-CZ"/>
        </w:rPr>
        <w:tab/>
        <w:t>Zrzavého 1705/</w:t>
      </w:r>
      <w:proofErr w:type="gramStart"/>
      <w:r w:rsidRPr="00DF06D5">
        <w:rPr>
          <w:rFonts w:ascii="Times New Roman" w:eastAsia="Times New Roman" w:hAnsi="Times New Roman" w:cs="Times New Roman"/>
          <w:lang w:eastAsia="cs-CZ"/>
        </w:rPr>
        <w:t>2a</w:t>
      </w:r>
      <w:proofErr w:type="gramEnd"/>
      <w:r w:rsidRPr="00DF06D5">
        <w:rPr>
          <w:rFonts w:ascii="Times New Roman" w:eastAsia="Times New Roman" w:hAnsi="Times New Roman" w:cs="Times New Roman"/>
          <w:lang w:eastAsia="cs-CZ"/>
        </w:rPr>
        <w:t>, Řepy, 163 00 Praha 6</w:t>
      </w:r>
    </w:p>
    <w:p w14:paraId="0F2CFE13" w14:textId="77777777" w:rsidR="006F5146" w:rsidRPr="00DF06D5" w:rsidRDefault="006F5146" w:rsidP="006F51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proofErr w:type="gramStart"/>
      <w:r w:rsidRPr="00DF06D5">
        <w:rPr>
          <w:rFonts w:ascii="Times New Roman" w:eastAsia="Times New Roman" w:hAnsi="Times New Roman" w:cs="Times New Roman"/>
          <w:lang w:eastAsia="cs-CZ"/>
        </w:rPr>
        <w:t xml:space="preserve">IČ:   </w:t>
      </w:r>
      <w:proofErr w:type="gramEnd"/>
      <w:r w:rsidRPr="00DF06D5">
        <w:rPr>
          <w:rFonts w:ascii="Times New Roman" w:eastAsia="Times New Roman" w:hAnsi="Times New Roman" w:cs="Times New Roman"/>
          <w:lang w:eastAsia="cs-CZ"/>
        </w:rPr>
        <w:t xml:space="preserve">                 </w:t>
      </w:r>
      <w:r w:rsidRPr="00DF06D5">
        <w:rPr>
          <w:rFonts w:ascii="Times New Roman" w:eastAsia="Times New Roman" w:hAnsi="Times New Roman" w:cs="Times New Roman"/>
          <w:lang w:eastAsia="cs-CZ"/>
        </w:rPr>
        <w:tab/>
      </w:r>
      <w:r w:rsidRPr="00DF06D5">
        <w:rPr>
          <w:rFonts w:ascii="Times New Roman" w:eastAsia="Times New Roman" w:hAnsi="Times New Roman" w:cs="Times New Roman"/>
          <w:lang w:eastAsia="cs-CZ"/>
        </w:rPr>
        <w:tab/>
        <w:t>035 95 269</w:t>
      </w:r>
    </w:p>
    <w:p w14:paraId="4C1BD633" w14:textId="77777777" w:rsidR="006F5146" w:rsidRPr="00DF06D5" w:rsidRDefault="006F5146" w:rsidP="006F5146">
      <w:pPr>
        <w:tabs>
          <w:tab w:val="left" w:pos="708"/>
          <w:tab w:val="left" w:pos="1416"/>
          <w:tab w:val="left" w:pos="2124"/>
          <w:tab w:val="right" w:pos="940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DF06D5">
        <w:rPr>
          <w:rFonts w:ascii="Times New Roman" w:eastAsia="Times New Roman" w:hAnsi="Times New Roman" w:cs="Times New Roman"/>
          <w:lang w:eastAsia="cs-CZ"/>
        </w:rPr>
        <w:t xml:space="preserve">DIČ: </w:t>
      </w:r>
      <w:r w:rsidRPr="00DF06D5">
        <w:rPr>
          <w:rFonts w:ascii="Times New Roman" w:eastAsia="Times New Roman" w:hAnsi="Times New Roman" w:cs="Times New Roman"/>
          <w:lang w:eastAsia="cs-CZ"/>
        </w:rPr>
        <w:tab/>
      </w:r>
      <w:r w:rsidRPr="00DF06D5">
        <w:rPr>
          <w:rFonts w:ascii="Times New Roman" w:eastAsia="Times New Roman" w:hAnsi="Times New Roman" w:cs="Times New Roman"/>
          <w:lang w:eastAsia="cs-CZ"/>
        </w:rPr>
        <w:tab/>
      </w:r>
      <w:r w:rsidRPr="00DF06D5">
        <w:rPr>
          <w:rFonts w:ascii="Times New Roman" w:eastAsia="Times New Roman" w:hAnsi="Times New Roman" w:cs="Times New Roman"/>
          <w:lang w:eastAsia="cs-CZ"/>
        </w:rPr>
        <w:tab/>
        <w:t>CZ03595269</w:t>
      </w:r>
      <w:r w:rsidRPr="00DF06D5">
        <w:rPr>
          <w:rFonts w:ascii="Times New Roman" w:eastAsia="Times New Roman" w:hAnsi="Times New Roman" w:cs="Times New Roman"/>
          <w:lang w:eastAsia="cs-CZ"/>
        </w:rPr>
        <w:tab/>
      </w:r>
    </w:p>
    <w:p w14:paraId="62F53E50" w14:textId="46B717D6" w:rsidR="006F5146" w:rsidRPr="00DF06D5" w:rsidRDefault="006F5146" w:rsidP="006F5146">
      <w:pPr>
        <w:spacing w:after="0" w:line="240" w:lineRule="auto"/>
        <w:ind w:left="2694" w:hanging="2694"/>
        <w:jc w:val="both"/>
        <w:rPr>
          <w:rFonts w:ascii="Times New Roman" w:eastAsia="Times New Roman" w:hAnsi="Times New Roman" w:cs="Times New Roman"/>
          <w:lang w:eastAsia="cs-CZ"/>
        </w:rPr>
      </w:pPr>
      <w:r w:rsidRPr="00DF06D5">
        <w:rPr>
          <w:rFonts w:ascii="Times New Roman" w:eastAsia="Times New Roman" w:hAnsi="Times New Roman" w:cs="Times New Roman"/>
          <w:lang w:eastAsia="cs-CZ"/>
        </w:rPr>
        <w:t xml:space="preserve">bankovní spojení:          </w:t>
      </w:r>
    </w:p>
    <w:p w14:paraId="75647074" w14:textId="791A4AD9" w:rsidR="006F5146" w:rsidRPr="00DF06D5" w:rsidRDefault="006F5146" w:rsidP="006F5146">
      <w:pPr>
        <w:spacing w:after="0" w:line="240" w:lineRule="auto"/>
        <w:ind w:left="2694" w:hanging="2694"/>
        <w:jc w:val="both"/>
        <w:rPr>
          <w:rFonts w:ascii="Times New Roman" w:eastAsia="Times New Roman" w:hAnsi="Times New Roman" w:cs="Times New Roman"/>
          <w:lang w:eastAsia="cs-CZ"/>
        </w:rPr>
      </w:pPr>
      <w:r w:rsidRPr="00DF06D5">
        <w:rPr>
          <w:rFonts w:ascii="Times New Roman" w:eastAsia="Times New Roman" w:hAnsi="Times New Roman" w:cs="Times New Roman"/>
          <w:lang w:eastAsia="cs-CZ"/>
        </w:rPr>
        <w:t xml:space="preserve">číslo účtu:                      </w:t>
      </w:r>
      <w:bookmarkStart w:id="0" w:name="_GoBack"/>
      <w:bookmarkEnd w:id="0"/>
    </w:p>
    <w:p w14:paraId="293B19D6" w14:textId="77777777" w:rsidR="006F5146" w:rsidRPr="00DF06D5" w:rsidRDefault="006F5146" w:rsidP="006F51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proofErr w:type="gramStart"/>
      <w:r w:rsidRPr="00DF06D5">
        <w:rPr>
          <w:rFonts w:ascii="Times New Roman" w:eastAsia="Times New Roman" w:hAnsi="Times New Roman" w:cs="Times New Roman"/>
          <w:lang w:eastAsia="cs-CZ"/>
        </w:rPr>
        <w:t xml:space="preserve">zastoupen:   </w:t>
      </w:r>
      <w:proofErr w:type="gramEnd"/>
      <w:r w:rsidRPr="00DF06D5">
        <w:rPr>
          <w:rFonts w:ascii="Times New Roman" w:eastAsia="Times New Roman" w:hAnsi="Times New Roman" w:cs="Times New Roman"/>
          <w:lang w:eastAsia="cs-CZ"/>
        </w:rPr>
        <w:t xml:space="preserve">                   Pavlem Kapičkou</w:t>
      </w:r>
    </w:p>
    <w:p w14:paraId="5B5AFEC8" w14:textId="77777777" w:rsidR="006F5146" w:rsidRPr="00440BD5" w:rsidRDefault="006F5146" w:rsidP="006F51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DF06D5">
        <w:rPr>
          <w:rFonts w:ascii="Times New Roman" w:eastAsia="Times New Roman" w:hAnsi="Times New Roman" w:cs="Times New Roman"/>
          <w:lang w:eastAsia="cs-CZ"/>
        </w:rPr>
        <w:t>zapsaný v obchodním rejstříku vedeném Krajským soudem v Praze oddíl C vložka 234579</w:t>
      </w:r>
    </w:p>
    <w:p w14:paraId="1A03886F" w14:textId="746B0B4E" w:rsidR="00960CED" w:rsidRPr="00960CED" w:rsidRDefault="00960CED" w:rsidP="006F5146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2127" w:hanging="2127"/>
        <w:jc w:val="both"/>
        <w:rPr>
          <w:rFonts w:ascii="Times New Roman" w:eastAsia="Times New Roman" w:hAnsi="Times New Roman" w:cs="Times New Roman"/>
          <w:lang w:eastAsia="cs-CZ"/>
        </w:rPr>
      </w:pPr>
    </w:p>
    <w:p w14:paraId="1495C67F" w14:textId="77777777" w:rsidR="00960CED" w:rsidRPr="00960CED" w:rsidRDefault="00960CED" w:rsidP="0074469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960CED">
        <w:rPr>
          <w:rFonts w:ascii="Times New Roman" w:eastAsia="Times New Roman" w:hAnsi="Times New Roman" w:cs="Times New Roman"/>
          <w:i/>
          <w:iCs/>
          <w:lang w:eastAsia="cs-CZ"/>
        </w:rPr>
        <w:t xml:space="preserve"> (dále jen </w:t>
      </w:r>
      <w:r w:rsidRPr="00960CED">
        <w:rPr>
          <w:rFonts w:ascii="Times New Roman" w:eastAsia="Times New Roman" w:hAnsi="Times New Roman" w:cs="Times New Roman"/>
          <w:b/>
          <w:i/>
          <w:iCs/>
          <w:lang w:eastAsia="cs-CZ"/>
        </w:rPr>
        <w:t>„příkazník“)</w:t>
      </w:r>
    </w:p>
    <w:p w14:paraId="50ECA424" w14:textId="77777777" w:rsidR="00960CED" w:rsidRPr="00960CED" w:rsidRDefault="00960CED" w:rsidP="0074469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06F354DE" w14:textId="12BB984B" w:rsidR="00960CED" w:rsidRPr="007F48C8" w:rsidRDefault="00960CED" w:rsidP="0074469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960CED">
        <w:rPr>
          <w:rFonts w:ascii="Times New Roman" w:eastAsia="Times New Roman" w:hAnsi="Times New Roman" w:cs="Times New Roman"/>
          <w:lang w:eastAsia="cs-CZ"/>
        </w:rPr>
        <w:t>(Příkazce a příkazník společně dále jen „</w:t>
      </w:r>
      <w:r w:rsidRPr="00960CED">
        <w:rPr>
          <w:rFonts w:ascii="Times New Roman" w:eastAsia="Times New Roman" w:hAnsi="Times New Roman" w:cs="Times New Roman"/>
          <w:b/>
          <w:lang w:eastAsia="cs-CZ"/>
        </w:rPr>
        <w:t>Smluvní strany</w:t>
      </w:r>
      <w:r w:rsidRPr="00960CED">
        <w:rPr>
          <w:rFonts w:ascii="Times New Roman" w:eastAsia="Times New Roman" w:hAnsi="Times New Roman" w:cs="Times New Roman"/>
          <w:lang w:eastAsia="cs-CZ"/>
        </w:rPr>
        <w:t>“ nebo každý samostatně jen „</w:t>
      </w:r>
      <w:r w:rsidRPr="00960CED">
        <w:rPr>
          <w:rFonts w:ascii="Times New Roman" w:eastAsia="Times New Roman" w:hAnsi="Times New Roman" w:cs="Times New Roman"/>
          <w:b/>
          <w:lang w:eastAsia="cs-CZ"/>
        </w:rPr>
        <w:t>Smluvní strana</w:t>
      </w:r>
      <w:r w:rsidRPr="00960CED">
        <w:rPr>
          <w:rFonts w:ascii="Times New Roman" w:eastAsia="Times New Roman" w:hAnsi="Times New Roman" w:cs="Times New Roman"/>
          <w:lang w:eastAsia="cs-CZ"/>
        </w:rPr>
        <w:t>“)</w:t>
      </w:r>
    </w:p>
    <w:p w14:paraId="400B88F0" w14:textId="5AF6E414" w:rsidR="00960CED" w:rsidRPr="00960CED" w:rsidRDefault="00960CED" w:rsidP="0074469D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960CED">
        <w:rPr>
          <w:rFonts w:ascii="Times New Roman" w:eastAsia="Times New Roman" w:hAnsi="Times New Roman" w:cs="Times New Roman"/>
          <w:lang w:eastAsia="cs-CZ"/>
        </w:rPr>
        <w:t>Uzavírají níže uvedeného dne, měsíce a roku v souladu s </w:t>
      </w:r>
      <w:proofErr w:type="spellStart"/>
      <w:r w:rsidRPr="00960CED">
        <w:rPr>
          <w:rFonts w:ascii="Times New Roman" w:eastAsia="Times New Roman" w:hAnsi="Times New Roman" w:cs="Times New Roman"/>
          <w:lang w:eastAsia="cs-CZ"/>
        </w:rPr>
        <w:t>ust</w:t>
      </w:r>
      <w:proofErr w:type="spellEnd"/>
      <w:r w:rsidRPr="00960CED">
        <w:rPr>
          <w:rFonts w:ascii="Times New Roman" w:eastAsia="Times New Roman" w:hAnsi="Times New Roman" w:cs="Times New Roman"/>
          <w:lang w:eastAsia="cs-CZ"/>
        </w:rPr>
        <w:t>. § 2430 a násl. zákona č. 89/2012 Sb., občanský zákoník, ve znění pozdějších právních předpisů a za podmínek dále uvedených, t</w:t>
      </w:r>
      <w:r w:rsidR="00BE21E8">
        <w:rPr>
          <w:rFonts w:ascii="Times New Roman" w:eastAsia="Times New Roman" w:hAnsi="Times New Roman" w:cs="Times New Roman"/>
          <w:lang w:eastAsia="cs-CZ"/>
        </w:rPr>
        <w:t>ento</w:t>
      </w:r>
    </w:p>
    <w:p w14:paraId="1591332F" w14:textId="4EF421AD" w:rsidR="00960CED" w:rsidRDefault="00960CED" w:rsidP="0074469D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cs-CZ"/>
        </w:rPr>
      </w:pPr>
    </w:p>
    <w:p w14:paraId="06BCCEC8" w14:textId="77777777" w:rsidR="00A7672A" w:rsidRPr="00960CED" w:rsidRDefault="00A7672A" w:rsidP="0074469D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cs-CZ"/>
        </w:rPr>
      </w:pPr>
    </w:p>
    <w:p w14:paraId="430C5B40" w14:textId="6C1A9E30" w:rsidR="00BE21E8" w:rsidRDefault="00BE21E8" w:rsidP="00A73954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cs-CZ"/>
        </w:rPr>
      </w:pPr>
      <w:r>
        <w:rPr>
          <w:rFonts w:ascii="Times New Roman" w:eastAsia="Times New Roman" w:hAnsi="Times New Roman" w:cs="Times New Roman"/>
          <w:b/>
          <w:lang w:eastAsia="cs-CZ"/>
        </w:rPr>
        <w:t>Dodatek č. 1 ke smlouvě č. 0</w:t>
      </w:r>
      <w:r w:rsidR="006F5146">
        <w:rPr>
          <w:rFonts w:ascii="Times New Roman" w:eastAsia="Times New Roman" w:hAnsi="Times New Roman" w:cs="Times New Roman"/>
          <w:b/>
          <w:lang w:eastAsia="cs-CZ"/>
        </w:rPr>
        <w:t>285</w:t>
      </w:r>
      <w:r>
        <w:rPr>
          <w:rFonts w:ascii="Times New Roman" w:eastAsia="Times New Roman" w:hAnsi="Times New Roman" w:cs="Times New Roman"/>
          <w:b/>
          <w:lang w:eastAsia="cs-CZ"/>
        </w:rPr>
        <w:t xml:space="preserve">/2022/OSM </w:t>
      </w:r>
    </w:p>
    <w:p w14:paraId="2B0C579D" w14:textId="03E666BA" w:rsidR="00BE21E8" w:rsidRDefault="002A7AE2" w:rsidP="00A73954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cs-CZ"/>
        </w:rPr>
      </w:pPr>
      <w:r w:rsidRPr="002A7AE2">
        <w:rPr>
          <w:rFonts w:ascii="Times New Roman" w:eastAsia="Times New Roman" w:hAnsi="Times New Roman" w:cs="Times New Roman"/>
          <w:b/>
          <w:lang w:eastAsia="cs-CZ"/>
        </w:rPr>
        <w:t>činnosti technického dozoru investora (dále jen „TDI“)</w:t>
      </w:r>
    </w:p>
    <w:p w14:paraId="0A156100" w14:textId="6A6D01CF" w:rsidR="00960CED" w:rsidRDefault="00BE21E8" w:rsidP="00BE21E8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 xml:space="preserve">na </w:t>
      </w:r>
      <w:proofErr w:type="gramStart"/>
      <w:r>
        <w:rPr>
          <w:rFonts w:ascii="Times New Roman" w:eastAsia="Times New Roman" w:hAnsi="Times New Roman" w:cs="Times New Roman"/>
          <w:lang w:eastAsia="cs-CZ"/>
        </w:rPr>
        <w:t>akci :</w:t>
      </w:r>
      <w:proofErr w:type="gramEnd"/>
      <w:r>
        <w:rPr>
          <w:rFonts w:ascii="Times New Roman" w:eastAsia="Times New Roman" w:hAnsi="Times New Roman" w:cs="Times New Roman"/>
          <w:lang w:eastAsia="cs-CZ"/>
        </w:rPr>
        <w:t xml:space="preserve"> „</w:t>
      </w:r>
      <w:r w:rsidRPr="00BE21E8">
        <w:rPr>
          <w:rFonts w:ascii="Times New Roman" w:eastAsia="Times New Roman" w:hAnsi="Times New Roman" w:cs="Times New Roman"/>
          <w:lang w:eastAsia="cs-CZ"/>
        </w:rPr>
        <w:t>Rekonstrukce mateřské školy Neumannova 2560/41, Aš</w:t>
      </w:r>
      <w:r>
        <w:rPr>
          <w:rFonts w:ascii="Times New Roman" w:eastAsia="Times New Roman" w:hAnsi="Times New Roman" w:cs="Times New Roman"/>
          <w:lang w:eastAsia="cs-CZ"/>
        </w:rPr>
        <w:t xml:space="preserve">“ </w:t>
      </w:r>
      <w:r w:rsidR="00960CED" w:rsidRPr="00960CED">
        <w:rPr>
          <w:rFonts w:ascii="Times New Roman" w:eastAsia="Times New Roman" w:hAnsi="Times New Roman" w:cs="Times New Roman"/>
          <w:lang w:eastAsia="cs-CZ"/>
        </w:rPr>
        <w:t>(dále jen „</w:t>
      </w:r>
      <w:r>
        <w:rPr>
          <w:rFonts w:ascii="Times New Roman" w:eastAsia="Times New Roman" w:hAnsi="Times New Roman" w:cs="Times New Roman"/>
          <w:lang w:eastAsia="cs-CZ"/>
        </w:rPr>
        <w:t>Dodatek č.1</w:t>
      </w:r>
      <w:r w:rsidR="00960CED" w:rsidRPr="00960CED">
        <w:rPr>
          <w:rFonts w:ascii="Times New Roman" w:eastAsia="Times New Roman" w:hAnsi="Times New Roman" w:cs="Times New Roman"/>
          <w:lang w:eastAsia="cs-CZ"/>
        </w:rPr>
        <w:t>“)</w:t>
      </w:r>
    </w:p>
    <w:p w14:paraId="6362AD36" w14:textId="5B9BE68E" w:rsidR="00BE21E8" w:rsidRDefault="00BE21E8" w:rsidP="00A73954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cs-CZ"/>
        </w:rPr>
      </w:pPr>
    </w:p>
    <w:p w14:paraId="06E8ABAF" w14:textId="37AD88B0" w:rsidR="00BE21E8" w:rsidRPr="00BE21E8" w:rsidRDefault="00BE21E8" w:rsidP="00BE21E8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b/>
          <w:lang w:eastAsia="cs-CZ"/>
        </w:rPr>
      </w:pPr>
      <w:r w:rsidRPr="00BE21E8">
        <w:rPr>
          <w:rFonts w:ascii="Times New Roman" w:eastAsia="Times New Roman" w:hAnsi="Times New Roman" w:cs="Times New Roman"/>
          <w:b/>
          <w:lang w:eastAsia="cs-CZ"/>
        </w:rPr>
        <w:t>ÚVODNÍ USTANOVENÍ</w:t>
      </w:r>
    </w:p>
    <w:p w14:paraId="176195F1" w14:textId="77777777" w:rsidR="00BE21E8" w:rsidRPr="00A73954" w:rsidRDefault="00BE21E8" w:rsidP="00BE21E8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14:paraId="39D00B38" w14:textId="5648A0E6" w:rsidR="00960CED" w:rsidRPr="00960CED" w:rsidRDefault="00FB3A7B" w:rsidP="00B2325A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 xml:space="preserve">Příkazník je vítězem </w:t>
      </w:r>
      <w:r w:rsidR="00B2325A">
        <w:rPr>
          <w:rFonts w:ascii="Times New Roman" w:eastAsia="Times New Roman" w:hAnsi="Times New Roman" w:cs="Times New Roman"/>
          <w:lang w:eastAsia="cs-CZ"/>
        </w:rPr>
        <w:t xml:space="preserve">výběrového řízení, </w:t>
      </w:r>
      <w:r w:rsidR="00960CED" w:rsidRPr="00960CED">
        <w:rPr>
          <w:rFonts w:ascii="Times New Roman" w:eastAsia="Times New Roman" w:hAnsi="Times New Roman" w:cs="Times New Roman"/>
          <w:color w:val="000000"/>
          <w:lang w:eastAsia="cs-CZ"/>
        </w:rPr>
        <w:t xml:space="preserve">provedeného příkazcem v rámci veřejné zakázky malého rozsahu s názvem </w:t>
      </w:r>
      <w:r w:rsidR="00E05BC9">
        <w:rPr>
          <w:rFonts w:ascii="Times New Roman" w:eastAsia="Times New Roman" w:hAnsi="Times New Roman" w:cs="Times New Roman"/>
          <w:color w:val="000000"/>
          <w:lang w:eastAsia="cs-CZ"/>
        </w:rPr>
        <w:t>„</w:t>
      </w:r>
      <w:r w:rsidR="002A7AE2">
        <w:rPr>
          <w:rFonts w:ascii="Times New Roman" w:eastAsia="Times New Roman" w:hAnsi="Times New Roman" w:cs="Times New Roman"/>
          <w:color w:val="000000"/>
          <w:lang w:eastAsia="cs-CZ"/>
        </w:rPr>
        <w:t xml:space="preserve">Technický dozor </w:t>
      </w:r>
      <w:r w:rsidR="002A7AE2" w:rsidRPr="00440BD5">
        <w:rPr>
          <w:rFonts w:ascii="Times New Roman" w:eastAsia="Times New Roman" w:hAnsi="Times New Roman" w:cs="Times New Roman"/>
          <w:color w:val="000000"/>
          <w:lang w:eastAsia="cs-CZ"/>
        </w:rPr>
        <w:t>investora při realizaci akce</w:t>
      </w:r>
      <w:r w:rsidR="00E05BC9" w:rsidRPr="00E05BC9">
        <w:rPr>
          <w:rFonts w:ascii="Times New Roman" w:eastAsia="Times New Roman" w:hAnsi="Times New Roman" w:cs="Times New Roman"/>
          <w:color w:val="000000"/>
          <w:lang w:eastAsia="cs-CZ"/>
        </w:rPr>
        <w:t>: Rekonstrukce mateřské školy Neumannova 2560/41, Aš</w:t>
      </w:r>
      <w:r w:rsidR="00E05BC9">
        <w:rPr>
          <w:rFonts w:ascii="Times New Roman" w:eastAsia="Times New Roman" w:hAnsi="Times New Roman" w:cs="Times New Roman"/>
          <w:color w:val="000000"/>
          <w:lang w:eastAsia="cs-CZ"/>
        </w:rPr>
        <w:t>“</w:t>
      </w:r>
      <w:r w:rsidR="00960CED" w:rsidRPr="00960CED">
        <w:rPr>
          <w:rFonts w:ascii="Times New Roman" w:eastAsia="Times New Roman" w:hAnsi="Times New Roman" w:cs="Times New Roman"/>
          <w:color w:val="000000"/>
          <w:lang w:eastAsia="cs-CZ"/>
        </w:rPr>
        <w:t>, ve které byla nabídka příkazníka vybrána jako nejvhodnější</w:t>
      </w:r>
      <w:r w:rsidR="002A7AE2">
        <w:rPr>
          <w:rFonts w:ascii="Times New Roman" w:eastAsia="Times New Roman" w:hAnsi="Times New Roman" w:cs="Times New Roman"/>
          <w:color w:val="000000"/>
          <w:lang w:eastAsia="cs-CZ"/>
        </w:rPr>
        <w:t>.</w:t>
      </w:r>
    </w:p>
    <w:p w14:paraId="48D9185E" w14:textId="411E62D8" w:rsidR="00960CED" w:rsidRDefault="00960CED" w:rsidP="007446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 w:rsidRPr="00960CED">
        <w:rPr>
          <w:rFonts w:ascii="Times New Roman" w:eastAsia="Times New Roman" w:hAnsi="Times New Roman" w:cs="Times New Roman"/>
          <w:color w:val="000000"/>
          <w:lang w:eastAsia="cs-CZ"/>
        </w:rPr>
        <w:t xml:space="preserve">Výběr vítěze veřejné zakázky byl potvrzen rozhodnutím Rady města Aše dne </w:t>
      </w:r>
      <w:r w:rsidR="00C96521">
        <w:rPr>
          <w:rFonts w:ascii="Times New Roman" w:eastAsia="Times New Roman" w:hAnsi="Times New Roman" w:cs="Times New Roman"/>
          <w:color w:val="000000"/>
          <w:lang w:eastAsia="cs-CZ"/>
        </w:rPr>
        <w:t>28.3.</w:t>
      </w:r>
      <w:r w:rsidR="00C96521" w:rsidRPr="001A0573">
        <w:rPr>
          <w:rFonts w:ascii="Times New Roman" w:eastAsia="Times New Roman" w:hAnsi="Times New Roman" w:cs="Times New Roman"/>
          <w:color w:val="000000"/>
          <w:lang w:eastAsia="cs-CZ"/>
        </w:rPr>
        <w:t>2022</w:t>
      </w:r>
      <w:r w:rsidR="001A0573" w:rsidRPr="001A0573">
        <w:rPr>
          <w:rFonts w:ascii="Times New Roman" w:eastAsia="Times New Roman" w:hAnsi="Times New Roman" w:cs="Times New Roman"/>
          <w:color w:val="000000"/>
          <w:lang w:eastAsia="cs-CZ"/>
        </w:rPr>
        <w:t>,</w:t>
      </w:r>
      <w:r w:rsidRPr="001A0573">
        <w:rPr>
          <w:rFonts w:ascii="Times New Roman" w:eastAsia="Times New Roman" w:hAnsi="Times New Roman" w:cs="Times New Roman"/>
          <w:color w:val="000000"/>
          <w:lang w:eastAsia="cs-CZ"/>
        </w:rPr>
        <w:t xml:space="preserve"> č. usnesení</w:t>
      </w:r>
      <w:r w:rsidRPr="00960CED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r w:rsidR="00C96521">
        <w:rPr>
          <w:rFonts w:ascii="Times New Roman" w:eastAsia="Times New Roman" w:hAnsi="Times New Roman" w:cs="Times New Roman"/>
          <w:color w:val="000000"/>
          <w:lang w:eastAsia="cs-CZ"/>
        </w:rPr>
        <w:t>03/16</w:t>
      </w:r>
      <w:r w:rsidR="002A7AE2">
        <w:rPr>
          <w:rFonts w:ascii="Times New Roman" w:eastAsia="Times New Roman" w:hAnsi="Times New Roman" w:cs="Times New Roman"/>
          <w:color w:val="000000"/>
          <w:lang w:eastAsia="cs-CZ"/>
        </w:rPr>
        <w:t>5</w:t>
      </w:r>
      <w:r w:rsidR="00C96521">
        <w:rPr>
          <w:rFonts w:ascii="Times New Roman" w:eastAsia="Times New Roman" w:hAnsi="Times New Roman" w:cs="Times New Roman"/>
          <w:color w:val="000000"/>
          <w:lang w:eastAsia="cs-CZ"/>
        </w:rPr>
        <w:t>/22</w:t>
      </w:r>
      <w:r w:rsidR="001A0573">
        <w:rPr>
          <w:rFonts w:ascii="Times New Roman" w:eastAsia="Times New Roman" w:hAnsi="Times New Roman" w:cs="Times New Roman"/>
          <w:color w:val="000000"/>
          <w:lang w:eastAsia="cs-CZ"/>
        </w:rPr>
        <w:t>.</w:t>
      </w:r>
    </w:p>
    <w:p w14:paraId="616BF9A8" w14:textId="7C3A3BE7" w:rsidR="00B2325A" w:rsidRDefault="00812F31" w:rsidP="007446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 w:rsidRPr="0007152C">
        <w:rPr>
          <w:rFonts w:ascii="Times New Roman" w:eastAsia="Times New Roman" w:hAnsi="Times New Roman" w:cs="Times New Roman"/>
          <w:color w:val="000000"/>
          <w:lang w:eastAsia="cs-CZ"/>
        </w:rPr>
        <w:t xml:space="preserve">Objednatel a Zhotovitel uzavřeli dne </w:t>
      </w:r>
      <w:r w:rsidR="00B3208E" w:rsidRPr="0007152C">
        <w:rPr>
          <w:rFonts w:ascii="Times New Roman" w:eastAsia="Times New Roman" w:hAnsi="Times New Roman" w:cs="Times New Roman"/>
          <w:color w:val="000000"/>
          <w:lang w:eastAsia="cs-CZ"/>
        </w:rPr>
        <w:t>2</w:t>
      </w:r>
      <w:r w:rsidR="002A7AE2">
        <w:rPr>
          <w:rFonts w:ascii="Times New Roman" w:eastAsia="Times New Roman" w:hAnsi="Times New Roman" w:cs="Times New Roman"/>
          <w:color w:val="000000"/>
          <w:lang w:eastAsia="cs-CZ"/>
        </w:rPr>
        <w:t>5</w:t>
      </w:r>
      <w:r w:rsidRPr="0007152C">
        <w:rPr>
          <w:rFonts w:ascii="Times New Roman" w:eastAsia="Times New Roman" w:hAnsi="Times New Roman" w:cs="Times New Roman"/>
          <w:color w:val="000000"/>
          <w:lang w:eastAsia="cs-CZ"/>
        </w:rPr>
        <w:t>.0</w:t>
      </w:r>
      <w:r w:rsidR="00B3208E" w:rsidRPr="0007152C">
        <w:rPr>
          <w:rFonts w:ascii="Times New Roman" w:eastAsia="Times New Roman" w:hAnsi="Times New Roman" w:cs="Times New Roman"/>
          <w:color w:val="000000"/>
          <w:lang w:eastAsia="cs-CZ"/>
        </w:rPr>
        <w:t>4</w:t>
      </w:r>
      <w:r w:rsidRPr="0007152C">
        <w:rPr>
          <w:rFonts w:ascii="Times New Roman" w:eastAsia="Times New Roman" w:hAnsi="Times New Roman" w:cs="Times New Roman"/>
          <w:color w:val="000000"/>
          <w:lang w:eastAsia="cs-CZ"/>
        </w:rPr>
        <w:t xml:space="preserve">.2022 </w:t>
      </w:r>
      <w:r w:rsidR="0007152C" w:rsidRPr="0007152C">
        <w:rPr>
          <w:rFonts w:ascii="Times New Roman" w:eastAsia="Times New Roman" w:hAnsi="Times New Roman" w:cs="Times New Roman"/>
          <w:color w:val="000000"/>
          <w:lang w:eastAsia="cs-CZ"/>
        </w:rPr>
        <w:t xml:space="preserve">smlouvu o poskytnutí činnosti </w:t>
      </w:r>
      <w:r w:rsidR="002A7AE2" w:rsidRPr="002A7AE2">
        <w:rPr>
          <w:rFonts w:ascii="Times New Roman" w:eastAsia="Times New Roman" w:hAnsi="Times New Roman" w:cs="Times New Roman"/>
          <w:lang w:eastAsia="cs-CZ"/>
        </w:rPr>
        <w:t>technického dozoru investora</w:t>
      </w:r>
      <w:r w:rsidR="002A7AE2" w:rsidRPr="002A7AE2">
        <w:rPr>
          <w:rFonts w:ascii="Times New Roman" w:eastAsia="Times New Roman" w:hAnsi="Times New Roman" w:cs="Times New Roman"/>
          <w:b/>
          <w:lang w:eastAsia="cs-CZ"/>
        </w:rPr>
        <w:t xml:space="preserve"> </w:t>
      </w:r>
      <w:proofErr w:type="gramStart"/>
      <w:r w:rsidRPr="0007152C">
        <w:rPr>
          <w:rFonts w:ascii="Times New Roman" w:eastAsia="Times New Roman" w:hAnsi="Times New Roman" w:cs="Times New Roman"/>
          <w:color w:val="000000"/>
          <w:lang w:eastAsia="cs-CZ"/>
        </w:rPr>
        <w:t xml:space="preserve">na </w:t>
      </w:r>
      <w:r w:rsidR="0007152C" w:rsidRPr="0007152C">
        <w:rPr>
          <w:rFonts w:ascii="Times New Roman" w:eastAsia="Times New Roman" w:hAnsi="Times New Roman" w:cs="Times New Roman"/>
          <w:color w:val="000000"/>
          <w:lang w:eastAsia="cs-CZ"/>
        </w:rPr>
        <w:t xml:space="preserve"> akci</w:t>
      </w:r>
      <w:proofErr w:type="gramEnd"/>
      <w:r w:rsidR="0007152C" w:rsidRPr="0007152C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r w:rsidRPr="0007152C">
        <w:rPr>
          <w:rFonts w:ascii="Times New Roman" w:eastAsia="Times New Roman" w:hAnsi="Times New Roman" w:cs="Times New Roman"/>
          <w:color w:val="000000"/>
          <w:lang w:eastAsia="cs-CZ"/>
        </w:rPr>
        <w:t>„</w:t>
      </w:r>
      <w:r w:rsidR="0007152C" w:rsidRPr="0007152C">
        <w:rPr>
          <w:rFonts w:ascii="Times New Roman" w:eastAsia="Times New Roman" w:hAnsi="Times New Roman" w:cs="Times New Roman"/>
          <w:color w:val="000000"/>
          <w:lang w:eastAsia="cs-CZ"/>
        </w:rPr>
        <w:t>Rekonstrukce mateřské školy Neumannova 2560/41, Aš</w:t>
      </w:r>
      <w:r w:rsidRPr="0007152C">
        <w:rPr>
          <w:rFonts w:ascii="Times New Roman" w:eastAsia="Times New Roman" w:hAnsi="Times New Roman" w:cs="Times New Roman"/>
          <w:color w:val="000000"/>
          <w:lang w:eastAsia="cs-CZ"/>
        </w:rPr>
        <w:t>“. Tato smlouva má číslo 0</w:t>
      </w:r>
      <w:r w:rsidR="002A7AE2">
        <w:rPr>
          <w:rFonts w:ascii="Times New Roman" w:eastAsia="Times New Roman" w:hAnsi="Times New Roman" w:cs="Times New Roman"/>
          <w:color w:val="000000"/>
          <w:lang w:eastAsia="cs-CZ"/>
        </w:rPr>
        <w:t>285</w:t>
      </w:r>
      <w:r w:rsidRPr="0007152C">
        <w:rPr>
          <w:rFonts w:ascii="Times New Roman" w:eastAsia="Times New Roman" w:hAnsi="Times New Roman" w:cs="Times New Roman"/>
          <w:color w:val="000000"/>
          <w:lang w:eastAsia="cs-CZ"/>
        </w:rPr>
        <w:t>/2022/OSM.</w:t>
      </w:r>
    </w:p>
    <w:p w14:paraId="19108517" w14:textId="5BA7AAF1" w:rsidR="00B2325A" w:rsidRDefault="00B2325A" w:rsidP="00B232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cs-CZ"/>
        </w:rPr>
      </w:pPr>
      <w:r w:rsidRPr="00B2325A">
        <w:rPr>
          <w:rFonts w:ascii="Times New Roman" w:eastAsia="Times New Roman" w:hAnsi="Times New Roman" w:cs="Times New Roman"/>
          <w:b/>
          <w:color w:val="000000"/>
          <w:lang w:eastAsia="cs-CZ"/>
        </w:rPr>
        <w:t>I.</w:t>
      </w:r>
    </w:p>
    <w:p w14:paraId="4A55B9B0" w14:textId="039A450D" w:rsidR="00B2325A" w:rsidRDefault="00B2325A" w:rsidP="00B232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cs-CZ"/>
        </w:rPr>
      </w:pPr>
      <w:r>
        <w:rPr>
          <w:rFonts w:ascii="Times New Roman" w:eastAsia="Times New Roman" w:hAnsi="Times New Roman" w:cs="Times New Roman"/>
          <w:b/>
          <w:color w:val="000000"/>
          <w:lang w:eastAsia="cs-CZ"/>
        </w:rPr>
        <w:t>PŘEDMĚT DODATKU</w:t>
      </w:r>
    </w:p>
    <w:p w14:paraId="5057B10E" w14:textId="77777777" w:rsidR="00B2325A" w:rsidRDefault="00B2325A" w:rsidP="00B232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cs-CZ"/>
        </w:rPr>
      </w:pPr>
    </w:p>
    <w:p w14:paraId="51BAE036" w14:textId="572C7F50" w:rsidR="00B2325A" w:rsidRDefault="00B2325A" w:rsidP="00881E69">
      <w:pPr>
        <w:pStyle w:val="Odstavecseseznamem"/>
        <w:numPr>
          <w:ilvl w:val="1"/>
          <w:numId w:val="24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881E69">
        <w:rPr>
          <w:rFonts w:ascii="Times New Roman" w:eastAsia="Times New Roman" w:hAnsi="Times New Roman" w:cs="Times New Roman"/>
          <w:color w:val="000000"/>
          <w:lang w:eastAsia="cs-CZ"/>
        </w:rPr>
        <w:t xml:space="preserve">Tímto dodatkem se mění ustanovení článku </w:t>
      </w:r>
      <w:r w:rsidR="00182DE7">
        <w:rPr>
          <w:rFonts w:ascii="Times New Roman" w:eastAsia="Times New Roman" w:hAnsi="Times New Roman" w:cs="Times New Roman"/>
          <w:color w:val="000000"/>
          <w:lang w:eastAsia="cs-CZ"/>
        </w:rPr>
        <w:t>1.1</w:t>
      </w:r>
      <w:r w:rsidR="00881E69">
        <w:rPr>
          <w:rFonts w:ascii="Times New Roman" w:eastAsia="Times New Roman" w:hAnsi="Times New Roman" w:cs="Times New Roman"/>
          <w:color w:val="000000"/>
          <w:lang w:eastAsia="cs-CZ"/>
        </w:rPr>
        <w:t xml:space="preserve"> Příkazní smlouvy.</w:t>
      </w:r>
      <w:r w:rsidRPr="00881E69">
        <w:rPr>
          <w:rFonts w:ascii="Times New Roman" w:eastAsia="Times New Roman" w:hAnsi="Times New Roman" w:cs="Times New Roman"/>
          <w:color w:val="000000"/>
          <w:lang w:eastAsia="cs-CZ"/>
        </w:rPr>
        <w:t xml:space="preserve"> Lhůta</w:t>
      </w:r>
      <w:r w:rsidR="00946456" w:rsidRPr="00881E69">
        <w:rPr>
          <w:rFonts w:ascii="Times New Roman" w:eastAsia="Times New Roman" w:hAnsi="Times New Roman" w:cs="Times New Roman"/>
          <w:color w:val="000000"/>
          <w:lang w:eastAsia="cs-CZ"/>
        </w:rPr>
        <w:t xml:space="preserve"> realizace díla</w:t>
      </w:r>
      <w:r w:rsidR="00881E69" w:rsidRPr="00881E69">
        <w:rPr>
          <w:rFonts w:ascii="Times New Roman" w:eastAsia="Times New Roman" w:hAnsi="Times New Roman" w:cs="Times New Roman"/>
          <w:color w:val="000000"/>
          <w:lang w:eastAsia="cs-CZ"/>
        </w:rPr>
        <w:t xml:space="preserve"> pro účely této smlouvy</w:t>
      </w:r>
      <w:r w:rsidRPr="00881E69">
        <w:rPr>
          <w:rFonts w:ascii="Times New Roman" w:eastAsia="Times New Roman" w:hAnsi="Times New Roman" w:cs="Times New Roman"/>
          <w:color w:val="000000"/>
          <w:lang w:eastAsia="cs-CZ"/>
        </w:rPr>
        <w:t xml:space="preserve"> se prodlužuje </w:t>
      </w:r>
      <w:r w:rsidR="00381A45">
        <w:rPr>
          <w:rFonts w:ascii="Times New Roman" w:eastAsia="Times New Roman" w:hAnsi="Times New Roman" w:cs="Times New Roman"/>
          <w:color w:val="000000"/>
          <w:lang w:eastAsia="cs-CZ"/>
        </w:rPr>
        <w:t>do 28.2.2022.</w:t>
      </w:r>
    </w:p>
    <w:p w14:paraId="02F299CE" w14:textId="3DFF30FB" w:rsidR="00F96629" w:rsidRDefault="00F96629" w:rsidP="00F96629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</w:p>
    <w:p w14:paraId="0206F184" w14:textId="5F6C10BF" w:rsidR="00F96629" w:rsidRDefault="00F96629" w:rsidP="00F96629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</w:p>
    <w:p w14:paraId="4FCB4748" w14:textId="77777777" w:rsidR="00F96629" w:rsidRPr="00F96629" w:rsidRDefault="00F96629" w:rsidP="00F96629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</w:p>
    <w:p w14:paraId="38959FD0" w14:textId="2F24CAAB" w:rsidR="00881E69" w:rsidRDefault="00881E69" w:rsidP="00F20D2F">
      <w:pPr>
        <w:pStyle w:val="Odstavecseseznamem"/>
        <w:numPr>
          <w:ilvl w:val="1"/>
          <w:numId w:val="24"/>
        </w:numPr>
        <w:spacing w:after="0" w:line="240" w:lineRule="auto"/>
        <w:ind w:left="426" w:hanging="852"/>
        <w:rPr>
          <w:rFonts w:ascii="Times New Roman" w:eastAsia="Times New Roman" w:hAnsi="Times New Roman" w:cs="Times New Roman"/>
          <w:color w:val="000000"/>
          <w:lang w:eastAsia="cs-CZ"/>
        </w:rPr>
      </w:pPr>
      <w:r>
        <w:rPr>
          <w:rFonts w:ascii="Times New Roman" w:eastAsia="Times New Roman" w:hAnsi="Times New Roman" w:cs="Times New Roman"/>
          <w:color w:val="000000"/>
          <w:lang w:eastAsia="cs-CZ"/>
        </w:rPr>
        <w:lastRenderedPageBreak/>
        <w:t xml:space="preserve">Tímto dodatkem se mění ustanovení článku </w:t>
      </w:r>
      <w:r w:rsidR="00182DE7">
        <w:rPr>
          <w:rFonts w:ascii="Times New Roman" w:eastAsia="Times New Roman" w:hAnsi="Times New Roman" w:cs="Times New Roman"/>
          <w:color w:val="000000"/>
          <w:lang w:eastAsia="cs-CZ"/>
        </w:rPr>
        <w:t>6</w:t>
      </w:r>
      <w:r>
        <w:rPr>
          <w:rFonts w:ascii="Times New Roman" w:eastAsia="Times New Roman" w:hAnsi="Times New Roman" w:cs="Times New Roman"/>
          <w:color w:val="000000"/>
          <w:lang w:eastAsia="cs-CZ"/>
        </w:rPr>
        <w:t xml:space="preserve">.1. smlouvy. Smluvní strany sjednávají celkovou odměnu za zařízení sjednané záležitosti </w:t>
      </w:r>
      <w:proofErr w:type="gramStart"/>
      <w:r>
        <w:rPr>
          <w:rFonts w:ascii="Times New Roman" w:eastAsia="Times New Roman" w:hAnsi="Times New Roman" w:cs="Times New Roman"/>
          <w:color w:val="000000"/>
          <w:lang w:eastAsia="cs-CZ"/>
        </w:rPr>
        <w:t>takto :</w:t>
      </w:r>
      <w:proofErr w:type="gramEnd"/>
    </w:p>
    <w:p w14:paraId="58C08476" w14:textId="77777777" w:rsidR="00603FC0" w:rsidRDefault="00603FC0" w:rsidP="00603FC0">
      <w:pPr>
        <w:pStyle w:val="Odstavecseseznamem"/>
        <w:spacing w:after="0" w:line="240" w:lineRule="auto"/>
        <w:ind w:left="705"/>
        <w:rPr>
          <w:rFonts w:ascii="Times New Roman" w:eastAsia="Times New Roman" w:hAnsi="Times New Roman" w:cs="Times New Roman"/>
          <w:color w:val="000000"/>
          <w:lang w:eastAsia="cs-CZ"/>
        </w:rPr>
      </w:pPr>
    </w:p>
    <w:p w14:paraId="2612948E" w14:textId="31D9D0E5" w:rsidR="00F96629" w:rsidRDefault="00F96629" w:rsidP="00F96629">
      <w:pPr>
        <w:pStyle w:val="Odstavecseseznamem"/>
        <w:spacing w:after="0" w:line="240" w:lineRule="auto"/>
        <w:ind w:left="705"/>
        <w:rPr>
          <w:rFonts w:ascii="Times New Roman" w:eastAsia="Times New Roman" w:hAnsi="Times New Roman" w:cs="Times New Roman"/>
          <w:color w:val="000000"/>
          <w:lang w:eastAsia="cs-CZ"/>
        </w:rPr>
      </w:pPr>
    </w:p>
    <w:p w14:paraId="52048A79" w14:textId="77777777" w:rsidR="00F805A9" w:rsidRPr="00015FCE" w:rsidRDefault="00F805A9" w:rsidP="00F805A9">
      <w:pPr>
        <w:pStyle w:val="Zkladntextodsazen"/>
        <w:ind w:left="0"/>
        <w:rPr>
          <w:sz w:val="22"/>
          <w:szCs w:val="22"/>
        </w:rPr>
      </w:pPr>
    </w:p>
    <w:tbl>
      <w:tblPr>
        <w:tblW w:w="879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90"/>
        <w:gridCol w:w="2040"/>
        <w:gridCol w:w="1800"/>
        <w:gridCol w:w="2160"/>
      </w:tblGrid>
      <w:tr w:rsidR="00F805A9" w14:paraId="124A4326" w14:textId="77777777" w:rsidTr="00F805A9">
        <w:trPr>
          <w:trHeight w:val="287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3D70E" w14:textId="77777777" w:rsidR="00F805A9" w:rsidRDefault="00F805A9" w:rsidP="00963E14">
            <w:pPr>
              <w:rPr>
                <w:rFonts w:ascii="Times New Roman Bold" w:hAnsi="Times New Roman Bold"/>
                <w:b/>
                <w:bCs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E0BAE" w14:textId="77777777" w:rsidR="00F805A9" w:rsidRDefault="00F805A9" w:rsidP="00963E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Odměna bez DPH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2D2A6" w14:textId="77777777" w:rsidR="00F805A9" w:rsidRDefault="00F805A9" w:rsidP="00963E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DPH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80C3D" w14:textId="77777777" w:rsidR="00F805A9" w:rsidRDefault="00F805A9" w:rsidP="00963E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Odměna včetně DPH</w:t>
            </w:r>
          </w:p>
        </w:tc>
      </w:tr>
      <w:tr w:rsidR="00F805A9" w14:paraId="769FC386" w14:textId="77777777" w:rsidTr="00F805A9">
        <w:trPr>
          <w:trHeight w:val="378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FECB1E" w14:textId="77777777" w:rsidR="00F805A9" w:rsidRDefault="00F805A9" w:rsidP="00963E14">
            <w:pPr>
              <w:rPr>
                <w:rFonts w:ascii="Times New Roman Bold" w:hAnsi="Times New Roman Bold"/>
                <w:b/>
                <w:bCs/>
              </w:rPr>
            </w:pPr>
            <w:r>
              <w:rPr>
                <w:rFonts w:ascii="Times New Roman Bold" w:hAnsi="Times New Roman Bold"/>
                <w:b/>
                <w:bCs/>
              </w:rPr>
              <w:t>Původní odměna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056FC3" w14:textId="77777777" w:rsidR="00F805A9" w:rsidRDefault="00F805A9" w:rsidP="00963E14">
            <w:pPr>
              <w:jc w:val="center"/>
              <w:rPr>
                <w:b/>
                <w:bCs/>
                <w:u w:val="single"/>
              </w:rPr>
            </w:pPr>
          </w:p>
          <w:p w14:paraId="539D3127" w14:textId="77777777" w:rsidR="00F805A9" w:rsidRDefault="00F805A9" w:rsidP="00963E14">
            <w:pPr>
              <w:jc w:val="center"/>
              <w:rPr>
                <w:b/>
                <w:bCs/>
                <w:u w:val="single"/>
              </w:rPr>
            </w:pPr>
            <w:r>
              <w:t>70.000,- Kč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2289DC" w14:textId="77777777" w:rsidR="00F805A9" w:rsidRDefault="00F805A9" w:rsidP="00963E14">
            <w:pPr>
              <w:jc w:val="center"/>
              <w:rPr>
                <w:b/>
                <w:bCs/>
              </w:rPr>
            </w:pPr>
            <w:r>
              <w:t>14.700,- Kč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A99402" w14:textId="77777777" w:rsidR="00F805A9" w:rsidRDefault="00F805A9" w:rsidP="00963E14">
            <w:pPr>
              <w:jc w:val="center"/>
              <w:rPr>
                <w:b/>
                <w:bCs/>
              </w:rPr>
            </w:pPr>
            <w:r>
              <w:t>84.700,- Kč</w:t>
            </w:r>
          </w:p>
        </w:tc>
      </w:tr>
      <w:tr w:rsidR="00F805A9" w14:paraId="0A66BF32" w14:textId="77777777" w:rsidTr="00963E14">
        <w:trPr>
          <w:trHeight w:val="859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1CF1B9" w14:textId="77777777" w:rsidR="00F805A9" w:rsidRDefault="00F805A9" w:rsidP="00963E14">
            <w:pPr>
              <w:rPr>
                <w:rFonts w:ascii="Times New Roman Bold" w:hAnsi="Times New Roman Bold"/>
                <w:b/>
                <w:bCs/>
              </w:rPr>
            </w:pPr>
            <w:r>
              <w:rPr>
                <w:rFonts w:ascii="Times New Roman Bold" w:hAnsi="Times New Roman Bold"/>
                <w:b/>
                <w:bCs/>
              </w:rPr>
              <w:t>Nová odměna po uzavření Dodatku č. 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7244C2" w14:textId="77777777" w:rsidR="00F805A9" w:rsidRDefault="00F805A9" w:rsidP="00963E14">
            <w:pPr>
              <w:jc w:val="center"/>
              <w:rPr>
                <w:bCs/>
              </w:rPr>
            </w:pPr>
            <w:r>
              <w:rPr>
                <w:bCs/>
              </w:rPr>
              <w:t>105.000,- Kč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C4BEAA" w14:textId="77777777" w:rsidR="00F805A9" w:rsidRDefault="00F805A9" w:rsidP="00963E14">
            <w:pPr>
              <w:jc w:val="center"/>
              <w:rPr>
                <w:bCs/>
              </w:rPr>
            </w:pPr>
            <w:r>
              <w:rPr>
                <w:bCs/>
              </w:rPr>
              <w:t>22.050,- Kč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D340B8" w14:textId="77777777" w:rsidR="00F805A9" w:rsidRDefault="00F805A9" w:rsidP="00963E14">
            <w:pPr>
              <w:jc w:val="center"/>
              <w:rPr>
                <w:bCs/>
              </w:rPr>
            </w:pPr>
            <w:r>
              <w:rPr>
                <w:bCs/>
              </w:rPr>
              <w:t>127.050,- Kč</w:t>
            </w:r>
          </w:p>
        </w:tc>
      </w:tr>
    </w:tbl>
    <w:p w14:paraId="0C2FBBB5" w14:textId="77777777" w:rsidR="00F96629" w:rsidRPr="00881E69" w:rsidRDefault="00F96629" w:rsidP="00F96629">
      <w:pPr>
        <w:pStyle w:val="Odstavecseseznamem"/>
        <w:spacing w:after="0" w:line="240" w:lineRule="auto"/>
        <w:ind w:left="705"/>
        <w:rPr>
          <w:rFonts w:ascii="Times New Roman" w:eastAsia="Times New Roman" w:hAnsi="Times New Roman" w:cs="Times New Roman"/>
          <w:color w:val="000000"/>
          <w:lang w:eastAsia="cs-CZ"/>
        </w:rPr>
      </w:pPr>
    </w:p>
    <w:p w14:paraId="1D1912C9" w14:textId="55880F8B" w:rsidR="00753A3C" w:rsidRPr="00753A3C" w:rsidRDefault="00753A3C" w:rsidP="00753A3C">
      <w:pPr>
        <w:widowControl w:val="0"/>
        <w:spacing w:before="120"/>
        <w:ind w:left="3960" w:firstLine="360"/>
        <w:outlineLvl w:val="1"/>
        <w:rPr>
          <w:rFonts w:ascii="Times New Roman" w:hAnsi="Times New Roman" w:cs="Times New Roman"/>
          <w:b/>
        </w:rPr>
      </w:pPr>
      <w:r w:rsidRPr="00753A3C">
        <w:rPr>
          <w:rFonts w:ascii="Times New Roman" w:hAnsi="Times New Roman" w:cs="Times New Roman"/>
          <w:b/>
        </w:rPr>
        <w:t>II.</w:t>
      </w:r>
    </w:p>
    <w:p w14:paraId="65F26E07" w14:textId="77777777" w:rsidR="00753A3C" w:rsidRPr="00753A3C" w:rsidRDefault="00753A3C" w:rsidP="00753A3C">
      <w:pPr>
        <w:pStyle w:val="Zkladntext"/>
        <w:ind w:left="1440" w:firstLine="720"/>
        <w:rPr>
          <w:rFonts w:ascii="Times New Roman" w:hAnsi="Times New Roman" w:cs="Times New Roman"/>
          <w:b/>
          <w:bCs/>
          <w:color w:val="000000"/>
        </w:rPr>
      </w:pPr>
      <w:r w:rsidRPr="00753A3C">
        <w:rPr>
          <w:rFonts w:ascii="Times New Roman" w:hAnsi="Times New Roman" w:cs="Times New Roman"/>
          <w:b/>
          <w:bCs/>
          <w:color w:val="000000"/>
        </w:rPr>
        <w:t xml:space="preserve">               ZÁVĚREČNÁ USTANOVENÍ</w:t>
      </w:r>
    </w:p>
    <w:p w14:paraId="2073E78C" w14:textId="77777777" w:rsidR="00753A3C" w:rsidRPr="00155B22" w:rsidRDefault="00753A3C" w:rsidP="00753A3C">
      <w:pPr>
        <w:pStyle w:val="Odstavecseseznamem"/>
        <w:widowControl w:val="0"/>
        <w:numPr>
          <w:ilvl w:val="0"/>
          <w:numId w:val="25"/>
        </w:numPr>
        <w:spacing w:before="120" w:after="0" w:line="240" w:lineRule="auto"/>
        <w:contextualSpacing w:val="0"/>
        <w:jc w:val="both"/>
        <w:outlineLvl w:val="1"/>
        <w:rPr>
          <w:rFonts w:ascii="Times New Roman" w:hAnsi="Times New Roman" w:cs="Times New Roman"/>
          <w:b/>
          <w:vanish/>
        </w:rPr>
      </w:pPr>
    </w:p>
    <w:p w14:paraId="1986BA02" w14:textId="504CF687" w:rsidR="00753A3C" w:rsidRDefault="00753A3C" w:rsidP="00155B22">
      <w:pPr>
        <w:pStyle w:val="Odstavecseseznamem"/>
        <w:widowControl w:val="0"/>
        <w:numPr>
          <w:ilvl w:val="1"/>
          <w:numId w:val="27"/>
        </w:numPr>
        <w:spacing w:before="120" w:after="0" w:line="240" w:lineRule="auto"/>
        <w:ind w:left="426" w:hanging="852"/>
        <w:jc w:val="both"/>
        <w:outlineLvl w:val="1"/>
        <w:rPr>
          <w:rFonts w:ascii="Times New Roman" w:hAnsi="Times New Roman" w:cs="Times New Roman"/>
        </w:rPr>
      </w:pPr>
      <w:r w:rsidRPr="00155B22">
        <w:rPr>
          <w:rFonts w:ascii="Times New Roman" w:hAnsi="Times New Roman" w:cs="Times New Roman"/>
        </w:rPr>
        <w:t>Ostatní</w:t>
      </w:r>
      <w:r w:rsidRPr="00753A3C">
        <w:rPr>
          <w:rFonts w:ascii="Times New Roman" w:hAnsi="Times New Roman" w:cs="Times New Roman"/>
        </w:rPr>
        <w:t xml:space="preserve"> </w:t>
      </w:r>
      <w:proofErr w:type="gramStart"/>
      <w:r w:rsidRPr="00753A3C">
        <w:rPr>
          <w:rFonts w:ascii="Times New Roman" w:hAnsi="Times New Roman" w:cs="Times New Roman"/>
        </w:rPr>
        <w:t>ustanovení  smlouvy</w:t>
      </w:r>
      <w:proofErr w:type="gramEnd"/>
      <w:r w:rsidRPr="00753A3C">
        <w:rPr>
          <w:rFonts w:ascii="Times New Roman" w:hAnsi="Times New Roman" w:cs="Times New Roman"/>
        </w:rPr>
        <w:t xml:space="preserve"> č. 0</w:t>
      </w:r>
      <w:r w:rsidR="00DB49BD">
        <w:rPr>
          <w:rFonts w:ascii="Times New Roman" w:hAnsi="Times New Roman" w:cs="Times New Roman"/>
        </w:rPr>
        <w:t>285</w:t>
      </w:r>
      <w:r w:rsidRPr="00753A3C">
        <w:rPr>
          <w:rFonts w:ascii="Times New Roman" w:hAnsi="Times New Roman" w:cs="Times New Roman"/>
        </w:rPr>
        <w:t xml:space="preserve">/2022/OSM jsou nedotčena a tímto Dodatkem č. </w:t>
      </w:r>
      <w:r>
        <w:rPr>
          <w:rFonts w:ascii="Times New Roman" w:hAnsi="Times New Roman" w:cs="Times New Roman"/>
        </w:rPr>
        <w:t>1</w:t>
      </w:r>
      <w:r w:rsidRPr="00753A3C">
        <w:rPr>
          <w:rFonts w:ascii="Times New Roman" w:hAnsi="Times New Roman" w:cs="Times New Roman"/>
        </w:rPr>
        <w:t xml:space="preserve"> se nemění a zůstávají v platnosti.</w:t>
      </w:r>
    </w:p>
    <w:p w14:paraId="43C6D218" w14:textId="77777777" w:rsidR="00155B22" w:rsidRPr="00753A3C" w:rsidRDefault="00155B22" w:rsidP="00155B22">
      <w:pPr>
        <w:widowControl w:val="0"/>
        <w:numPr>
          <w:ilvl w:val="1"/>
          <w:numId w:val="27"/>
        </w:numPr>
        <w:spacing w:before="120" w:after="0" w:line="240" w:lineRule="auto"/>
        <w:ind w:left="426" w:hanging="852"/>
        <w:jc w:val="both"/>
        <w:outlineLvl w:val="1"/>
        <w:rPr>
          <w:rFonts w:ascii="Times New Roman" w:hAnsi="Times New Roman" w:cs="Times New Roman"/>
        </w:rPr>
      </w:pPr>
      <w:r w:rsidRPr="00753A3C">
        <w:rPr>
          <w:rFonts w:ascii="Times New Roman" w:hAnsi="Times New Roman" w:cs="Times New Roman"/>
        </w:rPr>
        <w:t xml:space="preserve">Smluvní strana, která je na základě tohoto dodatku ve vztahu s Městem Aš, bere na vědomí a výslovně souhlasí, že Dodatek č. </w:t>
      </w:r>
      <w:r>
        <w:rPr>
          <w:rFonts w:ascii="Times New Roman" w:hAnsi="Times New Roman" w:cs="Times New Roman"/>
        </w:rPr>
        <w:t>1</w:t>
      </w:r>
      <w:r w:rsidRPr="00753A3C">
        <w:rPr>
          <w:rFonts w:ascii="Times New Roman" w:hAnsi="Times New Roman" w:cs="Times New Roman"/>
        </w:rPr>
        <w:t xml:space="preserve"> a související smluvní dokumenty, budou uveřejněny v registru smluv v případě, že nespadají pod některou z výjimek z povinnosti uveřejnění stanovenou v zákoně o registru smluv, přičemž bere na vědomí, že uveřejnění Dodatku v registru smluv zajistí Město Aš. Do registru smluv bude vložen elektronický obraz textového obsahu Dodatku v otevřeném a strojově čitelném formátu a rovněž </w:t>
      </w:r>
      <w:proofErr w:type="spellStart"/>
      <w:r w:rsidRPr="00753A3C">
        <w:rPr>
          <w:rFonts w:ascii="Times New Roman" w:hAnsi="Times New Roman" w:cs="Times New Roman"/>
        </w:rPr>
        <w:t>metadata</w:t>
      </w:r>
      <w:proofErr w:type="spellEnd"/>
      <w:r w:rsidRPr="00753A3C">
        <w:rPr>
          <w:rFonts w:ascii="Times New Roman" w:hAnsi="Times New Roman" w:cs="Times New Roman"/>
        </w:rPr>
        <w:t xml:space="preserve"> Dodatku, případně další údaje, které stanoví příslušná právní úprava.</w:t>
      </w:r>
    </w:p>
    <w:p w14:paraId="609A9187" w14:textId="51B77DA1" w:rsidR="00753A3C" w:rsidRPr="00155B22" w:rsidRDefault="00753A3C" w:rsidP="00155B22">
      <w:pPr>
        <w:pStyle w:val="Odstavecseseznamem"/>
        <w:widowControl w:val="0"/>
        <w:numPr>
          <w:ilvl w:val="1"/>
          <w:numId w:val="27"/>
        </w:numPr>
        <w:spacing w:before="120" w:after="0" w:line="240" w:lineRule="auto"/>
        <w:ind w:left="426" w:hanging="852"/>
        <w:jc w:val="both"/>
        <w:outlineLvl w:val="1"/>
        <w:rPr>
          <w:rFonts w:ascii="Times New Roman" w:hAnsi="Times New Roman" w:cs="Times New Roman"/>
        </w:rPr>
      </w:pPr>
      <w:r w:rsidRPr="00155B22">
        <w:rPr>
          <w:rFonts w:ascii="Times New Roman" w:hAnsi="Times New Roman" w:cs="Times New Roman"/>
        </w:rPr>
        <w:t xml:space="preserve">Smluvní strana, která je na základě tohoto dodatku ve vztahu s Městem Aš, bere na vědomí a výslovně souhlasí, že Dodatek č. 1 a související smluvní dokumenty, budou uveřejněny v registru smluv v případě, že nespadají pod některou z výjimek z povinnosti uveřejnění stanovenou v zákoně o registru smluv, přičemž bere na vědomí, že uveřejnění Dodatku v registru smluv zajistí Město Aš. Do registru smluv bude vložen elektronický obraz textového obsahu Dodatku v otevřeném a strojově čitelném formátu a rovněž </w:t>
      </w:r>
      <w:proofErr w:type="spellStart"/>
      <w:r w:rsidRPr="00155B22">
        <w:rPr>
          <w:rFonts w:ascii="Times New Roman" w:hAnsi="Times New Roman" w:cs="Times New Roman"/>
        </w:rPr>
        <w:t>metadata</w:t>
      </w:r>
      <w:proofErr w:type="spellEnd"/>
      <w:r w:rsidRPr="00155B22">
        <w:rPr>
          <w:rFonts w:ascii="Times New Roman" w:hAnsi="Times New Roman" w:cs="Times New Roman"/>
        </w:rPr>
        <w:t xml:space="preserve"> Dodatku, případně další údaje, které stanoví příslušná právní úprava.</w:t>
      </w:r>
    </w:p>
    <w:p w14:paraId="24CDC7BA" w14:textId="4330E06F" w:rsidR="00753A3C" w:rsidRPr="00DA16A5" w:rsidRDefault="00753A3C" w:rsidP="00DA16A5">
      <w:pPr>
        <w:pStyle w:val="Odstavecseseznamem"/>
        <w:widowControl w:val="0"/>
        <w:numPr>
          <w:ilvl w:val="1"/>
          <w:numId w:val="27"/>
        </w:numPr>
        <w:spacing w:before="120" w:after="0" w:line="240" w:lineRule="auto"/>
        <w:ind w:left="426" w:hanging="852"/>
        <w:jc w:val="both"/>
        <w:outlineLvl w:val="1"/>
        <w:rPr>
          <w:rFonts w:ascii="Times New Roman" w:hAnsi="Times New Roman" w:cs="Times New Roman"/>
        </w:rPr>
      </w:pPr>
      <w:r w:rsidRPr="00DA16A5">
        <w:rPr>
          <w:rFonts w:ascii="Times New Roman" w:hAnsi="Times New Roman" w:cs="Times New Roman"/>
        </w:rPr>
        <w:t>Smluvní strany prohlašují, že skutečnosti uvedené v tomto dodatku nepovažují za obchodní tajemství ve smyslu příslušných ustanovení právních předpisů a udělují svolení k jejich užití a zveřejnění bez stanovení dalších podmínek.</w:t>
      </w:r>
    </w:p>
    <w:p w14:paraId="057402B1" w14:textId="5E74ECD3" w:rsidR="00753A3C" w:rsidRPr="00237B27" w:rsidRDefault="00753A3C" w:rsidP="00DA16A5">
      <w:pPr>
        <w:widowControl w:val="0"/>
        <w:numPr>
          <w:ilvl w:val="1"/>
          <w:numId w:val="27"/>
        </w:numPr>
        <w:spacing w:before="120" w:after="0" w:line="240" w:lineRule="auto"/>
        <w:ind w:left="426" w:hanging="852"/>
        <w:jc w:val="both"/>
        <w:outlineLvl w:val="1"/>
        <w:rPr>
          <w:rFonts w:ascii="Times New Roman" w:hAnsi="Times New Roman" w:cs="Times New Roman"/>
        </w:rPr>
      </w:pPr>
      <w:r w:rsidRPr="00237B27">
        <w:rPr>
          <w:rFonts w:ascii="Times New Roman" w:hAnsi="Times New Roman" w:cs="Times New Roman"/>
        </w:rPr>
        <w:t xml:space="preserve">V souladu </w:t>
      </w:r>
      <w:proofErr w:type="gramStart"/>
      <w:r w:rsidRPr="00237B27">
        <w:rPr>
          <w:rFonts w:ascii="Times New Roman" w:hAnsi="Times New Roman" w:cs="Times New Roman"/>
        </w:rPr>
        <w:t>s  §</w:t>
      </w:r>
      <w:proofErr w:type="gramEnd"/>
      <w:r w:rsidRPr="00237B27">
        <w:rPr>
          <w:rFonts w:ascii="Times New Roman" w:hAnsi="Times New Roman" w:cs="Times New Roman"/>
        </w:rPr>
        <w:t xml:space="preserve"> 41 odst. 1 zákona č. 128/2000 Sb., o obcích (obecní zřízení), ve znění pozdějších předpisů Město Aš potvrzuje, že byly splněny podmínky pro uzavření tohoto Dodatku č.1 Příkazní smlouvy č. 0</w:t>
      </w:r>
      <w:r w:rsidR="00290B4D">
        <w:rPr>
          <w:rFonts w:ascii="Times New Roman" w:hAnsi="Times New Roman" w:cs="Times New Roman"/>
        </w:rPr>
        <w:t>285</w:t>
      </w:r>
      <w:r w:rsidRPr="00237B27">
        <w:rPr>
          <w:rFonts w:ascii="Times New Roman" w:hAnsi="Times New Roman" w:cs="Times New Roman"/>
        </w:rPr>
        <w:t>/2022/OSM. Uzavření tohoto dodatku bylo schváleno usnesením RM č. 1</w:t>
      </w:r>
      <w:r w:rsidR="00237B27" w:rsidRPr="00237B27">
        <w:rPr>
          <w:rFonts w:ascii="Times New Roman" w:hAnsi="Times New Roman" w:cs="Times New Roman"/>
        </w:rPr>
        <w:t>1</w:t>
      </w:r>
      <w:r w:rsidRPr="00237B27">
        <w:rPr>
          <w:rFonts w:ascii="Times New Roman" w:hAnsi="Times New Roman" w:cs="Times New Roman"/>
        </w:rPr>
        <w:t>/</w:t>
      </w:r>
      <w:r w:rsidR="00237B27" w:rsidRPr="00237B27">
        <w:rPr>
          <w:rFonts w:ascii="Times New Roman" w:hAnsi="Times New Roman" w:cs="Times New Roman"/>
        </w:rPr>
        <w:t>560</w:t>
      </w:r>
      <w:r w:rsidRPr="00237B27">
        <w:rPr>
          <w:rFonts w:ascii="Times New Roman" w:hAnsi="Times New Roman" w:cs="Times New Roman"/>
        </w:rPr>
        <w:t xml:space="preserve">/22 ze dne </w:t>
      </w:r>
      <w:r w:rsidR="00237B27" w:rsidRPr="00237B27">
        <w:rPr>
          <w:rFonts w:ascii="Times New Roman" w:hAnsi="Times New Roman" w:cs="Times New Roman"/>
        </w:rPr>
        <w:t>14.11</w:t>
      </w:r>
      <w:r w:rsidRPr="00237B27">
        <w:rPr>
          <w:rFonts w:ascii="Times New Roman" w:hAnsi="Times New Roman" w:cs="Times New Roman"/>
        </w:rPr>
        <w:t>.2022.</w:t>
      </w:r>
    </w:p>
    <w:p w14:paraId="4E97E4CA" w14:textId="77777777" w:rsidR="00753A3C" w:rsidRPr="00753A3C" w:rsidRDefault="00753A3C" w:rsidP="00DA16A5">
      <w:pPr>
        <w:widowControl w:val="0"/>
        <w:numPr>
          <w:ilvl w:val="1"/>
          <w:numId w:val="27"/>
        </w:numPr>
        <w:spacing w:before="120" w:after="0" w:line="240" w:lineRule="auto"/>
        <w:ind w:left="426" w:hanging="852"/>
        <w:jc w:val="both"/>
        <w:outlineLvl w:val="1"/>
        <w:rPr>
          <w:rFonts w:ascii="Times New Roman" w:hAnsi="Times New Roman" w:cs="Times New Roman"/>
        </w:rPr>
      </w:pPr>
      <w:r w:rsidRPr="00753A3C">
        <w:rPr>
          <w:rFonts w:ascii="Times New Roman" w:hAnsi="Times New Roman" w:cs="Times New Roman"/>
        </w:rPr>
        <w:t>Dodatek je vyhotoven ve čtyřech stejnopisech, z nichž tři originály obdrží objednatel a jeden originál obdrží zhotovitel. Každý stejnopis tohoto dodatku má právní sílu originálu.</w:t>
      </w:r>
    </w:p>
    <w:p w14:paraId="343104D5" w14:textId="77777777" w:rsidR="00753A3C" w:rsidRPr="00753A3C" w:rsidRDefault="00753A3C" w:rsidP="00DA16A5">
      <w:pPr>
        <w:widowControl w:val="0"/>
        <w:numPr>
          <w:ilvl w:val="1"/>
          <w:numId w:val="27"/>
        </w:numPr>
        <w:spacing w:before="120" w:after="0" w:line="240" w:lineRule="auto"/>
        <w:ind w:left="426" w:hanging="852"/>
        <w:jc w:val="both"/>
        <w:outlineLvl w:val="1"/>
        <w:rPr>
          <w:rFonts w:ascii="Times New Roman" w:hAnsi="Times New Roman" w:cs="Times New Roman"/>
        </w:rPr>
      </w:pPr>
      <w:r w:rsidRPr="00753A3C">
        <w:rPr>
          <w:rFonts w:ascii="Times New Roman" w:hAnsi="Times New Roman" w:cs="Times New Roman"/>
        </w:rPr>
        <w:t xml:space="preserve">Obě smluvní strany potvrzují autentičnost tohoto dodatku a prohlašují, že si dodatek přečetly, s jeho obsahem souhlasí, že dodatek byl sepsán na základě pravdivých údajů, z jejich pravé a svobodné vůle a nebyl uzavřen v tísni ani za jinak jednostranně nevyhovujících podmínek, což stvrzují svým podpisem. </w:t>
      </w:r>
    </w:p>
    <w:p w14:paraId="579324FC" w14:textId="77777777" w:rsidR="00753A3C" w:rsidRPr="00753A3C" w:rsidRDefault="00753A3C" w:rsidP="00753A3C">
      <w:pPr>
        <w:pStyle w:val="Standardntext"/>
        <w:rPr>
          <w:sz w:val="22"/>
          <w:szCs w:val="22"/>
        </w:rPr>
      </w:pPr>
    </w:p>
    <w:p w14:paraId="42FECDEF" w14:textId="1989C6E4" w:rsidR="00753A3C" w:rsidRPr="00753A3C" w:rsidRDefault="00753A3C" w:rsidP="00753A3C">
      <w:pPr>
        <w:pStyle w:val="Standardntext"/>
        <w:rPr>
          <w:sz w:val="22"/>
          <w:szCs w:val="22"/>
        </w:rPr>
      </w:pPr>
      <w:r w:rsidRPr="00753A3C">
        <w:rPr>
          <w:sz w:val="22"/>
          <w:szCs w:val="22"/>
        </w:rPr>
        <w:t xml:space="preserve"> </w:t>
      </w:r>
      <w:r w:rsidRPr="00237B27">
        <w:rPr>
          <w:sz w:val="22"/>
          <w:szCs w:val="22"/>
        </w:rPr>
        <w:t xml:space="preserve">V Aši dne </w:t>
      </w:r>
      <w:r w:rsidRPr="00237B27">
        <w:rPr>
          <w:sz w:val="22"/>
          <w:szCs w:val="22"/>
        </w:rPr>
        <w:tab/>
      </w:r>
      <w:r w:rsidRPr="00237B27">
        <w:rPr>
          <w:sz w:val="22"/>
          <w:szCs w:val="22"/>
        </w:rPr>
        <w:tab/>
      </w:r>
      <w:r w:rsidRPr="00237B27">
        <w:rPr>
          <w:sz w:val="22"/>
          <w:szCs w:val="22"/>
        </w:rPr>
        <w:tab/>
      </w:r>
      <w:r w:rsidRPr="00237B27">
        <w:rPr>
          <w:sz w:val="22"/>
          <w:szCs w:val="22"/>
        </w:rPr>
        <w:tab/>
      </w:r>
      <w:r w:rsidRPr="00237B27">
        <w:rPr>
          <w:sz w:val="22"/>
          <w:szCs w:val="22"/>
        </w:rPr>
        <w:tab/>
      </w:r>
      <w:r w:rsidRPr="00237B27">
        <w:rPr>
          <w:sz w:val="22"/>
          <w:szCs w:val="22"/>
        </w:rPr>
        <w:tab/>
      </w:r>
      <w:r w:rsidR="00237B27">
        <w:rPr>
          <w:sz w:val="22"/>
          <w:szCs w:val="22"/>
        </w:rPr>
        <w:tab/>
      </w:r>
      <w:r w:rsidRPr="00237B27">
        <w:rPr>
          <w:sz w:val="22"/>
          <w:szCs w:val="22"/>
        </w:rPr>
        <w:t xml:space="preserve">V Aši </w:t>
      </w:r>
      <w:r w:rsidR="00237B27">
        <w:rPr>
          <w:sz w:val="22"/>
          <w:szCs w:val="22"/>
        </w:rPr>
        <w:t>dne</w:t>
      </w:r>
    </w:p>
    <w:p w14:paraId="442F235D" w14:textId="77777777" w:rsidR="00753A3C" w:rsidRPr="00753A3C" w:rsidRDefault="00753A3C" w:rsidP="00753A3C">
      <w:pPr>
        <w:pStyle w:val="Standardntext"/>
        <w:rPr>
          <w:sz w:val="22"/>
          <w:szCs w:val="22"/>
        </w:rPr>
      </w:pPr>
    </w:p>
    <w:p w14:paraId="5F6C82F2" w14:textId="77777777" w:rsidR="00753A3C" w:rsidRPr="00753A3C" w:rsidRDefault="00753A3C" w:rsidP="00753A3C">
      <w:pPr>
        <w:pStyle w:val="Standardntext"/>
        <w:rPr>
          <w:sz w:val="22"/>
          <w:szCs w:val="22"/>
        </w:rPr>
      </w:pPr>
    </w:p>
    <w:p w14:paraId="25098218" w14:textId="77777777" w:rsidR="00753A3C" w:rsidRPr="003376AF" w:rsidRDefault="00753A3C" w:rsidP="00753A3C">
      <w:pPr>
        <w:pStyle w:val="Standardntext"/>
        <w:rPr>
          <w:sz w:val="22"/>
          <w:szCs w:val="22"/>
        </w:rPr>
      </w:pPr>
    </w:p>
    <w:p w14:paraId="78D08AB0" w14:textId="77777777" w:rsidR="00753A3C" w:rsidRPr="003376AF" w:rsidRDefault="00753A3C" w:rsidP="00753A3C">
      <w:pPr>
        <w:pStyle w:val="Standardntext"/>
        <w:rPr>
          <w:sz w:val="22"/>
          <w:szCs w:val="22"/>
        </w:rPr>
      </w:pPr>
      <w:r w:rsidRPr="003376AF">
        <w:rPr>
          <w:sz w:val="22"/>
          <w:szCs w:val="22"/>
        </w:rPr>
        <w:t xml:space="preserve"> …………………………………………….</w:t>
      </w:r>
      <w:r w:rsidRPr="003376AF">
        <w:rPr>
          <w:sz w:val="22"/>
          <w:szCs w:val="22"/>
        </w:rPr>
        <w:tab/>
      </w:r>
      <w:r w:rsidRPr="003376AF">
        <w:rPr>
          <w:sz w:val="22"/>
          <w:szCs w:val="22"/>
        </w:rPr>
        <w:tab/>
      </w:r>
      <w:r w:rsidRPr="003376AF">
        <w:rPr>
          <w:sz w:val="22"/>
          <w:szCs w:val="22"/>
        </w:rPr>
        <w:tab/>
      </w:r>
      <w:r w:rsidRPr="003376AF">
        <w:rPr>
          <w:sz w:val="22"/>
          <w:szCs w:val="22"/>
        </w:rPr>
        <w:tab/>
        <w:t>…………………………..</w:t>
      </w:r>
    </w:p>
    <w:p w14:paraId="73658D14" w14:textId="77777777" w:rsidR="00753A3C" w:rsidRPr="003376AF" w:rsidRDefault="00753A3C" w:rsidP="00753A3C">
      <w:pPr>
        <w:pStyle w:val="Standardntext"/>
        <w:rPr>
          <w:sz w:val="22"/>
          <w:szCs w:val="22"/>
        </w:rPr>
      </w:pPr>
      <w:r>
        <w:rPr>
          <w:sz w:val="22"/>
          <w:szCs w:val="22"/>
        </w:rPr>
        <w:t xml:space="preserve">           Za </w:t>
      </w:r>
      <w:proofErr w:type="gramStart"/>
      <w:r>
        <w:rPr>
          <w:sz w:val="22"/>
          <w:szCs w:val="22"/>
        </w:rPr>
        <w:t>příkazce</w:t>
      </w:r>
      <w:r w:rsidRPr="003376AF">
        <w:rPr>
          <w:sz w:val="22"/>
          <w:szCs w:val="22"/>
        </w:rPr>
        <w:t xml:space="preserve">:   </w:t>
      </w:r>
      <w:proofErr w:type="gramEnd"/>
      <w:r w:rsidRPr="003376AF">
        <w:rPr>
          <w:sz w:val="22"/>
          <w:szCs w:val="22"/>
        </w:rPr>
        <w:t xml:space="preserve">                                      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3376AF">
        <w:rPr>
          <w:sz w:val="22"/>
          <w:szCs w:val="22"/>
        </w:rPr>
        <w:t xml:space="preserve"> Za</w:t>
      </w:r>
      <w:r>
        <w:rPr>
          <w:sz w:val="22"/>
          <w:szCs w:val="22"/>
        </w:rPr>
        <w:t xml:space="preserve"> příkazníka</w:t>
      </w:r>
      <w:r w:rsidRPr="003376AF">
        <w:rPr>
          <w:sz w:val="22"/>
          <w:szCs w:val="22"/>
        </w:rPr>
        <w:t xml:space="preserve">: </w:t>
      </w:r>
    </w:p>
    <w:p w14:paraId="19E21DF2" w14:textId="079A20D2" w:rsidR="00753A3C" w:rsidRPr="003376AF" w:rsidRDefault="00753A3C" w:rsidP="00753A3C">
      <w:pPr>
        <w:pStyle w:val="Standardntext"/>
        <w:rPr>
          <w:sz w:val="22"/>
          <w:szCs w:val="22"/>
        </w:rPr>
      </w:pPr>
      <w:r>
        <w:rPr>
          <w:sz w:val="22"/>
          <w:szCs w:val="22"/>
        </w:rPr>
        <w:t xml:space="preserve">       Vítězslav Kokoř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</w:t>
      </w:r>
      <w:r w:rsidR="00DB49BD">
        <w:rPr>
          <w:sz w:val="22"/>
          <w:szCs w:val="22"/>
        </w:rPr>
        <w:t>Pavel Kapička</w:t>
      </w:r>
    </w:p>
    <w:p w14:paraId="12A39320" w14:textId="14E2A7D7" w:rsidR="00753A3C" w:rsidRDefault="00753A3C" w:rsidP="00753A3C">
      <w:pPr>
        <w:jc w:val="both"/>
        <w:rPr>
          <w:rFonts w:ascii="Times New Roman" w:hAnsi="Times New Roman" w:cs="Times New Roman"/>
        </w:rPr>
      </w:pPr>
      <w:r w:rsidRPr="0083536D"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</w:rPr>
        <w:t>starosta města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jednatel</w:t>
      </w:r>
      <w:r w:rsidR="00DB49BD">
        <w:rPr>
          <w:rFonts w:ascii="Times New Roman" w:hAnsi="Times New Roman" w:cs="Times New Roman"/>
        </w:rPr>
        <w:t xml:space="preserve"> </w:t>
      </w:r>
      <w:proofErr w:type="spellStart"/>
      <w:r w:rsidR="00DB49BD">
        <w:rPr>
          <w:rFonts w:ascii="Times New Roman" w:hAnsi="Times New Roman" w:cs="Times New Roman"/>
        </w:rPr>
        <w:t>Saffron</w:t>
      </w:r>
      <w:proofErr w:type="spellEnd"/>
      <w:r w:rsidR="00DB49BD">
        <w:rPr>
          <w:rFonts w:ascii="Times New Roman" w:hAnsi="Times New Roman" w:cs="Times New Roman"/>
        </w:rPr>
        <w:t xml:space="preserve"> </w:t>
      </w:r>
      <w:proofErr w:type="spellStart"/>
      <w:r w:rsidR="00DB49BD">
        <w:rPr>
          <w:rFonts w:ascii="Times New Roman" w:hAnsi="Times New Roman" w:cs="Times New Roman"/>
        </w:rPr>
        <w:t>Universe</w:t>
      </w:r>
      <w:proofErr w:type="spellEnd"/>
      <w:r>
        <w:rPr>
          <w:rFonts w:ascii="Times New Roman" w:hAnsi="Times New Roman" w:cs="Times New Roman"/>
        </w:rPr>
        <w:t xml:space="preserve"> s.r.o.</w:t>
      </w:r>
    </w:p>
    <w:sectPr w:rsidR="00753A3C" w:rsidSect="00381A45">
      <w:headerReference w:type="default" r:id="rId7"/>
      <w:headerReference w:type="first" r:id="rId8"/>
      <w:footerReference w:type="first" r:id="rId9"/>
      <w:pgSz w:w="11906" w:h="16838"/>
      <w:pgMar w:top="1417" w:right="1417" w:bottom="42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53F39B" w14:textId="77777777" w:rsidR="009604C1" w:rsidRDefault="009604C1" w:rsidP="0074469D">
      <w:pPr>
        <w:spacing w:after="0" w:line="240" w:lineRule="auto"/>
      </w:pPr>
      <w:r>
        <w:separator/>
      </w:r>
    </w:p>
  </w:endnote>
  <w:endnote w:type="continuationSeparator" w:id="0">
    <w:p w14:paraId="197FB49F" w14:textId="77777777" w:rsidR="009604C1" w:rsidRDefault="009604C1" w:rsidP="00744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vinion">
    <w:panose1 w:val="00000000000000000000"/>
    <w:charset w:val="02"/>
    <w:family w:val="swiss"/>
    <w:notTrueType/>
    <w:pitch w:val="variable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327CC5" w14:textId="34E3E838" w:rsidR="00F9543F" w:rsidRDefault="00F9543F">
    <w:pPr>
      <w:pStyle w:val="Zpat"/>
    </w:pPr>
    <w:r w:rsidRPr="000549E5">
      <w:rPr>
        <w:noProof/>
      </w:rPr>
      <w:drawing>
        <wp:inline distT="0" distB="0" distL="0" distR="0" wp14:anchorId="26507C85" wp14:editId="3C623D78">
          <wp:extent cx="5760720" cy="723265"/>
          <wp:effectExtent l="0" t="0" r="0" b="635"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23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2BF562" w14:textId="77777777" w:rsidR="009604C1" w:rsidRDefault="009604C1" w:rsidP="0074469D">
      <w:pPr>
        <w:spacing w:after="0" w:line="240" w:lineRule="auto"/>
      </w:pPr>
      <w:r>
        <w:separator/>
      </w:r>
    </w:p>
  </w:footnote>
  <w:footnote w:type="continuationSeparator" w:id="0">
    <w:p w14:paraId="6386B70B" w14:textId="77777777" w:rsidR="009604C1" w:rsidRDefault="009604C1" w:rsidP="00744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E2FA3D" w14:textId="75578136" w:rsidR="00B4337C" w:rsidRPr="00B4337C" w:rsidRDefault="00B4337C">
    <w:pPr>
      <w:pStyle w:val="Zhlav"/>
      <w:rPr>
        <w:rFonts w:ascii="Times New Roman" w:hAnsi="Times New Roman" w:cs="Times New Roman"/>
      </w:rPr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EABDD4" w14:textId="3F84C8FF" w:rsidR="00F9543F" w:rsidRDefault="00F9543F">
    <w:pPr>
      <w:pStyle w:val="Zhlav"/>
    </w:pP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E0964"/>
    <w:multiLevelType w:val="multilevel"/>
    <w:tmpl w:val="D768337E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" w15:restartNumberingAfterBreak="0">
    <w:nsid w:val="086A6E6E"/>
    <w:multiLevelType w:val="hybridMultilevel"/>
    <w:tmpl w:val="739827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C0896"/>
    <w:multiLevelType w:val="multilevel"/>
    <w:tmpl w:val="112638F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-6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-13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-558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-62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-105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-111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-1542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-1608" w:hanging="1800"/>
      </w:pPr>
      <w:rPr>
        <w:rFonts w:hint="default"/>
        <w:b/>
      </w:rPr>
    </w:lvl>
  </w:abstractNum>
  <w:abstractNum w:abstractNumId="3" w15:restartNumberingAfterBreak="0">
    <w:nsid w:val="10762E5F"/>
    <w:multiLevelType w:val="hybridMultilevel"/>
    <w:tmpl w:val="F29047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1C085C"/>
    <w:multiLevelType w:val="multilevel"/>
    <w:tmpl w:val="A516C688"/>
    <w:lvl w:ilvl="0">
      <w:start w:val="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235E08C2"/>
    <w:multiLevelType w:val="hybridMultilevel"/>
    <w:tmpl w:val="1E7850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732F18"/>
    <w:multiLevelType w:val="multilevel"/>
    <w:tmpl w:val="69A42F08"/>
    <w:lvl w:ilvl="0">
      <w:start w:val="1"/>
      <w:numFmt w:val="upperRoman"/>
      <w:lvlText w:val="%1."/>
      <w:lvlJc w:val="left"/>
      <w:pPr>
        <w:tabs>
          <w:tab w:val="num" w:pos="864"/>
        </w:tabs>
        <w:ind w:left="864" w:hanging="504"/>
      </w:pPr>
      <w:rPr>
        <w:rFonts w:hint="default"/>
        <w:b/>
        <w:i w:val="0"/>
        <w:color w:val="000000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strike w:val="0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" w15:restartNumberingAfterBreak="0">
    <w:nsid w:val="2BF76160"/>
    <w:multiLevelType w:val="multilevel"/>
    <w:tmpl w:val="FCECB3E4"/>
    <w:lvl w:ilvl="0">
      <w:start w:val="10"/>
      <w:numFmt w:val="decimal"/>
      <w:lvlText w:val="%1."/>
      <w:lvlJc w:val="left"/>
      <w:pPr>
        <w:ind w:left="480" w:hanging="480"/>
      </w:pPr>
      <w:rPr>
        <w:rFonts w:eastAsia="MS Mincho" w:hint="default"/>
        <w:sz w:val="24"/>
      </w:rPr>
    </w:lvl>
    <w:lvl w:ilvl="1">
      <w:start w:val="7"/>
      <w:numFmt w:val="decimal"/>
      <w:lvlText w:val="%1.%2."/>
      <w:lvlJc w:val="left"/>
      <w:pPr>
        <w:ind w:left="1047" w:hanging="480"/>
      </w:pPr>
      <w:rPr>
        <w:rFonts w:eastAsia="MS Mincho" w:hint="default"/>
        <w:sz w:val="24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MS Mincho" w:hint="default"/>
        <w:sz w:val="24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eastAsia="MS Mincho" w:hint="default"/>
        <w:sz w:val="24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MS Mincho" w:hint="default"/>
        <w:sz w:val="24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eastAsia="MS Mincho" w:hint="default"/>
        <w:sz w:val="24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="MS Mincho" w:hint="default"/>
        <w:sz w:val="24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eastAsia="MS Mincho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eastAsia="MS Mincho" w:hint="default"/>
        <w:sz w:val="24"/>
      </w:rPr>
    </w:lvl>
  </w:abstractNum>
  <w:abstractNum w:abstractNumId="8" w15:restartNumberingAfterBreak="0">
    <w:nsid w:val="2CE57AA7"/>
    <w:multiLevelType w:val="multilevel"/>
    <w:tmpl w:val="00726E3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9" w15:restartNumberingAfterBreak="0">
    <w:nsid w:val="30474D54"/>
    <w:multiLevelType w:val="hybridMultilevel"/>
    <w:tmpl w:val="190086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955E9E"/>
    <w:multiLevelType w:val="hybridMultilevel"/>
    <w:tmpl w:val="AD4845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F66CC"/>
    <w:multiLevelType w:val="hybridMultilevel"/>
    <w:tmpl w:val="353A7582"/>
    <w:lvl w:ilvl="0" w:tplc="04050001">
      <w:start w:val="1"/>
      <w:numFmt w:val="bullet"/>
      <w:lvlText w:val=""/>
      <w:lvlJc w:val="left"/>
      <w:pPr>
        <w:ind w:left="11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</w:abstractNum>
  <w:abstractNum w:abstractNumId="12" w15:restartNumberingAfterBreak="0">
    <w:nsid w:val="32692D79"/>
    <w:multiLevelType w:val="hybridMultilevel"/>
    <w:tmpl w:val="67A6C3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3A14EB"/>
    <w:multiLevelType w:val="hybridMultilevel"/>
    <w:tmpl w:val="4DB20D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EF256D"/>
    <w:multiLevelType w:val="hybridMultilevel"/>
    <w:tmpl w:val="0B32EF80"/>
    <w:lvl w:ilvl="0" w:tplc="0405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0123FBC"/>
    <w:multiLevelType w:val="hybridMultilevel"/>
    <w:tmpl w:val="52C6FB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DF7E70"/>
    <w:multiLevelType w:val="hybridMultilevel"/>
    <w:tmpl w:val="0C9633E8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F7162B0"/>
    <w:multiLevelType w:val="hybridMultilevel"/>
    <w:tmpl w:val="229C1D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2260BA"/>
    <w:multiLevelType w:val="multilevel"/>
    <w:tmpl w:val="B3264C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CE46066"/>
    <w:multiLevelType w:val="hybridMultilevel"/>
    <w:tmpl w:val="D35879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6D3AE8"/>
    <w:multiLevelType w:val="multilevel"/>
    <w:tmpl w:val="842E67D2"/>
    <w:lvl w:ilvl="0">
      <w:start w:val="1"/>
      <w:numFmt w:val="upperRoman"/>
      <w:suff w:val="nothing"/>
      <w:lvlText w:val="Čl. %1"/>
      <w:lvlJc w:val="left"/>
      <w:pPr>
        <w:ind w:left="5246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webHidden w:val="0"/>
        <w:color w:val="000000"/>
        <w:sz w:val="22"/>
        <w:szCs w:val="24"/>
        <w:u w:val="none"/>
        <w:effect w:val="none"/>
        <w:vertAlign w:val="baseline"/>
        <w:specVanish w:val="0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1" w15:restartNumberingAfterBreak="0">
    <w:nsid w:val="66257713"/>
    <w:multiLevelType w:val="multilevel"/>
    <w:tmpl w:val="9C6458BE"/>
    <w:lvl w:ilvl="0">
      <w:start w:val="11"/>
      <w:numFmt w:val="upperRoman"/>
      <w:lvlText w:val="%1."/>
      <w:lvlJc w:val="center"/>
      <w:pPr>
        <w:tabs>
          <w:tab w:val="num" w:pos="432"/>
        </w:tabs>
        <w:ind w:left="72" w:firstLine="216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color w:val="000000"/>
      </w:rPr>
    </w:lvl>
    <w:lvl w:ilvl="2">
      <w:start w:val="1"/>
      <w:numFmt w:val="decimal"/>
      <w:isLgl/>
      <w:lvlText w:val="%1.%2.%3"/>
      <w:lvlJc w:val="left"/>
      <w:pPr>
        <w:tabs>
          <w:tab w:val="num" w:pos="1008"/>
        </w:tabs>
        <w:ind w:left="10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08"/>
        </w:tabs>
        <w:ind w:left="10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368"/>
        </w:tabs>
        <w:ind w:left="13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368"/>
        </w:tabs>
        <w:ind w:left="136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728"/>
        </w:tabs>
        <w:ind w:left="172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728"/>
        </w:tabs>
        <w:ind w:left="172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088"/>
        </w:tabs>
        <w:ind w:left="2088" w:hanging="1800"/>
      </w:pPr>
      <w:rPr>
        <w:rFonts w:hint="default"/>
      </w:rPr>
    </w:lvl>
  </w:abstractNum>
  <w:abstractNum w:abstractNumId="22" w15:restartNumberingAfterBreak="0">
    <w:nsid w:val="6BF321D5"/>
    <w:multiLevelType w:val="hybridMultilevel"/>
    <w:tmpl w:val="7F58F3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2063AE"/>
    <w:multiLevelType w:val="multilevel"/>
    <w:tmpl w:val="7BDAC9E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b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Pleading3L2"/>
      <w:isLgl/>
      <w:lvlText w:val="%1.%2."/>
      <w:lvlJc w:val="left"/>
      <w:pPr>
        <w:tabs>
          <w:tab w:val="num" w:pos="2268"/>
        </w:tabs>
        <w:ind w:left="2268" w:hanging="567"/>
      </w:pPr>
      <w:rPr>
        <w:b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isLgl/>
      <w:lvlText w:val="%1.%2.%3."/>
      <w:lvlJc w:val="left"/>
      <w:pPr>
        <w:tabs>
          <w:tab w:val="num" w:pos="3118"/>
        </w:tabs>
        <w:ind w:left="3118" w:hanging="850"/>
      </w:pPr>
      <w:rPr>
        <w:b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lvlText w:val="%4)"/>
      <w:lvlJc w:val="left"/>
      <w:pPr>
        <w:tabs>
          <w:tab w:val="num" w:pos="2552"/>
        </w:tabs>
        <w:ind w:left="2551" w:hanging="283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Roman"/>
      <w:pStyle w:val="Pleading3L7"/>
      <w:lvlText w:val="(%5)"/>
      <w:lvlJc w:val="left"/>
      <w:pPr>
        <w:tabs>
          <w:tab w:val="num" w:pos="3118"/>
        </w:tabs>
        <w:ind w:left="3118" w:hanging="567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Letter"/>
      <w:pStyle w:val="Pleading3L8"/>
      <w:lvlText w:val="(%6)"/>
      <w:lvlJc w:val="left"/>
      <w:pPr>
        <w:tabs>
          <w:tab w:val="num" w:pos="4320"/>
        </w:tabs>
        <w:ind w:left="43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Roman"/>
      <w:pStyle w:val="Pleading3L9"/>
      <w:lvlText w:val="(%7)"/>
      <w:lvlJc w:val="left"/>
      <w:pPr>
        <w:tabs>
          <w:tab w:val="num" w:pos="5040"/>
        </w:tabs>
        <w:ind w:left="50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pStyle w:val="Export0"/>
      <w:lvlText w:val="%8)"/>
      <w:lvlJc w:val="left"/>
      <w:pPr>
        <w:tabs>
          <w:tab w:val="num" w:pos="5760"/>
        </w:tabs>
        <w:ind w:left="576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)"/>
      <w:lvlJc w:val="left"/>
      <w:pPr>
        <w:tabs>
          <w:tab w:val="num" w:pos="6480"/>
        </w:tabs>
        <w:ind w:left="648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4" w15:restartNumberingAfterBreak="0">
    <w:nsid w:val="7D3A5C78"/>
    <w:multiLevelType w:val="multilevel"/>
    <w:tmpl w:val="5320784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-6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1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55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6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0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1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5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608" w:hanging="1800"/>
      </w:pPr>
      <w:rPr>
        <w:rFonts w:hint="default"/>
      </w:rPr>
    </w:lvl>
  </w:abstractNum>
  <w:abstractNum w:abstractNumId="25" w15:restartNumberingAfterBreak="0">
    <w:nsid w:val="7F0C3E66"/>
    <w:multiLevelType w:val="multilevel"/>
    <w:tmpl w:val="33E8D2F6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num w:numId="1">
    <w:abstractNumId w:val="16"/>
  </w:num>
  <w:num w:numId="2">
    <w:abstractNumId w:val="6"/>
  </w:num>
  <w:num w:numId="3">
    <w:abstractNumId w:val="10"/>
  </w:num>
  <w:num w:numId="4">
    <w:abstractNumId w:val="22"/>
  </w:num>
  <w:num w:numId="5">
    <w:abstractNumId w:val="15"/>
  </w:num>
  <w:num w:numId="6">
    <w:abstractNumId w:val="5"/>
  </w:num>
  <w:num w:numId="7">
    <w:abstractNumId w:val="9"/>
  </w:num>
  <w:num w:numId="8">
    <w:abstractNumId w:val="11"/>
  </w:num>
  <w:num w:numId="9">
    <w:abstractNumId w:val="19"/>
  </w:num>
  <w:num w:numId="10">
    <w:abstractNumId w:val="13"/>
  </w:num>
  <w:num w:numId="11">
    <w:abstractNumId w:val="3"/>
  </w:num>
  <w:num w:numId="12">
    <w:abstractNumId w:val="18"/>
  </w:num>
  <w:num w:numId="13">
    <w:abstractNumId w:val="17"/>
  </w:num>
  <w:num w:numId="14">
    <w:abstractNumId w:val="14"/>
  </w:num>
  <w:num w:numId="15">
    <w:abstractNumId w:val="12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23"/>
  </w:num>
  <w:num w:numId="20">
    <w:abstractNumId w:val="21"/>
  </w:num>
  <w:num w:numId="21">
    <w:abstractNumId w:val="7"/>
  </w:num>
  <w:num w:numId="22">
    <w:abstractNumId w:val="25"/>
  </w:num>
  <w:num w:numId="23">
    <w:abstractNumId w:val="4"/>
  </w:num>
  <w:num w:numId="24">
    <w:abstractNumId w:val="0"/>
  </w:num>
  <w:num w:numId="25">
    <w:abstractNumId w:val="8"/>
  </w:num>
  <w:num w:numId="26">
    <w:abstractNumId w:val="24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CED"/>
    <w:rsid w:val="000219E7"/>
    <w:rsid w:val="00035020"/>
    <w:rsid w:val="00061E14"/>
    <w:rsid w:val="000706CD"/>
    <w:rsid w:val="0007152C"/>
    <w:rsid w:val="000A279E"/>
    <w:rsid w:val="000C29FC"/>
    <w:rsid w:val="0010102F"/>
    <w:rsid w:val="00107317"/>
    <w:rsid w:val="001302BC"/>
    <w:rsid w:val="00155B22"/>
    <w:rsid w:val="001621A2"/>
    <w:rsid w:val="00182DE7"/>
    <w:rsid w:val="001A0573"/>
    <w:rsid w:val="001A2BB1"/>
    <w:rsid w:val="001B2325"/>
    <w:rsid w:val="001B37BD"/>
    <w:rsid w:val="001E3325"/>
    <w:rsid w:val="002072DC"/>
    <w:rsid w:val="00220462"/>
    <w:rsid w:val="00233156"/>
    <w:rsid w:val="00237B27"/>
    <w:rsid w:val="00245F3F"/>
    <w:rsid w:val="00283360"/>
    <w:rsid w:val="00290B4D"/>
    <w:rsid w:val="002976C9"/>
    <w:rsid w:val="002A7AE2"/>
    <w:rsid w:val="002C3EBA"/>
    <w:rsid w:val="002C6090"/>
    <w:rsid w:val="003008DA"/>
    <w:rsid w:val="00322A1A"/>
    <w:rsid w:val="00340358"/>
    <w:rsid w:val="00376376"/>
    <w:rsid w:val="00381A45"/>
    <w:rsid w:val="003922C2"/>
    <w:rsid w:val="004253E1"/>
    <w:rsid w:val="00446894"/>
    <w:rsid w:val="004F185D"/>
    <w:rsid w:val="00520E21"/>
    <w:rsid w:val="0053488E"/>
    <w:rsid w:val="005420E3"/>
    <w:rsid w:val="00551C8C"/>
    <w:rsid w:val="0055586B"/>
    <w:rsid w:val="005F0545"/>
    <w:rsid w:val="00603FC0"/>
    <w:rsid w:val="00666B33"/>
    <w:rsid w:val="00667A90"/>
    <w:rsid w:val="00686C03"/>
    <w:rsid w:val="00694E80"/>
    <w:rsid w:val="006966A8"/>
    <w:rsid w:val="006A2079"/>
    <w:rsid w:val="006B0C2D"/>
    <w:rsid w:val="006D7C4D"/>
    <w:rsid w:val="006F5146"/>
    <w:rsid w:val="0074469D"/>
    <w:rsid w:val="00753A3C"/>
    <w:rsid w:val="00797692"/>
    <w:rsid w:val="007A18C7"/>
    <w:rsid w:val="007F48C8"/>
    <w:rsid w:val="00805F2D"/>
    <w:rsid w:val="008102EA"/>
    <w:rsid w:val="00811AB3"/>
    <w:rsid w:val="00812F31"/>
    <w:rsid w:val="00817285"/>
    <w:rsid w:val="0083536D"/>
    <w:rsid w:val="00842F6D"/>
    <w:rsid w:val="00843F81"/>
    <w:rsid w:val="00873654"/>
    <w:rsid w:val="00881E69"/>
    <w:rsid w:val="008A4A91"/>
    <w:rsid w:val="008C7FC9"/>
    <w:rsid w:val="008E3937"/>
    <w:rsid w:val="00904809"/>
    <w:rsid w:val="0091283F"/>
    <w:rsid w:val="0093736E"/>
    <w:rsid w:val="00946456"/>
    <w:rsid w:val="009604C1"/>
    <w:rsid w:val="00960CED"/>
    <w:rsid w:val="009A3FB7"/>
    <w:rsid w:val="009C4F61"/>
    <w:rsid w:val="009D2419"/>
    <w:rsid w:val="00A13714"/>
    <w:rsid w:val="00A55DA5"/>
    <w:rsid w:val="00A5640E"/>
    <w:rsid w:val="00A73954"/>
    <w:rsid w:val="00A7672A"/>
    <w:rsid w:val="00AA27AE"/>
    <w:rsid w:val="00AD393F"/>
    <w:rsid w:val="00AE0D3B"/>
    <w:rsid w:val="00AE2AFD"/>
    <w:rsid w:val="00B2325A"/>
    <w:rsid w:val="00B233C5"/>
    <w:rsid w:val="00B25085"/>
    <w:rsid w:val="00B3208E"/>
    <w:rsid w:val="00B336A2"/>
    <w:rsid w:val="00B43365"/>
    <w:rsid w:val="00B4337C"/>
    <w:rsid w:val="00B54878"/>
    <w:rsid w:val="00BA2BB3"/>
    <w:rsid w:val="00BB29FF"/>
    <w:rsid w:val="00BE21E8"/>
    <w:rsid w:val="00BE3A60"/>
    <w:rsid w:val="00BF1910"/>
    <w:rsid w:val="00C04993"/>
    <w:rsid w:val="00C07AE5"/>
    <w:rsid w:val="00C5100B"/>
    <w:rsid w:val="00C5197D"/>
    <w:rsid w:val="00C96521"/>
    <w:rsid w:val="00C967C2"/>
    <w:rsid w:val="00CB3653"/>
    <w:rsid w:val="00CD3005"/>
    <w:rsid w:val="00CD6909"/>
    <w:rsid w:val="00CF3BD1"/>
    <w:rsid w:val="00D31BD7"/>
    <w:rsid w:val="00D34532"/>
    <w:rsid w:val="00D41EBB"/>
    <w:rsid w:val="00D45F92"/>
    <w:rsid w:val="00D64F83"/>
    <w:rsid w:val="00D723CB"/>
    <w:rsid w:val="00D9202F"/>
    <w:rsid w:val="00DA044E"/>
    <w:rsid w:val="00DA16A5"/>
    <w:rsid w:val="00DB49BD"/>
    <w:rsid w:val="00E05BC9"/>
    <w:rsid w:val="00E108E1"/>
    <w:rsid w:val="00E16746"/>
    <w:rsid w:val="00E47730"/>
    <w:rsid w:val="00E511C3"/>
    <w:rsid w:val="00E62563"/>
    <w:rsid w:val="00E80EA5"/>
    <w:rsid w:val="00ED64B3"/>
    <w:rsid w:val="00EE66D2"/>
    <w:rsid w:val="00F20D2F"/>
    <w:rsid w:val="00F27D3D"/>
    <w:rsid w:val="00F50765"/>
    <w:rsid w:val="00F64ADD"/>
    <w:rsid w:val="00F805A9"/>
    <w:rsid w:val="00F81051"/>
    <w:rsid w:val="00F831DB"/>
    <w:rsid w:val="00F9543F"/>
    <w:rsid w:val="00F96629"/>
    <w:rsid w:val="00F97FF5"/>
    <w:rsid w:val="00FB18CA"/>
    <w:rsid w:val="00FB3A7B"/>
    <w:rsid w:val="00FB5889"/>
    <w:rsid w:val="00FD1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4D081"/>
  <w15:docId w15:val="{1273D178-F639-4FED-A01C-A81890EE1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55B2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60CE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3536D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744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4469D"/>
  </w:style>
  <w:style w:type="paragraph" w:styleId="Zpat">
    <w:name w:val="footer"/>
    <w:basedOn w:val="Normln"/>
    <w:link w:val="ZpatChar"/>
    <w:uiPriority w:val="99"/>
    <w:unhideWhenUsed/>
    <w:rsid w:val="00744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4469D"/>
  </w:style>
  <w:style w:type="character" w:styleId="Odkaznakoment">
    <w:name w:val="annotation reference"/>
    <w:basedOn w:val="Standardnpsmoodstavce"/>
    <w:uiPriority w:val="99"/>
    <w:semiHidden/>
    <w:unhideWhenUsed/>
    <w:rsid w:val="0074469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4469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4469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4469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4469D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6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469D"/>
    <w:rPr>
      <w:rFonts w:ascii="Segoe UI" w:hAnsi="Segoe UI" w:cs="Segoe UI"/>
      <w:sz w:val="18"/>
      <w:szCs w:val="18"/>
    </w:rPr>
  </w:style>
  <w:style w:type="paragraph" w:styleId="Zkladntextodsazen">
    <w:name w:val="Body Text Indent"/>
    <w:basedOn w:val="Normln"/>
    <w:link w:val="ZkladntextodsazenChar"/>
    <w:rsid w:val="00B43365"/>
    <w:pPr>
      <w:spacing w:after="0" w:line="240" w:lineRule="auto"/>
      <w:ind w:left="1068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B4336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811AB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11AB3"/>
  </w:style>
  <w:style w:type="character" w:customStyle="1" w:styleId="TSTextlnkuslovanChar">
    <w:name w:val="TS Text článku číslovaný Char"/>
    <w:link w:val="TSTextlnkuslovan"/>
    <w:locked/>
    <w:rsid w:val="00446894"/>
    <w:rPr>
      <w:rFonts w:ascii="Arial" w:hAnsi="Arial" w:cs="Arial"/>
      <w:szCs w:val="24"/>
      <w:lang w:val="x-none" w:eastAsia="x-none"/>
    </w:rPr>
  </w:style>
  <w:style w:type="paragraph" w:customStyle="1" w:styleId="TSTextlnkuslovan">
    <w:name w:val="TS Text článku číslovaný"/>
    <w:basedOn w:val="Normln"/>
    <w:link w:val="TSTextlnkuslovanChar"/>
    <w:rsid w:val="00446894"/>
    <w:pPr>
      <w:spacing w:after="120" w:line="280" w:lineRule="exact"/>
    </w:pPr>
    <w:rPr>
      <w:rFonts w:ascii="Arial" w:hAnsi="Arial" w:cs="Arial"/>
      <w:szCs w:val="24"/>
      <w:lang w:val="x-none" w:eastAsia="x-none"/>
    </w:rPr>
  </w:style>
  <w:style w:type="paragraph" w:customStyle="1" w:styleId="Standardntext">
    <w:name w:val="Standardní text"/>
    <w:basedOn w:val="Normln"/>
    <w:rsid w:val="00283360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customStyle="1" w:styleId="Pleading3L2">
    <w:name w:val="Pleading3_L2"/>
    <w:basedOn w:val="Normln"/>
    <w:next w:val="Zkladntext"/>
    <w:rsid w:val="00283360"/>
    <w:pPr>
      <w:widowControl w:val="0"/>
      <w:numPr>
        <w:ilvl w:val="1"/>
        <w:numId w:val="19"/>
      </w:numPr>
      <w:spacing w:before="240" w:after="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Pleading3L7">
    <w:name w:val="Pleading3_L7"/>
    <w:basedOn w:val="Normln"/>
    <w:next w:val="Zkladntext"/>
    <w:rsid w:val="00283360"/>
    <w:pPr>
      <w:keepNext/>
      <w:keepLines/>
      <w:widowControl w:val="0"/>
      <w:numPr>
        <w:ilvl w:val="4"/>
        <w:numId w:val="19"/>
      </w:numPr>
      <w:spacing w:before="240" w:after="0" w:line="240" w:lineRule="auto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Pleading3L8">
    <w:name w:val="Pleading3_L8"/>
    <w:basedOn w:val="Pleading3L7"/>
    <w:next w:val="Zkladntext"/>
    <w:rsid w:val="00283360"/>
    <w:pPr>
      <w:numPr>
        <w:ilvl w:val="5"/>
      </w:numPr>
      <w:outlineLvl w:val="7"/>
    </w:pPr>
  </w:style>
  <w:style w:type="paragraph" w:customStyle="1" w:styleId="Pleading3L9">
    <w:name w:val="Pleading3_L9"/>
    <w:basedOn w:val="Pleading3L8"/>
    <w:next w:val="Zkladntext"/>
    <w:rsid w:val="00283360"/>
    <w:pPr>
      <w:numPr>
        <w:ilvl w:val="6"/>
      </w:numPr>
      <w:outlineLvl w:val="8"/>
    </w:pPr>
  </w:style>
  <w:style w:type="paragraph" w:customStyle="1" w:styleId="Export0">
    <w:name w:val="Export 0"/>
    <w:basedOn w:val="Normln"/>
    <w:rsid w:val="00283360"/>
    <w:pPr>
      <w:widowControl w:val="0"/>
      <w:numPr>
        <w:ilvl w:val="7"/>
        <w:numId w:val="19"/>
      </w:numPr>
      <w:spacing w:after="0" w:line="240" w:lineRule="auto"/>
    </w:pPr>
    <w:rPr>
      <w:rFonts w:ascii="Avinion" w:eastAsia="Times New Roman" w:hAnsi="Avinio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685</Words>
  <Characters>4044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Kubešová</dc:creator>
  <cp:keywords/>
  <dc:description/>
  <cp:lastModifiedBy>Václav Wagner</cp:lastModifiedBy>
  <cp:revision>3</cp:revision>
  <dcterms:created xsi:type="dcterms:W3CDTF">2022-11-29T09:17:00Z</dcterms:created>
  <dcterms:modified xsi:type="dcterms:W3CDTF">2022-11-29T09:17:00Z</dcterms:modified>
</cp:coreProperties>
</file>