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08FB" w14:textId="77777777" w:rsidR="0080591A" w:rsidRDefault="0080591A" w:rsidP="003E644B">
      <w:pPr>
        <w:pStyle w:val="Zkladntext50"/>
        <w:shd w:val="clear" w:color="auto" w:fill="auto"/>
        <w:spacing w:line="276" w:lineRule="auto"/>
        <w:ind w:left="20" w:firstLine="0"/>
        <w:rPr>
          <w:bCs w:val="0"/>
          <w:color w:val="242424"/>
          <w:sz w:val="24"/>
          <w:szCs w:val="24"/>
        </w:rPr>
      </w:pPr>
      <w:r w:rsidRPr="0080591A">
        <w:rPr>
          <w:rStyle w:val="Zkladntext5Exact"/>
          <w:b/>
          <w:sz w:val="24"/>
          <w:szCs w:val="24"/>
        </w:rPr>
        <w:t xml:space="preserve">DODATEK č. </w:t>
      </w:r>
      <w:r w:rsidR="002B5881">
        <w:rPr>
          <w:rStyle w:val="Zkladntext5Exact"/>
          <w:b/>
          <w:sz w:val="24"/>
          <w:szCs w:val="24"/>
        </w:rPr>
        <w:t>1</w:t>
      </w:r>
      <w:r w:rsidRPr="0080591A">
        <w:rPr>
          <w:rStyle w:val="Zkladntext5Exact"/>
          <w:b/>
          <w:sz w:val="24"/>
          <w:szCs w:val="24"/>
        </w:rPr>
        <w:br/>
        <w:t xml:space="preserve">ke </w:t>
      </w:r>
      <w:r w:rsidR="00AA17F5" w:rsidRPr="00AA17F5">
        <w:rPr>
          <w:bCs w:val="0"/>
          <w:color w:val="242424"/>
          <w:sz w:val="24"/>
          <w:szCs w:val="24"/>
        </w:rPr>
        <w:t>Kupní smlouv</w:t>
      </w:r>
      <w:r w:rsidR="009476C4">
        <w:rPr>
          <w:bCs w:val="0"/>
          <w:color w:val="242424"/>
          <w:sz w:val="24"/>
          <w:szCs w:val="24"/>
        </w:rPr>
        <w:t>ě</w:t>
      </w:r>
      <w:r w:rsidR="00AA17F5" w:rsidRPr="00AA17F5">
        <w:rPr>
          <w:bCs w:val="0"/>
          <w:color w:val="242424"/>
          <w:sz w:val="24"/>
          <w:szCs w:val="24"/>
        </w:rPr>
        <w:t xml:space="preserve"> na pořízení nových železničních elektrických jednotek</w:t>
      </w:r>
    </w:p>
    <w:p w14:paraId="61153F1A" w14:textId="77777777" w:rsidR="00003C9E" w:rsidRPr="00003C9E" w:rsidRDefault="00003C9E" w:rsidP="003E644B">
      <w:pPr>
        <w:pStyle w:val="Zkladntext50"/>
        <w:shd w:val="clear" w:color="auto" w:fill="auto"/>
        <w:spacing w:line="276" w:lineRule="auto"/>
        <w:ind w:left="20" w:firstLine="0"/>
        <w:rPr>
          <w:b w:val="0"/>
          <w:bCs w:val="0"/>
          <w:color w:val="242424"/>
          <w:sz w:val="22"/>
          <w:szCs w:val="22"/>
        </w:rPr>
      </w:pPr>
    </w:p>
    <w:p w14:paraId="0722B1F3" w14:textId="77777777" w:rsidR="003E644B" w:rsidRDefault="003E644B" w:rsidP="003E644B">
      <w:pPr>
        <w:autoSpaceDE w:val="0"/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59116129" w14:textId="77777777" w:rsidR="00AA17F5" w:rsidRPr="00AA17F5" w:rsidRDefault="00AA17F5" w:rsidP="003E644B">
      <w:pPr>
        <w:autoSpaceDE w:val="0"/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 w:rsidRPr="00003C9E">
        <w:rPr>
          <w:rFonts w:ascii="Arial" w:hAnsi="Arial" w:cs="Arial"/>
          <w:b/>
          <w:sz w:val="22"/>
          <w:szCs w:val="22"/>
        </w:rPr>
        <w:t>Smluvní strany:</w:t>
      </w:r>
    </w:p>
    <w:p w14:paraId="0AC95058" w14:textId="77777777" w:rsidR="00AA17F5" w:rsidRDefault="00AA17F5" w:rsidP="003E644B">
      <w:pPr>
        <w:autoSpaceDE w:val="0"/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681BE967" w14:textId="77777777" w:rsidR="00AA17F5" w:rsidRPr="00AA17F5" w:rsidRDefault="00AA17F5" w:rsidP="003E644B">
      <w:pPr>
        <w:autoSpaceDE w:val="0"/>
        <w:spacing w:line="276" w:lineRule="auto"/>
        <w:ind w:left="360" w:hanging="360"/>
        <w:rPr>
          <w:rFonts w:ascii="Arial" w:hAnsi="Arial" w:cs="Arial"/>
          <w:b/>
          <w:sz w:val="22"/>
          <w:szCs w:val="22"/>
        </w:rPr>
      </w:pPr>
      <w:r w:rsidRPr="00AA17F5">
        <w:rPr>
          <w:rFonts w:ascii="Arial" w:hAnsi="Arial" w:cs="Arial"/>
          <w:sz w:val="22"/>
          <w:szCs w:val="22"/>
        </w:rPr>
        <w:t xml:space="preserve">název: </w:t>
      </w:r>
      <w:r w:rsidRPr="00AA17F5">
        <w:rPr>
          <w:rFonts w:ascii="Arial" w:hAnsi="Arial" w:cs="Arial"/>
          <w:b/>
          <w:sz w:val="22"/>
          <w:szCs w:val="22"/>
        </w:rPr>
        <w:t>Jihomoravský kraj</w:t>
      </w:r>
    </w:p>
    <w:p w14:paraId="11D5FF6B" w14:textId="77777777" w:rsidR="00AA17F5" w:rsidRPr="00AA17F5" w:rsidRDefault="00AA17F5" w:rsidP="003E644B">
      <w:pPr>
        <w:autoSpaceDE w:val="0"/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 w:rsidRPr="00AA17F5">
        <w:rPr>
          <w:rFonts w:ascii="Arial" w:hAnsi="Arial" w:cs="Arial"/>
          <w:sz w:val="22"/>
          <w:szCs w:val="22"/>
        </w:rPr>
        <w:t>sídlo: Žerotínovo nám. 3, 601 82 Brno</w:t>
      </w:r>
    </w:p>
    <w:p w14:paraId="59B46E08" w14:textId="77777777" w:rsidR="00AA17F5" w:rsidRPr="00AA17F5" w:rsidRDefault="00AA17F5" w:rsidP="003E644B">
      <w:pPr>
        <w:autoSpaceDE w:val="0"/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 w:rsidRPr="00AA17F5">
        <w:rPr>
          <w:rFonts w:ascii="Arial" w:hAnsi="Arial" w:cs="Arial"/>
          <w:sz w:val="22"/>
          <w:szCs w:val="22"/>
        </w:rPr>
        <w:t>IČO: 70888337</w:t>
      </w:r>
    </w:p>
    <w:p w14:paraId="79EE11A7" w14:textId="77777777" w:rsidR="00AA17F5" w:rsidRPr="00AA17F5" w:rsidRDefault="00AA17F5" w:rsidP="003E644B">
      <w:pPr>
        <w:autoSpaceDE w:val="0"/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 w:rsidRPr="00AA17F5">
        <w:rPr>
          <w:rFonts w:ascii="Arial" w:hAnsi="Arial" w:cs="Arial"/>
          <w:sz w:val="22"/>
          <w:szCs w:val="22"/>
        </w:rPr>
        <w:t xml:space="preserve">zastoupený: </w:t>
      </w:r>
      <w:r w:rsidR="00003C9E">
        <w:rPr>
          <w:rFonts w:ascii="Arial" w:hAnsi="Arial" w:cs="Arial"/>
          <w:sz w:val="22"/>
          <w:szCs w:val="22"/>
        </w:rPr>
        <w:t>Mgr. Janem Grolichem</w:t>
      </w:r>
      <w:r w:rsidRPr="00AA17F5">
        <w:rPr>
          <w:rFonts w:ascii="Arial" w:hAnsi="Arial" w:cs="Arial"/>
          <w:sz w:val="22"/>
          <w:szCs w:val="22"/>
        </w:rPr>
        <w:t>, hejtmanem</w:t>
      </w:r>
    </w:p>
    <w:p w14:paraId="3D283153" w14:textId="77777777" w:rsidR="00AA17F5" w:rsidRPr="00AA17F5" w:rsidRDefault="00AA17F5" w:rsidP="003E644B">
      <w:pPr>
        <w:autoSpaceDE w:val="0"/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 w:rsidRPr="00AA17F5">
        <w:rPr>
          <w:rFonts w:ascii="Arial" w:hAnsi="Arial" w:cs="Arial"/>
          <w:sz w:val="22"/>
          <w:szCs w:val="22"/>
        </w:rPr>
        <w:t>bankovní spojení: základní běžný účet č. 27-7203250247/0100</w:t>
      </w:r>
    </w:p>
    <w:p w14:paraId="49F90828" w14:textId="77777777" w:rsidR="00AA17F5" w:rsidRPr="00AA17F5" w:rsidRDefault="00AA17F5" w:rsidP="003E644B">
      <w:pPr>
        <w:autoSpaceDE w:val="0"/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 w:rsidRPr="00AA17F5">
        <w:rPr>
          <w:rFonts w:ascii="Arial" w:hAnsi="Arial" w:cs="Arial"/>
          <w:sz w:val="22"/>
          <w:szCs w:val="22"/>
        </w:rPr>
        <w:t>účet revolvingového úvěru č. 35-1770031537/0100</w:t>
      </w:r>
    </w:p>
    <w:p w14:paraId="71BAB98D" w14:textId="77777777" w:rsidR="00AA17F5" w:rsidRPr="00AA17F5" w:rsidRDefault="00AA17F5" w:rsidP="003E644B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AA17F5">
        <w:rPr>
          <w:rFonts w:ascii="Arial" w:hAnsi="Arial" w:cs="Arial"/>
          <w:sz w:val="22"/>
          <w:szCs w:val="22"/>
        </w:rPr>
        <w:t>osoba oprávněná jednat ve věcech Smlouvy: radní odpovědný za oblast dopravy, vedoucí odboru</w:t>
      </w:r>
      <w:r>
        <w:rPr>
          <w:rFonts w:ascii="Arial" w:hAnsi="Arial" w:cs="Arial"/>
          <w:sz w:val="22"/>
          <w:szCs w:val="22"/>
        </w:rPr>
        <w:t xml:space="preserve"> </w:t>
      </w:r>
      <w:r w:rsidRPr="00AA17F5">
        <w:rPr>
          <w:rFonts w:ascii="Arial" w:hAnsi="Arial" w:cs="Arial"/>
          <w:sz w:val="22"/>
          <w:szCs w:val="22"/>
        </w:rPr>
        <w:t>dopravy, zástupce vedoucího odboru dopravy, vedoucí oddělení veřejné osobní dopravy</w:t>
      </w:r>
    </w:p>
    <w:p w14:paraId="236D39F4" w14:textId="77777777" w:rsidR="00AA17F5" w:rsidRDefault="00AA17F5" w:rsidP="003E644B">
      <w:pPr>
        <w:autoSpaceDE w:val="0"/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3055167D" w14:textId="77777777" w:rsidR="00AA17F5" w:rsidRDefault="00AA17F5" w:rsidP="003E644B">
      <w:pPr>
        <w:autoSpaceDE w:val="0"/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 w:rsidRPr="00AA17F5">
        <w:rPr>
          <w:rFonts w:ascii="Arial" w:hAnsi="Arial" w:cs="Arial"/>
          <w:sz w:val="22"/>
          <w:szCs w:val="22"/>
        </w:rPr>
        <w:t>(dále jen „</w:t>
      </w:r>
      <w:r w:rsidRPr="00AA17F5">
        <w:rPr>
          <w:rFonts w:ascii="Arial" w:hAnsi="Arial" w:cs="Arial"/>
          <w:b/>
          <w:bCs/>
          <w:i/>
          <w:iCs/>
          <w:sz w:val="22"/>
          <w:szCs w:val="22"/>
        </w:rPr>
        <w:t>Kupující</w:t>
      </w:r>
      <w:r w:rsidRPr="00AA17F5">
        <w:rPr>
          <w:rFonts w:ascii="Arial" w:hAnsi="Arial" w:cs="Arial"/>
          <w:sz w:val="22"/>
          <w:szCs w:val="22"/>
        </w:rPr>
        <w:t>“)</w:t>
      </w:r>
    </w:p>
    <w:p w14:paraId="4B4C92E0" w14:textId="77777777" w:rsidR="003E644B" w:rsidRDefault="003E644B" w:rsidP="003E644B">
      <w:pPr>
        <w:autoSpaceDE w:val="0"/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53AB7091" w14:textId="77777777" w:rsidR="00AA17F5" w:rsidRDefault="003E644B" w:rsidP="00E23D37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730A58AB" w14:textId="77777777" w:rsidR="003E644B" w:rsidRDefault="003E644B" w:rsidP="003E644B">
      <w:pPr>
        <w:autoSpaceDE w:val="0"/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6EF88AD5" w14:textId="77777777" w:rsidR="00AA17F5" w:rsidRPr="00AA17F5" w:rsidRDefault="00AA17F5" w:rsidP="003E644B">
      <w:pPr>
        <w:autoSpaceDE w:val="0"/>
        <w:spacing w:line="276" w:lineRule="auto"/>
        <w:ind w:left="360" w:hanging="360"/>
        <w:rPr>
          <w:rFonts w:ascii="Arial" w:hAnsi="Arial" w:cs="Arial"/>
          <w:b/>
          <w:sz w:val="22"/>
          <w:szCs w:val="22"/>
        </w:rPr>
      </w:pPr>
      <w:r w:rsidRPr="00AA17F5">
        <w:rPr>
          <w:rFonts w:ascii="Arial" w:hAnsi="Arial" w:cs="Arial"/>
          <w:sz w:val="22"/>
          <w:szCs w:val="22"/>
        </w:rPr>
        <w:t xml:space="preserve">obchodní firma: </w:t>
      </w:r>
      <w:r w:rsidRPr="00AA17F5">
        <w:rPr>
          <w:rFonts w:ascii="Arial" w:hAnsi="Arial" w:cs="Arial"/>
          <w:b/>
          <w:sz w:val="22"/>
          <w:szCs w:val="22"/>
        </w:rPr>
        <w:t>ŠKODA TRANSPORTATION a.s.</w:t>
      </w:r>
    </w:p>
    <w:p w14:paraId="4FF3112D" w14:textId="77777777" w:rsidR="00AA17F5" w:rsidRPr="00AA17F5" w:rsidRDefault="00AA17F5" w:rsidP="003E644B">
      <w:pPr>
        <w:autoSpaceDE w:val="0"/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 w:rsidRPr="00AA17F5">
        <w:rPr>
          <w:rFonts w:ascii="Arial" w:hAnsi="Arial" w:cs="Arial"/>
          <w:sz w:val="22"/>
          <w:szCs w:val="22"/>
        </w:rPr>
        <w:t>sídlo: Emila Škody 2922/1, Jižní Předměstí, 301 00 Plzeň</w:t>
      </w:r>
    </w:p>
    <w:p w14:paraId="3AE6D8AB" w14:textId="77777777" w:rsidR="00AA17F5" w:rsidRPr="00AA17F5" w:rsidRDefault="00AA17F5" w:rsidP="003E644B">
      <w:pPr>
        <w:autoSpaceDE w:val="0"/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 w:rsidRPr="00AA17F5">
        <w:rPr>
          <w:rFonts w:ascii="Arial" w:hAnsi="Arial" w:cs="Arial"/>
          <w:sz w:val="22"/>
          <w:szCs w:val="22"/>
        </w:rPr>
        <w:t>IČO: 62623753</w:t>
      </w:r>
    </w:p>
    <w:p w14:paraId="4512F27C" w14:textId="77777777" w:rsidR="00AA17F5" w:rsidRPr="00AA17F5" w:rsidRDefault="00AA17F5" w:rsidP="003E644B">
      <w:pPr>
        <w:autoSpaceDE w:val="0"/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 w:rsidRPr="00AA17F5">
        <w:rPr>
          <w:rFonts w:ascii="Arial" w:hAnsi="Arial" w:cs="Arial"/>
          <w:sz w:val="22"/>
          <w:szCs w:val="22"/>
        </w:rPr>
        <w:t>zapsaná v: obchodním rejstříku Krajského soudu v Plzni, sp. zn. B 1491</w:t>
      </w:r>
    </w:p>
    <w:p w14:paraId="02ED5B23" w14:textId="77777777" w:rsidR="00AA17F5" w:rsidRDefault="00AE04A4" w:rsidP="003E644B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 w:rsidR="00AA17F5" w:rsidRPr="00AA17F5">
        <w:rPr>
          <w:rFonts w:ascii="Arial" w:hAnsi="Arial" w:cs="Arial"/>
          <w:sz w:val="22"/>
          <w:szCs w:val="22"/>
        </w:rPr>
        <w:t xml:space="preserve">: </w:t>
      </w:r>
      <w:r w:rsidR="004001D5" w:rsidRPr="00AA17F5">
        <w:rPr>
          <w:rFonts w:ascii="Arial" w:hAnsi="Arial" w:cs="Arial"/>
          <w:sz w:val="22"/>
          <w:szCs w:val="22"/>
        </w:rPr>
        <w:t>Ing. Tomášem</w:t>
      </w:r>
      <w:r w:rsidR="004001D5">
        <w:rPr>
          <w:rFonts w:ascii="Arial" w:hAnsi="Arial" w:cs="Arial"/>
          <w:sz w:val="22"/>
          <w:szCs w:val="22"/>
        </w:rPr>
        <w:t xml:space="preserve"> Ignačákem, </w:t>
      </w:r>
      <w:r w:rsidR="004001D5" w:rsidRPr="00AA17F5">
        <w:rPr>
          <w:rFonts w:ascii="Arial" w:hAnsi="Arial" w:cs="Arial"/>
          <w:sz w:val="22"/>
          <w:szCs w:val="22"/>
        </w:rPr>
        <w:t>místopředsedou představenstva</w:t>
      </w:r>
      <w:r w:rsidR="004001D5">
        <w:rPr>
          <w:rFonts w:ascii="Arial" w:hAnsi="Arial" w:cs="Arial"/>
          <w:sz w:val="22"/>
          <w:szCs w:val="22"/>
        </w:rPr>
        <w:t>,</w:t>
      </w:r>
      <w:r w:rsidR="004001D5" w:rsidRPr="00AA17F5">
        <w:rPr>
          <w:rFonts w:ascii="Arial" w:hAnsi="Arial" w:cs="Arial"/>
          <w:sz w:val="22"/>
          <w:szCs w:val="22"/>
        </w:rPr>
        <w:t xml:space="preserve"> </w:t>
      </w:r>
      <w:r w:rsidR="004001D5">
        <w:rPr>
          <w:rFonts w:ascii="Arial" w:hAnsi="Arial" w:cs="Arial"/>
          <w:sz w:val="22"/>
          <w:szCs w:val="22"/>
        </w:rPr>
        <w:t>Ing. Zdeňkem Svátou, členem</w:t>
      </w:r>
      <w:r w:rsidR="00AA17F5" w:rsidRPr="00AA17F5">
        <w:rPr>
          <w:rFonts w:ascii="Arial" w:hAnsi="Arial" w:cs="Arial"/>
          <w:sz w:val="22"/>
          <w:szCs w:val="22"/>
        </w:rPr>
        <w:t xml:space="preserve"> př</w:t>
      </w:r>
      <w:r w:rsidR="004001D5">
        <w:rPr>
          <w:rFonts w:ascii="Arial" w:hAnsi="Arial" w:cs="Arial"/>
          <w:sz w:val="22"/>
          <w:szCs w:val="22"/>
        </w:rPr>
        <w:t>edstavenstva</w:t>
      </w:r>
    </w:p>
    <w:p w14:paraId="66CE0A41" w14:textId="77777777" w:rsidR="00AA17F5" w:rsidRDefault="00AA17F5" w:rsidP="003E644B">
      <w:pPr>
        <w:autoSpaceDE w:val="0"/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096C56D5" w14:textId="77777777" w:rsidR="00AA17F5" w:rsidRDefault="00AA17F5" w:rsidP="003E644B">
      <w:pPr>
        <w:autoSpaceDE w:val="0"/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 w:rsidRPr="00AA17F5">
        <w:rPr>
          <w:rFonts w:ascii="Arial" w:hAnsi="Arial" w:cs="Arial"/>
          <w:sz w:val="22"/>
          <w:szCs w:val="22"/>
        </w:rPr>
        <w:t>(dále jen „</w:t>
      </w:r>
      <w:r w:rsidRPr="00AA17F5">
        <w:rPr>
          <w:rFonts w:ascii="Arial" w:hAnsi="Arial" w:cs="Arial"/>
          <w:b/>
          <w:bCs/>
          <w:i/>
          <w:iCs/>
          <w:sz w:val="22"/>
          <w:szCs w:val="22"/>
        </w:rPr>
        <w:t>Prodávající</w:t>
      </w:r>
      <w:r w:rsidRPr="00AA17F5">
        <w:rPr>
          <w:rFonts w:ascii="Arial" w:hAnsi="Arial" w:cs="Arial"/>
          <w:sz w:val="22"/>
          <w:szCs w:val="22"/>
        </w:rPr>
        <w:t>“)</w:t>
      </w:r>
    </w:p>
    <w:p w14:paraId="1C4BCD1F" w14:textId="77777777" w:rsidR="00AA17F5" w:rsidRDefault="00AA17F5" w:rsidP="003E644B">
      <w:pPr>
        <w:autoSpaceDE w:val="0"/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2308EA64" w14:textId="77777777" w:rsidR="00AE67DA" w:rsidRPr="00AE67DA" w:rsidRDefault="00451EB8" w:rsidP="00AE67DA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pict w14:anchorId="6F4BAF25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3" type="#_x0000_t202" style="position:absolute;margin-left:61.45pt;margin-top:32.9pt;width:174.95pt;height:108pt;z-index:-251662336;visibility:visible;mso-wrap-distance-left:61.45pt;mso-wrap-distance-right:269.05pt;mso-wrap-distance-bottom:22.3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z7sAIAAKw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" filled="f" stroked="f">
            <v:textbox style="mso-fit-shape-to-text:t" inset="0,0,0,0">
              <w:txbxContent>
                <w:p w14:paraId="1031873A" w14:textId="77777777" w:rsidR="00AE67DA" w:rsidRPr="00AE67DA" w:rsidRDefault="00AE67DA" w:rsidP="00AE67DA">
                  <w:pPr>
                    <w:spacing w:line="240" w:lineRule="exact"/>
                    <w:rPr>
                      <w:rFonts w:ascii="Arial" w:hAnsi="Arial" w:cs="Arial"/>
                    </w:rPr>
                  </w:pPr>
                  <w:r w:rsidRPr="00AE67DA">
                    <w:rPr>
                      <w:rStyle w:val="Zkladntext2Exact"/>
                      <w:rFonts w:ascii="Arial" w:hAnsi="Arial" w:cs="Arial"/>
                    </w:rPr>
                    <w:t>CITIBANK EUROPE PLC organizační složka</w:t>
                  </w:r>
                </w:p>
                <w:p w14:paraId="571D80A1" w14:textId="77777777" w:rsidR="00AE67DA" w:rsidRPr="00AE67DA" w:rsidRDefault="00AE67DA" w:rsidP="00AE67DA">
                  <w:pPr>
                    <w:spacing w:line="240" w:lineRule="exact"/>
                    <w:rPr>
                      <w:rFonts w:ascii="Arial" w:hAnsi="Arial" w:cs="Arial"/>
                    </w:rPr>
                  </w:pPr>
                  <w:r w:rsidRPr="00AE67DA">
                    <w:rPr>
                      <w:rStyle w:val="Zkladntext2Exact"/>
                      <w:rFonts w:ascii="Arial" w:hAnsi="Arial" w:cs="Arial"/>
                    </w:rPr>
                    <w:t>Bucharova 2641/14</w:t>
                  </w:r>
                </w:p>
                <w:p w14:paraId="21DC820C" w14:textId="77777777" w:rsidR="00AE67DA" w:rsidRPr="00AE67DA" w:rsidRDefault="00AE67DA" w:rsidP="00AE67DA">
                  <w:pPr>
                    <w:spacing w:line="240" w:lineRule="exact"/>
                    <w:rPr>
                      <w:rFonts w:ascii="Arial" w:hAnsi="Arial" w:cs="Arial"/>
                    </w:rPr>
                  </w:pPr>
                  <w:r w:rsidRPr="00AE67DA">
                    <w:rPr>
                      <w:rStyle w:val="Zkladntext2Exact"/>
                      <w:rFonts w:ascii="Arial" w:hAnsi="Arial" w:cs="Arial"/>
                    </w:rPr>
                    <w:t>158 02 Praha 5</w:t>
                  </w:r>
                </w:p>
                <w:p w14:paraId="2375CCDE" w14:textId="77777777" w:rsidR="00AE67DA" w:rsidRPr="00AE67DA" w:rsidRDefault="00AE67DA" w:rsidP="00AE67DA">
                  <w:pPr>
                    <w:spacing w:line="240" w:lineRule="exact"/>
                    <w:rPr>
                      <w:rFonts w:ascii="Arial" w:hAnsi="Arial" w:cs="Arial"/>
                    </w:rPr>
                  </w:pPr>
                  <w:r w:rsidRPr="00AE67DA">
                    <w:rPr>
                      <w:rStyle w:val="Zkladntext2Exact"/>
                      <w:rFonts w:ascii="Arial" w:hAnsi="Arial" w:cs="Arial"/>
                    </w:rPr>
                    <w:t>SWIFT: CITICZPX</w:t>
                  </w:r>
                </w:p>
                <w:p w14:paraId="79413790" w14:textId="77777777" w:rsidR="00AE67DA" w:rsidRPr="00AE67DA" w:rsidRDefault="00AE67DA" w:rsidP="00AE67DA">
                  <w:pPr>
                    <w:spacing w:line="240" w:lineRule="exact"/>
                    <w:rPr>
                      <w:rFonts w:ascii="Arial" w:hAnsi="Arial" w:cs="Arial"/>
                    </w:rPr>
                  </w:pPr>
                  <w:r w:rsidRPr="00AE67DA">
                    <w:rPr>
                      <w:rStyle w:val="Zkladntext2Exact"/>
                      <w:rFonts w:ascii="Arial" w:hAnsi="Arial" w:cs="Arial"/>
                    </w:rPr>
                    <w:t>bankovní spojení CZK: 203 859</w:t>
                  </w:r>
                </w:p>
                <w:p w14:paraId="55FD8420" w14:textId="77777777" w:rsidR="00AE67DA" w:rsidRPr="00AE67DA" w:rsidRDefault="00AE67DA" w:rsidP="00AE67DA">
                  <w:pPr>
                    <w:spacing w:line="240" w:lineRule="exact"/>
                    <w:rPr>
                      <w:rFonts w:ascii="Arial" w:hAnsi="Arial" w:cs="Arial"/>
                    </w:rPr>
                  </w:pPr>
                  <w:r w:rsidRPr="00AE67DA">
                    <w:rPr>
                      <w:rStyle w:val="Zkladntext2Exact"/>
                      <w:rFonts w:ascii="Arial" w:hAnsi="Arial" w:cs="Arial"/>
                    </w:rPr>
                    <w:t>0105 / 2600</w:t>
                  </w:r>
                </w:p>
                <w:p w14:paraId="79C2A05B" w14:textId="77777777" w:rsidR="00AE67DA" w:rsidRPr="00AE67DA" w:rsidRDefault="00AE67DA" w:rsidP="00AE67DA">
                  <w:pPr>
                    <w:spacing w:line="240" w:lineRule="exact"/>
                    <w:ind w:right="180"/>
                    <w:rPr>
                      <w:rFonts w:ascii="Arial" w:hAnsi="Arial" w:cs="Arial"/>
                    </w:rPr>
                  </w:pPr>
                  <w:r w:rsidRPr="00AE67DA">
                    <w:rPr>
                      <w:rStyle w:val="Zkladntext2Exact"/>
                      <w:rFonts w:ascii="Arial" w:hAnsi="Arial" w:cs="Arial"/>
                    </w:rPr>
                    <w:t>IBAN: CZ16 2600 0000 0020 3859 0105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Arial" w:hAnsi="Arial" w:cs="Arial"/>
          <w:noProof/>
        </w:rPr>
        <w:pict w14:anchorId="458B02EC">
          <v:shape id="Text Box 5" o:spid="_x0000_s2052" type="#_x0000_t202" style="position:absolute;margin-left:328.8pt;margin-top:35.75pt;width:167.75pt;height:84pt;z-index:-251661312;visibility:visible;mso-wrap-distance-left:328.8pt;mso-wrap-distance-top:1.7pt;mso-wrap-distance-right:8.9pt;mso-wrap-distance-bottom:30.9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" filled="f" stroked="f">
            <v:textbox style="mso-fit-shape-to-text:t" inset="0,0,0,0">
              <w:txbxContent>
                <w:p w14:paraId="0F02F467" w14:textId="77777777" w:rsidR="00AE67DA" w:rsidRPr="00AE67DA" w:rsidRDefault="00AE67DA" w:rsidP="00AE67DA">
                  <w:pPr>
                    <w:spacing w:line="240" w:lineRule="exact"/>
                    <w:rPr>
                      <w:rFonts w:ascii="Arial" w:hAnsi="Arial" w:cs="Arial"/>
                    </w:rPr>
                  </w:pPr>
                  <w:r w:rsidRPr="00AE67DA">
                    <w:rPr>
                      <w:rStyle w:val="Zkladntext2Exact"/>
                      <w:rFonts w:ascii="Arial" w:hAnsi="Arial" w:cs="Arial"/>
                    </w:rPr>
                    <w:t>ČESKÁ SPOŘITELNA a.s. Olbrachtova 1929/62 140 00 Praha 4 SWIFT: GIBACZPX bankovní spojení CZK: 212 2052 / 0800</w:t>
                  </w:r>
                </w:p>
                <w:p w14:paraId="7F66C551" w14:textId="77777777" w:rsidR="00AE67DA" w:rsidRPr="00AE67DA" w:rsidRDefault="00AE67DA" w:rsidP="00AE67DA">
                  <w:pPr>
                    <w:spacing w:line="240" w:lineRule="exact"/>
                    <w:rPr>
                      <w:rFonts w:ascii="Arial" w:hAnsi="Arial" w:cs="Arial"/>
                    </w:rPr>
                  </w:pPr>
                  <w:r w:rsidRPr="00AE67DA">
                    <w:rPr>
                      <w:rStyle w:val="Zkladntext2Exact"/>
                      <w:rFonts w:ascii="Arial" w:hAnsi="Arial" w:cs="Arial"/>
                    </w:rPr>
                    <w:t>IBAN: CZ35 0800 0000 0000 0212 2052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Arial" w:hAnsi="Arial" w:cs="Arial"/>
          <w:noProof/>
        </w:rPr>
        <w:pict w14:anchorId="00FBE18B">
          <v:shape id="Text Box 6" o:spid="_x0000_s2051" type="#_x0000_t202" style="position:absolute;margin-left:60.7pt;margin-top:174.25pt;width:168.25pt;height:84pt;z-index:-251660288;visibility:visible;mso-wrap-distance-left:60.7pt;mso-wrap-distance-top:6.95pt;mso-wrap-distance-right:276.5pt;mso-wrap-distance-bottom:17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GVytQIAALM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" filled="f" stroked="f">
            <v:textbox style="mso-fit-shape-to-text:t" inset="0,0,0,0">
              <w:txbxContent>
                <w:p w14:paraId="1072180D" w14:textId="77777777" w:rsidR="00AE67DA" w:rsidRPr="00AE67DA" w:rsidRDefault="00AE67DA" w:rsidP="00AE67DA">
                  <w:pPr>
                    <w:spacing w:line="240" w:lineRule="exact"/>
                    <w:rPr>
                      <w:rFonts w:ascii="Arial" w:hAnsi="Arial" w:cs="Arial"/>
                    </w:rPr>
                  </w:pPr>
                  <w:r w:rsidRPr="00AE67DA">
                    <w:rPr>
                      <w:rStyle w:val="Zkladntext2Exact"/>
                      <w:rFonts w:ascii="Arial" w:hAnsi="Arial" w:cs="Arial"/>
                    </w:rPr>
                    <w:t>Komerční banka, a.s.</w:t>
                  </w:r>
                </w:p>
                <w:p w14:paraId="041151B0" w14:textId="77777777" w:rsidR="00AE67DA" w:rsidRPr="00AE67DA" w:rsidRDefault="00AE67DA" w:rsidP="00AE67DA">
                  <w:pPr>
                    <w:spacing w:line="240" w:lineRule="exact"/>
                    <w:rPr>
                      <w:rFonts w:ascii="Arial" w:hAnsi="Arial" w:cs="Arial"/>
                    </w:rPr>
                  </w:pPr>
                  <w:r w:rsidRPr="00AE67DA">
                    <w:rPr>
                      <w:rStyle w:val="Zkladntext2Exact"/>
                      <w:rFonts w:ascii="Arial" w:hAnsi="Arial" w:cs="Arial"/>
                    </w:rPr>
                    <w:t>Na Příkopě 33 čp. 969 114 07 Praha 1 SWIFT: KOMBCZPPXXX bankovní spojení CZK: 740 043 11 / 0100</w:t>
                  </w:r>
                </w:p>
                <w:p w14:paraId="277791CC" w14:textId="77777777" w:rsidR="00AE67DA" w:rsidRPr="00AE67DA" w:rsidRDefault="00AE67DA" w:rsidP="00AE67DA">
                  <w:pPr>
                    <w:spacing w:line="240" w:lineRule="exact"/>
                    <w:rPr>
                      <w:rFonts w:ascii="Arial" w:hAnsi="Arial" w:cs="Arial"/>
                    </w:rPr>
                  </w:pPr>
                  <w:r w:rsidRPr="00AE67DA">
                    <w:rPr>
                      <w:rStyle w:val="Zkladntext2Exact"/>
                      <w:rFonts w:ascii="Arial" w:hAnsi="Arial" w:cs="Arial"/>
                    </w:rPr>
                    <w:t>IBAN: CZ90 0100 0000 0000 7400 4311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Arial" w:hAnsi="Arial" w:cs="Arial"/>
          <w:noProof/>
        </w:rPr>
        <w:pict w14:anchorId="5A0841C0">
          <v:shape id="Text Box 7" o:spid="_x0000_s2050" type="#_x0000_t202" style="position:absolute;margin-left:329.05pt;margin-top:165.6pt;width:166.8pt;height:84pt;z-index:-251659264;visibility:visible;mso-wrap-distance-left:329.05pt;mso-wrap-distance-right:9.6pt;mso-wrap-distance-bottom:26.2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uWswIAALI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" filled="f" stroked="f">
            <v:textbox style="mso-fit-shape-to-text:t" inset="0,0,0,0">
              <w:txbxContent>
                <w:p w14:paraId="5D5C98BC" w14:textId="77777777" w:rsidR="00AE67DA" w:rsidRPr="00AE67DA" w:rsidRDefault="00AE67DA" w:rsidP="00AE67DA">
                  <w:pPr>
                    <w:spacing w:line="240" w:lineRule="exact"/>
                    <w:rPr>
                      <w:rFonts w:ascii="Arial" w:hAnsi="Arial" w:cs="Arial"/>
                    </w:rPr>
                  </w:pPr>
                  <w:r w:rsidRPr="00AE67DA">
                    <w:rPr>
                      <w:rStyle w:val="Zkladntext2Exact"/>
                      <w:rFonts w:ascii="Arial" w:hAnsi="Arial" w:cs="Arial"/>
                    </w:rPr>
                    <w:t>RAIFFEISENBANK a.s.</w:t>
                  </w:r>
                </w:p>
                <w:p w14:paraId="445C3CB6" w14:textId="77777777" w:rsidR="00AE67DA" w:rsidRPr="00AE67DA" w:rsidRDefault="00AE67DA" w:rsidP="00AE67DA">
                  <w:pPr>
                    <w:spacing w:line="240" w:lineRule="exact"/>
                    <w:rPr>
                      <w:rFonts w:ascii="Arial" w:hAnsi="Arial" w:cs="Arial"/>
                    </w:rPr>
                  </w:pPr>
                  <w:r w:rsidRPr="00AE67DA">
                    <w:rPr>
                      <w:rStyle w:val="Zkladntext2Exact"/>
                      <w:rFonts w:ascii="Arial" w:hAnsi="Arial" w:cs="Arial"/>
                    </w:rPr>
                    <w:t>Hvězdová 1716/2B 140 78 Praha 4 SWIFT: RZBCCZPP bankovní spojení CZK: 107 300 3960 / 5500</w:t>
                  </w:r>
                </w:p>
                <w:p w14:paraId="2191F8D9" w14:textId="77777777" w:rsidR="00AE67DA" w:rsidRPr="00AE67DA" w:rsidRDefault="00AE67DA" w:rsidP="00AE67DA">
                  <w:pPr>
                    <w:spacing w:line="240" w:lineRule="exact"/>
                    <w:rPr>
                      <w:rFonts w:ascii="Arial" w:hAnsi="Arial" w:cs="Arial"/>
                    </w:rPr>
                  </w:pPr>
                  <w:r w:rsidRPr="00AE67DA">
                    <w:rPr>
                      <w:rStyle w:val="Zkladntext2Exact"/>
                      <w:rFonts w:ascii="Arial" w:hAnsi="Arial" w:cs="Arial"/>
                    </w:rPr>
                    <w:t>IBAN: CZ90 5500 0000 0010 7300 3960</w:t>
                  </w:r>
                </w:p>
              </w:txbxContent>
            </v:textbox>
            <w10:wrap type="topAndBottom" anchorx="margin"/>
          </v:shape>
        </w:pict>
      </w:r>
      <w:r w:rsidR="00AE67DA" w:rsidRPr="00AE67DA">
        <w:rPr>
          <w:rStyle w:val="Zkladntext20"/>
          <w:rFonts w:ascii="Arial" w:hAnsi="Arial" w:cs="Arial"/>
        </w:rPr>
        <w:t>bankovní spojení:</w:t>
      </w:r>
      <w:r w:rsidR="00AE67DA" w:rsidRPr="00AE67DA">
        <w:rPr>
          <w:rFonts w:ascii="Arial" w:hAnsi="Arial" w:cs="Arial"/>
        </w:rPr>
        <w:br w:type="page"/>
      </w:r>
      <w:r>
        <w:rPr>
          <w:noProof/>
        </w:rPr>
        <w:lastRenderedPageBreak/>
        <w:pict w14:anchorId="09CF3BB2">
          <v:shape id="Text Box 12" o:spid="_x0000_s2057" type="#_x0000_t202" style="position:absolute;margin-left:329.7pt;margin-top:153.35pt;width:166.8pt;height:96pt;z-index:-251655168;visibility:visible;mso-wrap-distance-left:327.1pt;mso-wrap-distance-top:31.7pt;mso-wrap-distance-right:5pt;mso-wrap-distance-bottom:9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OFQsQIAALQ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" filled="f" stroked="f">
            <v:textbox style="mso-fit-shape-to-text:t" inset="0,0,0,0">
              <w:txbxContent>
                <w:p w14:paraId="58B4D66E" w14:textId="77777777" w:rsidR="00AE67DA" w:rsidRPr="00AE67DA" w:rsidRDefault="00AE67DA" w:rsidP="00AE67DA">
                  <w:pPr>
                    <w:spacing w:line="240" w:lineRule="exact"/>
                    <w:rPr>
                      <w:rFonts w:ascii="Arial" w:hAnsi="Arial" w:cs="Arial"/>
                    </w:rPr>
                  </w:pPr>
                  <w:r w:rsidRPr="00AE67DA">
                    <w:rPr>
                      <w:rStyle w:val="Zkladntext2Exact"/>
                      <w:rFonts w:ascii="Arial" w:hAnsi="Arial" w:cs="Arial"/>
                    </w:rPr>
                    <w:t>HSCB Bank plc - pobočka Praha</w:t>
                  </w:r>
                </w:p>
                <w:p w14:paraId="2C932256" w14:textId="77777777" w:rsidR="00AE67DA" w:rsidRPr="00AE67DA" w:rsidRDefault="00AE67DA" w:rsidP="00AE67DA">
                  <w:pPr>
                    <w:spacing w:line="240" w:lineRule="exact"/>
                    <w:rPr>
                      <w:rFonts w:ascii="Arial" w:hAnsi="Arial" w:cs="Arial"/>
                    </w:rPr>
                  </w:pPr>
                  <w:r w:rsidRPr="00AE67DA">
                    <w:rPr>
                      <w:rStyle w:val="Zkladntext2Exact"/>
                      <w:rFonts w:ascii="Arial" w:hAnsi="Arial" w:cs="Arial"/>
                    </w:rPr>
                    <w:t>Na Florenci 2116/15</w:t>
                  </w:r>
                </w:p>
                <w:p w14:paraId="2399180F" w14:textId="77777777" w:rsidR="00AE67DA" w:rsidRPr="00AE67DA" w:rsidRDefault="00AE67DA" w:rsidP="00AE67DA">
                  <w:pPr>
                    <w:spacing w:line="240" w:lineRule="exact"/>
                    <w:rPr>
                      <w:rFonts w:ascii="Arial" w:hAnsi="Arial" w:cs="Arial"/>
                    </w:rPr>
                  </w:pPr>
                  <w:r w:rsidRPr="00AE67DA">
                    <w:rPr>
                      <w:rStyle w:val="Zkladntext2Exact"/>
                      <w:rFonts w:ascii="Arial" w:hAnsi="Arial" w:cs="Arial"/>
                    </w:rPr>
                    <w:t>110 00 Praha 1</w:t>
                  </w:r>
                </w:p>
                <w:p w14:paraId="433CB09F" w14:textId="77777777" w:rsidR="00AE67DA" w:rsidRPr="00AE67DA" w:rsidRDefault="00AE67DA" w:rsidP="00AE67DA">
                  <w:pPr>
                    <w:spacing w:line="240" w:lineRule="exact"/>
                    <w:rPr>
                      <w:rFonts w:ascii="Arial" w:hAnsi="Arial" w:cs="Arial"/>
                    </w:rPr>
                  </w:pPr>
                  <w:r w:rsidRPr="00AE67DA">
                    <w:rPr>
                      <w:rStyle w:val="Zkladntext2Exact"/>
                      <w:rFonts w:ascii="Arial" w:hAnsi="Arial" w:cs="Arial"/>
                    </w:rPr>
                    <w:t>SWIFT: MIDLCZPP</w:t>
                  </w:r>
                </w:p>
                <w:p w14:paraId="0A508DF2" w14:textId="77777777" w:rsidR="00AE67DA" w:rsidRPr="00AE67DA" w:rsidRDefault="00AE67DA" w:rsidP="00AE67DA">
                  <w:pPr>
                    <w:spacing w:line="240" w:lineRule="exact"/>
                    <w:rPr>
                      <w:rFonts w:ascii="Arial" w:hAnsi="Arial" w:cs="Arial"/>
                    </w:rPr>
                  </w:pPr>
                  <w:r w:rsidRPr="00AE67DA">
                    <w:rPr>
                      <w:rStyle w:val="Zkladntext2Exact"/>
                      <w:rFonts w:ascii="Arial" w:hAnsi="Arial" w:cs="Arial"/>
                    </w:rPr>
                    <w:t>bankovní spojení CZK: 1 620 303</w:t>
                  </w:r>
                </w:p>
                <w:p w14:paraId="4F6229A5" w14:textId="77777777" w:rsidR="00AE67DA" w:rsidRPr="00AE67DA" w:rsidRDefault="00AE67DA" w:rsidP="00AE67DA">
                  <w:pPr>
                    <w:spacing w:line="240" w:lineRule="exact"/>
                    <w:rPr>
                      <w:rFonts w:ascii="Arial" w:hAnsi="Arial" w:cs="Arial"/>
                    </w:rPr>
                  </w:pPr>
                  <w:r w:rsidRPr="00AE67DA">
                    <w:rPr>
                      <w:rStyle w:val="Zkladntext2Exact"/>
                      <w:rFonts w:ascii="Arial" w:hAnsi="Arial" w:cs="Arial"/>
                    </w:rPr>
                    <w:t>103/8150</w:t>
                  </w:r>
                </w:p>
                <w:p w14:paraId="03E489A5" w14:textId="77777777" w:rsidR="00AE67DA" w:rsidRPr="00AE67DA" w:rsidRDefault="00AE67DA" w:rsidP="00AE67DA">
                  <w:pPr>
                    <w:spacing w:line="240" w:lineRule="exact"/>
                    <w:rPr>
                      <w:rFonts w:ascii="Arial" w:hAnsi="Arial" w:cs="Arial"/>
                    </w:rPr>
                  </w:pPr>
                  <w:r w:rsidRPr="00AE67DA">
                    <w:rPr>
                      <w:rStyle w:val="Zkladntext2Exact"/>
                      <w:rFonts w:ascii="Arial" w:hAnsi="Arial" w:cs="Arial"/>
                    </w:rPr>
                    <w:t>IBAN: CZ36 8150 0000 0016 2030 3103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 w14:anchorId="6E31CB8A">
          <v:shape id="Text Box 11" o:spid="_x0000_s2056" type="#_x0000_t202" style="position:absolute;margin-left:62.2pt;margin-top:154.1pt;width:166.1pt;height:84pt;z-index:-251656192;visibility:visible;mso-wrap-distance-left:59.05pt;mso-wrap-distance-top:31.7pt;mso-wrap-distance-right:272.1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" filled="f" stroked="f">
            <v:textbox style="mso-fit-shape-to-text:t" inset="0,0,0,0">
              <w:txbxContent>
                <w:p w14:paraId="027E1B4F" w14:textId="77777777" w:rsidR="00AE67DA" w:rsidRPr="00AE67DA" w:rsidRDefault="00AE67DA" w:rsidP="00AE67DA">
                  <w:pPr>
                    <w:spacing w:line="240" w:lineRule="exact"/>
                    <w:rPr>
                      <w:rFonts w:ascii="Arial" w:hAnsi="Arial" w:cs="Arial"/>
                    </w:rPr>
                  </w:pPr>
                  <w:r w:rsidRPr="00AE67DA">
                    <w:rPr>
                      <w:rStyle w:val="Zkladntext2Exact"/>
                      <w:rFonts w:ascii="Arial" w:hAnsi="Arial" w:cs="Arial"/>
                    </w:rPr>
                    <w:t>UniCredit Bank Czech Republic, a.s.</w:t>
                  </w:r>
                </w:p>
                <w:p w14:paraId="3AEA5548" w14:textId="77777777" w:rsidR="00AE67DA" w:rsidRPr="00AE67DA" w:rsidRDefault="00AE67DA" w:rsidP="00AE67DA">
                  <w:pPr>
                    <w:spacing w:line="240" w:lineRule="exact"/>
                    <w:rPr>
                      <w:rFonts w:ascii="Arial" w:hAnsi="Arial" w:cs="Arial"/>
                    </w:rPr>
                  </w:pPr>
                  <w:r w:rsidRPr="00AE67DA">
                    <w:rPr>
                      <w:rStyle w:val="Zkladntext2Exact"/>
                      <w:rFonts w:ascii="Arial" w:hAnsi="Arial" w:cs="Arial"/>
                    </w:rPr>
                    <w:t>Želetavská 1525/1 140 92 Praha 4 SWIFT: BACXCZPP bankovní spojení CZK: 210 771 4790/2700</w:t>
                  </w:r>
                </w:p>
                <w:p w14:paraId="4AD66BBF" w14:textId="77777777" w:rsidR="00AE67DA" w:rsidRPr="00AE67DA" w:rsidRDefault="00AE67DA" w:rsidP="00AE67DA">
                  <w:pPr>
                    <w:spacing w:line="240" w:lineRule="exact"/>
                    <w:rPr>
                      <w:rFonts w:ascii="Arial" w:hAnsi="Arial" w:cs="Arial"/>
                    </w:rPr>
                  </w:pPr>
                  <w:r w:rsidRPr="00AE67DA">
                    <w:rPr>
                      <w:rStyle w:val="Zkladntext2Exact"/>
                      <w:rFonts w:ascii="Arial" w:hAnsi="Arial" w:cs="Arial"/>
                    </w:rPr>
                    <w:t>IBAN: CZ67 2700 0000 0021 0771 4790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 w14:anchorId="075A6FF6">
          <v:shape id="Text Box 10" o:spid="_x0000_s2055" type="#_x0000_t202" style="position:absolute;margin-left:328.85pt;margin-top:27.05pt;width:170.65pt;height:84pt;z-index:-251657216;visibility:visible;mso-wrap-distance-left:326.65pt;mso-wrap-distance-top:.4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" filled="f" stroked="f">
            <v:textbox style="mso-next-textbox:#Text Box 10;mso-fit-shape-to-text:t" inset="0,0,0,0">
              <w:txbxContent>
                <w:p w14:paraId="06754F3C" w14:textId="77777777" w:rsidR="00AE67DA" w:rsidRPr="00AE67DA" w:rsidRDefault="00AE67DA" w:rsidP="00AE67DA">
                  <w:pPr>
                    <w:spacing w:line="240" w:lineRule="exact"/>
                    <w:rPr>
                      <w:rFonts w:ascii="Arial" w:hAnsi="Arial" w:cs="Arial"/>
                    </w:rPr>
                  </w:pPr>
                  <w:r w:rsidRPr="00AE67DA">
                    <w:rPr>
                      <w:rStyle w:val="Zkladntext2Exact"/>
                      <w:rFonts w:ascii="Arial" w:hAnsi="Arial" w:cs="Arial"/>
                    </w:rPr>
                    <w:t>COMMERZBANK</w:t>
                  </w:r>
                </w:p>
                <w:p w14:paraId="5D6D74AE" w14:textId="77777777" w:rsidR="00AE67DA" w:rsidRPr="00AE67DA" w:rsidRDefault="00AE67DA" w:rsidP="00AE67DA">
                  <w:pPr>
                    <w:spacing w:line="240" w:lineRule="exact"/>
                    <w:rPr>
                      <w:rFonts w:ascii="Arial" w:hAnsi="Arial" w:cs="Arial"/>
                    </w:rPr>
                  </w:pPr>
                  <w:r w:rsidRPr="00AE67DA">
                    <w:rPr>
                      <w:rStyle w:val="Zkladntext2Exact"/>
                      <w:rFonts w:ascii="Arial" w:hAnsi="Arial" w:cs="Arial"/>
                    </w:rPr>
                    <w:t>Aktiengesellschaft, pobočka Praha Jugoslávská 1 120 21 Praha 2 SWIFT: COBACZPXXXX bankovní spojení CZK: 60019942/ 6200</w:t>
                  </w:r>
                </w:p>
                <w:p w14:paraId="4B2226C7" w14:textId="77777777" w:rsidR="00AE67DA" w:rsidRPr="00AE67DA" w:rsidRDefault="00AE67DA" w:rsidP="00AE67DA">
                  <w:pPr>
                    <w:spacing w:line="240" w:lineRule="exact"/>
                    <w:rPr>
                      <w:rFonts w:ascii="Arial" w:hAnsi="Arial" w:cs="Arial"/>
                    </w:rPr>
                  </w:pPr>
                  <w:r w:rsidRPr="00AE67DA">
                    <w:rPr>
                      <w:rStyle w:val="Zkladntext2Exact"/>
                      <w:rFonts w:ascii="Arial" w:hAnsi="Arial" w:cs="Arial"/>
                    </w:rPr>
                    <w:t>IBAN: CZ67 6200 0062 1800 6001 9942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 w14:anchorId="3385E98A">
          <v:shape id="Text Box 9" o:spid="_x0000_s2054" type="#_x0000_t202" style="position:absolute;margin-left:62.2pt;margin-top:27.05pt;width:169.45pt;height:108pt;z-index:-251658240;visibility:visible;mso-wrap-distance-left:58.8pt;mso-wrap-distance-right:269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" filled="f" stroked="f">
            <v:textbox style="mso-next-textbox:#Text Box 9;mso-fit-shape-to-text:t" inset="0,0,0,0">
              <w:txbxContent>
                <w:p w14:paraId="5FA17D5F" w14:textId="77777777" w:rsidR="00AE67DA" w:rsidRPr="00AE67DA" w:rsidRDefault="00AE67DA" w:rsidP="00AE67DA">
                  <w:pPr>
                    <w:spacing w:line="240" w:lineRule="exact"/>
                    <w:rPr>
                      <w:rFonts w:ascii="Arial" w:hAnsi="Arial" w:cs="Arial"/>
                    </w:rPr>
                  </w:pPr>
                  <w:r w:rsidRPr="00AE67DA">
                    <w:rPr>
                      <w:rStyle w:val="Zkladntext2Exact"/>
                      <w:rFonts w:ascii="Arial" w:hAnsi="Arial" w:cs="Arial"/>
                    </w:rPr>
                    <w:t>Československá obchodní banka, a.s.</w:t>
                  </w:r>
                </w:p>
                <w:p w14:paraId="515393BB" w14:textId="77777777" w:rsidR="00AE67DA" w:rsidRPr="00AE67DA" w:rsidRDefault="00AE67DA" w:rsidP="00AE67DA">
                  <w:pPr>
                    <w:spacing w:line="240" w:lineRule="exact"/>
                    <w:rPr>
                      <w:rFonts w:ascii="Arial" w:hAnsi="Arial" w:cs="Arial"/>
                    </w:rPr>
                  </w:pPr>
                  <w:r w:rsidRPr="00AE67DA">
                    <w:rPr>
                      <w:rStyle w:val="Zkladntext2Exact"/>
                      <w:rFonts w:ascii="Arial" w:hAnsi="Arial" w:cs="Arial"/>
                    </w:rPr>
                    <w:t>Radlická 333/150</w:t>
                  </w:r>
                </w:p>
                <w:p w14:paraId="0E574E32" w14:textId="77777777" w:rsidR="00AE67DA" w:rsidRPr="00AE67DA" w:rsidRDefault="00AE67DA" w:rsidP="00AE67DA">
                  <w:pPr>
                    <w:spacing w:line="240" w:lineRule="exact"/>
                    <w:rPr>
                      <w:rFonts w:ascii="Arial" w:hAnsi="Arial" w:cs="Arial"/>
                    </w:rPr>
                  </w:pPr>
                  <w:r w:rsidRPr="00AE67DA">
                    <w:rPr>
                      <w:rStyle w:val="Zkladntext2Exact"/>
                      <w:rFonts w:ascii="Arial" w:hAnsi="Arial" w:cs="Arial"/>
                    </w:rPr>
                    <w:t>150 57 Praha 5</w:t>
                  </w:r>
                </w:p>
                <w:p w14:paraId="465F7ECC" w14:textId="77777777" w:rsidR="00AE67DA" w:rsidRPr="00AE67DA" w:rsidRDefault="00AE67DA" w:rsidP="00AE67DA">
                  <w:pPr>
                    <w:spacing w:line="240" w:lineRule="exact"/>
                    <w:rPr>
                      <w:rFonts w:ascii="Arial" w:hAnsi="Arial" w:cs="Arial"/>
                    </w:rPr>
                  </w:pPr>
                  <w:r w:rsidRPr="00AE67DA">
                    <w:rPr>
                      <w:rStyle w:val="Zkladntext2Exact"/>
                      <w:rFonts w:ascii="Arial" w:hAnsi="Arial" w:cs="Arial"/>
                    </w:rPr>
                    <w:t>SWIFT: CEKOCZPP</w:t>
                  </w:r>
                </w:p>
                <w:p w14:paraId="58903F82" w14:textId="77777777" w:rsidR="00AE67DA" w:rsidRPr="00AE67DA" w:rsidRDefault="00AE67DA" w:rsidP="00AE67DA">
                  <w:pPr>
                    <w:spacing w:line="240" w:lineRule="exact"/>
                    <w:rPr>
                      <w:rFonts w:ascii="Arial" w:hAnsi="Arial" w:cs="Arial"/>
                    </w:rPr>
                  </w:pPr>
                  <w:r w:rsidRPr="00AE67DA">
                    <w:rPr>
                      <w:rStyle w:val="Zkladntext2Exact"/>
                      <w:rFonts w:ascii="Arial" w:hAnsi="Arial" w:cs="Arial"/>
                    </w:rPr>
                    <w:t>bankovní spojení CZK: 174 908 43</w:t>
                  </w:r>
                </w:p>
                <w:p w14:paraId="30E1518B" w14:textId="77777777" w:rsidR="00AE67DA" w:rsidRPr="00AE67DA" w:rsidRDefault="00AE67DA" w:rsidP="00AE67DA">
                  <w:pPr>
                    <w:spacing w:line="240" w:lineRule="exact"/>
                    <w:rPr>
                      <w:rFonts w:ascii="Arial" w:hAnsi="Arial" w:cs="Arial"/>
                    </w:rPr>
                  </w:pPr>
                  <w:r w:rsidRPr="00AE67DA">
                    <w:rPr>
                      <w:rStyle w:val="Zkladntext2Exact"/>
                      <w:rFonts w:ascii="Arial" w:hAnsi="Arial" w:cs="Arial"/>
                    </w:rPr>
                    <w:t>/ 0300</w:t>
                  </w:r>
                </w:p>
                <w:p w14:paraId="4F0209E0" w14:textId="77777777" w:rsidR="00AE67DA" w:rsidRPr="00AE67DA" w:rsidRDefault="00AE67DA" w:rsidP="00AE67DA">
                  <w:pPr>
                    <w:spacing w:line="240" w:lineRule="exact"/>
                    <w:rPr>
                      <w:rFonts w:ascii="Arial" w:hAnsi="Arial" w:cs="Arial"/>
                    </w:rPr>
                  </w:pPr>
                  <w:r w:rsidRPr="00AE67DA">
                    <w:rPr>
                      <w:rStyle w:val="Zkladntext2Exact"/>
                      <w:rFonts w:ascii="Arial" w:hAnsi="Arial" w:cs="Arial"/>
                    </w:rPr>
                    <w:t>IBAN: CZ32 0300 0000 0000 1749 0843</w:t>
                  </w:r>
                </w:p>
              </w:txbxContent>
            </v:textbox>
            <w10:wrap type="topAndBottom" anchorx="margin"/>
          </v:shape>
        </w:pict>
      </w:r>
    </w:p>
    <w:p w14:paraId="2814C6C9" w14:textId="77777777" w:rsidR="00AE67DA" w:rsidRDefault="00AE67DA" w:rsidP="00AE67DA">
      <w:pPr>
        <w:spacing w:line="240" w:lineRule="exact"/>
        <w:ind w:left="1220" w:right="5760"/>
        <w:jc w:val="left"/>
        <w:rPr>
          <w:rFonts w:ascii="Arial" w:hAnsi="Arial" w:cs="Arial"/>
          <w:sz w:val="22"/>
          <w:szCs w:val="22"/>
        </w:rPr>
      </w:pPr>
      <w:r w:rsidRPr="00AE67DA">
        <w:rPr>
          <w:rFonts w:ascii="Arial" w:hAnsi="Arial" w:cs="Arial"/>
          <w:sz w:val="22"/>
          <w:szCs w:val="22"/>
        </w:rPr>
        <w:t>NG Bank N.V.</w:t>
      </w:r>
      <w:r w:rsidR="00003C9E">
        <w:rPr>
          <w:rFonts w:ascii="Arial" w:hAnsi="Arial" w:cs="Arial"/>
          <w:sz w:val="22"/>
          <w:szCs w:val="22"/>
        </w:rPr>
        <w:t xml:space="preserve"> </w:t>
      </w:r>
      <w:r w:rsidRPr="00AE67D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01AD94C" w14:textId="77777777" w:rsidR="00AE67DA" w:rsidRPr="00AE67DA" w:rsidRDefault="00AE67DA" w:rsidP="00AE67DA">
      <w:pPr>
        <w:spacing w:line="240" w:lineRule="exact"/>
        <w:ind w:left="1220" w:right="5760"/>
        <w:jc w:val="left"/>
        <w:rPr>
          <w:rFonts w:ascii="Arial" w:hAnsi="Arial" w:cs="Arial"/>
          <w:sz w:val="22"/>
          <w:szCs w:val="22"/>
        </w:rPr>
      </w:pPr>
      <w:r w:rsidRPr="00AE67DA">
        <w:rPr>
          <w:rFonts w:ascii="Arial" w:hAnsi="Arial" w:cs="Arial"/>
          <w:sz w:val="22"/>
          <w:szCs w:val="22"/>
        </w:rPr>
        <w:t>pobočka Praha Českomoravská 2420/15 190 00 Praha 9 - Libeň SWIFT: INGBCZPP</w:t>
      </w:r>
    </w:p>
    <w:p w14:paraId="610F0F00" w14:textId="77777777" w:rsidR="00E76003" w:rsidRDefault="00AE67DA" w:rsidP="006B7875">
      <w:pPr>
        <w:spacing w:line="240" w:lineRule="exact"/>
        <w:ind w:left="1219" w:right="4542"/>
        <w:jc w:val="left"/>
        <w:rPr>
          <w:rFonts w:ascii="Arial" w:hAnsi="Arial" w:cs="Arial"/>
          <w:sz w:val="22"/>
          <w:szCs w:val="22"/>
        </w:rPr>
      </w:pPr>
      <w:r w:rsidRPr="00AE67DA">
        <w:rPr>
          <w:rFonts w:ascii="Arial" w:hAnsi="Arial" w:cs="Arial"/>
          <w:sz w:val="22"/>
          <w:szCs w:val="22"/>
        </w:rPr>
        <w:t>bankovní spojení CZK: 1 000 583 618/3500 IBAN: CZ89 3500 0000 0010 0058 3618</w:t>
      </w:r>
    </w:p>
    <w:p w14:paraId="19BF5D67" w14:textId="77777777" w:rsidR="00E76003" w:rsidRDefault="00E76003" w:rsidP="006B7875">
      <w:pPr>
        <w:spacing w:line="240" w:lineRule="exact"/>
        <w:ind w:right="4542"/>
        <w:jc w:val="left"/>
        <w:rPr>
          <w:rFonts w:ascii="Arial" w:hAnsi="Arial" w:cs="Arial"/>
          <w:sz w:val="22"/>
          <w:szCs w:val="22"/>
        </w:rPr>
      </w:pPr>
    </w:p>
    <w:p w14:paraId="5D6EE932" w14:textId="77777777" w:rsidR="00E76003" w:rsidRPr="00E76003" w:rsidRDefault="00E76003" w:rsidP="009476C4">
      <w:pPr>
        <w:autoSpaceDE w:val="0"/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 w:rsidRPr="00E76003">
        <w:rPr>
          <w:rFonts w:ascii="Arial" w:hAnsi="Arial" w:cs="Arial"/>
          <w:sz w:val="22"/>
          <w:szCs w:val="22"/>
        </w:rPr>
        <w:t>(Kupující a Prodávající dále společně jen „</w:t>
      </w:r>
      <w:r w:rsidRPr="00E76003">
        <w:rPr>
          <w:rFonts w:ascii="Arial" w:hAnsi="Arial" w:cs="Arial"/>
          <w:b/>
          <w:i/>
          <w:sz w:val="22"/>
          <w:szCs w:val="22"/>
        </w:rPr>
        <w:t>Smluvní strany</w:t>
      </w:r>
      <w:r w:rsidRPr="00E76003">
        <w:rPr>
          <w:rFonts w:ascii="Arial" w:hAnsi="Arial" w:cs="Arial"/>
          <w:sz w:val="22"/>
          <w:szCs w:val="22"/>
        </w:rPr>
        <w:t>“)</w:t>
      </w:r>
    </w:p>
    <w:p w14:paraId="02F50686" w14:textId="77777777" w:rsidR="00E76003" w:rsidRDefault="00E76003" w:rsidP="009476C4">
      <w:pPr>
        <w:autoSpaceDE w:val="0"/>
        <w:spacing w:line="276" w:lineRule="auto"/>
        <w:ind w:left="360" w:hanging="360"/>
        <w:rPr>
          <w:rFonts w:ascii="Arial" w:hAnsi="Arial" w:cs="Arial"/>
          <w:i/>
          <w:sz w:val="22"/>
          <w:szCs w:val="22"/>
        </w:rPr>
      </w:pPr>
    </w:p>
    <w:p w14:paraId="0D07F09D" w14:textId="77777777" w:rsidR="009476C4" w:rsidRPr="009476C4" w:rsidRDefault="009476C4" w:rsidP="006C3A4D">
      <w:pPr>
        <w:autoSpaceDE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9476C4">
        <w:rPr>
          <w:rFonts w:ascii="Arial" w:hAnsi="Arial" w:cs="Arial"/>
          <w:i/>
          <w:sz w:val="22"/>
          <w:szCs w:val="22"/>
        </w:rPr>
        <w:t xml:space="preserve">uzavírají níže uvedeného dne, měsíce a roku dodatek č. 1 </w:t>
      </w:r>
      <w:r w:rsidRPr="009476C4">
        <w:rPr>
          <w:rFonts w:ascii="Arial" w:hAnsi="Arial" w:cs="Arial"/>
          <w:bCs/>
          <w:i/>
          <w:sz w:val="22"/>
          <w:szCs w:val="22"/>
        </w:rPr>
        <w:t xml:space="preserve">ke </w:t>
      </w:r>
      <w:r w:rsidRPr="009476C4">
        <w:rPr>
          <w:rFonts w:ascii="Arial" w:hAnsi="Arial" w:cs="Arial"/>
          <w:i/>
          <w:sz w:val="22"/>
          <w:szCs w:val="22"/>
        </w:rPr>
        <w:t>Kupní smlouvě na pořízení nových železničních elektrických jednotek (dále jen „</w:t>
      </w:r>
      <w:r w:rsidRPr="009476C4">
        <w:rPr>
          <w:rFonts w:ascii="Arial" w:hAnsi="Arial" w:cs="Arial"/>
          <w:b/>
          <w:i/>
          <w:sz w:val="22"/>
          <w:szCs w:val="22"/>
        </w:rPr>
        <w:t>dodatek č. 1</w:t>
      </w:r>
      <w:r w:rsidRPr="009476C4">
        <w:rPr>
          <w:rFonts w:ascii="Arial" w:hAnsi="Arial" w:cs="Arial"/>
          <w:i/>
          <w:sz w:val="22"/>
          <w:szCs w:val="22"/>
        </w:rPr>
        <w:t>“) následujícího znění:</w:t>
      </w:r>
    </w:p>
    <w:p w14:paraId="04A677C8" w14:textId="77777777" w:rsidR="00AA17F5" w:rsidRDefault="00AA17F5" w:rsidP="003E644B">
      <w:pPr>
        <w:autoSpaceDE w:val="0"/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014DD55E" w14:textId="77777777" w:rsidR="00AA17F5" w:rsidRDefault="00AA17F5" w:rsidP="003E644B">
      <w:pPr>
        <w:autoSpaceDE w:val="0"/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21FF37B1" w14:textId="77777777" w:rsidR="000E102E" w:rsidRPr="00CE0C2B" w:rsidRDefault="000E102E" w:rsidP="003E644B">
      <w:pPr>
        <w:autoSpaceDE w:val="0"/>
        <w:spacing w:line="276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CE0C2B">
        <w:rPr>
          <w:rFonts w:ascii="Arial" w:hAnsi="Arial" w:cs="Arial"/>
          <w:b/>
          <w:bCs/>
          <w:sz w:val="22"/>
          <w:szCs w:val="22"/>
        </w:rPr>
        <w:t>Článek I.</w:t>
      </w:r>
    </w:p>
    <w:p w14:paraId="57084B3F" w14:textId="77777777" w:rsidR="000E102E" w:rsidRPr="00CE0C2B" w:rsidRDefault="000E102E" w:rsidP="003E644B">
      <w:pPr>
        <w:keepNext/>
        <w:autoSpaceDE w:val="0"/>
        <w:spacing w:line="276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CE0C2B">
        <w:rPr>
          <w:rFonts w:ascii="Arial" w:hAnsi="Arial" w:cs="Arial"/>
          <w:b/>
          <w:bCs/>
          <w:sz w:val="22"/>
          <w:szCs w:val="22"/>
        </w:rPr>
        <w:t>P</w:t>
      </w:r>
      <w:r w:rsidR="00F96270">
        <w:rPr>
          <w:rFonts w:ascii="Arial" w:hAnsi="Arial" w:cs="Arial"/>
          <w:b/>
          <w:bCs/>
          <w:sz w:val="22"/>
          <w:szCs w:val="22"/>
        </w:rPr>
        <w:t>reambule</w:t>
      </w:r>
    </w:p>
    <w:p w14:paraId="743B90B1" w14:textId="77777777" w:rsidR="000E102E" w:rsidRPr="00CE0C2B" w:rsidRDefault="000E102E" w:rsidP="003E644B">
      <w:pPr>
        <w:keepNext/>
        <w:autoSpaceDE w:val="0"/>
        <w:spacing w:line="276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C2ACA37" w14:textId="77777777" w:rsidR="005B4C48" w:rsidRDefault="005B4C48" w:rsidP="0006753C">
      <w:pPr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A50BA6">
        <w:rPr>
          <w:rFonts w:ascii="Arial" w:hAnsi="Arial" w:cs="Arial"/>
          <w:sz w:val="22"/>
          <w:szCs w:val="22"/>
        </w:rPr>
        <w:t xml:space="preserve">Dne </w:t>
      </w:r>
      <w:r w:rsidR="00F96270">
        <w:rPr>
          <w:rFonts w:ascii="Arial" w:hAnsi="Arial" w:cs="Arial"/>
          <w:sz w:val="22"/>
          <w:szCs w:val="22"/>
        </w:rPr>
        <w:t>20.</w:t>
      </w:r>
      <w:r w:rsidR="003E644B" w:rsidRPr="00A50BA6">
        <w:rPr>
          <w:rFonts w:ascii="Arial" w:hAnsi="Arial" w:cs="Arial"/>
          <w:sz w:val="22"/>
          <w:szCs w:val="22"/>
        </w:rPr>
        <w:t>12.</w:t>
      </w:r>
      <w:r w:rsidRPr="00A50BA6">
        <w:rPr>
          <w:rFonts w:ascii="Arial" w:hAnsi="Arial" w:cs="Arial"/>
          <w:sz w:val="22"/>
          <w:szCs w:val="22"/>
        </w:rPr>
        <w:t xml:space="preserve">2019 uzavřely </w:t>
      </w:r>
      <w:r w:rsidR="00C10A0C">
        <w:rPr>
          <w:rFonts w:ascii="Arial" w:hAnsi="Arial" w:cs="Arial"/>
          <w:sz w:val="22"/>
          <w:szCs w:val="22"/>
        </w:rPr>
        <w:t>shora uvedené S</w:t>
      </w:r>
      <w:r w:rsidRPr="00A50BA6">
        <w:rPr>
          <w:rFonts w:ascii="Arial" w:hAnsi="Arial" w:cs="Arial"/>
          <w:sz w:val="22"/>
          <w:szCs w:val="22"/>
        </w:rPr>
        <w:t xml:space="preserve">mluvní strany </w:t>
      </w:r>
      <w:r w:rsidR="003E644B" w:rsidRPr="00A50BA6">
        <w:rPr>
          <w:rFonts w:ascii="Arial" w:hAnsi="Arial" w:cs="Arial"/>
          <w:sz w:val="22"/>
          <w:szCs w:val="22"/>
        </w:rPr>
        <w:t xml:space="preserve">Kupní smlouvu na pořízení nových železničních elektrických jednotek </w:t>
      </w:r>
      <w:r w:rsidRPr="00A50BA6">
        <w:rPr>
          <w:rFonts w:ascii="Arial" w:hAnsi="Arial" w:cs="Arial"/>
          <w:sz w:val="22"/>
          <w:szCs w:val="22"/>
        </w:rPr>
        <w:t>(dále též jen „</w:t>
      </w:r>
      <w:r w:rsidRPr="00A50BA6">
        <w:rPr>
          <w:rFonts w:ascii="Arial" w:hAnsi="Arial" w:cs="Arial"/>
          <w:b/>
          <w:sz w:val="22"/>
          <w:szCs w:val="22"/>
        </w:rPr>
        <w:t>Smlouva</w:t>
      </w:r>
      <w:r w:rsidRPr="00A50BA6">
        <w:rPr>
          <w:rFonts w:ascii="Arial" w:hAnsi="Arial" w:cs="Arial"/>
          <w:sz w:val="22"/>
          <w:szCs w:val="22"/>
        </w:rPr>
        <w:t>")</w:t>
      </w:r>
      <w:r w:rsidR="00F96270">
        <w:rPr>
          <w:rFonts w:ascii="Arial" w:hAnsi="Arial" w:cs="Arial"/>
          <w:sz w:val="22"/>
          <w:szCs w:val="22"/>
        </w:rPr>
        <w:t>, jejímž předmětem byla</w:t>
      </w:r>
      <w:r w:rsidR="003E644B" w:rsidRPr="00A50BA6">
        <w:rPr>
          <w:rFonts w:ascii="Arial" w:hAnsi="Arial" w:cs="Arial"/>
          <w:sz w:val="22"/>
          <w:szCs w:val="22"/>
        </w:rPr>
        <w:t xml:space="preserve"> dodávka nových železničních elektrických jednotek</w:t>
      </w:r>
      <w:r w:rsidR="00F96270">
        <w:rPr>
          <w:rFonts w:ascii="Arial" w:hAnsi="Arial" w:cs="Arial"/>
          <w:sz w:val="22"/>
          <w:szCs w:val="22"/>
        </w:rPr>
        <w:t>, konkr</w:t>
      </w:r>
      <w:r w:rsidR="002F6A20">
        <w:rPr>
          <w:rFonts w:ascii="Arial" w:hAnsi="Arial" w:cs="Arial"/>
          <w:sz w:val="22"/>
          <w:szCs w:val="22"/>
        </w:rPr>
        <w:t>étně 25 kusů Jednotek EMU 310 a 6 kusů J</w:t>
      </w:r>
      <w:r w:rsidR="00F96270">
        <w:rPr>
          <w:rFonts w:ascii="Arial" w:hAnsi="Arial" w:cs="Arial"/>
          <w:sz w:val="22"/>
          <w:szCs w:val="22"/>
        </w:rPr>
        <w:t>ednotek EMU 140</w:t>
      </w:r>
      <w:r w:rsidR="00A50BA6">
        <w:rPr>
          <w:rFonts w:ascii="Arial" w:hAnsi="Arial" w:cs="Arial"/>
          <w:sz w:val="22"/>
          <w:szCs w:val="22"/>
        </w:rPr>
        <w:t>.</w:t>
      </w:r>
      <w:r w:rsidR="00C10A0C">
        <w:rPr>
          <w:rFonts w:ascii="Arial" w:hAnsi="Arial" w:cs="Arial"/>
          <w:sz w:val="22"/>
          <w:szCs w:val="22"/>
        </w:rPr>
        <w:t xml:space="preserve"> </w:t>
      </w:r>
      <w:r w:rsidR="00F96270">
        <w:rPr>
          <w:rFonts w:ascii="Arial" w:hAnsi="Arial" w:cs="Arial"/>
          <w:sz w:val="22"/>
          <w:szCs w:val="22"/>
        </w:rPr>
        <w:t xml:space="preserve">Následně Kupující na základě Smlouvy uplatnil ještě </w:t>
      </w:r>
      <w:r w:rsidR="00AE04A4">
        <w:rPr>
          <w:rFonts w:ascii="Arial" w:hAnsi="Arial" w:cs="Arial"/>
          <w:sz w:val="22"/>
          <w:szCs w:val="22"/>
        </w:rPr>
        <w:t xml:space="preserve">téhož </w:t>
      </w:r>
      <w:r w:rsidR="00F96270">
        <w:rPr>
          <w:rFonts w:ascii="Arial" w:hAnsi="Arial" w:cs="Arial"/>
          <w:sz w:val="22"/>
          <w:szCs w:val="22"/>
        </w:rPr>
        <w:t>dne 20.</w:t>
      </w:r>
      <w:r w:rsidR="002F6A20">
        <w:rPr>
          <w:rFonts w:ascii="Arial" w:hAnsi="Arial" w:cs="Arial"/>
          <w:sz w:val="22"/>
          <w:szCs w:val="22"/>
        </w:rPr>
        <w:t>12.2019 opci na dalších 6 kusů J</w:t>
      </w:r>
      <w:r w:rsidR="00F96270">
        <w:rPr>
          <w:rFonts w:ascii="Arial" w:hAnsi="Arial" w:cs="Arial"/>
          <w:sz w:val="22"/>
          <w:szCs w:val="22"/>
        </w:rPr>
        <w:t>ednotek EMU 310, čímž počet dodáv</w:t>
      </w:r>
      <w:r w:rsidR="002F6A20">
        <w:rPr>
          <w:rFonts w:ascii="Arial" w:hAnsi="Arial" w:cs="Arial"/>
          <w:sz w:val="22"/>
          <w:szCs w:val="22"/>
        </w:rPr>
        <w:t>aných J</w:t>
      </w:r>
      <w:r w:rsidR="00AE04A4">
        <w:rPr>
          <w:rFonts w:ascii="Arial" w:hAnsi="Arial" w:cs="Arial"/>
          <w:sz w:val="22"/>
          <w:szCs w:val="22"/>
        </w:rPr>
        <w:t>ednotek vzrostl na</w:t>
      </w:r>
      <w:r w:rsidR="002F6A20">
        <w:rPr>
          <w:rFonts w:ascii="Arial" w:hAnsi="Arial" w:cs="Arial"/>
          <w:sz w:val="22"/>
          <w:szCs w:val="22"/>
        </w:rPr>
        <w:t xml:space="preserve"> 31 kusů J</w:t>
      </w:r>
      <w:r w:rsidR="00F96270">
        <w:rPr>
          <w:rFonts w:ascii="Arial" w:hAnsi="Arial" w:cs="Arial"/>
          <w:sz w:val="22"/>
          <w:szCs w:val="22"/>
        </w:rPr>
        <w:t>ednotek EMU</w:t>
      </w:r>
      <w:r w:rsidR="00BA0C8C">
        <w:rPr>
          <w:rFonts w:ascii="Arial" w:hAnsi="Arial" w:cs="Arial"/>
          <w:sz w:val="22"/>
          <w:szCs w:val="22"/>
        </w:rPr>
        <w:t xml:space="preserve"> 310</w:t>
      </w:r>
      <w:r w:rsidR="002F6A20">
        <w:rPr>
          <w:rFonts w:ascii="Arial" w:hAnsi="Arial" w:cs="Arial"/>
          <w:sz w:val="22"/>
          <w:szCs w:val="22"/>
        </w:rPr>
        <w:t xml:space="preserve"> a 6 J</w:t>
      </w:r>
      <w:r w:rsidR="00F96270">
        <w:rPr>
          <w:rFonts w:ascii="Arial" w:hAnsi="Arial" w:cs="Arial"/>
          <w:sz w:val="22"/>
          <w:szCs w:val="22"/>
        </w:rPr>
        <w:t xml:space="preserve">ednotek EMU 140 </w:t>
      </w:r>
      <w:r w:rsidR="006833F8">
        <w:rPr>
          <w:rFonts w:ascii="Arial" w:hAnsi="Arial" w:cs="Arial"/>
          <w:sz w:val="22"/>
          <w:szCs w:val="22"/>
        </w:rPr>
        <w:t>(celkem</w:t>
      </w:r>
      <w:r w:rsidR="002F6A20">
        <w:rPr>
          <w:rFonts w:ascii="Arial" w:hAnsi="Arial" w:cs="Arial"/>
          <w:sz w:val="22"/>
          <w:szCs w:val="22"/>
        </w:rPr>
        <w:t xml:space="preserve"> 37 J</w:t>
      </w:r>
      <w:r w:rsidR="00F96270">
        <w:rPr>
          <w:rFonts w:ascii="Arial" w:hAnsi="Arial" w:cs="Arial"/>
          <w:sz w:val="22"/>
          <w:szCs w:val="22"/>
        </w:rPr>
        <w:t>ednotek</w:t>
      </w:r>
      <w:r w:rsidR="006833F8">
        <w:rPr>
          <w:rFonts w:ascii="Arial" w:hAnsi="Arial" w:cs="Arial"/>
          <w:sz w:val="22"/>
          <w:szCs w:val="22"/>
        </w:rPr>
        <w:t>)</w:t>
      </w:r>
      <w:r w:rsidR="00F96270">
        <w:rPr>
          <w:rFonts w:ascii="Arial" w:hAnsi="Arial" w:cs="Arial"/>
          <w:sz w:val="22"/>
          <w:szCs w:val="22"/>
        </w:rPr>
        <w:t>.</w:t>
      </w:r>
    </w:p>
    <w:p w14:paraId="009C79D3" w14:textId="77777777" w:rsidR="00F96270" w:rsidRPr="00A50BA6" w:rsidRDefault="00F96270" w:rsidP="0006753C">
      <w:pPr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průběhu plnění </w:t>
      </w:r>
      <w:r w:rsidR="00EC295D">
        <w:rPr>
          <w:rFonts w:ascii="Arial" w:hAnsi="Arial" w:cs="Arial"/>
          <w:sz w:val="22"/>
          <w:szCs w:val="22"/>
        </w:rPr>
        <w:t>Smlouvy nastalo několik dříve nepředvídatelných</w:t>
      </w:r>
      <w:r w:rsidR="00B45235">
        <w:rPr>
          <w:rFonts w:ascii="Arial" w:hAnsi="Arial" w:cs="Arial"/>
          <w:sz w:val="22"/>
          <w:szCs w:val="22"/>
        </w:rPr>
        <w:t xml:space="preserve"> okolností</w:t>
      </w:r>
      <w:r w:rsidR="006833F8">
        <w:rPr>
          <w:rFonts w:ascii="Arial" w:hAnsi="Arial" w:cs="Arial"/>
          <w:sz w:val="22"/>
          <w:szCs w:val="22"/>
        </w:rPr>
        <w:t xml:space="preserve">, které si vyžádají </w:t>
      </w:r>
      <w:r w:rsidR="00BA0C8C">
        <w:rPr>
          <w:rFonts w:ascii="Arial" w:hAnsi="Arial" w:cs="Arial"/>
          <w:sz w:val="22"/>
          <w:szCs w:val="22"/>
        </w:rPr>
        <w:t xml:space="preserve">níže popsané </w:t>
      </w:r>
      <w:r w:rsidR="006833F8">
        <w:rPr>
          <w:rFonts w:ascii="Arial" w:hAnsi="Arial" w:cs="Arial"/>
          <w:sz w:val="22"/>
          <w:szCs w:val="22"/>
        </w:rPr>
        <w:t>změny Smlouvy.</w:t>
      </w:r>
    </w:p>
    <w:p w14:paraId="0DFA3EF7" w14:textId="77777777" w:rsidR="005B4C48" w:rsidRDefault="005B4C48" w:rsidP="003E644B">
      <w:pPr>
        <w:widowControl/>
        <w:tabs>
          <w:tab w:val="left" w:pos="-180"/>
        </w:tabs>
        <w:spacing w:line="276" w:lineRule="auto"/>
        <w:ind w:left="720"/>
        <w:textAlignment w:val="auto"/>
        <w:rPr>
          <w:rFonts w:ascii="Arial" w:hAnsi="Arial" w:cs="Arial"/>
          <w:sz w:val="22"/>
          <w:szCs w:val="22"/>
        </w:rPr>
      </w:pPr>
    </w:p>
    <w:p w14:paraId="544E3CC2" w14:textId="77777777" w:rsidR="0030352E" w:rsidRDefault="0030352E" w:rsidP="003E644B">
      <w:pPr>
        <w:widowControl/>
        <w:tabs>
          <w:tab w:val="left" w:pos="-180"/>
        </w:tabs>
        <w:spacing w:line="276" w:lineRule="auto"/>
        <w:ind w:left="720"/>
        <w:textAlignment w:val="auto"/>
        <w:rPr>
          <w:rFonts w:ascii="Arial" w:hAnsi="Arial" w:cs="Arial"/>
          <w:sz w:val="22"/>
          <w:szCs w:val="22"/>
        </w:rPr>
      </w:pPr>
    </w:p>
    <w:p w14:paraId="587DB834" w14:textId="77777777" w:rsidR="006C3A4D" w:rsidRDefault="006C3A4D" w:rsidP="003E644B">
      <w:pPr>
        <w:widowControl/>
        <w:tabs>
          <w:tab w:val="left" w:pos="-180"/>
        </w:tabs>
        <w:spacing w:line="276" w:lineRule="auto"/>
        <w:ind w:left="720"/>
        <w:textAlignment w:val="auto"/>
        <w:rPr>
          <w:rFonts w:ascii="Arial" w:hAnsi="Arial" w:cs="Arial"/>
          <w:sz w:val="22"/>
          <w:szCs w:val="22"/>
        </w:rPr>
      </w:pPr>
    </w:p>
    <w:p w14:paraId="6A107D40" w14:textId="77777777" w:rsidR="006C3A4D" w:rsidRDefault="006C3A4D" w:rsidP="003E644B">
      <w:pPr>
        <w:widowControl/>
        <w:tabs>
          <w:tab w:val="left" w:pos="-180"/>
        </w:tabs>
        <w:spacing w:line="276" w:lineRule="auto"/>
        <w:ind w:left="720"/>
        <w:textAlignment w:val="auto"/>
        <w:rPr>
          <w:rFonts w:ascii="Arial" w:hAnsi="Arial" w:cs="Arial"/>
          <w:sz w:val="22"/>
          <w:szCs w:val="22"/>
        </w:rPr>
      </w:pPr>
    </w:p>
    <w:p w14:paraId="15A202B4" w14:textId="77777777" w:rsidR="005416AD" w:rsidRDefault="005416AD" w:rsidP="0030352E">
      <w:pPr>
        <w:widowControl/>
        <w:tabs>
          <w:tab w:val="left" w:pos="-180"/>
        </w:tabs>
        <w:spacing w:line="276" w:lineRule="auto"/>
        <w:ind w:left="720"/>
        <w:jc w:val="center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Článek II.</w:t>
      </w:r>
    </w:p>
    <w:p w14:paraId="034E6FF0" w14:textId="77777777" w:rsidR="005416AD" w:rsidRDefault="006C3A4D" w:rsidP="0030352E">
      <w:pPr>
        <w:widowControl/>
        <w:tabs>
          <w:tab w:val="left" w:pos="-180"/>
        </w:tabs>
        <w:spacing w:line="276" w:lineRule="auto"/>
        <w:ind w:left="720"/>
        <w:jc w:val="center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Změna terminologie v důsledku změny </w:t>
      </w:r>
      <w:r w:rsidR="003A0901">
        <w:rPr>
          <w:rFonts w:ascii="Arial" w:hAnsi="Arial" w:cs="Arial"/>
          <w:b/>
          <w:sz w:val="22"/>
          <w:szCs w:val="22"/>
        </w:rPr>
        <w:t>legislativy</w:t>
      </w:r>
    </w:p>
    <w:p w14:paraId="7328F4AB" w14:textId="77777777" w:rsidR="00E23D37" w:rsidRDefault="00E23D37" w:rsidP="0030352E">
      <w:pPr>
        <w:widowControl/>
        <w:tabs>
          <w:tab w:val="left" w:pos="-180"/>
        </w:tabs>
        <w:spacing w:line="276" w:lineRule="auto"/>
        <w:ind w:left="720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14:paraId="053F43F4" w14:textId="77777777" w:rsidR="003E453C" w:rsidRPr="003A0901" w:rsidRDefault="003E453C" w:rsidP="003E453C">
      <w:pPr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 w:rsidRPr="003A0901">
        <w:rPr>
          <w:rFonts w:ascii="Arial" w:hAnsi="Arial" w:cs="Arial"/>
          <w:sz w:val="22"/>
          <w:szCs w:val="22"/>
        </w:rPr>
        <w:t xml:space="preserve">Vzhledem ke změně zákona č. 266/1994 Sb., o drahách, ve znění pozdějších předpisů, </w:t>
      </w:r>
      <w:r w:rsidR="0044182A" w:rsidRPr="003A0901">
        <w:rPr>
          <w:rFonts w:ascii="Arial" w:hAnsi="Arial" w:cs="Arial"/>
          <w:sz w:val="22"/>
          <w:szCs w:val="22"/>
        </w:rPr>
        <w:t xml:space="preserve">a souvisejících prováděcích předpisů, kdy byly </w:t>
      </w:r>
      <w:r w:rsidR="00C92016" w:rsidRPr="003A0901">
        <w:rPr>
          <w:rFonts w:ascii="Arial" w:hAnsi="Arial" w:cs="Arial"/>
          <w:sz w:val="22"/>
          <w:szCs w:val="22"/>
        </w:rPr>
        <w:t xml:space="preserve">dřívější </w:t>
      </w:r>
      <w:r w:rsidR="0044182A" w:rsidRPr="003A0901">
        <w:rPr>
          <w:rFonts w:ascii="Arial" w:hAnsi="Arial" w:cs="Arial"/>
          <w:sz w:val="22"/>
          <w:szCs w:val="22"/>
        </w:rPr>
        <w:t>„průkazy způsobilosti“ nahrazeny povolením</w:t>
      </w:r>
      <w:r w:rsidR="00C92016" w:rsidRPr="003A0901">
        <w:rPr>
          <w:rFonts w:ascii="Arial" w:hAnsi="Arial" w:cs="Arial"/>
          <w:sz w:val="22"/>
          <w:szCs w:val="22"/>
        </w:rPr>
        <w:t>i</w:t>
      </w:r>
      <w:r w:rsidR="0044182A" w:rsidRPr="003A0901">
        <w:rPr>
          <w:rFonts w:ascii="Arial" w:hAnsi="Arial" w:cs="Arial"/>
          <w:sz w:val="22"/>
          <w:szCs w:val="22"/>
        </w:rPr>
        <w:t xml:space="preserve"> k uvedení </w:t>
      </w:r>
      <w:r w:rsidR="00C92016" w:rsidRPr="003A0901">
        <w:rPr>
          <w:rFonts w:ascii="Arial" w:hAnsi="Arial" w:cs="Arial"/>
          <w:sz w:val="22"/>
          <w:szCs w:val="22"/>
        </w:rPr>
        <w:t>na trh, výpisy</w:t>
      </w:r>
      <w:r w:rsidR="0044182A" w:rsidRPr="003A0901">
        <w:rPr>
          <w:rFonts w:ascii="Arial" w:hAnsi="Arial" w:cs="Arial"/>
          <w:sz w:val="22"/>
          <w:szCs w:val="22"/>
        </w:rPr>
        <w:t xml:space="preserve"> z registru drážních vozidel a dalšími dokumenty, se Smluvní strany dohodly na změně Smlouvy v následujícím rozsahu:</w:t>
      </w:r>
    </w:p>
    <w:p w14:paraId="671EAD8C" w14:textId="77777777" w:rsidR="0044182A" w:rsidRDefault="0044182A" w:rsidP="0044182A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1EF4BFC2" w14:textId="77777777" w:rsidR="0044182A" w:rsidRDefault="0044182A" w:rsidP="0044182A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čl. III odst. 1 Smlouvy se nahrazuje zněním</w:t>
      </w:r>
      <w:r w:rsidR="00AE04A4">
        <w:rPr>
          <w:rFonts w:ascii="Arial" w:hAnsi="Arial" w:cs="Arial"/>
          <w:sz w:val="22"/>
          <w:szCs w:val="22"/>
        </w:rPr>
        <w:t>:</w:t>
      </w:r>
    </w:p>
    <w:p w14:paraId="2E6D3E88" w14:textId="77777777" w:rsidR="003E453C" w:rsidRPr="003E453C" w:rsidRDefault="003E453C" w:rsidP="0044182A">
      <w:pPr>
        <w:spacing w:line="276" w:lineRule="auto"/>
        <w:rPr>
          <w:rFonts w:ascii="Arial" w:hAnsi="Arial" w:cs="Arial"/>
          <w:sz w:val="22"/>
          <w:szCs w:val="22"/>
        </w:rPr>
      </w:pPr>
    </w:p>
    <w:p w14:paraId="3004C511" w14:textId="77777777" w:rsidR="003E453C" w:rsidRPr="003E453C" w:rsidRDefault="003E453C" w:rsidP="003E453C">
      <w:pPr>
        <w:pStyle w:val="Odstavecseseznamem"/>
        <w:widowControl/>
        <w:suppressAutoHyphens w:val="0"/>
        <w:spacing w:after="160" w:line="259" w:lineRule="auto"/>
        <w:ind w:left="720"/>
        <w:contextualSpacing/>
        <w:textAlignment w:val="auto"/>
        <w:rPr>
          <w:rFonts w:ascii="Arial" w:hAnsi="Arial" w:cs="Arial"/>
          <w:i/>
          <w:sz w:val="22"/>
          <w:szCs w:val="22"/>
        </w:rPr>
      </w:pPr>
      <w:r w:rsidRPr="0044182A">
        <w:rPr>
          <w:rFonts w:ascii="Arial" w:hAnsi="Arial" w:cs="Arial"/>
          <w:i/>
          <w:sz w:val="22"/>
          <w:szCs w:val="22"/>
        </w:rPr>
        <w:t>Předmětem této Smlouvy je závazek Prodávajícího vyrobit a dodat Kupujícímu 25 kusů jednotek s minimálně 310 místy k sezení (dále jen „</w:t>
      </w:r>
      <w:r w:rsidRPr="0044182A">
        <w:rPr>
          <w:rFonts w:ascii="Arial" w:hAnsi="Arial" w:cs="Arial"/>
          <w:b/>
          <w:i/>
          <w:sz w:val="22"/>
          <w:szCs w:val="22"/>
        </w:rPr>
        <w:t>Jednotka EMU 310</w:t>
      </w:r>
      <w:r w:rsidRPr="0044182A">
        <w:rPr>
          <w:rFonts w:ascii="Arial" w:hAnsi="Arial" w:cs="Arial"/>
          <w:i/>
          <w:sz w:val="22"/>
          <w:szCs w:val="22"/>
        </w:rPr>
        <w:t>“) a 6 kusů jednotek s minimálně 140 místy k sezení (dále jen „</w:t>
      </w:r>
      <w:r w:rsidRPr="0044182A">
        <w:rPr>
          <w:rFonts w:ascii="Arial" w:hAnsi="Arial" w:cs="Arial"/>
          <w:b/>
          <w:i/>
          <w:sz w:val="22"/>
          <w:szCs w:val="22"/>
        </w:rPr>
        <w:t>Jednotka EMU 140</w:t>
      </w:r>
      <w:r w:rsidRPr="0044182A">
        <w:rPr>
          <w:rFonts w:ascii="Arial" w:hAnsi="Arial" w:cs="Arial"/>
          <w:i/>
          <w:sz w:val="22"/>
          <w:szCs w:val="22"/>
        </w:rPr>
        <w:t>“) v provedení a za podmínek stanovených touto Smlouvou, včetně dodávky dokumentace v rozsah</w:t>
      </w:r>
      <w:r w:rsidR="0044182A">
        <w:rPr>
          <w:rFonts w:ascii="Arial" w:hAnsi="Arial" w:cs="Arial"/>
          <w:i/>
          <w:sz w:val="22"/>
          <w:szCs w:val="22"/>
        </w:rPr>
        <w:t>u dle přílohy č. 3 této Smlouvy,</w:t>
      </w:r>
      <w:r w:rsidR="0044182A">
        <w:rPr>
          <w:rFonts w:ascii="Arial" w:hAnsi="Arial" w:cs="Arial"/>
          <w:b/>
          <w:i/>
          <w:sz w:val="22"/>
          <w:szCs w:val="22"/>
        </w:rPr>
        <w:t xml:space="preserve"> </w:t>
      </w:r>
      <w:r w:rsidRPr="0044182A">
        <w:rPr>
          <w:rFonts w:ascii="Arial" w:hAnsi="Arial" w:cs="Arial"/>
          <w:b/>
          <w:i/>
          <w:sz w:val="22"/>
          <w:szCs w:val="22"/>
        </w:rPr>
        <w:t>povolení k uvedení na trh ve smyslu §</w:t>
      </w:r>
      <w:r w:rsidR="0044182A" w:rsidRPr="0044182A">
        <w:rPr>
          <w:rFonts w:ascii="Arial" w:hAnsi="Arial" w:cs="Arial"/>
          <w:b/>
          <w:i/>
          <w:sz w:val="22"/>
          <w:szCs w:val="22"/>
        </w:rPr>
        <w:t xml:space="preserve"> </w:t>
      </w:r>
      <w:r w:rsidRPr="0044182A">
        <w:rPr>
          <w:rFonts w:ascii="Arial" w:hAnsi="Arial" w:cs="Arial"/>
          <w:b/>
          <w:i/>
          <w:sz w:val="22"/>
          <w:szCs w:val="22"/>
        </w:rPr>
        <w:t>43 odst.</w:t>
      </w:r>
      <w:r w:rsidR="0044182A" w:rsidRPr="0044182A">
        <w:rPr>
          <w:rFonts w:ascii="Arial" w:hAnsi="Arial" w:cs="Arial"/>
          <w:b/>
          <w:i/>
          <w:sz w:val="22"/>
          <w:szCs w:val="22"/>
        </w:rPr>
        <w:t xml:space="preserve"> </w:t>
      </w:r>
      <w:r w:rsidRPr="0044182A">
        <w:rPr>
          <w:rFonts w:ascii="Arial" w:hAnsi="Arial" w:cs="Arial"/>
          <w:b/>
          <w:i/>
          <w:sz w:val="22"/>
          <w:szCs w:val="22"/>
        </w:rPr>
        <w:t xml:space="preserve">1 </w:t>
      </w:r>
      <w:r w:rsidR="0044182A">
        <w:rPr>
          <w:rFonts w:ascii="Arial" w:hAnsi="Arial" w:cs="Arial"/>
          <w:b/>
          <w:i/>
          <w:sz w:val="22"/>
          <w:szCs w:val="22"/>
        </w:rPr>
        <w:t xml:space="preserve">písm. </w:t>
      </w:r>
      <w:r w:rsidRPr="0044182A">
        <w:rPr>
          <w:rFonts w:ascii="Arial" w:hAnsi="Arial" w:cs="Arial"/>
          <w:b/>
          <w:i/>
          <w:sz w:val="22"/>
          <w:szCs w:val="22"/>
        </w:rPr>
        <w:t>a) a výpis</w:t>
      </w:r>
      <w:r w:rsidR="0044182A">
        <w:rPr>
          <w:rFonts w:ascii="Arial" w:hAnsi="Arial" w:cs="Arial"/>
          <w:b/>
          <w:i/>
          <w:sz w:val="22"/>
          <w:szCs w:val="22"/>
        </w:rPr>
        <w:t>u</w:t>
      </w:r>
      <w:r w:rsidRPr="0044182A">
        <w:rPr>
          <w:rFonts w:ascii="Arial" w:hAnsi="Arial" w:cs="Arial"/>
          <w:b/>
          <w:i/>
          <w:sz w:val="22"/>
          <w:szCs w:val="22"/>
        </w:rPr>
        <w:t xml:space="preserve"> z registru drážních vozidel ve smyslu §</w:t>
      </w:r>
      <w:r w:rsidR="0044182A">
        <w:rPr>
          <w:rFonts w:ascii="Arial" w:hAnsi="Arial" w:cs="Arial"/>
          <w:b/>
          <w:i/>
          <w:sz w:val="22"/>
          <w:szCs w:val="22"/>
        </w:rPr>
        <w:t xml:space="preserve"> </w:t>
      </w:r>
      <w:r w:rsidRPr="0044182A">
        <w:rPr>
          <w:rFonts w:ascii="Arial" w:hAnsi="Arial" w:cs="Arial"/>
          <w:b/>
          <w:i/>
          <w:sz w:val="22"/>
          <w:szCs w:val="22"/>
        </w:rPr>
        <w:t>43 odst.</w:t>
      </w:r>
      <w:r w:rsidR="0044182A">
        <w:rPr>
          <w:rFonts w:ascii="Arial" w:hAnsi="Arial" w:cs="Arial"/>
          <w:b/>
          <w:i/>
          <w:sz w:val="22"/>
          <w:szCs w:val="22"/>
        </w:rPr>
        <w:t xml:space="preserve"> </w:t>
      </w:r>
      <w:r w:rsidRPr="0044182A">
        <w:rPr>
          <w:rFonts w:ascii="Arial" w:hAnsi="Arial" w:cs="Arial"/>
          <w:b/>
          <w:i/>
          <w:sz w:val="22"/>
          <w:szCs w:val="22"/>
        </w:rPr>
        <w:t xml:space="preserve">1 </w:t>
      </w:r>
      <w:r w:rsidR="0044182A">
        <w:rPr>
          <w:rFonts w:ascii="Arial" w:hAnsi="Arial" w:cs="Arial"/>
          <w:b/>
          <w:i/>
          <w:sz w:val="22"/>
          <w:szCs w:val="22"/>
        </w:rPr>
        <w:t xml:space="preserve">písm. </w:t>
      </w:r>
      <w:r w:rsidRPr="0044182A">
        <w:rPr>
          <w:rFonts w:ascii="Arial" w:hAnsi="Arial" w:cs="Arial"/>
          <w:b/>
          <w:i/>
          <w:sz w:val="22"/>
          <w:szCs w:val="22"/>
        </w:rPr>
        <w:t xml:space="preserve">b) zákona </w:t>
      </w:r>
      <w:r w:rsidR="00611C9B">
        <w:rPr>
          <w:rFonts w:ascii="Arial" w:hAnsi="Arial" w:cs="Arial"/>
          <w:b/>
          <w:i/>
          <w:sz w:val="22"/>
          <w:szCs w:val="22"/>
        </w:rPr>
        <w:t xml:space="preserve">č. </w:t>
      </w:r>
      <w:r w:rsidRPr="0044182A">
        <w:rPr>
          <w:rFonts w:ascii="Arial" w:hAnsi="Arial" w:cs="Arial"/>
          <w:b/>
          <w:i/>
          <w:sz w:val="22"/>
          <w:szCs w:val="22"/>
        </w:rPr>
        <w:t>266/1994 Sb., o dráhách</w:t>
      </w:r>
      <w:r w:rsidR="0044182A">
        <w:rPr>
          <w:rFonts w:ascii="Arial" w:hAnsi="Arial" w:cs="Arial"/>
          <w:b/>
          <w:i/>
          <w:sz w:val="22"/>
          <w:szCs w:val="22"/>
        </w:rPr>
        <w:t>, ve znění pozdějších předpisů,</w:t>
      </w:r>
      <w:r w:rsidRPr="0044182A">
        <w:rPr>
          <w:rFonts w:ascii="Arial" w:hAnsi="Arial" w:cs="Arial"/>
          <w:b/>
          <w:i/>
          <w:sz w:val="22"/>
          <w:szCs w:val="22"/>
        </w:rPr>
        <w:t xml:space="preserve"> a relevantní</w:t>
      </w:r>
      <w:r w:rsidR="007259F9">
        <w:rPr>
          <w:rFonts w:ascii="Arial" w:hAnsi="Arial" w:cs="Arial"/>
          <w:b/>
          <w:i/>
          <w:sz w:val="22"/>
          <w:szCs w:val="22"/>
        </w:rPr>
        <w:t>ch dokumentů</w:t>
      </w:r>
      <w:r w:rsidRPr="0044182A">
        <w:rPr>
          <w:rFonts w:ascii="Arial" w:hAnsi="Arial" w:cs="Arial"/>
          <w:b/>
          <w:i/>
          <w:sz w:val="22"/>
          <w:szCs w:val="22"/>
        </w:rPr>
        <w:t xml:space="preserve"> dle vyhlášky Ministerstva dopravy č. 173/1995 Sb., dopravní</w:t>
      </w:r>
      <w:r w:rsidR="0044182A">
        <w:rPr>
          <w:rFonts w:ascii="Arial" w:hAnsi="Arial" w:cs="Arial"/>
          <w:b/>
          <w:i/>
          <w:sz w:val="22"/>
          <w:szCs w:val="22"/>
        </w:rPr>
        <w:t>ho</w:t>
      </w:r>
      <w:r w:rsidRPr="0044182A">
        <w:rPr>
          <w:rFonts w:ascii="Arial" w:hAnsi="Arial" w:cs="Arial"/>
          <w:b/>
          <w:i/>
          <w:sz w:val="22"/>
          <w:szCs w:val="22"/>
        </w:rPr>
        <w:t xml:space="preserve"> řád</w:t>
      </w:r>
      <w:r w:rsidR="0044182A">
        <w:rPr>
          <w:rFonts w:ascii="Arial" w:hAnsi="Arial" w:cs="Arial"/>
          <w:b/>
          <w:i/>
          <w:sz w:val="22"/>
          <w:szCs w:val="22"/>
        </w:rPr>
        <w:t>u</w:t>
      </w:r>
      <w:r w:rsidRPr="0044182A">
        <w:rPr>
          <w:rFonts w:ascii="Arial" w:hAnsi="Arial" w:cs="Arial"/>
          <w:b/>
          <w:i/>
          <w:sz w:val="22"/>
          <w:szCs w:val="22"/>
        </w:rPr>
        <w:t xml:space="preserve"> drah</w:t>
      </w:r>
      <w:r w:rsidR="0044182A">
        <w:rPr>
          <w:rFonts w:ascii="Arial" w:hAnsi="Arial" w:cs="Arial"/>
          <w:b/>
          <w:i/>
          <w:sz w:val="22"/>
          <w:szCs w:val="22"/>
        </w:rPr>
        <w:t>, ve znění pozdějších předpisů</w:t>
      </w:r>
      <w:r w:rsidR="002F6A20">
        <w:rPr>
          <w:rFonts w:ascii="Arial" w:hAnsi="Arial" w:cs="Arial"/>
          <w:b/>
          <w:i/>
          <w:sz w:val="22"/>
          <w:szCs w:val="22"/>
        </w:rPr>
        <w:t>,</w:t>
      </w:r>
      <w:r w:rsidRPr="0044182A">
        <w:rPr>
          <w:rFonts w:ascii="Arial" w:hAnsi="Arial" w:cs="Arial"/>
          <w:i/>
          <w:sz w:val="22"/>
          <w:szCs w:val="22"/>
        </w:rPr>
        <w:t xml:space="preserve"> a zajištění školení pro obsluhu Jednotek v rozsahu dle přílohy č. 4 této Smlouvy. Jednotky musí být schváleny pro provoz v České republice.</w:t>
      </w:r>
    </w:p>
    <w:p w14:paraId="4208F8F7" w14:textId="77777777" w:rsidR="006C3A4D" w:rsidRDefault="00FA576A" w:rsidP="00FA576A">
      <w:pPr>
        <w:widowControl/>
        <w:numPr>
          <w:ilvl w:val="0"/>
          <w:numId w:val="11"/>
        </w:numPr>
        <w:tabs>
          <w:tab w:val="left" w:pos="-180"/>
        </w:tabs>
        <w:spacing w:line="276" w:lineRule="auto"/>
        <w:textAlignment w:val="auto"/>
        <w:rPr>
          <w:rFonts w:ascii="Arial" w:hAnsi="Arial" w:cs="Arial"/>
          <w:sz w:val="22"/>
          <w:szCs w:val="22"/>
        </w:rPr>
      </w:pPr>
      <w:r w:rsidRPr="00FA576A">
        <w:rPr>
          <w:rFonts w:ascii="Arial" w:hAnsi="Arial" w:cs="Arial"/>
          <w:sz w:val="22"/>
          <w:szCs w:val="22"/>
        </w:rPr>
        <w:t xml:space="preserve">Smluvní strany se </w:t>
      </w:r>
      <w:r w:rsidR="002F6A20">
        <w:rPr>
          <w:rFonts w:ascii="Arial" w:hAnsi="Arial" w:cs="Arial"/>
          <w:sz w:val="22"/>
          <w:szCs w:val="22"/>
        </w:rPr>
        <w:t xml:space="preserve">ze </w:t>
      </w:r>
      <w:r w:rsidR="000259DC">
        <w:rPr>
          <w:rFonts w:ascii="Arial" w:hAnsi="Arial" w:cs="Arial"/>
          <w:sz w:val="22"/>
          <w:szCs w:val="22"/>
        </w:rPr>
        <w:t xml:space="preserve">shora uvedených důvodů </w:t>
      </w:r>
      <w:r w:rsidRPr="00FA576A">
        <w:rPr>
          <w:rFonts w:ascii="Arial" w:hAnsi="Arial" w:cs="Arial"/>
          <w:sz w:val="22"/>
          <w:szCs w:val="22"/>
        </w:rPr>
        <w:t>d</w:t>
      </w:r>
      <w:r w:rsidR="0007318D">
        <w:rPr>
          <w:rFonts w:ascii="Arial" w:hAnsi="Arial" w:cs="Arial"/>
          <w:sz w:val="22"/>
          <w:szCs w:val="22"/>
        </w:rPr>
        <w:t xml:space="preserve">ohodly </w:t>
      </w:r>
      <w:r w:rsidR="00B45235">
        <w:rPr>
          <w:rFonts w:ascii="Arial" w:hAnsi="Arial" w:cs="Arial"/>
          <w:sz w:val="22"/>
          <w:szCs w:val="22"/>
        </w:rPr>
        <w:t xml:space="preserve">též </w:t>
      </w:r>
      <w:r w:rsidR="0007318D">
        <w:rPr>
          <w:rFonts w:ascii="Arial" w:hAnsi="Arial" w:cs="Arial"/>
          <w:sz w:val="22"/>
          <w:szCs w:val="22"/>
        </w:rPr>
        <w:t>na nahrazení přílohy č. 3</w:t>
      </w:r>
      <w:r w:rsidRPr="00FA576A">
        <w:rPr>
          <w:rFonts w:ascii="Arial" w:hAnsi="Arial" w:cs="Arial"/>
          <w:sz w:val="22"/>
          <w:szCs w:val="22"/>
        </w:rPr>
        <w:t xml:space="preserve"> Smlouvy (</w:t>
      </w:r>
      <w:r w:rsidR="0007318D">
        <w:rPr>
          <w:rFonts w:ascii="Arial" w:hAnsi="Arial" w:cs="Arial"/>
          <w:sz w:val="22"/>
          <w:szCs w:val="22"/>
        </w:rPr>
        <w:t xml:space="preserve">Dokumentace Jednotek) přílohou </w:t>
      </w:r>
      <w:r w:rsidRPr="00FA576A">
        <w:rPr>
          <w:rFonts w:ascii="Arial" w:hAnsi="Arial" w:cs="Arial"/>
          <w:sz w:val="22"/>
          <w:szCs w:val="22"/>
        </w:rPr>
        <w:t>to</w:t>
      </w:r>
      <w:r w:rsidR="000259DC">
        <w:rPr>
          <w:rFonts w:ascii="Arial" w:hAnsi="Arial" w:cs="Arial"/>
          <w:sz w:val="22"/>
          <w:szCs w:val="22"/>
        </w:rPr>
        <w:t>hoto dodatku č. 1 (Aktualizovaná</w:t>
      </w:r>
      <w:r w:rsidRPr="00FA576A">
        <w:rPr>
          <w:rFonts w:ascii="Arial" w:hAnsi="Arial" w:cs="Arial"/>
          <w:sz w:val="22"/>
          <w:szCs w:val="22"/>
        </w:rPr>
        <w:t xml:space="preserve"> </w:t>
      </w:r>
      <w:r w:rsidR="0007318D">
        <w:rPr>
          <w:rFonts w:ascii="Arial" w:hAnsi="Arial" w:cs="Arial"/>
          <w:sz w:val="22"/>
          <w:szCs w:val="22"/>
        </w:rPr>
        <w:t>dokumentace Jednotek</w:t>
      </w:r>
      <w:r w:rsidR="00B45235">
        <w:rPr>
          <w:rFonts w:ascii="Arial" w:hAnsi="Arial" w:cs="Arial"/>
          <w:sz w:val="22"/>
          <w:szCs w:val="22"/>
        </w:rPr>
        <w:t>), ve které byl nahrazen pojem „průkaz způsobilosti drážního vozidla“ pojmem „výpis z registru drážních vozidel“.</w:t>
      </w:r>
    </w:p>
    <w:p w14:paraId="6D43E2C3" w14:textId="77777777" w:rsidR="00FA576A" w:rsidRDefault="00FA576A" w:rsidP="00FA576A">
      <w:pPr>
        <w:widowControl/>
        <w:tabs>
          <w:tab w:val="left" w:pos="-180"/>
        </w:tabs>
        <w:spacing w:line="276" w:lineRule="auto"/>
        <w:ind w:left="720"/>
        <w:textAlignment w:val="auto"/>
        <w:rPr>
          <w:rFonts w:ascii="Arial" w:hAnsi="Arial" w:cs="Arial"/>
          <w:sz w:val="22"/>
          <w:szCs w:val="22"/>
        </w:rPr>
      </w:pPr>
    </w:p>
    <w:p w14:paraId="605F342C" w14:textId="77777777" w:rsidR="007E583D" w:rsidRPr="00FA576A" w:rsidRDefault="007E583D" w:rsidP="00FA576A">
      <w:pPr>
        <w:widowControl/>
        <w:tabs>
          <w:tab w:val="left" w:pos="-180"/>
        </w:tabs>
        <w:spacing w:line="276" w:lineRule="auto"/>
        <w:ind w:left="720"/>
        <w:textAlignment w:val="auto"/>
        <w:rPr>
          <w:rFonts w:ascii="Arial" w:hAnsi="Arial" w:cs="Arial"/>
          <w:sz w:val="22"/>
          <w:szCs w:val="22"/>
        </w:rPr>
      </w:pPr>
    </w:p>
    <w:p w14:paraId="3F615407" w14:textId="77777777" w:rsidR="0030352E" w:rsidRPr="0030352E" w:rsidRDefault="0030352E" w:rsidP="0030352E">
      <w:pPr>
        <w:widowControl/>
        <w:tabs>
          <w:tab w:val="left" w:pos="-180"/>
        </w:tabs>
        <w:spacing w:line="276" w:lineRule="auto"/>
        <w:ind w:left="720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30352E">
        <w:rPr>
          <w:rFonts w:ascii="Arial" w:hAnsi="Arial" w:cs="Arial"/>
          <w:b/>
          <w:sz w:val="22"/>
          <w:szCs w:val="22"/>
        </w:rPr>
        <w:t xml:space="preserve">Článek </w:t>
      </w:r>
      <w:r w:rsidR="005416AD">
        <w:rPr>
          <w:rFonts w:ascii="Arial" w:hAnsi="Arial" w:cs="Arial"/>
          <w:b/>
          <w:sz w:val="22"/>
          <w:szCs w:val="22"/>
        </w:rPr>
        <w:t>I</w:t>
      </w:r>
      <w:r w:rsidR="00BC4CAF">
        <w:rPr>
          <w:rFonts w:ascii="Arial" w:hAnsi="Arial" w:cs="Arial"/>
          <w:b/>
          <w:sz w:val="22"/>
          <w:szCs w:val="22"/>
        </w:rPr>
        <w:t>II</w:t>
      </w:r>
      <w:r w:rsidRPr="0030352E">
        <w:rPr>
          <w:rFonts w:ascii="Arial" w:hAnsi="Arial" w:cs="Arial"/>
          <w:b/>
          <w:sz w:val="22"/>
          <w:szCs w:val="22"/>
        </w:rPr>
        <w:t>.</w:t>
      </w:r>
    </w:p>
    <w:p w14:paraId="13E1546E" w14:textId="77777777" w:rsidR="0030352E" w:rsidRPr="0030352E" w:rsidRDefault="0030352E" w:rsidP="0030352E">
      <w:pPr>
        <w:widowControl/>
        <w:tabs>
          <w:tab w:val="left" w:pos="-180"/>
        </w:tabs>
        <w:spacing w:line="276" w:lineRule="auto"/>
        <w:ind w:left="720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30352E">
        <w:rPr>
          <w:rFonts w:ascii="Arial" w:hAnsi="Arial" w:cs="Arial"/>
          <w:b/>
          <w:sz w:val="22"/>
          <w:szCs w:val="22"/>
        </w:rPr>
        <w:t>Úprava harmonogramu</w:t>
      </w:r>
      <w:r>
        <w:rPr>
          <w:rFonts w:ascii="Arial" w:hAnsi="Arial" w:cs="Arial"/>
          <w:b/>
          <w:sz w:val="22"/>
          <w:szCs w:val="22"/>
        </w:rPr>
        <w:t xml:space="preserve"> – záměna dodání prvních dvou </w:t>
      </w:r>
      <w:r w:rsidR="00C4162E">
        <w:rPr>
          <w:rFonts w:ascii="Arial" w:hAnsi="Arial" w:cs="Arial"/>
          <w:b/>
          <w:sz w:val="22"/>
          <w:szCs w:val="22"/>
        </w:rPr>
        <w:t xml:space="preserve">Jednotek </w:t>
      </w:r>
      <w:r>
        <w:rPr>
          <w:rFonts w:ascii="Arial" w:hAnsi="Arial" w:cs="Arial"/>
          <w:b/>
          <w:sz w:val="22"/>
          <w:szCs w:val="22"/>
        </w:rPr>
        <w:t xml:space="preserve">EMU 310 za </w:t>
      </w:r>
      <w:r w:rsidR="00C4162E">
        <w:rPr>
          <w:rFonts w:ascii="Arial" w:hAnsi="Arial" w:cs="Arial"/>
          <w:b/>
          <w:sz w:val="22"/>
          <w:szCs w:val="22"/>
        </w:rPr>
        <w:t xml:space="preserve">Jednotky </w:t>
      </w:r>
      <w:r>
        <w:rPr>
          <w:rFonts w:ascii="Arial" w:hAnsi="Arial" w:cs="Arial"/>
          <w:b/>
          <w:sz w:val="22"/>
          <w:szCs w:val="22"/>
        </w:rPr>
        <w:t>EMU 140</w:t>
      </w:r>
    </w:p>
    <w:p w14:paraId="4670C92A" w14:textId="77777777" w:rsidR="0030352E" w:rsidRDefault="0030352E" w:rsidP="003E644B">
      <w:pPr>
        <w:widowControl/>
        <w:tabs>
          <w:tab w:val="left" w:pos="-180"/>
        </w:tabs>
        <w:spacing w:line="276" w:lineRule="auto"/>
        <w:ind w:left="720"/>
        <w:textAlignment w:val="auto"/>
        <w:rPr>
          <w:rFonts w:ascii="Arial" w:hAnsi="Arial" w:cs="Arial"/>
          <w:sz w:val="22"/>
          <w:szCs w:val="22"/>
        </w:rPr>
      </w:pPr>
    </w:p>
    <w:p w14:paraId="6FE23BDA" w14:textId="77777777" w:rsidR="00796CAC" w:rsidRDefault="00483E38" w:rsidP="00262A96">
      <w:pPr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9476C4">
        <w:rPr>
          <w:rFonts w:ascii="Arial" w:hAnsi="Arial" w:cs="Arial"/>
          <w:sz w:val="22"/>
          <w:szCs w:val="22"/>
        </w:rPr>
        <w:t xml:space="preserve">roces homologace </w:t>
      </w:r>
      <w:r w:rsidR="002F6A20">
        <w:rPr>
          <w:rFonts w:ascii="Arial" w:hAnsi="Arial" w:cs="Arial"/>
          <w:sz w:val="22"/>
          <w:szCs w:val="22"/>
        </w:rPr>
        <w:t>v případě elektrické J</w:t>
      </w:r>
      <w:r w:rsidR="00C10A0C">
        <w:rPr>
          <w:rFonts w:ascii="Arial" w:hAnsi="Arial" w:cs="Arial"/>
          <w:sz w:val="22"/>
          <w:szCs w:val="22"/>
        </w:rPr>
        <w:t>ednotky</w:t>
      </w:r>
      <w:r w:rsidR="009476C4">
        <w:rPr>
          <w:rFonts w:ascii="Arial" w:hAnsi="Arial" w:cs="Arial"/>
          <w:sz w:val="22"/>
          <w:szCs w:val="22"/>
        </w:rPr>
        <w:t xml:space="preserve"> EMU 140 </w:t>
      </w:r>
      <w:r w:rsidR="00E42059">
        <w:rPr>
          <w:rFonts w:ascii="Arial" w:hAnsi="Arial" w:cs="Arial"/>
          <w:sz w:val="22"/>
          <w:szCs w:val="22"/>
        </w:rPr>
        <w:t>bude</w:t>
      </w:r>
      <w:r w:rsidR="00796CAC">
        <w:rPr>
          <w:rFonts w:ascii="Arial" w:hAnsi="Arial" w:cs="Arial"/>
          <w:sz w:val="22"/>
          <w:szCs w:val="22"/>
        </w:rPr>
        <w:t xml:space="preserve"> </w:t>
      </w:r>
      <w:r w:rsidR="00C10A0C">
        <w:rPr>
          <w:rFonts w:ascii="Arial" w:hAnsi="Arial" w:cs="Arial"/>
          <w:sz w:val="22"/>
          <w:szCs w:val="22"/>
        </w:rPr>
        <w:t>ukončen</w:t>
      </w:r>
      <w:r w:rsidR="00796CAC">
        <w:rPr>
          <w:rFonts w:ascii="Arial" w:hAnsi="Arial" w:cs="Arial"/>
          <w:sz w:val="22"/>
          <w:szCs w:val="22"/>
        </w:rPr>
        <w:t xml:space="preserve"> o </w:t>
      </w:r>
      <w:r w:rsidR="00FC4C1D">
        <w:rPr>
          <w:rFonts w:ascii="Arial" w:hAnsi="Arial" w:cs="Arial"/>
          <w:sz w:val="22"/>
          <w:szCs w:val="22"/>
        </w:rPr>
        <w:t xml:space="preserve">cca </w:t>
      </w:r>
      <w:r w:rsidR="007B0DCB">
        <w:rPr>
          <w:rFonts w:ascii="Arial" w:hAnsi="Arial" w:cs="Arial"/>
          <w:sz w:val="22"/>
          <w:szCs w:val="22"/>
        </w:rPr>
        <w:br/>
      </w:r>
      <w:r w:rsidR="00FC4C1D">
        <w:rPr>
          <w:rFonts w:ascii="Arial" w:hAnsi="Arial" w:cs="Arial"/>
          <w:sz w:val="22"/>
          <w:szCs w:val="22"/>
        </w:rPr>
        <w:t>6 měsíců dříve než v případ</w:t>
      </w:r>
      <w:r w:rsidR="00796CAC">
        <w:rPr>
          <w:rFonts w:ascii="Arial" w:hAnsi="Arial" w:cs="Arial"/>
          <w:sz w:val="22"/>
          <w:szCs w:val="22"/>
        </w:rPr>
        <w:t xml:space="preserve">ě </w:t>
      </w:r>
      <w:r w:rsidR="00C10A0C">
        <w:rPr>
          <w:rFonts w:ascii="Arial" w:hAnsi="Arial" w:cs="Arial"/>
          <w:sz w:val="22"/>
          <w:szCs w:val="22"/>
        </w:rPr>
        <w:t xml:space="preserve">homologace </w:t>
      </w:r>
      <w:r w:rsidR="002F6A20">
        <w:rPr>
          <w:rFonts w:ascii="Arial" w:hAnsi="Arial" w:cs="Arial"/>
          <w:sz w:val="22"/>
          <w:szCs w:val="22"/>
        </w:rPr>
        <w:t>elektrické J</w:t>
      </w:r>
      <w:r w:rsidR="00796CAC">
        <w:rPr>
          <w:rFonts w:ascii="Arial" w:hAnsi="Arial" w:cs="Arial"/>
          <w:sz w:val="22"/>
          <w:szCs w:val="22"/>
        </w:rPr>
        <w:t>ednotky EMU 310</w:t>
      </w:r>
      <w:r>
        <w:rPr>
          <w:rFonts w:ascii="Arial" w:hAnsi="Arial" w:cs="Arial"/>
          <w:sz w:val="22"/>
          <w:szCs w:val="22"/>
        </w:rPr>
        <w:t>.</w:t>
      </w:r>
      <w:r w:rsidRPr="00483E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 pozdější homologaci první </w:t>
      </w:r>
      <w:r w:rsidR="00C4162E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ednotky EMU 310 dojde z důvodu </w:t>
      </w:r>
      <w:r w:rsidR="00931CB5">
        <w:rPr>
          <w:rFonts w:ascii="Arial" w:hAnsi="Arial" w:cs="Arial"/>
          <w:sz w:val="22"/>
          <w:szCs w:val="22"/>
        </w:rPr>
        <w:t>náročnějšího procesu homologace</w:t>
      </w:r>
      <w:r w:rsidR="00775A91">
        <w:rPr>
          <w:rFonts w:ascii="Arial" w:hAnsi="Arial" w:cs="Arial"/>
          <w:sz w:val="22"/>
          <w:szCs w:val="22"/>
        </w:rPr>
        <w:t xml:space="preserve"> před Drážním úřadem</w:t>
      </w:r>
      <w:r>
        <w:rPr>
          <w:rFonts w:ascii="Arial" w:hAnsi="Arial" w:cs="Arial"/>
          <w:sz w:val="22"/>
          <w:szCs w:val="22"/>
        </w:rPr>
        <w:t xml:space="preserve">, </w:t>
      </w:r>
      <w:r w:rsidR="00931CB5">
        <w:rPr>
          <w:rFonts w:ascii="Arial" w:hAnsi="Arial" w:cs="Arial"/>
          <w:sz w:val="22"/>
          <w:szCs w:val="22"/>
        </w:rPr>
        <w:t xml:space="preserve">když jde o čtyřvozovou jednotku nového typu, podstatně odlišnou od jiných jednotek schvalovaných </w:t>
      </w:r>
      <w:r w:rsidR="00262A96">
        <w:rPr>
          <w:rFonts w:ascii="Arial" w:hAnsi="Arial" w:cs="Arial"/>
          <w:sz w:val="22"/>
          <w:szCs w:val="22"/>
        </w:rPr>
        <w:t xml:space="preserve">Prodávajícímu </w:t>
      </w:r>
      <w:r w:rsidR="00931CB5">
        <w:rPr>
          <w:rFonts w:ascii="Arial" w:hAnsi="Arial" w:cs="Arial"/>
          <w:sz w:val="22"/>
          <w:szCs w:val="22"/>
        </w:rPr>
        <w:t xml:space="preserve">Drážním úřadem </w:t>
      </w:r>
      <w:r w:rsidR="002C43C2">
        <w:rPr>
          <w:rFonts w:ascii="Arial" w:hAnsi="Arial" w:cs="Arial"/>
          <w:sz w:val="22"/>
          <w:szCs w:val="22"/>
        </w:rPr>
        <w:t xml:space="preserve">dříve </w:t>
      </w:r>
      <w:r w:rsidR="00931CB5">
        <w:rPr>
          <w:rFonts w:ascii="Arial" w:hAnsi="Arial" w:cs="Arial"/>
          <w:sz w:val="22"/>
          <w:szCs w:val="22"/>
        </w:rPr>
        <w:t>pro jiné zákazn</w:t>
      </w:r>
      <w:r w:rsidR="00262A96">
        <w:rPr>
          <w:rFonts w:ascii="Arial" w:hAnsi="Arial" w:cs="Arial"/>
          <w:sz w:val="22"/>
          <w:szCs w:val="22"/>
        </w:rPr>
        <w:t>íky. S</w:t>
      </w:r>
      <w:r w:rsidR="00262A96" w:rsidRPr="00262A96">
        <w:rPr>
          <w:rFonts w:ascii="Arial" w:hAnsi="Arial" w:cs="Arial"/>
          <w:sz w:val="22"/>
          <w:szCs w:val="22"/>
        </w:rPr>
        <w:t xml:space="preserve">chvalování </w:t>
      </w:r>
      <w:r w:rsidR="00C4162E">
        <w:rPr>
          <w:rFonts w:ascii="Arial" w:hAnsi="Arial" w:cs="Arial"/>
          <w:sz w:val="22"/>
          <w:szCs w:val="22"/>
        </w:rPr>
        <w:t>J</w:t>
      </w:r>
      <w:r w:rsidR="00262A96">
        <w:rPr>
          <w:rFonts w:ascii="Arial" w:hAnsi="Arial" w:cs="Arial"/>
          <w:sz w:val="22"/>
          <w:szCs w:val="22"/>
        </w:rPr>
        <w:t xml:space="preserve">ednotky EMU 310 </w:t>
      </w:r>
      <w:r w:rsidR="00262A96" w:rsidRPr="00262A96">
        <w:rPr>
          <w:rFonts w:ascii="Arial" w:hAnsi="Arial" w:cs="Arial"/>
          <w:sz w:val="22"/>
          <w:szCs w:val="22"/>
        </w:rPr>
        <w:t>vyžaduje provedení podstatně</w:t>
      </w:r>
      <w:r w:rsidR="00262A96">
        <w:rPr>
          <w:rFonts w:ascii="Arial" w:hAnsi="Arial" w:cs="Arial"/>
          <w:sz w:val="22"/>
          <w:szCs w:val="22"/>
        </w:rPr>
        <w:t xml:space="preserve"> vyššího počtu typových zkoušek</w:t>
      </w:r>
      <w:r w:rsidR="006335F8">
        <w:rPr>
          <w:rFonts w:ascii="Arial" w:hAnsi="Arial" w:cs="Arial"/>
          <w:sz w:val="22"/>
          <w:szCs w:val="22"/>
        </w:rPr>
        <w:t>, n</w:t>
      </w:r>
      <w:r w:rsidR="00262A96">
        <w:rPr>
          <w:rFonts w:ascii="Arial" w:hAnsi="Arial" w:cs="Arial"/>
          <w:sz w:val="22"/>
          <w:szCs w:val="22"/>
        </w:rPr>
        <w:t xml:space="preserve">ásledné zpracování a </w:t>
      </w:r>
      <w:r w:rsidR="00262A96" w:rsidRPr="00262A96">
        <w:rPr>
          <w:rFonts w:ascii="Arial" w:hAnsi="Arial" w:cs="Arial"/>
          <w:sz w:val="22"/>
          <w:szCs w:val="22"/>
        </w:rPr>
        <w:t xml:space="preserve">posuzování protokolů </w:t>
      </w:r>
      <w:r w:rsidR="002C43C2">
        <w:rPr>
          <w:rFonts w:ascii="Arial" w:hAnsi="Arial" w:cs="Arial"/>
          <w:sz w:val="22"/>
          <w:szCs w:val="22"/>
        </w:rPr>
        <w:t xml:space="preserve">z </w:t>
      </w:r>
      <w:r w:rsidR="00262A96" w:rsidRPr="00262A96">
        <w:rPr>
          <w:rFonts w:ascii="Arial" w:hAnsi="Arial" w:cs="Arial"/>
          <w:sz w:val="22"/>
          <w:szCs w:val="22"/>
        </w:rPr>
        <w:t>těchto</w:t>
      </w:r>
      <w:r w:rsidR="00262A96">
        <w:rPr>
          <w:rFonts w:ascii="Arial" w:hAnsi="Arial" w:cs="Arial"/>
          <w:sz w:val="22"/>
          <w:szCs w:val="22"/>
        </w:rPr>
        <w:t xml:space="preserve"> </w:t>
      </w:r>
      <w:r w:rsidR="002C43C2">
        <w:rPr>
          <w:rFonts w:ascii="Arial" w:hAnsi="Arial" w:cs="Arial"/>
          <w:sz w:val="22"/>
          <w:szCs w:val="22"/>
        </w:rPr>
        <w:t xml:space="preserve">zkoušek </w:t>
      </w:r>
      <w:r w:rsidR="00262A96">
        <w:rPr>
          <w:rFonts w:ascii="Arial" w:hAnsi="Arial" w:cs="Arial"/>
          <w:sz w:val="22"/>
          <w:szCs w:val="22"/>
        </w:rPr>
        <w:t xml:space="preserve">vyžaduje delší čas. </w:t>
      </w:r>
      <w:r w:rsidR="00262A96" w:rsidRPr="00262A96">
        <w:rPr>
          <w:rFonts w:ascii="Arial" w:hAnsi="Arial" w:cs="Arial"/>
          <w:sz w:val="22"/>
          <w:szCs w:val="22"/>
        </w:rPr>
        <w:t xml:space="preserve">Je </w:t>
      </w:r>
      <w:r w:rsidR="006335F8">
        <w:rPr>
          <w:rFonts w:ascii="Arial" w:hAnsi="Arial" w:cs="Arial"/>
          <w:sz w:val="22"/>
          <w:szCs w:val="22"/>
        </w:rPr>
        <w:t xml:space="preserve">tedy </w:t>
      </w:r>
      <w:r w:rsidR="00262A96" w:rsidRPr="00262A96">
        <w:rPr>
          <w:rFonts w:ascii="Arial" w:hAnsi="Arial" w:cs="Arial"/>
          <w:sz w:val="22"/>
          <w:szCs w:val="22"/>
        </w:rPr>
        <w:t>potřeba d</w:t>
      </w:r>
      <w:r w:rsidR="006335F8">
        <w:rPr>
          <w:rFonts w:ascii="Arial" w:hAnsi="Arial" w:cs="Arial"/>
          <w:sz w:val="22"/>
          <w:szCs w:val="22"/>
        </w:rPr>
        <w:t>oložení vyššího počtu protokolů a též</w:t>
      </w:r>
      <w:r w:rsidR="00262A96" w:rsidRPr="00262A96">
        <w:rPr>
          <w:rFonts w:ascii="Arial" w:hAnsi="Arial" w:cs="Arial"/>
          <w:sz w:val="22"/>
          <w:szCs w:val="22"/>
        </w:rPr>
        <w:t xml:space="preserve"> typových listů apod. k použitým podsyst</w:t>
      </w:r>
      <w:r w:rsidR="00CB6CE2">
        <w:rPr>
          <w:rFonts w:ascii="Arial" w:hAnsi="Arial" w:cs="Arial"/>
          <w:sz w:val="22"/>
          <w:szCs w:val="22"/>
        </w:rPr>
        <w:t>émům a materiálům v konstrukci J</w:t>
      </w:r>
      <w:r w:rsidR="00262A96" w:rsidRPr="00262A96">
        <w:rPr>
          <w:rFonts w:ascii="Arial" w:hAnsi="Arial" w:cs="Arial"/>
          <w:sz w:val="22"/>
          <w:szCs w:val="22"/>
        </w:rPr>
        <w:t>ednotek</w:t>
      </w:r>
      <w:r w:rsidR="006335F8">
        <w:rPr>
          <w:rFonts w:ascii="Arial" w:hAnsi="Arial" w:cs="Arial"/>
          <w:sz w:val="22"/>
          <w:szCs w:val="22"/>
        </w:rPr>
        <w:t xml:space="preserve"> EMU 310</w:t>
      </w:r>
      <w:r w:rsidR="00262A96" w:rsidRPr="00262A96">
        <w:rPr>
          <w:rFonts w:ascii="Arial" w:hAnsi="Arial" w:cs="Arial"/>
          <w:sz w:val="22"/>
          <w:szCs w:val="22"/>
        </w:rPr>
        <w:t>.</w:t>
      </w:r>
      <w:r w:rsidR="00262A96">
        <w:rPr>
          <w:rFonts w:ascii="Arial" w:hAnsi="Arial" w:cs="Arial"/>
          <w:sz w:val="22"/>
          <w:szCs w:val="22"/>
        </w:rPr>
        <w:t xml:space="preserve"> </w:t>
      </w:r>
      <w:r w:rsidR="000E289F" w:rsidDel="000E289F">
        <w:rPr>
          <w:rFonts w:ascii="Arial" w:hAnsi="Arial" w:cs="Arial"/>
          <w:sz w:val="22"/>
          <w:szCs w:val="22"/>
        </w:rPr>
        <w:t xml:space="preserve"> </w:t>
      </w:r>
      <w:r w:rsidR="00210AE6">
        <w:rPr>
          <w:rFonts w:ascii="Arial" w:hAnsi="Arial" w:cs="Arial"/>
          <w:sz w:val="22"/>
          <w:szCs w:val="22"/>
        </w:rPr>
        <w:t>Současně s</w:t>
      </w:r>
      <w:r w:rsidR="000E289F">
        <w:rPr>
          <w:rFonts w:ascii="Arial" w:hAnsi="Arial" w:cs="Arial"/>
          <w:sz w:val="22"/>
          <w:szCs w:val="22"/>
        </w:rPr>
        <w:t> ohledem na již probíhající zkušební prov</w:t>
      </w:r>
      <w:r w:rsidR="00C4162E">
        <w:rPr>
          <w:rFonts w:ascii="Arial" w:hAnsi="Arial" w:cs="Arial"/>
          <w:sz w:val="22"/>
          <w:szCs w:val="22"/>
        </w:rPr>
        <w:t>oz u J</w:t>
      </w:r>
      <w:r w:rsidR="000E289F">
        <w:rPr>
          <w:rFonts w:ascii="Arial" w:hAnsi="Arial" w:cs="Arial"/>
          <w:sz w:val="22"/>
          <w:szCs w:val="22"/>
        </w:rPr>
        <w:t xml:space="preserve">ednotek EMU 140 před Drážním úřadem </w:t>
      </w:r>
      <w:r w:rsidR="00F01001">
        <w:rPr>
          <w:rFonts w:ascii="Arial" w:hAnsi="Arial" w:cs="Arial"/>
          <w:sz w:val="22"/>
          <w:szCs w:val="22"/>
        </w:rPr>
        <w:t xml:space="preserve">Kupujícího </w:t>
      </w:r>
      <w:r w:rsidR="00210AE6">
        <w:rPr>
          <w:rFonts w:ascii="Arial" w:hAnsi="Arial" w:cs="Arial"/>
          <w:sz w:val="22"/>
          <w:szCs w:val="22"/>
        </w:rPr>
        <w:t xml:space="preserve">požádal </w:t>
      </w:r>
      <w:r w:rsidR="000E289F">
        <w:rPr>
          <w:rFonts w:ascii="Arial" w:hAnsi="Arial" w:cs="Arial"/>
          <w:sz w:val="22"/>
          <w:szCs w:val="22"/>
        </w:rPr>
        <w:t>jeho dopravce České dráhy</w:t>
      </w:r>
      <w:r w:rsidR="00964E9A">
        <w:rPr>
          <w:rFonts w:ascii="Arial" w:hAnsi="Arial" w:cs="Arial"/>
          <w:sz w:val="22"/>
          <w:szCs w:val="22"/>
        </w:rPr>
        <w:t>,</w:t>
      </w:r>
      <w:r w:rsidR="000E289F">
        <w:rPr>
          <w:rFonts w:ascii="Arial" w:hAnsi="Arial" w:cs="Arial"/>
          <w:sz w:val="22"/>
          <w:szCs w:val="22"/>
        </w:rPr>
        <w:t xml:space="preserve"> a.s., aby </w:t>
      </w:r>
      <w:r w:rsidR="00226064">
        <w:rPr>
          <w:rFonts w:ascii="Arial" w:hAnsi="Arial" w:cs="Arial"/>
          <w:sz w:val="22"/>
          <w:szCs w:val="22"/>
        </w:rPr>
        <w:t xml:space="preserve">pro jeho provozní potřeby </w:t>
      </w:r>
      <w:r w:rsidR="000E289F">
        <w:rPr>
          <w:rFonts w:ascii="Arial" w:hAnsi="Arial" w:cs="Arial"/>
          <w:sz w:val="22"/>
          <w:szCs w:val="22"/>
        </w:rPr>
        <w:t xml:space="preserve">umožnil rychlejší převzetí </w:t>
      </w:r>
      <w:r w:rsidR="00C312AB">
        <w:rPr>
          <w:rFonts w:ascii="Arial" w:hAnsi="Arial" w:cs="Arial"/>
          <w:sz w:val="22"/>
          <w:szCs w:val="22"/>
        </w:rPr>
        <w:t xml:space="preserve">Jednotek </w:t>
      </w:r>
      <w:r w:rsidR="00210AE6">
        <w:rPr>
          <w:rFonts w:ascii="Arial" w:hAnsi="Arial" w:cs="Arial"/>
          <w:sz w:val="22"/>
          <w:szCs w:val="22"/>
        </w:rPr>
        <w:t>EMU 140 do řádného provozu (detaily viz odst. 5 níže).</w:t>
      </w:r>
      <w:r w:rsidR="00796C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Vzhledem k</w:t>
      </w:r>
      <w:r w:rsidR="00210AE6">
        <w:rPr>
          <w:rFonts w:ascii="Arial" w:hAnsi="Arial" w:cs="Arial"/>
          <w:sz w:val="22"/>
          <w:szCs w:val="22"/>
        </w:rPr>
        <w:t>e shora popsané</w:t>
      </w:r>
      <w:r>
        <w:rPr>
          <w:rFonts w:ascii="Arial" w:hAnsi="Arial" w:cs="Arial"/>
          <w:sz w:val="22"/>
          <w:szCs w:val="22"/>
        </w:rPr>
        <w:t xml:space="preserve"> situaci se </w:t>
      </w:r>
      <w:r w:rsidR="00210AE6">
        <w:rPr>
          <w:rFonts w:ascii="Arial" w:hAnsi="Arial" w:cs="Arial"/>
          <w:sz w:val="22"/>
          <w:szCs w:val="22"/>
        </w:rPr>
        <w:t xml:space="preserve">tedy </w:t>
      </w:r>
      <w:r w:rsidR="00796CAC">
        <w:rPr>
          <w:rFonts w:ascii="Arial" w:hAnsi="Arial" w:cs="Arial"/>
          <w:sz w:val="22"/>
          <w:szCs w:val="22"/>
        </w:rPr>
        <w:t xml:space="preserve">dohodly </w:t>
      </w:r>
      <w:r w:rsidR="00793377" w:rsidRPr="00226ED3">
        <w:rPr>
          <w:rFonts w:ascii="Arial" w:hAnsi="Arial" w:cs="Arial"/>
          <w:sz w:val="22"/>
          <w:szCs w:val="22"/>
        </w:rPr>
        <w:t xml:space="preserve">Smluvní strany </w:t>
      </w:r>
      <w:r w:rsidR="00796CAC">
        <w:rPr>
          <w:rFonts w:ascii="Arial" w:hAnsi="Arial" w:cs="Arial"/>
          <w:sz w:val="22"/>
          <w:szCs w:val="22"/>
        </w:rPr>
        <w:t xml:space="preserve">na změně Smlouvy v následujícím rozsahu: </w:t>
      </w:r>
    </w:p>
    <w:p w14:paraId="551F141A" w14:textId="77777777" w:rsidR="00796CAC" w:rsidRDefault="00796CAC" w:rsidP="00796CAC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245317AB" w14:textId="77777777" w:rsidR="00B65076" w:rsidRDefault="00C226E7" w:rsidP="00796CAC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č</w:t>
      </w:r>
      <w:r w:rsidR="00796CAC">
        <w:rPr>
          <w:rFonts w:ascii="Arial" w:hAnsi="Arial" w:cs="Arial"/>
          <w:sz w:val="22"/>
          <w:szCs w:val="22"/>
        </w:rPr>
        <w:t>l</w:t>
      </w:r>
      <w:r w:rsidR="00226ED3">
        <w:rPr>
          <w:rFonts w:ascii="Arial" w:hAnsi="Arial" w:cs="Arial"/>
          <w:sz w:val="22"/>
          <w:szCs w:val="22"/>
        </w:rPr>
        <w:t xml:space="preserve">. III odst. 2 Smlouvy se </w:t>
      </w:r>
      <w:r>
        <w:rPr>
          <w:rFonts w:ascii="Arial" w:hAnsi="Arial" w:cs="Arial"/>
          <w:sz w:val="22"/>
          <w:szCs w:val="22"/>
        </w:rPr>
        <w:t>nahrazuje zněním</w:t>
      </w:r>
      <w:r w:rsidR="00226ED3">
        <w:rPr>
          <w:rFonts w:ascii="Arial" w:hAnsi="Arial" w:cs="Arial"/>
          <w:sz w:val="22"/>
          <w:szCs w:val="22"/>
        </w:rPr>
        <w:t xml:space="preserve">: </w:t>
      </w:r>
    </w:p>
    <w:p w14:paraId="22BFB604" w14:textId="77777777" w:rsidR="00C10A0C" w:rsidRDefault="00C10A0C" w:rsidP="00226ED3">
      <w:pPr>
        <w:spacing w:line="276" w:lineRule="auto"/>
        <w:ind w:left="709"/>
        <w:rPr>
          <w:rFonts w:ascii="Arial" w:hAnsi="Arial" w:cs="Arial"/>
          <w:sz w:val="22"/>
          <w:szCs w:val="22"/>
          <w:lang w:bidi="cs-CZ"/>
        </w:rPr>
      </w:pPr>
    </w:p>
    <w:p w14:paraId="2FB68874" w14:textId="77777777" w:rsidR="00226ED3" w:rsidRDefault="00226ED3" w:rsidP="00226ED3">
      <w:pPr>
        <w:spacing w:line="276" w:lineRule="auto"/>
        <w:ind w:left="709"/>
        <w:rPr>
          <w:rFonts w:ascii="Arial" w:hAnsi="Arial" w:cs="Arial"/>
          <w:sz w:val="22"/>
          <w:szCs w:val="22"/>
          <w:lang w:bidi="cs-CZ"/>
        </w:rPr>
      </w:pPr>
      <w:r>
        <w:rPr>
          <w:rFonts w:ascii="Arial" w:hAnsi="Arial" w:cs="Arial"/>
          <w:sz w:val="22"/>
          <w:szCs w:val="22"/>
          <w:lang w:bidi="cs-CZ"/>
        </w:rPr>
        <w:lastRenderedPageBreak/>
        <w:t>„</w:t>
      </w:r>
      <w:r w:rsidRPr="00226ED3">
        <w:rPr>
          <w:rFonts w:ascii="Arial" w:hAnsi="Arial" w:cs="Arial"/>
          <w:i/>
          <w:sz w:val="22"/>
          <w:szCs w:val="22"/>
          <w:lang w:bidi="cs-CZ"/>
        </w:rPr>
        <w:t xml:space="preserve">Prodávající je povinen Jednotky postupně dodat nejpozději do 36 měsíců ode dne účinnosti Smlouvy, a to dle harmonogramu dodávek, který tvoří přílohu č. </w:t>
      </w:r>
      <w:r w:rsidR="00652F85">
        <w:rPr>
          <w:rFonts w:ascii="Arial" w:hAnsi="Arial" w:cs="Arial"/>
          <w:i/>
          <w:sz w:val="22"/>
          <w:szCs w:val="22"/>
          <w:lang w:bidi="cs-CZ"/>
        </w:rPr>
        <w:t>5</w:t>
      </w:r>
      <w:r w:rsidR="00C10A0C">
        <w:rPr>
          <w:rFonts w:ascii="Arial" w:hAnsi="Arial" w:cs="Arial"/>
          <w:i/>
          <w:sz w:val="22"/>
          <w:szCs w:val="22"/>
          <w:lang w:bidi="cs-CZ"/>
        </w:rPr>
        <w:t xml:space="preserve"> </w:t>
      </w:r>
      <w:r w:rsidR="00652F85">
        <w:rPr>
          <w:rFonts w:ascii="Arial" w:hAnsi="Arial" w:cs="Arial"/>
          <w:i/>
          <w:sz w:val="22"/>
          <w:szCs w:val="22"/>
          <w:lang w:bidi="cs-CZ"/>
        </w:rPr>
        <w:t>této Smlouvy</w:t>
      </w:r>
      <w:r w:rsidR="00C10A0C">
        <w:rPr>
          <w:rFonts w:ascii="Arial" w:hAnsi="Arial" w:cs="Arial"/>
          <w:i/>
          <w:sz w:val="22"/>
          <w:szCs w:val="22"/>
          <w:lang w:bidi="cs-CZ"/>
        </w:rPr>
        <w:t>.</w:t>
      </w:r>
      <w:r w:rsidRPr="00226ED3">
        <w:rPr>
          <w:rFonts w:ascii="Arial" w:hAnsi="Arial" w:cs="Arial"/>
          <w:i/>
          <w:sz w:val="22"/>
          <w:szCs w:val="22"/>
          <w:lang w:bidi="cs-CZ"/>
        </w:rPr>
        <w:t xml:space="preserve"> Jako první bude samostatně dodána </w:t>
      </w:r>
      <w:r w:rsidRPr="007259F9">
        <w:rPr>
          <w:rFonts w:ascii="Arial" w:hAnsi="Arial" w:cs="Arial"/>
          <w:b/>
          <w:i/>
          <w:sz w:val="22"/>
          <w:szCs w:val="22"/>
          <w:lang w:bidi="cs-CZ"/>
        </w:rPr>
        <w:t>Jednotka EMU 140</w:t>
      </w:r>
      <w:r w:rsidRPr="00226ED3">
        <w:rPr>
          <w:rFonts w:ascii="Arial" w:hAnsi="Arial" w:cs="Arial"/>
          <w:i/>
          <w:sz w:val="22"/>
          <w:szCs w:val="22"/>
          <w:lang w:bidi="cs-CZ"/>
        </w:rPr>
        <w:t xml:space="preserve"> a v rámci každé další dodávky budou dodány alespoň 2 Jednotky bez ohledu na to, zda půjde o Jednotku EMU 140 nebo Jednotku EMU 310 (s výjimkou poslední Jednotky, která může být dodána samostatně). Jestliže Kupující uplatní Opci na EMU 310 v souladu s čl. II. odst. 3 Smlouvy, Prodávající zašle Kupujícímu do 30 dnů ode dne uplatnění Opce na EMU 310 aktualizovanou přílohu č. 5 - harmonogram dodávek, který obsáhne rovněž 6 Jednotek EMU 310 v rámci Opce na EMU 310. Pro tyto Jednotky z Opce na EMU 310 platí doba dodání dle tohoto článku.</w:t>
      </w:r>
      <w:r>
        <w:rPr>
          <w:rFonts w:ascii="Arial" w:hAnsi="Arial" w:cs="Arial"/>
          <w:sz w:val="22"/>
          <w:szCs w:val="22"/>
          <w:lang w:bidi="cs-CZ"/>
        </w:rPr>
        <w:t>“</w:t>
      </w:r>
    </w:p>
    <w:p w14:paraId="089D8B2F" w14:textId="77777777" w:rsidR="00226ED3" w:rsidRDefault="00226ED3" w:rsidP="00226ED3">
      <w:pPr>
        <w:spacing w:line="276" w:lineRule="auto"/>
        <w:ind w:left="709"/>
        <w:rPr>
          <w:rFonts w:ascii="Arial" w:hAnsi="Arial" w:cs="Arial"/>
          <w:sz w:val="22"/>
          <w:szCs w:val="22"/>
          <w:lang w:bidi="cs-CZ"/>
        </w:rPr>
      </w:pPr>
    </w:p>
    <w:p w14:paraId="1EF130AA" w14:textId="77777777" w:rsidR="00226ED3" w:rsidRPr="00226ED3" w:rsidRDefault="00C226E7" w:rsidP="00796CAC">
      <w:pPr>
        <w:ind w:left="720"/>
        <w:rPr>
          <w:rFonts w:ascii="Arial" w:hAnsi="Arial" w:cs="Arial"/>
          <w:sz w:val="22"/>
          <w:szCs w:val="22"/>
          <w:lang w:bidi="cs-CZ"/>
        </w:rPr>
      </w:pPr>
      <w:r>
        <w:rPr>
          <w:rFonts w:ascii="Arial" w:hAnsi="Arial" w:cs="Arial"/>
          <w:sz w:val="22"/>
          <w:szCs w:val="22"/>
          <w:lang w:bidi="cs-CZ"/>
        </w:rPr>
        <w:t>Text č</w:t>
      </w:r>
      <w:r w:rsidR="00796CAC">
        <w:rPr>
          <w:rFonts w:ascii="Arial" w:hAnsi="Arial" w:cs="Arial"/>
          <w:sz w:val="22"/>
          <w:szCs w:val="22"/>
          <w:lang w:bidi="cs-CZ"/>
        </w:rPr>
        <w:t>l</w:t>
      </w:r>
      <w:r w:rsidR="00226ED3" w:rsidRPr="00226ED3">
        <w:rPr>
          <w:rFonts w:ascii="Arial" w:hAnsi="Arial" w:cs="Arial"/>
          <w:sz w:val="22"/>
          <w:szCs w:val="22"/>
          <w:lang w:bidi="cs-CZ"/>
        </w:rPr>
        <w:t>. I</w:t>
      </w:r>
      <w:r w:rsidR="00226ED3">
        <w:rPr>
          <w:rFonts w:ascii="Arial" w:hAnsi="Arial" w:cs="Arial"/>
          <w:sz w:val="22"/>
          <w:szCs w:val="22"/>
          <w:lang w:bidi="cs-CZ"/>
        </w:rPr>
        <w:t>V</w:t>
      </w:r>
      <w:r w:rsidR="007259F9">
        <w:rPr>
          <w:rFonts w:ascii="Arial" w:hAnsi="Arial" w:cs="Arial"/>
          <w:sz w:val="22"/>
          <w:szCs w:val="22"/>
          <w:lang w:bidi="cs-CZ"/>
        </w:rPr>
        <w:t>.</w:t>
      </w:r>
      <w:r w:rsidR="00226ED3" w:rsidRPr="00226ED3">
        <w:rPr>
          <w:rFonts w:ascii="Arial" w:hAnsi="Arial" w:cs="Arial"/>
          <w:sz w:val="22"/>
          <w:szCs w:val="22"/>
          <w:lang w:bidi="cs-CZ"/>
        </w:rPr>
        <w:t xml:space="preserve"> odst. </w:t>
      </w:r>
      <w:r w:rsidR="00226ED3">
        <w:rPr>
          <w:rFonts w:ascii="Arial" w:hAnsi="Arial" w:cs="Arial"/>
          <w:sz w:val="22"/>
          <w:szCs w:val="22"/>
          <w:lang w:bidi="cs-CZ"/>
        </w:rPr>
        <w:t>7</w:t>
      </w:r>
      <w:r w:rsidR="00226ED3" w:rsidRPr="00226ED3">
        <w:rPr>
          <w:rFonts w:ascii="Arial" w:hAnsi="Arial" w:cs="Arial"/>
          <w:sz w:val="22"/>
          <w:szCs w:val="22"/>
          <w:lang w:bidi="cs-CZ"/>
        </w:rPr>
        <w:t xml:space="preserve"> Smlouvy se </w:t>
      </w:r>
      <w:r>
        <w:rPr>
          <w:rFonts w:ascii="Arial" w:hAnsi="Arial" w:cs="Arial"/>
          <w:sz w:val="22"/>
          <w:szCs w:val="22"/>
          <w:lang w:bidi="cs-CZ"/>
        </w:rPr>
        <w:t>nahrazuje zněním:</w:t>
      </w:r>
    </w:p>
    <w:p w14:paraId="25E4B224" w14:textId="77777777" w:rsidR="00226ED3" w:rsidRDefault="00226ED3" w:rsidP="00226ED3">
      <w:pPr>
        <w:spacing w:line="276" w:lineRule="auto"/>
        <w:ind w:left="709"/>
        <w:rPr>
          <w:rFonts w:ascii="Arial" w:hAnsi="Arial" w:cs="Arial"/>
          <w:sz w:val="22"/>
          <w:szCs w:val="22"/>
          <w:lang w:bidi="cs-CZ"/>
        </w:rPr>
      </w:pPr>
    </w:p>
    <w:p w14:paraId="5192D463" w14:textId="77777777" w:rsidR="00226ED3" w:rsidRPr="00226ED3" w:rsidRDefault="00226ED3" w:rsidP="00226ED3">
      <w:pPr>
        <w:spacing w:line="276" w:lineRule="auto"/>
        <w:ind w:left="709"/>
        <w:rPr>
          <w:rFonts w:ascii="Arial" w:hAnsi="Arial" w:cs="Arial"/>
          <w:sz w:val="22"/>
          <w:szCs w:val="22"/>
          <w:lang w:bidi="cs-CZ"/>
        </w:rPr>
      </w:pPr>
      <w:r>
        <w:rPr>
          <w:rFonts w:ascii="Arial" w:hAnsi="Arial" w:cs="Arial"/>
          <w:sz w:val="22"/>
          <w:szCs w:val="22"/>
          <w:lang w:bidi="cs-CZ"/>
        </w:rPr>
        <w:t>„</w:t>
      </w:r>
      <w:r w:rsidRPr="00226ED3">
        <w:rPr>
          <w:rFonts w:ascii="Arial" w:hAnsi="Arial" w:cs="Arial"/>
          <w:i/>
          <w:sz w:val="22"/>
          <w:szCs w:val="22"/>
          <w:lang w:bidi="cs-CZ"/>
        </w:rPr>
        <w:t xml:space="preserve">Podmínkou pro zahájení dodávek, resp. předání a převzetí první </w:t>
      </w:r>
      <w:r w:rsidRPr="007259F9">
        <w:rPr>
          <w:rFonts w:ascii="Arial" w:hAnsi="Arial" w:cs="Arial"/>
          <w:b/>
          <w:i/>
          <w:sz w:val="22"/>
          <w:szCs w:val="22"/>
          <w:lang w:bidi="cs-CZ"/>
        </w:rPr>
        <w:t>Jednotky</w:t>
      </w:r>
      <w:r w:rsidR="00796CAC" w:rsidRPr="007259F9">
        <w:rPr>
          <w:rFonts w:ascii="Arial" w:hAnsi="Arial" w:cs="Arial"/>
          <w:b/>
          <w:i/>
          <w:sz w:val="22"/>
          <w:szCs w:val="22"/>
          <w:lang w:bidi="cs-CZ"/>
        </w:rPr>
        <w:t xml:space="preserve"> EMU 140</w:t>
      </w:r>
      <w:r w:rsidRPr="00226ED3">
        <w:rPr>
          <w:rFonts w:ascii="Arial" w:hAnsi="Arial" w:cs="Arial"/>
          <w:i/>
          <w:sz w:val="22"/>
          <w:szCs w:val="22"/>
          <w:lang w:bidi="cs-CZ"/>
        </w:rPr>
        <w:t xml:space="preserve">, je uskutečnění </w:t>
      </w:r>
      <w:r w:rsidR="007259F9">
        <w:rPr>
          <w:rFonts w:ascii="Arial" w:hAnsi="Arial" w:cs="Arial"/>
          <w:i/>
          <w:sz w:val="22"/>
          <w:szCs w:val="22"/>
          <w:lang w:bidi="cs-CZ"/>
        </w:rPr>
        <w:t>zkoušky Jednotky EMU 310</w:t>
      </w:r>
      <w:r w:rsidRPr="00226ED3">
        <w:rPr>
          <w:rFonts w:ascii="Arial" w:hAnsi="Arial" w:cs="Arial"/>
          <w:i/>
          <w:sz w:val="22"/>
          <w:szCs w:val="22"/>
          <w:lang w:bidi="cs-CZ"/>
        </w:rPr>
        <w:t xml:space="preserve"> schválené k provozu na železničním zkušebním okruhu Velim v rozsahu stanoveném v příloze č. 6 Smlouvy. Zkouška se uskuteční dle časových možností Prodávajícího, nicméně platí, že uskutečnění zkoušky, resp. případné opakované zkoušky vymíněné Prodávajícím, je podmínkou pro zahájení dodávek Jednotek</w:t>
      </w:r>
      <w:r w:rsidR="00C10A0C">
        <w:rPr>
          <w:rFonts w:ascii="Arial" w:hAnsi="Arial" w:cs="Arial"/>
          <w:i/>
          <w:sz w:val="22"/>
          <w:szCs w:val="22"/>
          <w:lang w:bidi="cs-CZ"/>
        </w:rPr>
        <w:t>, resp. jednotky EMU 140</w:t>
      </w:r>
      <w:r w:rsidRPr="00226ED3">
        <w:rPr>
          <w:rFonts w:ascii="Arial" w:hAnsi="Arial" w:cs="Arial"/>
          <w:i/>
          <w:sz w:val="22"/>
          <w:szCs w:val="22"/>
          <w:lang w:bidi="cs-CZ"/>
        </w:rPr>
        <w:t xml:space="preserve"> </w:t>
      </w:r>
      <w:r w:rsidR="00C10A0C">
        <w:rPr>
          <w:rFonts w:ascii="Arial" w:hAnsi="Arial" w:cs="Arial"/>
          <w:i/>
          <w:sz w:val="22"/>
          <w:szCs w:val="22"/>
          <w:lang w:bidi="cs-CZ"/>
        </w:rPr>
        <w:t>dle</w:t>
      </w:r>
      <w:r w:rsidRPr="00226ED3">
        <w:rPr>
          <w:rFonts w:ascii="Arial" w:hAnsi="Arial" w:cs="Arial"/>
          <w:i/>
          <w:sz w:val="22"/>
          <w:szCs w:val="22"/>
          <w:lang w:bidi="cs-CZ"/>
        </w:rPr>
        <w:t xml:space="preserve"> Smlouvy. Prodávající je povinen o termínu konání zkoušky Kupujícího písemně vyrozumět a přizvat minimálně 14 dnů předem. V případě, že Jednotka </w:t>
      </w:r>
      <w:r w:rsidR="00C10A0C">
        <w:rPr>
          <w:rFonts w:ascii="Arial" w:hAnsi="Arial" w:cs="Arial"/>
          <w:i/>
          <w:sz w:val="22"/>
          <w:szCs w:val="22"/>
          <w:lang w:bidi="cs-CZ"/>
        </w:rPr>
        <w:t xml:space="preserve">EMU 310 </w:t>
      </w:r>
      <w:r w:rsidRPr="00226ED3">
        <w:rPr>
          <w:rFonts w:ascii="Arial" w:hAnsi="Arial" w:cs="Arial"/>
          <w:i/>
          <w:sz w:val="22"/>
          <w:szCs w:val="22"/>
          <w:lang w:bidi="cs-CZ"/>
        </w:rPr>
        <w:t>v rámci zkoušky nevyhoví, tj. nesplní jeden či více parametrů sledovaných v rámci zkoušky podle přílohy č. 6 Smlouvy, umožní Kupující provést opakovanou zkoušku s případně upravenou Jednotkou, jestliže o to Prodávající písemně požádá do 15 dnů ode dne uskutečnění neúspěšné zkoušky. Prodávající je povinen o termínu konání opakované zkoušky Kupujícího písemně vyrozumět a přizvat minimálně 14 dnů předem. V případě, že rovněž opakovaná zkouška nebude v plném rozsahu úspěšná, má Kupující v závislosti na míře nesplnění parametrů sledovaných dle přílohy č. 6 Smlouvy nárok na zaplacení smluvní pokuty dle čl. XI. odst. 8, 9, 10 Smlouvy, případně právo odstoupit od smlouvy dle čl. XIV. odst. 5 bod. 11 Smlouvy. V</w:t>
      </w:r>
      <w:r w:rsidRPr="00226ED3">
        <w:rPr>
          <w:rFonts w:ascii="Arial" w:hAnsi="Arial" w:cs="Arial"/>
          <w:sz w:val="22"/>
          <w:szCs w:val="22"/>
          <w:lang w:bidi="cs-CZ"/>
        </w:rPr>
        <w:t xml:space="preserve"> </w:t>
      </w:r>
      <w:r w:rsidRPr="00226ED3">
        <w:rPr>
          <w:rFonts w:ascii="Arial" w:hAnsi="Arial" w:cs="Arial"/>
          <w:i/>
          <w:sz w:val="22"/>
          <w:szCs w:val="22"/>
          <w:lang w:bidi="cs-CZ"/>
        </w:rPr>
        <w:t>případě, že je zkouška opakována, opakuje se znovu v plném rozsahu a k výsledkům první zkoušky se nepřihlíží</w:t>
      </w:r>
      <w:r w:rsidRPr="00226ED3">
        <w:rPr>
          <w:rFonts w:ascii="Arial" w:hAnsi="Arial" w:cs="Arial"/>
          <w:sz w:val="22"/>
          <w:szCs w:val="22"/>
          <w:lang w:bidi="cs-CZ"/>
        </w:rPr>
        <w:t>.</w:t>
      </w:r>
      <w:r>
        <w:rPr>
          <w:rFonts w:ascii="Arial" w:hAnsi="Arial" w:cs="Arial"/>
          <w:sz w:val="22"/>
          <w:szCs w:val="22"/>
          <w:lang w:bidi="cs-CZ"/>
        </w:rPr>
        <w:t>“</w:t>
      </w:r>
    </w:p>
    <w:p w14:paraId="08EAB47B" w14:textId="77777777" w:rsidR="00226ED3" w:rsidRDefault="00226ED3" w:rsidP="00226ED3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2F1A9658" w14:textId="77777777" w:rsidR="0044423A" w:rsidRPr="00AC5679" w:rsidRDefault="00B129F0" w:rsidP="00FE46A4">
      <w:pPr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</w:t>
      </w:r>
      <w:r w:rsidR="00B53D18">
        <w:rPr>
          <w:rFonts w:ascii="Arial" w:hAnsi="Arial" w:cs="Arial"/>
          <w:sz w:val="22"/>
          <w:szCs w:val="22"/>
        </w:rPr>
        <w:t xml:space="preserve"> se </w:t>
      </w:r>
      <w:r w:rsidR="00FE46A4">
        <w:rPr>
          <w:rFonts w:ascii="Arial" w:hAnsi="Arial" w:cs="Arial"/>
          <w:sz w:val="22"/>
          <w:szCs w:val="22"/>
        </w:rPr>
        <w:t xml:space="preserve">v této souvislosti </w:t>
      </w:r>
      <w:r w:rsidR="0024438C">
        <w:rPr>
          <w:rFonts w:ascii="Arial" w:hAnsi="Arial" w:cs="Arial"/>
          <w:sz w:val="22"/>
          <w:szCs w:val="22"/>
        </w:rPr>
        <w:t xml:space="preserve">též </w:t>
      </w:r>
      <w:r w:rsidR="00B53D18">
        <w:rPr>
          <w:rFonts w:ascii="Arial" w:hAnsi="Arial" w:cs="Arial"/>
          <w:sz w:val="22"/>
          <w:szCs w:val="22"/>
        </w:rPr>
        <w:t>dohodly na nahrazení přílohy</w:t>
      </w:r>
      <w:r>
        <w:rPr>
          <w:rFonts w:ascii="Arial" w:hAnsi="Arial" w:cs="Arial"/>
          <w:sz w:val="22"/>
          <w:szCs w:val="22"/>
        </w:rPr>
        <w:t xml:space="preserve"> č. 5 Smlouvy (Harmonogram </w:t>
      </w:r>
      <w:r w:rsidR="00FA576A">
        <w:rPr>
          <w:rFonts w:ascii="Arial" w:hAnsi="Arial" w:cs="Arial"/>
          <w:sz w:val="22"/>
          <w:szCs w:val="22"/>
        </w:rPr>
        <w:t xml:space="preserve">výroby </w:t>
      </w:r>
      <w:r w:rsidR="0024438C">
        <w:rPr>
          <w:rFonts w:ascii="Arial" w:hAnsi="Arial" w:cs="Arial"/>
          <w:sz w:val="22"/>
          <w:szCs w:val="22"/>
        </w:rPr>
        <w:t xml:space="preserve">a </w:t>
      </w:r>
      <w:r w:rsidR="00FE46A4">
        <w:rPr>
          <w:rFonts w:ascii="Arial" w:hAnsi="Arial" w:cs="Arial"/>
          <w:sz w:val="22"/>
          <w:szCs w:val="22"/>
        </w:rPr>
        <w:t xml:space="preserve">dodávek) přílohou </w:t>
      </w:r>
      <w:r>
        <w:rPr>
          <w:rFonts w:ascii="Arial" w:hAnsi="Arial" w:cs="Arial"/>
          <w:sz w:val="22"/>
          <w:szCs w:val="22"/>
        </w:rPr>
        <w:t>tohoto dodatku č. 1 (</w:t>
      </w:r>
      <w:r w:rsidRPr="00B129F0">
        <w:rPr>
          <w:rFonts w:ascii="Arial" w:hAnsi="Arial" w:cs="Arial"/>
          <w:sz w:val="22"/>
          <w:szCs w:val="22"/>
        </w:rPr>
        <w:t xml:space="preserve">Aktualizovaný harmonogram </w:t>
      </w:r>
      <w:r w:rsidR="00FA576A">
        <w:rPr>
          <w:rFonts w:ascii="Arial" w:hAnsi="Arial" w:cs="Arial"/>
          <w:sz w:val="22"/>
          <w:szCs w:val="22"/>
        </w:rPr>
        <w:t xml:space="preserve">výroby a </w:t>
      </w:r>
      <w:r w:rsidRPr="00B129F0">
        <w:rPr>
          <w:rFonts w:ascii="Arial" w:hAnsi="Arial" w:cs="Arial"/>
          <w:sz w:val="22"/>
          <w:szCs w:val="22"/>
        </w:rPr>
        <w:t>dodávek</w:t>
      </w:r>
      <w:r>
        <w:rPr>
          <w:rFonts w:ascii="Arial" w:hAnsi="Arial" w:cs="Arial"/>
          <w:sz w:val="22"/>
          <w:szCs w:val="22"/>
        </w:rPr>
        <w:t>)</w:t>
      </w:r>
      <w:r w:rsidR="00FE46A4">
        <w:rPr>
          <w:rFonts w:ascii="Arial" w:hAnsi="Arial" w:cs="Arial"/>
          <w:sz w:val="22"/>
          <w:szCs w:val="22"/>
        </w:rPr>
        <w:t xml:space="preserve">, </w:t>
      </w:r>
      <w:r w:rsidR="0024438C">
        <w:rPr>
          <w:rFonts w:ascii="Arial" w:hAnsi="Arial" w:cs="Arial"/>
          <w:sz w:val="22"/>
          <w:szCs w:val="22"/>
        </w:rPr>
        <w:t>ve které</w:t>
      </w:r>
      <w:r w:rsidR="00FE46A4">
        <w:rPr>
          <w:rFonts w:ascii="Arial" w:hAnsi="Arial" w:cs="Arial"/>
          <w:sz w:val="22"/>
          <w:szCs w:val="22"/>
        </w:rPr>
        <w:t xml:space="preserve"> byla provedena </w:t>
      </w:r>
      <w:r w:rsidR="00FE46A4" w:rsidRPr="00FE46A4">
        <w:rPr>
          <w:rFonts w:ascii="Arial" w:hAnsi="Arial" w:cs="Arial"/>
          <w:sz w:val="22"/>
          <w:szCs w:val="22"/>
        </w:rPr>
        <w:t xml:space="preserve">záměna dodání prvních dvou </w:t>
      </w:r>
      <w:r w:rsidR="00FE46A4">
        <w:rPr>
          <w:rFonts w:ascii="Arial" w:hAnsi="Arial" w:cs="Arial"/>
          <w:sz w:val="22"/>
          <w:szCs w:val="22"/>
        </w:rPr>
        <w:t xml:space="preserve">Jednotek </w:t>
      </w:r>
      <w:r w:rsidR="00FE46A4" w:rsidRPr="00FE46A4">
        <w:rPr>
          <w:rFonts w:ascii="Arial" w:hAnsi="Arial" w:cs="Arial"/>
          <w:sz w:val="22"/>
          <w:szCs w:val="22"/>
        </w:rPr>
        <w:t xml:space="preserve">EMU 310 za </w:t>
      </w:r>
      <w:r w:rsidR="00FE46A4">
        <w:rPr>
          <w:rFonts w:ascii="Arial" w:hAnsi="Arial" w:cs="Arial"/>
          <w:sz w:val="22"/>
          <w:szCs w:val="22"/>
        </w:rPr>
        <w:t xml:space="preserve">Jednotky </w:t>
      </w:r>
      <w:r w:rsidR="00FE46A4" w:rsidRPr="00FE46A4">
        <w:rPr>
          <w:rFonts w:ascii="Arial" w:hAnsi="Arial" w:cs="Arial"/>
          <w:sz w:val="22"/>
          <w:szCs w:val="22"/>
        </w:rPr>
        <w:t>EMU 140</w:t>
      </w:r>
      <w:r>
        <w:rPr>
          <w:rFonts w:ascii="Arial" w:hAnsi="Arial" w:cs="Arial"/>
          <w:sz w:val="22"/>
          <w:szCs w:val="22"/>
        </w:rPr>
        <w:t>.</w:t>
      </w:r>
    </w:p>
    <w:p w14:paraId="2A0688A2" w14:textId="77777777" w:rsidR="002B4FDD" w:rsidRPr="00AC5679" w:rsidRDefault="002B4FDD" w:rsidP="00AC5679">
      <w:pPr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před uzavřením tohoto dodatku č. 1 řádně a včas oznámil Kupujícímu</w:t>
      </w:r>
      <w:r w:rsidR="006B5B76">
        <w:rPr>
          <w:rFonts w:ascii="Arial" w:hAnsi="Arial" w:cs="Arial"/>
          <w:sz w:val="22"/>
          <w:szCs w:val="22"/>
        </w:rPr>
        <w:t xml:space="preserve"> vznik O</w:t>
      </w:r>
      <w:r w:rsidR="006B5B76" w:rsidRPr="006B5B76">
        <w:rPr>
          <w:rFonts w:ascii="Arial" w:hAnsi="Arial" w:cs="Arial"/>
          <w:sz w:val="22"/>
          <w:szCs w:val="22"/>
        </w:rPr>
        <w:t>kolnost</w:t>
      </w:r>
      <w:r w:rsidR="006B5B76">
        <w:rPr>
          <w:rFonts w:ascii="Arial" w:hAnsi="Arial" w:cs="Arial"/>
          <w:sz w:val="22"/>
          <w:szCs w:val="22"/>
        </w:rPr>
        <w:t xml:space="preserve">í vylučujících odpovědnost na své straně v důsledku pandemie </w:t>
      </w:r>
      <w:r w:rsidR="006B5B76" w:rsidRPr="006B5B76">
        <w:rPr>
          <w:rFonts w:ascii="Arial" w:hAnsi="Arial" w:cs="Arial"/>
          <w:sz w:val="22"/>
          <w:szCs w:val="22"/>
        </w:rPr>
        <w:t xml:space="preserve">SARS CoV-2 </w:t>
      </w:r>
      <w:r w:rsidR="006B5B76">
        <w:rPr>
          <w:rFonts w:ascii="Arial" w:hAnsi="Arial" w:cs="Arial"/>
          <w:sz w:val="22"/>
          <w:szCs w:val="22"/>
        </w:rPr>
        <w:t>(</w:t>
      </w:r>
      <w:r w:rsidR="006B5B76" w:rsidRPr="006B5B76">
        <w:rPr>
          <w:rFonts w:ascii="Arial" w:hAnsi="Arial" w:cs="Arial"/>
          <w:sz w:val="22"/>
          <w:szCs w:val="22"/>
        </w:rPr>
        <w:t>v běžné komunikaci též COVID-19</w:t>
      </w:r>
      <w:r w:rsidR="006B5B76">
        <w:rPr>
          <w:rFonts w:ascii="Arial" w:hAnsi="Arial" w:cs="Arial"/>
          <w:sz w:val="22"/>
          <w:szCs w:val="22"/>
        </w:rPr>
        <w:t>)</w:t>
      </w:r>
      <w:r w:rsidR="0024438C">
        <w:rPr>
          <w:rFonts w:ascii="Arial" w:hAnsi="Arial" w:cs="Arial"/>
          <w:sz w:val="22"/>
          <w:szCs w:val="22"/>
        </w:rPr>
        <w:t>, souvisejících krizových opatření</w:t>
      </w:r>
      <w:r w:rsidR="00D57C06">
        <w:rPr>
          <w:rFonts w:ascii="Arial" w:hAnsi="Arial" w:cs="Arial"/>
          <w:sz w:val="22"/>
          <w:szCs w:val="22"/>
        </w:rPr>
        <w:t xml:space="preserve"> a</w:t>
      </w:r>
      <w:r w:rsidR="00A421BC">
        <w:rPr>
          <w:rFonts w:ascii="Arial" w:hAnsi="Arial" w:cs="Arial"/>
          <w:sz w:val="22"/>
          <w:szCs w:val="22"/>
        </w:rPr>
        <w:t xml:space="preserve"> v důsledku aktuální války na Ukrajině</w:t>
      </w:r>
      <w:r w:rsidR="006B5B76" w:rsidRPr="006B5B76">
        <w:rPr>
          <w:rFonts w:ascii="Arial" w:hAnsi="Arial" w:cs="Arial"/>
          <w:sz w:val="22"/>
          <w:szCs w:val="22"/>
        </w:rPr>
        <w:t>, které mohou mít dopad na plnění harmonogramu</w:t>
      </w:r>
      <w:r w:rsidR="006B5B76">
        <w:rPr>
          <w:rFonts w:ascii="Arial" w:hAnsi="Arial" w:cs="Arial"/>
          <w:sz w:val="22"/>
          <w:szCs w:val="22"/>
        </w:rPr>
        <w:t xml:space="preserve"> výroby a dodávek </w:t>
      </w:r>
      <w:r w:rsidR="006B5B76" w:rsidRPr="006B5B76">
        <w:rPr>
          <w:rFonts w:ascii="Arial" w:hAnsi="Arial" w:cs="Arial"/>
          <w:sz w:val="22"/>
          <w:szCs w:val="22"/>
        </w:rPr>
        <w:t>Jednot</w:t>
      </w:r>
      <w:r w:rsidR="006B5B76">
        <w:rPr>
          <w:rFonts w:ascii="Arial" w:hAnsi="Arial" w:cs="Arial"/>
          <w:sz w:val="22"/>
          <w:szCs w:val="22"/>
        </w:rPr>
        <w:t>e</w:t>
      </w:r>
      <w:r w:rsidR="006B5B76" w:rsidRPr="006B5B76">
        <w:rPr>
          <w:rFonts w:ascii="Arial" w:hAnsi="Arial" w:cs="Arial"/>
          <w:sz w:val="22"/>
          <w:szCs w:val="22"/>
        </w:rPr>
        <w:t>k EMU 140</w:t>
      </w:r>
      <w:r w:rsidR="006B5B76">
        <w:rPr>
          <w:rFonts w:ascii="Arial" w:hAnsi="Arial" w:cs="Arial"/>
          <w:sz w:val="22"/>
          <w:szCs w:val="22"/>
        </w:rPr>
        <w:t xml:space="preserve"> a</w:t>
      </w:r>
      <w:r w:rsidR="006B5B76" w:rsidRPr="006B5B76">
        <w:rPr>
          <w:rFonts w:ascii="Arial" w:hAnsi="Arial" w:cs="Arial"/>
          <w:sz w:val="22"/>
          <w:szCs w:val="22"/>
        </w:rPr>
        <w:t xml:space="preserve"> Jednot</w:t>
      </w:r>
      <w:r w:rsidR="006B5B76">
        <w:rPr>
          <w:rFonts w:ascii="Arial" w:hAnsi="Arial" w:cs="Arial"/>
          <w:sz w:val="22"/>
          <w:szCs w:val="22"/>
        </w:rPr>
        <w:t>e</w:t>
      </w:r>
      <w:r w:rsidR="006B5B76" w:rsidRPr="006B5B76">
        <w:rPr>
          <w:rFonts w:ascii="Arial" w:hAnsi="Arial" w:cs="Arial"/>
          <w:sz w:val="22"/>
          <w:szCs w:val="22"/>
        </w:rPr>
        <w:t>k EMU 310</w:t>
      </w:r>
      <w:r w:rsidR="006B5B76">
        <w:rPr>
          <w:rFonts w:ascii="Arial" w:hAnsi="Arial" w:cs="Arial"/>
          <w:sz w:val="22"/>
          <w:szCs w:val="22"/>
        </w:rPr>
        <w:t>. Z tohoto důvodu S</w:t>
      </w:r>
      <w:r w:rsidR="006B5B76" w:rsidRPr="00A50BA6">
        <w:rPr>
          <w:rFonts w:ascii="Arial" w:hAnsi="Arial" w:cs="Arial"/>
          <w:sz w:val="22"/>
          <w:szCs w:val="22"/>
        </w:rPr>
        <w:t>mluvní strany</w:t>
      </w:r>
      <w:r w:rsidR="006B5B76">
        <w:rPr>
          <w:rFonts w:ascii="Arial" w:hAnsi="Arial" w:cs="Arial"/>
          <w:sz w:val="22"/>
          <w:szCs w:val="22"/>
        </w:rPr>
        <w:t xml:space="preserve"> berou na vědomí, že</w:t>
      </w:r>
      <w:r>
        <w:rPr>
          <w:rFonts w:ascii="Arial" w:hAnsi="Arial" w:cs="Arial"/>
          <w:sz w:val="22"/>
          <w:szCs w:val="22"/>
        </w:rPr>
        <w:t xml:space="preserve"> </w:t>
      </w:r>
      <w:r w:rsidR="006B5B7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ktualizovaný h</w:t>
      </w:r>
      <w:r w:rsidRPr="0075477C">
        <w:rPr>
          <w:rFonts w:ascii="Arial" w:hAnsi="Arial" w:cs="Arial"/>
          <w:sz w:val="22"/>
          <w:szCs w:val="22"/>
        </w:rPr>
        <w:t>armonogram výroby a dodávek</w:t>
      </w:r>
      <w:r w:rsidR="0024438C">
        <w:rPr>
          <w:rFonts w:ascii="Arial" w:hAnsi="Arial" w:cs="Arial"/>
          <w:sz w:val="22"/>
          <w:szCs w:val="22"/>
        </w:rPr>
        <w:t xml:space="preserve"> uvedený v příloze </w:t>
      </w:r>
      <w:r w:rsidRPr="006B5B76">
        <w:rPr>
          <w:rFonts w:ascii="Arial" w:hAnsi="Arial" w:cs="Arial"/>
          <w:sz w:val="22"/>
          <w:szCs w:val="22"/>
        </w:rPr>
        <w:t>tohoto dodatku č. 1</w:t>
      </w:r>
      <w:r w:rsidR="006B5B76">
        <w:rPr>
          <w:rFonts w:ascii="Arial" w:hAnsi="Arial" w:cs="Arial"/>
          <w:sz w:val="22"/>
          <w:szCs w:val="22"/>
        </w:rPr>
        <w:t xml:space="preserve"> nezohledňuje dopad </w:t>
      </w:r>
      <w:r w:rsidR="0024438C">
        <w:rPr>
          <w:rFonts w:ascii="Arial" w:hAnsi="Arial" w:cs="Arial"/>
          <w:sz w:val="22"/>
          <w:szCs w:val="22"/>
        </w:rPr>
        <w:t xml:space="preserve">těchto </w:t>
      </w:r>
      <w:r w:rsidR="006B5B76">
        <w:rPr>
          <w:rFonts w:ascii="Arial" w:hAnsi="Arial" w:cs="Arial"/>
          <w:sz w:val="22"/>
          <w:szCs w:val="22"/>
        </w:rPr>
        <w:t>O</w:t>
      </w:r>
      <w:r w:rsidR="006B5B76" w:rsidRPr="006B5B76">
        <w:rPr>
          <w:rFonts w:ascii="Arial" w:hAnsi="Arial" w:cs="Arial"/>
          <w:sz w:val="22"/>
          <w:szCs w:val="22"/>
        </w:rPr>
        <w:t>kolnos</w:t>
      </w:r>
      <w:r w:rsidR="006B5B76">
        <w:rPr>
          <w:rFonts w:ascii="Arial" w:hAnsi="Arial" w:cs="Arial"/>
          <w:sz w:val="22"/>
          <w:szCs w:val="22"/>
        </w:rPr>
        <w:t xml:space="preserve">tí vylučujících odpovědnost. Dopad </w:t>
      </w:r>
      <w:r w:rsidR="00D57C06">
        <w:rPr>
          <w:rFonts w:ascii="Arial" w:hAnsi="Arial" w:cs="Arial"/>
          <w:sz w:val="22"/>
          <w:szCs w:val="22"/>
        </w:rPr>
        <w:t xml:space="preserve">těchto </w:t>
      </w:r>
      <w:r w:rsidR="006B5B76">
        <w:rPr>
          <w:rFonts w:ascii="Arial" w:hAnsi="Arial" w:cs="Arial"/>
          <w:sz w:val="22"/>
          <w:szCs w:val="22"/>
        </w:rPr>
        <w:t>O</w:t>
      </w:r>
      <w:r w:rsidR="006B5B76" w:rsidRPr="006B5B76">
        <w:rPr>
          <w:rFonts w:ascii="Arial" w:hAnsi="Arial" w:cs="Arial"/>
          <w:sz w:val="22"/>
          <w:szCs w:val="22"/>
        </w:rPr>
        <w:t>kolnos</w:t>
      </w:r>
      <w:r w:rsidR="006B5B76">
        <w:rPr>
          <w:rFonts w:ascii="Arial" w:hAnsi="Arial" w:cs="Arial"/>
          <w:sz w:val="22"/>
          <w:szCs w:val="22"/>
        </w:rPr>
        <w:t>tí vylučujících odpovědnost na h</w:t>
      </w:r>
      <w:r w:rsidR="006B5B76" w:rsidRPr="0075477C">
        <w:rPr>
          <w:rFonts w:ascii="Arial" w:hAnsi="Arial" w:cs="Arial"/>
          <w:sz w:val="22"/>
          <w:szCs w:val="22"/>
        </w:rPr>
        <w:t>armonogram výroby a dodávek</w:t>
      </w:r>
      <w:r w:rsidR="00D57C06">
        <w:rPr>
          <w:rFonts w:ascii="Arial" w:hAnsi="Arial" w:cs="Arial"/>
          <w:sz w:val="22"/>
          <w:szCs w:val="22"/>
        </w:rPr>
        <w:t xml:space="preserve"> </w:t>
      </w:r>
      <w:r w:rsidR="00D57C06" w:rsidRPr="006B5B76">
        <w:rPr>
          <w:rFonts w:ascii="Arial" w:hAnsi="Arial" w:cs="Arial"/>
          <w:sz w:val="22"/>
          <w:szCs w:val="22"/>
        </w:rPr>
        <w:t>Jednot</w:t>
      </w:r>
      <w:r w:rsidR="00D57C06">
        <w:rPr>
          <w:rFonts w:ascii="Arial" w:hAnsi="Arial" w:cs="Arial"/>
          <w:sz w:val="22"/>
          <w:szCs w:val="22"/>
        </w:rPr>
        <w:t>e</w:t>
      </w:r>
      <w:r w:rsidR="00D57C06" w:rsidRPr="006B5B76">
        <w:rPr>
          <w:rFonts w:ascii="Arial" w:hAnsi="Arial" w:cs="Arial"/>
          <w:sz w:val="22"/>
          <w:szCs w:val="22"/>
        </w:rPr>
        <w:t>k EMU 140</w:t>
      </w:r>
      <w:r w:rsidR="00D57C06">
        <w:rPr>
          <w:rFonts w:ascii="Arial" w:hAnsi="Arial" w:cs="Arial"/>
          <w:sz w:val="22"/>
          <w:szCs w:val="22"/>
        </w:rPr>
        <w:t xml:space="preserve"> a</w:t>
      </w:r>
      <w:r w:rsidR="00D57C06" w:rsidRPr="006B5B76">
        <w:rPr>
          <w:rFonts w:ascii="Arial" w:hAnsi="Arial" w:cs="Arial"/>
          <w:sz w:val="22"/>
          <w:szCs w:val="22"/>
        </w:rPr>
        <w:t xml:space="preserve"> Jednot</w:t>
      </w:r>
      <w:r w:rsidR="00D57C06">
        <w:rPr>
          <w:rFonts w:ascii="Arial" w:hAnsi="Arial" w:cs="Arial"/>
          <w:sz w:val="22"/>
          <w:szCs w:val="22"/>
        </w:rPr>
        <w:t>e</w:t>
      </w:r>
      <w:r w:rsidR="00D57C06" w:rsidRPr="006B5B76">
        <w:rPr>
          <w:rFonts w:ascii="Arial" w:hAnsi="Arial" w:cs="Arial"/>
          <w:sz w:val="22"/>
          <w:szCs w:val="22"/>
        </w:rPr>
        <w:t>k EMU 310</w:t>
      </w:r>
      <w:r w:rsidR="00D57C06">
        <w:rPr>
          <w:rFonts w:ascii="Arial" w:hAnsi="Arial" w:cs="Arial"/>
          <w:sz w:val="22"/>
          <w:szCs w:val="22"/>
        </w:rPr>
        <w:t xml:space="preserve"> budou S</w:t>
      </w:r>
      <w:r w:rsidR="00D57C06" w:rsidRPr="00A50BA6">
        <w:rPr>
          <w:rFonts w:ascii="Arial" w:hAnsi="Arial" w:cs="Arial"/>
          <w:sz w:val="22"/>
          <w:szCs w:val="22"/>
        </w:rPr>
        <w:t>mluvní strany</w:t>
      </w:r>
      <w:r w:rsidR="00D57C06">
        <w:rPr>
          <w:rFonts w:ascii="Arial" w:hAnsi="Arial" w:cs="Arial"/>
          <w:sz w:val="22"/>
          <w:szCs w:val="22"/>
        </w:rPr>
        <w:t xml:space="preserve"> posuzovat separátně v souladu s příslušnými ustanoveními Smlouvy.</w:t>
      </w:r>
    </w:p>
    <w:p w14:paraId="57B48073" w14:textId="77777777" w:rsidR="0032209F" w:rsidRDefault="00B65076" w:rsidP="0044182A">
      <w:pPr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 w:rsidRPr="007D6522">
        <w:rPr>
          <w:rFonts w:ascii="Arial" w:hAnsi="Arial" w:cs="Arial"/>
          <w:sz w:val="22"/>
          <w:szCs w:val="22"/>
        </w:rPr>
        <w:t xml:space="preserve">Smluvní strany tímto </w:t>
      </w:r>
      <w:r w:rsidR="00C226E7">
        <w:rPr>
          <w:rFonts w:ascii="Arial" w:hAnsi="Arial" w:cs="Arial"/>
          <w:sz w:val="22"/>
          <w:szCs w:val="22"/>
        </w:rPr>
        <w:t>článkem dodatku</w:t>
      </w:r>
      <w:r w:rsidRPr="007D6522">
        <w:rPr>
          <w:rFonts w:ascii="Arial" w:hAnsi="Arial" w:cs="Arial"/>
          <w:sz w:val="22"/>
          <w:szCs w:val="22"/>
        </w:rPr>
        <w:t xml:space="preserve"> č. </w:t>
      </w:r>
      <w:r w:rsidR="00FE377D">
        <w:rPr>
          <w:rFonts w:ascii="Arial" w:hAnsi="Arial" w:cs="Arial"/>
          <w:sz w:val="22"/>
          <w:szCs w:val="22"/>
        </w:rPr>
        <w:t>1</w:t>
      </w:r>
      <w:r w:rsidRPr="007D6522">
        <w:rPr>
          <w:rFonts w:ascii="Arial" w:hAnsi="Arial" w:cs="Arial"/>
          <w:sz w:val="22"/>
          <w:szCs w:val="22"/>
        </w:rPr>
        <w:t xml:space="preserve"> </w:t>
      </w:r>
      <w:r w:rsidR="00FE377D">
        <w:rPr>
          <w:rFonts w:ascii="Arial" w:hAnsi="Arial" w:cs="Arial"/>
          <w:sz w:val="22"/>
          <w:szCs w:val="22"/>
        </w:rPr>
        <w:t>odstraňují</w:t>
      </w:r>
      <w:r w:rsidRPr="007D6522">
        <w:rPr>
          <w:rFonts w:ascii="Arial" w:hAnsi="Arial" w:cs="Arial"/>
          <w:sz w:val="22"/>
          <w:szCs w:val="22"/>
        </w:rPr>
        <w:t xml:space="preserve"> </w:t>
      </w:r>
      <w:r w:rsidR="0032209F">
        <w:rPr>
          <w:rFonts w:ascii="Arial" w:hAnsi="Arial" w:cs="Arial"/>
          <w:sz w:val="22"/>
          <w:szCs w:val="22"/>
        </w:rPr>
        <w:t xml:space="preserve">pouze </w:t>
      </w:r>
      <w:r w:rsidR="00BD06DC">
        <w:rPr>
          <w:rFonts w:ascii="Arial" w:hAnsi="Arial" w:cs="Arial"/>
          <w:sz w:val="22"/>
          <w:szCs w:val="22"/>
        </w:rPr>
        <w:t>f</w:t>
      </w:r>
      <w:r w:rsidRPr="007D6522">
        <w:rPr>
          <w:rFonts w:ascii="Arial" w:hAnsi="Arial" w:cs="Arial"/>
          <w:sz w:val="22"/>
          <w:szCs w:val="22"/>
        </w:rPr>
        <w:t xml:space="preserve">ormální </w:t>
      </w:r>
      <w:r w:rsidR="00F21150">
        <w:rPr>
          <w:rFonts w:ascii="Arial" w:hAnsi="Arial" w:cs="Arial"/>
          <w:sz w:val="22"/>
          <w:szCs w:val="22"/>
        </w:rPr>
        <w:t>záležitost</w:t>
      </w:r>
      <w:r w:rsidRPr="007D6522">
        <w:rPr>
          <w:rFonts w:ascii="Arial" w:hAnsi="Arial" w:cs="Arial"/>
          <w:sz w:val="22"/>
          <w:szCs w:val="22"/>
        </w:rPr>
        <w:t xml:space="preserve"> </w:t>
      </w:r>
      <w:r w:rsidR="00FE377D">
        <w:rPr>
          <w:rFonts w:ascii="Arial" w:hAnsi="Arial" w:cs="Arial"/>
          <w:sz w:val="22"/>
          <w:szCs w:val="22"/>
        </w:rPr>
        <w:t xml:space="preserve">týkající </w:t>
      </w:r>
      <w:r w:rsidR="00FE377D">
        <w:rPr>
          <w:rFonts w:ascii="Arial" w:hAnsi="Arial" w:cs="Arial"/>
          <w:sz w:val="22"/>
          <w:szCs w:val="22"/>
        </w:rPr>
        <w:lastRenderedPageBreak/>
        <w:t xml:space="preserve">se obsahu Smlouvy, která neupravuje </w:t>
      </w:r>
      <w:r w:rsidR="0075477C">
        <w:rPr>
          <w:rFonts w:ascii="Arial" w:hAnsi="Arial" w:cs="Arial"/>
          <w:sz w:val="22"/>
          <w:szCs w:val="22"/>
        </w:rPr>
        <w:t xml:space="preserve">možnost </w:t>
      </w:r>
      <w:r w:rsidR="00FE377D">
        <w:rPr>
          <w:rFonts w:ascii="Arial" w:hAnsi="Arial" w:cs="Arial"/>
          <w:sz w:val="22"/>
          <w:szCs w:val="22"/>
        </w:rPr>
        <w:t xml:space="preserve">změny v dodávkách typů elektrických jednotek, u nichž nastal </w:t>
      </w:r>
      <w:r w:rsidR="0075477C">
        <w:rPr>
          <w:rFonts w:ascii="Arial" w:hAnsi="Arial" w:cs="Arial"/>
          <w:sz w:val="22"/>
          <w:szCs w:val="22"/>
        </w:rPr>
        <w:t xml:space="preserve">dřívější </w:t>
      </w:r>
      <w:r w:rsidR="00FE377D">
        <w:rPr>
          <w:rFonts w:ascii="Arial" w:hAnsi="Arial" w:cs="Arial"/>
          <w:sz w:val="22"/>
          <w:szCs w:val="22"/>
        </w:rPr>
        <w:t>proces homologace, tj. schválení k provozu na tratích v České republice</w:t>
      </w:r>
      <w:r w:rsidR="0075477C">
        <w:rPr>
          <w:rFonts w:ascii="Arial" w:hAnsi="Arial" w:cs="Arial"/>
          <w:sz w:val="22"/>
          <w:szCs w:val="22"/>
        </w:rPr>
        <w:t>. Dřívějš</w:t>
      </w:r>
      <w:r w:rsidR="00C77A32">
        <w:rPr>
          <w:rFonts w:ascii="Arial" w:hAnsi="Arial" w:cs="Arial"/>
          <w:sz w:val="22"/>
          <w:szCs w:val="22"/>
        </w:rPr>
        <w:t>í dodání J</w:t>
      </w:r>
      <w:r w:rsidR="0075477C">
        <w:rPr>
          <w:rFonts w:ascii="Arial" w:hAnsi="Arial" w:cs="Arial"/>
          <w:sz w:val="22"/>
          <w:szCs w:val="22"/>
        </w:rPr>
        <w:t>ed</w:t>
      </w:r>
      <w:r w:rsidR="00C77A32">
        <w:rPr>
          <w:rFonts w:ascii="Arial" w:hAnsi="Arial" w:cs="Arial"/>
          <w:sz w:val="22"/>
          <w:szCs w:val="22"/>
        </w:rPr>
        <w:t>notky EMU 140 místo J</w:t>
      </w:r>
      <w:r w:rsidR="0075477C">
        <w:rPr>
          <w:rFonts w:ascii="Arial" w:hAnsi="Arial" w:cs="Arial"/>
          <w:sz w:val="22"/>
          <w:szCs w:val="22"/>
        </w:rPr>
        <w:t>ednotky EMU 310, za dodržení</w:t>
      </w:r>
      <w:r w:rsidRPr="007D6522">
        <w:rPr>
          <w:rFonts w:ascii="Arial" w:hAnsi="Arial" w:cs="Arial"/>
          <w:sz w:val="22"/>
          <w:szCs w:val="22"/>
        </w:rPr>
        <w:t xml:space="preserve"> </w:t>
      </w:r>
      <w:r w:rsidR="0075477C">
        <w:rPr>
          <w:rFonts w:ascii="Arial" w:hAnsi="Arial" w:cs="Arial"/>
          <w:sz w:val="22"/>
          <w:szCs w:val="22"/>
        </w:rPr>
        <w:t xml:space="preserve">podmínky provedení </w:t>
      </w:r>
      <w:r w:rsidR="00F73435">
        <w:rPr>
          <w:rFonts w:ascii="Arial" w:hAnsi="Arial" w:cs="Arial"/>
          <w:sz w:val="22"/>
          <w:szCs w:val="22"/>
        </w:rPr>
        <w:t>zkoušky</w:t>
      </w:r>
      <w:r w:rsidR="00C77A32">
        <w:rPr>
          <w:rFonts w:ascii="Arial" w:hAnsi="Arial" w:cs="Arial"/>
          <w:sz w:val="22"/>
          <w:szCs w:val="22"/>
        </w:rPr>
        <w:t xml:space="preserve"> s J</w:t>
      </w:r>
      <w:r w:rsidR="0075477C">
        <w:rPr>
          <w:rFonts w:ascii="Arial" w:hAnsi="Arial" w:cs="Arial"/>
          <w:sz w:val="22"/>
          <w:szCs w:val="22"/>
        </w:rPr>
        <w:t>ednotkou EMU 310 dle přílohy č. 6</w:t>
      </w:r>
      <w:r w:rsidR="00F73435">
        <w:rPr>
          <w:rFonts w:ascii="Arial" w:hAnsi="Arial" w:cs="Arial"/>
          <w:sz w:val="22"/>
          <w:szCs w:val="22"/>
        </w:rPr>
        <w:t xml:space="preserve"> Smlouvy</w:t>
      </w:r>
      <w:r w:rsidR="0075477C">
        <w:rPr>
          <w:rFonts w:ascii="Arial" w:hAnsi="Arial" w:cs="Arial"/>
          <w:sz w:val="22"/>
          <w:szCs w:val="22"/>
        </w:rPr>
        <w:t xml:space="preserve">, </w:t>
      </w:r>
      <w:r w:rsidR="007D6522" w:rsidRPr="007D6522">
        <w:rPr>
          <w:rFonts w:ascii="Arial" w:hAnsi="Arial" w:cs="Arial"/>
          <w:sz w:val="22"/>
          <w:szCs w:val="22"/>
        </w:rPr>
        <w:t>ne</w:t>
      </w:r>
      <w:r w:rsidRPr="007D6522">
        <w:rPr>
          <w:rFonts w:ascii="Arial" w:hAnsi="Arial" w:cs="Arial"/>
          <w:sz w:val="22"/>
          <w:szCs w:val="22"/>
        </w:rPr>
        <w:t xml:space="preserve">představuje podstatnou změnu </w:t>
      </w:r>
      <w:r w:rsidR="0044423A">
        <w:rPr>
          <w:rFonts w:ascii="Arial" w:hAnsi="Arial" w:cs="Arial"/>
          <w:sz w:val="22"/>
          <w:szCs w:val="22"/>
        </w:rPr>
        <w:t>S</w:t>
      </w:r>
      <w:r w:rsidR="00C77A32">
        <w:rPr>
          <w:rFonts w:ascii="Arial" w:hAnsi="Arial" w:cs="Arial"/>
          <w:sz w:val="22"/>
          <w:szCs w:val="22"/>
        </w:rPr>
        <w:t xml:space="preserve">mlouvy ve smyslu ust. </w:t>
      </w:r>
      <w:r w:rsidRPr="007D6522">
        <w:rPr>
          <w:rFonts w:ascii="Arial" w:hAnsi="Arial" w:cs="Arial"/>
          <w:sz w:val="22"/>
          <w:szCs w:val="22"/>
        </w:rPr>
        <w:t xml:space="preserve">§ 222 odst. 3 zák. č. 134/2016 Sb., o zadávání veřejných zakázek, ve znění pozdějších předpisů, neboť neumožňuje účast jiných dodavatelů, nemění ekonomickou rovnováhu závazku </w:t>
      </w:r>
      <w:r w:rsidR="007D6522">
        <w:rPr>
          <w:rFonts w:ascii="Arial" w:hAnsi="Arial" w:cs="Arial"/>
          <w:sz w:val="22"/>
          <w:szCs w:val="22"/>
        </w:rPr>
        <w:t>ze Smlouvy ve prospěch vybraného dodavatele a nevede k rozšíření rozsahu plnění veřejné zakázky.</w:t>
      </w:r>
    </w:p>
    <w:p w14:paraId="42B08E33" w14:textId="77777777" w:rsidR="00E34E5C" w:rsidRDefault="00E34E5C" w:rsidP="00020F3F">
      <w:pPr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dále konstatují, že tento článek dodatku č. 1 </w:t>
      </w:r>
      <w:r w:rsidRPr="007D6522">
        <w:rPr>
          <w:rFonts w:ascii="Arial" w:hAnsi="Arial" w:cs="Arial"/>
          <w:sz w:val="22"/>
          <w:szCs w:val="22"/>
        </w:rPr>
        <w:t xml:space="preserve">nepředstavuje podstatnou změnu </w:t>
      </w:r>
      <w:r>
        <w:rPr>
          <w:rFonts w:ascii="Arial" w:hAnsi="Arial" w:cs="Arial"/>
          <w:sz w:val="22"/>
          <w:szCs w:val="22"/>
        </w:rPr>
        <w:t xml:space="preserve">Smlouvy </w:t>
      </w:r>
      <w:r w:rsidR="00184FE1">
        <w:rPr>
          <w:rFonts w:ascii="Arial" w:hAnsi="Arial" w:cs="Arial"/>
          <w:sz w:val="22"/>
          <w:szCs w:val="22"/>
        </w:rPr>
        <w:t xml:space="preserve">též </w:t>
      </w:r>
      <w:r>
        <w:rPr>
          <w:rFonts w:ascii="Arial" w:hAnsi="Arial" w:cs="Arial"/>
          <w:sz w:val="22"/>
          <w:szCs w:val="22"/>
        </w:rPr>
        <w:t xml:space="preserve">ve smyslu ust. </w:t>
      </w:r>
      <w:r w:rsidR="00184FE1">
        <w:rPr>
          <w:rFonts w:ascii="Arial" w:hAnsi="Arial" w:cs="Arial"/>
          <w:sz w:val="22"/>
          <w:szCs w:val="22"/>
        </w:rPr>
        <w:t>§ 222 odst. 6</w:t>
      </w:r>
      <w:r w:rsidRPr="007D6522">
        <w:rPr>
          <w:rFonts w:ascii="Arial" w:hAnsi="Arial" w:cs="Arial"/>
          <w:sz w:val="22"/>
          <w:szCs w:val="22"/>
        </w:rPr>
        <w:t xml:space="preserve"> zák. č. 134/2016 Sb., </w:t>
      </w:r>
      <w:r>
        <w:rPr>
          <w:rFonts w:ascii="Arial" w:hAnsi="Arial" w:cs="Arial"/>
          <w:sz w:val="22"/>
          <w:szCs w:val="22"/>
        </w:rPr>
        <w:br/>
      </w:r>
      <w:r w:rsidRPr="007D6522">
        <w:rPr>
          <w:rFonts w:ascii="Arial" w:hAnsi="Arial" w:cs="Arial"/>
          <w:sz w:val="22"/>
          <w:szCs w:val="22"/>
        </w:rPr>
        <w:t>o zadávání veřejných zakázek, ve znění pozdějších předpisů</w:t>
      </w:r>
      <w:r>
        <w:rPr>
          <w:rFonts w:ascii="Arial" w:hAnsi="Arial" w:cs="Arial"/>
          <w:sz w:val="22"/>
          <w:szCs w:val="22"/>
        </w:rPr>
        <w:t xml:space="preserve">, </w:t>
      </w:r>
      <w:r w:rsidR="00184FE1">
        <w:rPr>
          <w:rFonts w:ascii="Arial" w:hAnsi="Arial" w:cs="Arial"/>
          <w:sz w:val="22"/>
          <w:szCs w:val="22"/>
        </w:rPr>
        <w:t>neboť potřeba této změny vznikla v důsledku okolností, které Kupující jako zadavatel jednající s náležitou péčí nemohl předvídat, a tato změna nemění celkovou povahu veřejné zakázky ani původní hodnotu závazku. Kupující</w:t>
      </w:r>
      <w:r w:rsidR="00020F3F" w:rsidRPr="00020F3F">
        <w:rPr>
          <w:rFonts w:ascii="Arial" w:hAnsi="Arial" w:cs="Arial"/>
          <w:sz w:val="22"/>
          <w:szCs w:val="22"/>
        </w:rPr>
        <w:t>, nad rámec výše uved</w:t>
      </w:r>
      <w:r w:rsidR="00020F3F">
        <w:rPr>
          <w:rFonts w:ascii="Arial" w:hAnsi="Arial" w:cs="Arial"/>
          <w:sz w:val="22"/>
          <w:szCs w:val="22"/>
        </w:rPr>
        <w:t>ených objektivních skutečností,</w:t>
      </w:r>
      <w:r w:rsidR="00184FE1">
        <w:rPr>
          <w:rFonts w:ascii="Arial" w:hAnsi="Arial" w:cs="Arial"/>
          <w:sz w:val="22"/>
          <w:szCs w:val="22"/>
        </w:rPr>
        <w:t xml:space="preserve"> </w:t>
      </w:r>
      <w:r w:rsidR="00E20E56">
        <w:rPr>
          <w:rFonts w:ascii="Arial" w:hAnsi="Arial" w:cs="Arial"/>
          <w:sz w:val="22"/>
          <w:szCs w:val="22"/>
        </w:rPr>
        <w:t xml:space="preserve">obdržel žádost od svého smluvního dopravce České dráhy, a.s. ze dne 13.9.2022, aby urychlil převzetí </w:t>
      </w:r>
      <w:r w:rsidR="007057AB">
        <w:rPr>
          <w:rFonts w:ascii="Arial" w:hAnsi="Arial" w:cs="Arial"/>
          <w:sz w:val="22"/>
          <w:szCs w:val="22"/>
        </w:rPr>
        <w:t>J</w:t>
      </w:r>
      <w:r w:rsidR="00E20E56">
        <w:rPr>
          <w:rFonts w:ascii="Arial" w:hAnsi="Arial" w:cs="Arial"/>
          <w:sz w:val="22"/>
          <w:szCs w:val="22"/>
        </w:rPr>
        <w:t xml:space="preserve">ednotek EMU 140 (jednotek řady 550) do řádného provozu s tím, že u těchto jednotek již </w:t>
      </w:r>
      <w:r w:rsidR="009833B1">
        <w:rPr>
          <w:rFonts w:ascii="Arial" w:hAnsi="Arial" w:cs="Arial"/>
          <w:sz w:val="22"/>
          <w:szCs w:val="22"/>
        </w:rPr>
        <w:t>ak</w:t>
      </w:r>
      <w:r w:rsidR="00E20E56">
        <w:rPr>
          <w:rFonts w:ascii="Arial" w:hAnsi="Arial" w:cs="Arial"/>
          <w:sz w:val="22"/>
          <w:szCs w:val="22"/>
        </w:rPr>
        <w:t>t</w:t>
      </w:r>
      <w:r w:rsidR="009833B1">
        <w:rPr>
          <w:rFonts w:ascii="Arial" w:hAnsi="Arial" w:cs="Arial"/>
          <w:sz w:val="22"/>
          <w:szCs w:val="22"/>
        </w:rPr>
        <w:t>u</w:t>
      </w:r>
      <w:r w:rsidR="00E20E56">
        <w:rPr>
          <w:rFonts w:ascii="Arial" w:hAnsi="Arial" w:cs="Arial"/>
          <w:sz w:val="22"/>
          <w:szCs w:val="22"/>
        </w:rPr>
        <w:t xml:space="preserve">álně </w:t>
      </w:r>
      <w:r w:rsidR="009833B1">
        <w:rPr>
          <w:rFonts w:ascii="Arial" w:hAnsi="Arial" w:cs="Arial"/>
          <w:sz w:val="22"/>
          <w:szCs w:val="22"/>
        </w:rPr>
        <w:t>probíhá zkušební provoz před D</w:t>
      </w:r>
      <w:r w:rsidR="00E20E56">
        <w:rPr>
          <w:rFonts w:ascii="Arial" w:hAnsi="Arial" w:cs="Arial"/>
          <w:sz w:val="22"/>
          <w:szCs w:val="22"/>
        </w:rPr>
        <w:t xml:space="preserve">rážním </w:t>
      </w:r>
      <w:r w:rsidR="009833B1">
        <w:rPr>
          <w:rFonts w:ascii="Arial" w:hAnsi="Arial" w:cs="Arial"/>
          <w:sz w:val="22"/>
          <w:szCs w:val="22"/>
        </w:rPr>
        <w:t xml:space="preserve">úřadem a předpokládá se tak </w:t>
      </w:r>
      <w:r w:rsidR="00E20E56">
        <w:rPr>
          <w:rFonts w:ascii="Arial" w:hAnsi="Arial" w:cs="Arial"/>
          <w:sz w:val="22"/>
          <w:szCs w:val="22"/>
        </w:rPr>
        <w:t xml:space="preserve">jejich možné nasazení </w:t>
      </w:r>
      <w:r w:rsidR="009833B1">
        <w:rPr>
          <w:rFonts w:ascii="Arial" w:hAnsi="Arial" w:cs="Arial"/>
          <w:sz w:val="22"/>
          <w:szCs w:val="22"/>
        </w:rPr>
        <w:t>do řádného provozu již se</w:t>
      </w:r>
      <w:r w:rsidR="00E20E56">
        <w:rPr>
          <w:rFonts w:ascii="Arial" w:hAnsi="Arial" w:cs="Arial"/>
          <w:sz w:val="22"/>
          <w:szCs w:val="22"/>
        </w:rPr>
        <w:t xml:space="preserve"> zaháje</w:t>
      </w:r>
      <w:r w:rsidR="009833B1">
        <w:rPr>
          <w:rFonts w:ascii="Arial" w:hAnsi="Arial" w:cs="Arial"/>
          <w:sz w:val="22"/>
          <w:szCs w:val="22"/>
        </w:rPr>
        <w:t xml:space="preserve">ním jízdního řádu 2022/2023, tj. již v prosinci 2022. České dráhy, a.s. jsou k nasazení </w:t>
      </w:r>
      <w:r w:rsidR="007057AB">
        <w:rPr>
          <w:rFonts w:ascii="Arial" w:hAnsi="Arial" w:cs="Arial"/>
          <w:sz w:val="22"/>
          <w:szCs w:val="22"/>
        </w:rPr>
        <w:t>J</w:t>
      </w:r>
      <w:r w:rsidR="009833B1">
        <w:rPr>
          <w:rFonts w:ascii="Arial" w:hAnsi="Arial" w:cs="Arial"/>
          <w:sz w:val="22"/>
          <w:szCs w:val="22"/>
        </w:rPr>
        <w:t>ednotek EMU 140 od tohoto</w:t>
      </w:r>
      <w:r w:rsidR="00A41DC3">
        <w:rPr>
          <w:rFonts w:ascii="Arial" w:hAnsi="Arial" w:cs="Arial"/>
          <w:sz w:val="22"/>
          <w:szCs w:val="22"/>
        </w:rPr>
        <w:t xml:space="preserve"> data připraveny. Pokud by</w:t>
      </w:r>
      <w:r w:rsidR="009833B1">
        <w:rPr>
          <w:rFonts w:ascii="Arial" w:hAnsi="Arial" w:cs="Arial"/>
          <w:sz w:val="22"/>
          <w:szCs w:val="22"/>
        </w:rPr>
        <w:t xml:space="preserve"> </w:t>
      </w:r>
      <w:r w:rsidR="007057AB">
        <w:rPr>
          <w:rFonts w:ascii="Arial" w:hAnsi="Arial" w:cs="Arial"/>
          <w:sz w:val="22"/>
          <w:szCs w:val="22"/>
        </w:rPr>
        <w:t>J</w:t>
      </w:r>
      <w:r w:rsidR="009833B1">
        <w:rPr>
          <w:rFonts w:ascii="Arial" w:hAnsi="Arial" w:cs="Arial"/>
          <w:sz w:val="22"/>
          <w:szCs w:val="22"/>
        </w:rPr>
        <w:t xml:space="preserve">ednotky </w:t>
      </w:r>
      <w:r w:rsidR="00A41DC3">
        <w:rPr>
          <w:rFonts w:ascii="Arial" w:hAnsi="Arial" w:cs="Arial"/>
          <w:sz w:val="22"/>
          <w:szCs w:val="22"/>
        </w:rPr>
        <w:t xml:space="preserve">EMU 140 </w:t>
      </w:r>
      <w:r w:rsidR="009833B1">
        <w:rPr>
          <w:rFonts w:ascii="Arial" w:hAnsi="Arial" w:cs="Arial"/>
          <w:sz w:val="22"/>
          <w:szCs w:val="22"/>
        </w:rPr>
        <w:t xml:space="preserve">od tohoto data nasazeny nebyly, hrozilo by riziko nedostatku železničních kolejových vozidel na zajištění výkonů, neboť České dráhy, a.s. </w:t>
      </w:r>
      <w:r w:rsidR="00A41DC3">
        <w:rPr>
          <w:rFonts w:ascii="Arial" w:hAnsi="Arial" w:cs="Arial"/>
          <w:sz w:val="22"/>
          <w:szCs w:val="22"/>
        </w:rPr>
        <w:t xml:space="preserve">již </w:t>
      </w:r>
      <w:r w:rsidR="009833B1">
        <w:rPr>
          <w:rFonts w:ascii="Arial" w:hAnsi="Arial" w:cs="Arial"/>
          <w:sz w:val="22"/>
          <w:szCs w:val="22"/>
        </w:rPr>
        <w:t xml:space="preserve">počítají s předisponováním příslušné části stávajícího vozidlového parku do jiných lokalit. </w:t>
      </w:r>
      <w:r w:rsidR="00A41DC3">
        <w:rPr>
          <w:rFonts w:ascii="Arial" w:hAnsi="Arial" w:cs="Arial"/>
          <w:sz w:val="22"/>
          <w:szCs w:val="22"/>
        </w:rPr>
        <w:t xml:space="preserve">Současně dle Českých drah, a.s. platí, že toto urychlené nasazení </w:t>
      </w:r>
      <w:r w:rsidR="007057AB">
        <w:rPr>
          <w:rFonts w:ascii="Arial" w:hAnsi="Arial" w:cs="Arial"/>
          <w:sz w:val="22"/>
          <w:szCs w:val="22"/>
        </w:rPr>
        <w:t>J</w:t>
      </w:r>
      <w:r w:rsidR="00A41DC3">
        <w:rPr>
          <w:rFonts w:ascii="Arial" w:hAnsi="Arial" w:cs="Arial"/>
          <w:sz w:val="22"/>
          <w:szCs w:val="22"/>
        </w:rPr>
        <w:t xml:space="preserve">ednotek EMU 140 povede ke zvýšení komfortu cestujících a umožní pozdější efektivnější náběh nasazení </w:t>
      </w:r>
      <w:r w:rsidR="007057AB">
        <w:rPr>
          <w:rFonts w:ascii="Arial" w:hAnsi="Arial" w:cs="Arial"/>
          <w:sz w:val="22"/>
          <w:szCs w:val="22"/>
        </w:rPr>
        <w:t>J</w:t>
      </w:r>
      <w:r w:rsidR="00A41DC3">
        <w:rPr>
          <w:rFonts w:ascii="Arial" w:hAnsi="Arial" w:cs="Arial"/>
          <w:sz w:val="22"/>
          <w:szCs w:val="22"/>
        </w:rPr>
        <w:t xml:space="preserve">ednotek EMU 310 (jednotek řady 530). Tyto důvody pro dřívější převzetí </w:t>
      </w:r>
      <w:r w:rsidR="007057AB">
        <w:rPr>
          <w:rFonts w:ascii="Arial" w:hAnsi="Arial" w:cs="Arial"/>
          <w:sz w:val="22"/>
          <w:szCs w:val="22"/>
        </w:rPr>
        <w:t>J</w:t>
      </w:r>
      <w:r w:rsidR="00A41DC3">
        <w:rPr>
          <w:rFonts w:ascii="Arial" w:hAnsi="Arial" w:cs="Arial"/>
          <w:sz w:val="22"/>
          <w:szCs w:val="22"/>
        </w:rPr>
        <w:t>ednotek EMU 140 sdělené dopravcem považuje Kupující</w:t>
      </w:r>
      <w:r w:rsidR="00020F3F" w:rsidRPr="00020F3F">
        <w:rPr>
          <w:rFonts w:ascii="Arial" w:hAnsi="Arial" w:cs="Arial"/>
          <w:sz w:val="22"/>
          <w:szCs w:val="22"/>
        </w:rPr>
        <w:t xml:space="preserve">, nad rámec již výše </w:t>
      </w:r>
      <w:r w:rsidR="00020F3F">
        <w:rPr>
          <w:rFonts w:ascii="Arial" w:hAnsi="Arial" w:cs="Arial"/>
          <w:sz w:val="22"/>
          <w:szCs w:val="22"/>
        </w:rPr>
        <w:t>uvedených objektivních důvodů,</w:t>
      </w:r>
      <w:r w:rsidR="00A41DC3">
        <w:rPr>
          <w:rFonts w:ascii="Arial" w:hAnsi="Arial" w:cs="Arial"/>
          <w:sz w:val="22"/>
          <w:szCs w:val="22"/>
        </w:rPr>
        <w:t xml:space="preserve"> za </w:t>
      </w:r>
      <w:r w:rsidR="00020F3F" w:rsidRPr="00020F3F">
        <w:rPr>
          <w:rFonts w:ascii="Arial" w:hAnsi="Arial" w:cs="Arial"/>
          <w:sz w:val="22"/>
          <w:szCs w:val="22"/>
        </w:rPr>
        <w:t>další objektivní skutečnosti</w:t>
      </w:r>
      <w:r w:rsidR="00020F3F">
        <w:rPr>
          <w:rFonts w:ascii="Arial" w:hAnsi="Arial" w:cs="Arial"/>
          <w:sz w:val="22"/>
          <w:szCs w:val="22"/>
        </w:rPr>
        <w:t xml:space="preserve">, </w:t>
      </w:r>
      <w:r w:rsidR="00A41DC3">
        <w:rPr>
          <w:rFonts w:ascii="Arial" w:hAnsi="Arial" w:cs="Arial"/>
          <w:sz w:val="22"/>
          <w:szCs w:val="22"/>
        </w:rPr>
        <w:t xml:space="preserve">které jako zadavatel jednající s náležitou péčí nemohl ve smyslu § 222 odst. 6 </w:t>
      </w:r>
      <w:r w:rsidR="00A75F07">
        <w:rPr>
          <w:rFonts w:ascii="Arial" w:hAnsi="Arial" w:cs="Arial"/>
          <w:sz w:val="22"/>
          <w:szCs w:val="22"/>
        </w:rPr>
        <w:t xml:space="preserve">dříve předvídat </w:t>
      </w:r>
      <w:r w:rsidR="00A41DC3">
        <w:rPr>
          <w:rFonts w:ascii="Arial" w:hAnsi="Arial" w:cs="Arial"/>
          <w:sz w:val="22"/>
          <w:szCs w:val="22"/>
        </w:rPr>
        <w:t>a</w:t>
      </w:r>
      <w:r w:rsidR="00020F3F">
        <w:rPr>
          <w:rFonts w:ascii="Arial" w:hAnsi="Arial" w:cs="Arial"/>
          <w:sz w:val="22"/>
          <w:szCs w:val="22"/>
        </w:rPr>
        <w:t xml:space="preserve"> které odůvodňují</w:t>
      </w:r>
      <w:r w:rsidR="00A41DC3">
        <w:rPr>
          <w:rFonts w:ascii="Arial" w:hAnsi="Arial" w:cs="Arial"/>
          <w:sz w:val="22"/>
          <w:szCs w:val="22"/>
        </w:rPr>
        <w:t xml:space="preserve"> dopravcem požadovanou změnu.</w:t>
      </w:r>
      <w:r w:rsidR="003B5846">
        <w:rPr>
          <w:rFonts w:ascii="Arial" w:hAnsi="Arial" w:cs="Arial"/>
          <w:sz w:val="22"/>
          <w:szCs w:val="22"/>
        </w:rPr>
        <w:t xml:space="preserve"> I z těchto důvodů se proto Kupující rozhodl pro danou změ</w:t>
      </w:r>
      <w:r w:rsidR="00A75F07">
        <w:rPr>
          <w:rFonts w:ascii="Arial" w:hAnsi="Arial" w:cs="Arial"/>
          <w:sz w:val="22"/>
          <w:szCs w:val="22"/>
        </w:rPr>
        <w:t>n</w:t>
      </w:r>
      <w:r w:rsidR="003B5846">
        <w:rPr>
          <w:rFonts w:ascii="Arial" w:hAnsi="Arial" w:cs="Arial"/>
          <w:sz w:val="22"/>
          <w:szCs w:val="22"/>
        </w:rPr>
        <w:t xml:space="preserve">u. </w:t>
      </w:r>
    </w:p>
    <w:p w14:paraId="0A4C0CE1" w14:textId="77777777" w:rsidR="006833F8" w:rsidRDefault="006833F8" w:rsidP="00AC5679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296B8C1" w14:textId="77777777" w:rsidR="007D6522" w:rsidRPr="007D6522" w:rsidRDefault="0007318D" w:rsidP="0075477C">
      <w:pPr>
        <w:autoSpaceDE w:val="0"/>
        <w:spacing w:line="276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 w:rsidR="007D6522" w:rsidRPr="007D6522">
        <w:rPr>
          <w:rFonts w:ascii="Arial" w:hAnsi="Arial" w:cs="Arial"/>
          <w:b/>
          <w:bCs/>
          <w:sz w:val="22"/>
          <w:szCs w:val="22"/>
        </w:rPr>
        <w:lastRenderedPageBreak/>
        <w:t>Článek</w:t>
      </w:r>
      <w:r w:rsidR="007D7426">
        <w:rPr>
          <w:rFonts w:ascii="Arial" w:hAnsi="Arial" w:cs="Arial"/>
          <w:b/>
          <w:bCs/>
          <w:sz w:val="22"/>
          <w:szCs w:val="22"/>
        </w:rPr>
        <w:t xml:space="preserve"> </w:t>
      </w:r>
      <w:r w:rsidR="00BC4CAF">
        <w:rPr>
          <w:rFonts w:ascii="Arial" w:hAnsi="Arial" w:cs="Arial"/>
          <w:b/>
          <w:bCs/>
          <w:sz w:val="22"/>
          <w:szCs w:val="22"/>
        </w:rPr>
        <w:t>I</w:t>
      </w:r>
      <w:r w:rsidR="007D7426">
        <w:rPr>
          <w:rFonts w:ascii="Arial" w:hAnsi="Arial" w:cs="Arial"/>
          <w:b/>
          <w:bCs/>
          <w:sz w:val="22"/>
          <w:szCs w:val="22"/>
        </w:rPr>
        <w:t>V</w:t>
      </w:r>
      <w:r w:rsidR="007D6522" w:rsidRPr="007D6522">
        <w:rPr>
          <w:rFonts w:ascii="Arial" w:hAnsi="Arial" w:cs="Arial"/>
          <w:b/>
          <w:bCs/>
          <w:sz w:val="22"/>
          <w:szCs w:val="22"/>
        </w:rPr>
        <w:t>.</w:t>
      </w:r>
    </w:p>
    <w:p w14:paraId="0B3A939E" w14:textId="77777777" w:rsidR="007D6522" w:rsidRPr="007D6522" w:rsidRDefault="007D6522" w:rsidP="0075477C">
      <w:pPr>
        <w:widowControl/>
        <w:tabs>
          <w:tab w:val="left" w:pos="-180"/>
        </w:tabs>
        <w:spacing w:line="276" w:lineRule="auto"/>
        <w:ind w:left="450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613DBD28" w14:textId="77777777" w:rsidR="005B4C48" w:rsidRDefault="005B4C48" w:rsidP="0075477C">
      <w:pPr>
        <w:widowControl/>
        <w:tabs>
          <w:tab w:val="left" w:pos="-180"/>
        </w:tabs>
        <w:spacing w:line="276" w:lineRule="auto"/>
        <w:ind w:left="450"/>
        <w:jc w:val="center"/>
        <w:textAlignment w:val="auto"/>
        <w:rPr>
          <w:rFonts w:ascii="Arial" w:hAnsi="Arial" w:cs="Arial"/>
          <w:sz w:val="22"/>
          <w:szCs w:val="22"/>
        </w:rPr>
      </w:pPr>
    </w:p>
    <w:p w14:paraId="188EA08B" w14:textId="77777777" w:rsidR="007D6522" w:rsidRPr="00AC5679" w:rsidRDefault="007D6522" w:rsidP="00AC5679">
      <w:pPr>
        <w:widowControl/>
        <w:numPr>
          <w:ilvl w:val="0"/>
          <w:numId w:val="7"/>
        </w:numPr>
        <w:tabs>
          <w:tab w:val="left" w:pos="-180"/>
        </w:tabs>
        <w:spacing w:line="276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B4C48" w:rsidRPr="005B4C48">
        <w:rPr>
          <w:rFonts w:ascii="Arial" w:hAnsi="Arial" w:cs="Arial"/>
          <w:sz w:val="22"/>
          <w:szCs w:val="22"/>
        </w:rPr>
        <w:t xml:space="preserve">Tento </w:t>
      </w:r>
      <w:r>
        <w:rPr>
          <w:rFonts w:ascii="Arial" w:hAnsi="Arial" w:cs="Arial"/>
          <w:sz w:val="22"/>
          <w:szCs w:val="22"/>
        </w:rPr>
        <w:t>d</w:t>
      </w:r>
      <w:r w:rsidR="005B4C48" w:rsidRPr="005B4C48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č. </w:t>
      </w:r>
      <w:r w:rsidR="00796CAC">
        <w:rPr>
          <w:rFonts w:ascii="Arial" w:hAnsi="Arial" w:cs="Arial"/>
          <w:sz w:val="22"/>
          <w:szCs w:val="22"/>
        </w:rPr>
        <w:t>1</w:t>
      </w:r>
      <w:r w:rsidR="005B4C48" w:rsidRPr="005B4C48">
        <w:rPr>
          <w:rFonts w:ascii="Arial" w:hAnsi="Arial" w:cs="Arial"/>
          <w:sz w:val="22"/>
          <w:szCs w:val="22"/>
        </w:rPr>
        <w:t xml:space="preserve"> nabývá platnosti v den podpisu </w:t>
      </w:r>
      <w:r>
        <w:rPr>
          <w:rFonts w:ascii="Arial" w:hAnsi="Arial" w:cs="Arial"/>
          <w:sz w:val="22"/>
          <w:szCs w:val="22"/>
        </w:rPr>
        <w:t>d</w:t>
      </w:r>
      <w:r w:rsidR="005B4C48" w:rsidRPr="005B4C48">
        <w:rPr>
          <w:rFonts w:ascii="Arial" w:hAnsi="Arial" w:cs="Arial"/>
          <w:sz w:val="22"/>
          <w:szCs w:val="22"/>
        </w:rPr>
        <w:t>odatku</w:t>
      </w:r>
      <w:r>
        <w:rPr>
          <w:rFonts w:ascii="Arial" w:hAnsi="Arial" w:cs="Arial"/>
          <w:sz w:val="22"/>
          <w:szCs w:val="22"/>
        </w:rPr>
        <w:t xml:space="preserve"> č. </w:t>
      </w:r>
      <w:r w:rsidR="00796CAC">
        <w:rPr>
          <w:rFonts w:ascii="Arial" w:hAnsi="Arial" w:cs="Arial"/>
          <w:sz w:val="22"/>
          <w:szCs w:val="22"/>
        </w:rPr>
        <w:t>1</w:t>
      </w:r>
      <w:r w:rsidR="005B4C48" w:rsidRPr="005B4C48">
        <w:rPr>
          <w:rFonts w:ascii="Arial" w:hAnsi="Arial" w:cs="Arial"/>
          <w:sz w:val="22"/>
          <w:szCs w:val="22"/>
        </w:rPr>
        <w:t xml:space="preserve"> oběma </w:t>
      </w:r>
      <w:r w:rsidR="00796CAC">
        <w:rPr>
          <w:rFonts w:ascii="Arial" w:hAnsi="Arial" w:cs="Arial"/>
          <w:sz w:val="22"/>
          <w:szCs w:val="22"/>
        </w:rPr>
        <w:t>S</w:t>
      </w:r>
      <w:r w:rsidR="005B4C48" w:rsidRPr="005B4C48">
        <w:rPr>
          <w:rFonts w:ascii="Arial" w:hAnsi="Arial" w:cs="Arial"/>
          <w:sz w:val="22"/>
          <w:szCs w:val="22"/>
        </w:rPr>
        <w:t xml:space="preserve">mluvními stranami a účinnosti jeho zveřejněním v registru smluv zřízeném zákonem č. 340/2015 Sb., o zvláštních podmínkách účinnosti některých smluv, uveřejňování těchto smluv a o registru smluv, ve znění pozdějších předpisů. </w:t>
      </w:r>
    </w:p>
    <w:p w14:paraId="32B1B563" w14:textId="77777777" w:rsidR="0075477C" w:rsidRPr="00AC5679" w:rsidRDefault="007D6522" w:rsidP="00AC5679">
      <w:pPr>
        <w:widowControl/>
        <w:numPr>
          <w:ilvl w:val="0"/>
          <w:numId w:val="7"/>
        </w:numPr>
        <w:tabs>
          <w:tab w:val="left" w:pos="-180"/>
        </w:tabs>
        <w:spacing w:line="276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B4C48" w:rsidRPr="007D6522">
        <w:rPr>
          <w:rFonts w:ascii="Arial" w:hAnsi="Arial" w:cs="Arial"/>
          <w:sz w:val="22"/>
          <w:szCs w:val="22"/>
        </w:rPr>
        <w:t xml:space="preserve">Tento </w:t>
      </w:r>
      <w:r w:rsidRPr="007D6522">
        <w:rPr>
          <w:rFonts w:ascii="Arial" w:hAnsi="Arial" w:cs="Arial"/>
          <w:sz w:val="22"/>
          <w:szCs w:val="22"/>
        </w:rPr>
        <w:t>d</w:t>
      </w:r>
      <w:r w:rsidR="005B4C48" w:rsidRPr="007D6522">
        <w:rPr>
          <w:rFonts w:ascii="Arial" w:hAnsi="Arial" w:cs="Arial"/>
          <w:sz w:val="22"/>
          <w:szCs w:val="22"/>
        </w:rPr>
        <w:t xml:space="preserve">odatek </w:t>
      </w:r>
      <w:r w:rsidRPr="007D6522">
        <w:rPr>
          <w:rFonts w:ascii="Arial" w:hAnsi="Arial" w:cs="Arial"/>
          <w:sz w:val="22"/>
          <w:szCs w:val="22"/>
        </w:rPr>
        <w:t xml:space="preserve">č. </w:t>
      </w:r>
      <w:r w:rsidR="00796CAC">
        <w:rPr>
          <w:rFonts w:ascii="Arial" w:hAnsi="Arial" w:cs="Arial"/>
          <w:sz w:val="22"/>
          <w:szCs w:val="22"/>
        </w:rPr>
        <w:t>1</w:t>
      </w:r>
      <w:r w:rsidRPr="007D6522">
        <w:rPr>
          <w:rFonts w:ascii="Arial" w:hAnsi="Arial" w:cs="Arial"/>
          <w:sz w:val="22"/>
          <w:szCs w:val="22"/>
        </w:rPr>
        <w:t xml:space="preserve"> </w:t>
      </w:r>
      <w:r w:rsidR="005B4C48" w:rsidRPr="007D6522">
        <w:rPr>
          <w:rFonts w:ascii="Arial" w:hAnsi="Arial" w:cs="Arial"/>
          <w:sz w:val="22"/>
          <w:szCs w:val="22"/>
        </w:rPr>
        <w:t xml:space="preserve">je vyhotoven v elektronické podobě a každá ze </w:t>
      </w:r>
      <w:r w:rsidR="0044423A">
        <w:rPr>
          <w:rFonts w:ascii="Arial" w:hAnsi="Arial" w:cs="Arial"/>
          <w:sz w:val="22"/>
          <w:szCs w:val="22"/>
        </w:rPr>
        <w:t>S</w:t>
      </w:r>
      <w:r w:rsidR="005B4C48" w:rsidRPr="007D6522">
        <w:rPr>
          <w:rFonts w:ascii="Arial" w:hAnsi="Arial" w:cs="Arial"/>
          <w:sz w:val="22"/>
          <w:szCs w:val="22"/>
        </w:rPr>
        <w:t xml:space="preserve">mluvních stran </w:t>
      </w:r>
      <w:r w:rsidR="00BD06DC">
        <w:rPr>
          <w:rFonts w:ascii="Arial" w:hAnsi="Arial" w:cs="Arial"/>
          <w:sz w:val="22"/>
          <w:szCs w:val="22"/>
        </w:rPr>
        <w:t>připojí</w:t>
      </w:r>
      <w:r w:rsidR="005B4C48" w:rsidRPr="007D6522">
        <w:rPr>
          <w:rFonts w:ascii="Arial" w:hAnsi="Arial" w:cs="Arial"/>
          <w:sz w:val="22"/>
          <w:szCs w:val="22"/>
        </w:rPr>
        <w:t xml:space="preserve"> svůj kvalifikovaný elektronický podpis</w:t>
      </w:r>
      <w:r>
        <w:rPr>
          <w:rFonts w:ascii="Arial" w:hAnsi="Arial" w:cs="Arial"/>
          <w:sz w:val="22"/>
          <w:szCs w:val="22"/>
        </w:rPr>
        <w:t>.</w:t>
      </w:r>
    </w:p>
    <w:p w14:paraId="668855FA" w14:textId="77777777" w:rsidR="007D6522" w:rsidRPr="00AC5679" w:rsidRDefault="00F73435" w:rsidP="00AC5679">
      <w:pPr>
        <w:widowControl/>
        <w:numPr>
          <w:ilvl w:val="0"/>
          <w:numId w:val="7"/>
        </w:numPr>
        <w:tabs>
          <w:tab w:val="left" w:pos="-180"/>
        </w:tabs>
        <w:spacing w:line="276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5477C">
        <w:rPr>
          <w:rFonts w:ascii="Arial" w:hAnsi="Arial" w:cs="Arial"/>
          <w:sz w:val="22"/>
          <w:szCs w:val="22"/>
        </w:rPr>
        <w:t>Ostatní ustanovení Smlouvy nedotčená tímto dodatk</w:t>
      </w:r>
      <w:r w:rsidR="00AC5679">
        <w:rPr>
          <w:rFonts w:ascii="Arial" w:hAnsi="Arial" w:cs="Arial"/>
          <w:sz w:val="22"/>
          <w:szCs w:val="22"/>
        </w:rPr>
        <w:t>em č. 1 zůstávají beze změny.</w:t>
      </w:r>
    </w:p>
    <w:p w14:paraId="17574ECF" w14:textId="77777777" w:rsidR="007D6522" w:rsidRPr="007D6522" w:rsidRDefault="007D6522" w:rsidP="003E644B">
      <w:pPr>
        <w:widowControl/>
        <w:numPr>
          <w:ilvl w:val="0"/>
          <w:numId w:val="7"/>
        </w:numPr>
        <w:tabs>
          <w:tab w:val="left" w:pos="-180"/>
        </w:tabs>
        <w:spacing w:line="276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7D6522">
        <w:rPr>
          <w:rFonts w:ascii="Arial" w:hAnsi="Arial" w:cs="Arial"/>
          <w:sz w:val="22"/>
          <w:szCs w:val="22"/>
        </w:rPr>
        <w:t xml:space="preserve">Smluvní strany po přečtení prohlašují, že dodatek </w:t>
      </w:r>
      <w:r w:rsidR="00BD06DC">
        <w:rPr>
          <w:rFonts w:ascii="Arial" w:hAnsi="Arial" w:cs="Arial"/>
          <w:sz w:val="22"/>
          <w:szCs w:val="22"/>
        </w:rPr>
        <w:t xml:space="preserve">č. </w:t>
      </w:r>
      <w:r w:rsidR="00796CAC">
        <w:rPr>
          <w:rFonts w:ascii="Arial" w:hAnsi="Arial" w:cs="Arial"/>
          <w:sz w:val="22"/>
          <w:szCs w:val="22"/>
        </w:rPr>
        <w:t>1</w:t>
      </w:r>
      <w:r w:rsidR="00BD06DC">
        <w:rPr>
          <w:rFonts w:ascii="Arial" w:hAnsi="Arial" w:cs="Arial"/>
          <w:sz w:val="22"/>
          <w:szCs w:val="22"/>
        </w:rPr>
        <w:t xml:space="preserve"> </w:t>
      </w:r>
      <w:r w:rsidRPr="007D6522">
        <w:rPr>
          <w:rFonts w:ascii="Arial" w:hAnsi="Arial" w:cs="Arial"/>
          <w:sz w:val="22"/>
          <w:szCs w:val="22"/>
        </w:rPr>
        <w:t xml:space="preserve">nebyl sepsán v tísni ani za jinak jednostranně nevýhodných podmínek. </w:t>
      </w:r>
    </w:p>
    <w:p w14:paraId="0B771FC3" w14:textId="77777777" w:rsidR="00BD06DC" w:rsidRDefault="00BD06DC" w:rsidP="003E644B">
      <w:pPr>
        <w:widowControl/>
        <w:tabs>
          <w:tab w:val="left" w:pos="-180"/>
        </w:tabs>
        <w:spacing w:line="276" w:lineRule="auto"/>
        <w:ind w:left="1410" w:hanging="960"/>
        <w:textAlignment w:val="auto"/>
        <w:rPr>
          <w:rFonts w:ascii="Arial" w:hAnsi="Arial" w:cs="Arial"/>
          <w:sz w:val="22"/>
          <w:szCs w:val="22"/>
        </w:rPr>
      </w:pPr>
    </w:p>
    <w:p w14:paraId="740A3708" w14:textId="77777777" w:rsidR="0075477C" w:rsidRDefault="0075477C" w:rsidP="003E644B">
      <w:pPr>
        <w:widowControl/>
        <w:tabs>
          <w:tab w:val="left" w:pos="-180"/>
        </w:tabs>
        <w:spacing w:line="276" w:lineRule="auto"/>
        <w:textAlignment w:val="auto"/>
        <w:rPr>
          <w:rFonts w:ascii="Arial" w:hAnsi="Arial" w:cs="Arial"/>
          <w:sz w:val="22"/>
          <w:szCs w:val="22"/>
        </w:rPr>
      </w:pPr>
    </w:p>
    <w:p w14:paraId="46EE1AC7" w14:textId="77777777" w:rsidR="00AE41ED" w:rsidRDefault="00AE41ED" w:rsidP="003E644B">
      <w:pPr>
        <w:widowControl/>
        <w:tabs>
          <w:tab w:val="left" w:pos="-180"/>
        </w:tabs>
        <w:spacing w:line="276" w:lineRule="auto"/>
        <w:textAlignment w:val="auto"/>
        <w:rPr>
          <w:rFonts w:ascii="Arial" w:hAnsi="Arial" w:cs="Arial"/>
          <w:sz w:val="22"/>
          <w:szCs w:val="22"/>
        </w:rPr>
      </w:pPr>
    </w:p>
    <w:p w14:paraId="37861B49" w14:textId="77777777" w:rsidR="005A20DE" w:rsidRPr="0007318D" w:rsidRDefault="007D6522" w:rsidP="003E644B">
      <w:pPr>
        <w:widowControl/>
        <w:tabs>
          <w:tab w:val="left" w:pos="-180"/>
        </w:tabs>
        <w:spacing w:line="276" w:lineRule="auto"/>
        <w:textAlignment w:val="auto"/>
        <w:rPr>
          <w:rFonts w:ascii="Arial" w:hAnsi="Arial" w:cs="Arial"/>
          <w:sz w:val="22"/>
          <w:szCs w:val="22"/>
        </w:rPr>
      </w:pPr>
      <w:r w:rsidRPr="0007318D">
        <w:rPr>
          <w:rFonts w:ascii="Arial" w:hAnsi="Arial" w:cs="Arial"/>
          <w:sz w:val="22"/>
          <w:szCs w:val="22"/>
        </w:rPr>
        <w:t>Příloh</w:t>
      </w:r>
      <w:r w:rsidR="00AE41ED" w:rsidRPr="0007318D">
        <w:rPr>
          <w:rFonts w:ascii="Arial" w:hAnsi="Arial" w:cs="Arial"/>
          <w:sz w:val="22"/>
          <w:szCs w:val="22"/>
        </w:rPr>
        <w:t>y</w:t>
      </w:r>
      <w:r w:rsidRPr="0007318D">
        <w:rPr>
          <w:rFonts w:ascii="Arial" w:hAnsi="Arial" w:cs="Arial"/>
          <w:sz w:val="22"/>
          <w:szCs w:val="22"/>
        </w:rPr>
        <w:t>:</w:t>
      </w:r>
    </w:p>
    <w:p w14:paraId="2ED194F0" w14:textId="77777777" w:rsidR="00BD06DC" w:rsidRDefault="00AE41ED" w:rsidP="00AE41ED">
      <w:pPr>
        <w:widowControl/>
        <w:numPr>
          <w:ilvl w:val="0"/>
          <w:numId w:val="14"/>
        </w:numPr>
        <w:tabs>
          <w:tab w:val="left" w:pos="-180"/>
        </w:tabs>
        <w:spacing w:line="276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FA576A">
        <w:rPr>
          <w:rFonts w:ascii="Arial" w:hAnsi="Arial" w:cs="Arial"/>
          <w:sz w:val="22"/>
          <w:szCs w:val="22"/>
        </w:rPr>
        <w:t>ktualizovaná P</w:t>
      </w:r>
      <w:r>
        <w:rPr>
          <w:rFonts w:ascii="Arial" w:hAnsi="Arial" w:cs="Arial"/>
          <w:sz w:val="22"/>
          <w:szCs w:val="22"/>
        </w:rPr>
        <w:t xml:space="preserve">říloha č. 3 Smlouvy </w:t>
      </w:r>
      <w:r w:rsidR="00FA576A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FA576A">
        <w:rPr>
          <w:rFonts w:ascii="Arial" w:hAnsi="Arial" w:cs="Arial"/>
          <w:sz w:val="22"/>
          <w:szCs w:val="22"/>
        </w:rPr>
        <w:t>Dokumentace Jednotek</w:t>
      </w:r>
    </w:p>
    <w:p w14:paraId="394B97BA" w14:textId="77777777" w:rsidR="00AE41ED" w:rsidRPr="00AE41ED" w:rsidRDefault="00AE41ED" w:rsidP="00AE41ED">
      <w:pPr>
        <w:widowControl/>
        <w:numPr>
          <w:ilvl w:val="0"/>
          <w:numId w:val="14"/>
        </w:numPr>
        <w:tabs>
          <w:tab w:val="left" w:pos="-180"/>
        </w:tabs>
        <w:spacing w:line="276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Aktualizovaná </w:t>
      </w:r>
      <w:r w:rsidR="0007318D">
        <w:rPr>
          <w:rFonts w:ascii="Arial" w:hAnsi="Arial" w:cs="Arial"/>
          <w:sz w:val="22"/>
          <w:szCs w:val="22"/>
        </w:rPr>
        <w:t>Příloha č. 5 Smlouvy –</w:t>
      </w:r>
      <w:r>
        <w:rPr>
          <w:rFonts w:ascii="Arial" w:hAnsi="Arial" w:cs="Arial"/>
          <w:sz w:val="22"/>
          <w:szCs w:val="22"/>
        </w:rPr>
        <w:t xml:space="preserve"> H</w:t>
      </w:r>
      <w:r w:rsidRPr="0075477C">
        <w:rPr>
          <w:rFonts w:ascii="Arial" w:hAnsi="Arial" w:cs="Arial"/>
          <w:sz w:val="22"/>
          <w:szCs w:val="22"/>
        </w:rPr>
        <w:t xml:space="preserve">armonogram </w:t>
      </w:r>
      <w:r w:rsidR="00FA576A">
        <w:rPr>
          <w:rFonts w:ascii="Arial" w:hAnsi="Arial" w:cs="Arial"/>
          <w:sz w:val="22"/>
          <w:szCs w:val="22"/>
        </w:rPr>
        <w:t xml:space="preserve">výroby a </w:t>
      </w:r>
      <w:r w:rsidRPr="0075477C">
        <w:rPr>
          <w:rFonts w:ascii="Arial" w:hAnsi="Arial" w:cs="Arial"/>
          <w:sz w:val="22"/>
          <w:szCs w:val="22"/>
        </w:rPr>
        <w:t>dodávek</w:t>
      </w:r>
    </w:p>
    <w:p w14:paraId="24087A90" w14:textId="77777777" w:rsidR="00BD06DC" w:rsidRDefault="00BD06DC" w:rsidP="003E644B">
      <w:pPr>
        <w:widowControl/>
        <w:tabs>
          <w:tab w:val="left" w:pos="-180"/>
        </w:tabs>
        <w:spacing w:line="276" w:lineRule="auto"/>
        <w:ind w:left="1410" w:hanging="960"/>
        <w:textAlignment w:val="auto"/>
        <w:rPr>
          <w:rFonts w:ascii="Arial" w:hAnsi="Arial" w:cs="Arial"/>
          <w:sz w:val="22"/>
          <w:szCs w:val="22"/>
        </w:rPr>
      </w:pPr>
    </w:p>
    <w:p w14:paraId="74529E6E" w14:textId="77777777" w:rsidR="004B7DAF" w:rsidRDefault="004B7DAF" w:rsidP="00537B29">
      <w:pPr>
        <w:widowControl/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ascii="SegoeUI-Bold" w:hAnsi="SegoeUI-Bold" w:cs="SegoeUI-Bold"/>
          <w:b/>
          <w:bCs/>
          <w:color w:val="231F20"/>
          <w:sz w:val="22"/>
          <w:szCs w:val="22"/>
          <w:lang w:eastAsia="cs-CZ"/>
        </w:rPr>
      </w:pPr>
      <w:r>
        <w:rPr>
          <w:rFonts w:ascii="SegoeUI-Bold" w:hAnsi="SegoeUI-Bold" w:cs="SegoeUI-Bold"/>
          <w:b/>
          <w:bCs/>
          <w:color w:val="231F20"/>
          <w:sz w:val="22"/>
          <w:szCs w:val="22"/>
          <w:lang w:eastAsia="cs-CZ"/>
        </w:rPr>
        <w:t>Doložka:</w:t>
      </w:r>
    </w:p>
    <w:p w14:paraId="2094E40A" w14:textId="0A195ADC" w:rsidR="00AE41ED" w:rsidRDefault="004B7DAF" w:rsidP="00537B29">
      <w:pPr>
        <w:widowControl/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SegoeUI" w:hAnsi="SegoeUI" w:cs="SegoeUI"/>
          <w:color w:val="231F20"/>
          <w:sz w:val="22"/>
          <w:szCs w:val="22"/>
          <w:lang w:eastAsia="cs-CZ"/>
        </w:rPr>
        <w:t>T</w:t>
      </w:r>
      <w:r w:rsidR="00537B29">
        <w:rPr>
          <w:rFonts w:ascii="SegoeUI" w:hAnsi="SegoeUI" w:cs="SegoeUI"/>
          <w:color w:val="231F20"/>
          <w:sz w:val="22"/>
          <w:szCs w:val="22"/>
          <w:lang w:eastAsia="cs-CZ"/>
        </w:rPr>
        <w:t>ento</w:t>
      </w:r>
      <w:r>
        <w:rPr>
          <w:rFonts w:ascii="SegoeUI" w:hAnsi="SegoeUI" w:cs="SegoeUI"/>
          <w:color w:val="231F20"/>
          <w:sz w:val="22"/>
          <w:szCs w:val="22"/>
          <w:lang w:eastAsia="cs-CZ"/>
        </w:rPr>
        <w:t xml:space="preserve"> </w:t>
      </w:r>
      <w:r w:rsidR="00537B29">
        <w:rPr>
          <w:rFonts w:ascii="SegoeUI" w:hAnsi="SegoeUI" w:cs="SegoeUI"/>
          <w:color w:val="231F20"/>
          <w:sz w:val="22"/>
          <w:szCs w:val="22"/>
          <w:lang w:eastAsia="cs-CZ"/>
        </w:rPr>
        <w:t>dodatek č. 1</w:t>
      </w:r>
      <w:r>
        <w:rPr>
          <w:rFonts w:ascii="SegoeUI" w:hAnsi="SegoeUI" w:cs="SegoeUI"/>
          <w:color w:val="231F20"/>
          <w:sz w:val="22"/>
          <w:szCs w:val="22"/>
          <w:lang w:eastAsia="cs-CZ"/>
        </w:rPr>
        <w:t xml:space="preserve"> byl schválen </w:t>
      </w:r>
      <w:r w:rsidRPr="008760CA">
        <w:rPr>
          <w:rFonts w:ascii="SegoeUI" w:hAnsi="SegoeUI" w:cs="SegoeUI"/>
          <w:color w:val="231F20"/>
          <w:sz w:val="22"/>
          <w:szCs w:val="22"/>
          <w:lang w:eastAsia="cs-CZ"/>
        </w:rPr>
        <w:t>Zastupitelstvem</w:t>
      </w:r>
      <w:r>
        <w:rPr>
          <w:rFonts w:ascii="SegoeUI" w:hAnsi="SegoeUI" w:cs="SegoeUI"/>
          <w:color w:val="231F20"/>
          <w:sz w:val="22"/>
          <w:szCs w:val="22"/>
          <w:lang w:eastAsia="cs-CZ"/>
        </w:rPr>
        <w:t xml:space="preserve"> Jihomoravského kraje na </w:t>
      </w:r>
      <w:r w:rsidR="00305C02">
        <w:rPr>
          <w:rFonts w:ascii="SegoeUI" w:hAnsi="SegoeUI" w:cs="SegoeUI"/>
          <w:color w:val="231F20"/>
          <w:sz w:val="22"/>
          <w:szCs w:val="22"/>
          <w:lang w:eastAsia="cs-CZ"/>
        </w:rPr>
        <w:t>15.</w:t>
      </w:r>
      <w:r>
        <w:rPr>
          <w:rFonts w:ascii="SegoeUI" w:hAnsi="SegoeUI" w:cs="SegoeUI"/>
          <w:color w:val="231F20"/>
          <w:sz w:val="22"/>
          <w:szCs w:val="22"/>
          <w:lang w:eastAsia="cs-CZ"/>
        </w:rPr>
        <w:t xml:space="preserve"> zasedání, konaném dne </w:t>
      </w:r>
      <w:r w:rsidR="00305C02">
        <w:rPr>
          <w:rFonts w:ascii="SegoeUI" w:hAnsi="SegoeUI" w:cs="SegoeUI"/>
          <w:color w:val="231F20"/>
          <w:sz w:val="22"/>
          <w:szCs w:val="22"/>
          <w:lang w:eastAsia="cs-CZ"/>
        </w:rPr>
        <w:t>03.11.2022,</w:t>
      </w:r>
      <w:r>
        <w:rPr>
          <w:rFonts w:ascii="SegoeUI" w:hAnsi="SegoeUI" w:cs="SegoeUI"/>
          <w:color w:val="231F20"/>
          <w:sz w:val="22"/>
          <w:szCs w:val="22"/>
          <w:lang w:eastAsia="cs-CZ"/>
        </w:rPr>
        <w:t xml:space="preserve"> usnesením č. </w:t>
      </w:r>
      <w:r w:rsidR="00305C02" w:rsidRPr="00305C02">
        <w:rPr>
          <w:rFonts w:ascii="SegoeUI" w:hAnsi="SegoeUI" w:cs="SegoeUI"/>
          <w:color w:val="231F20"/>
          <w:sz w:val="22"/>
          <w:szCs w:val="22"/>
          <w:lang w:eastAsia="cs-CZ"/>
        </w:rPr>
        <w:t>1495/22/Z15</w:t>
      </w:r>
      <w:r>
        <w:rPr>
          <w:rFonts w:ascii="SegoeUI" w:hAnsi="SegoeUI" w:cs="SegoeUI"/>
          <w:color w:val="231F20"/>
          <w:sz w:val="22"/>
          <w:szCs w:val="22"/>
          <w:lang w:eastAsia="cs-CZ"/>
        </w:rPr>
        <w:t>, nadpoloviční většinou hlasů všech členů zastupitelstva kraje.</w:t>
      </w:r>
    </w:p>
    <w:p w14:paraId="0AFD13B3" w14:textId="77777777" w:rsidR="00AE41ED" w:rsidRDefault="00AE41ED" w:rsidP="003E644B">
      <w:pPr>
        <w:widowControl/>
        <w:tabs>
          <w:tab w:val="left" w:pos="-180"/>
        </w:tabs>
        <w:spacing w:line="276" w:lineRule="auto"/>
        <w:ind w:left="1410" w:hanging="960"/>
        <w:textAlignment w:val="auto"/>
        <w:rPr>
          <w:rFonts w:ascii="Arial" w:hAnsi="Arial" w:cs="Arial"/>
          <w:sz w:val="22"/>
          <w:szCs w:val="22"/>
        </w:rPr>
      </w:pPr>
    </w:p>
    <w:p w14:paraId="29E9791E" w14:textId="77777777" w:rsidR="00537B29" w:rsidRDefault="00537B29" w:rsidP="003E644B">
      <w:pPr>
        <w:widowControl/>
        <w:tabs>
          <w:tab w:val="left" w:pos="-180"/>
        </w:tabs>
        <w:spacing w:line="276" w:lineRule="auto"/>
        <w:ind w:left="1410" w:hanging="960"/>
        <w:textAlignment w:val="auto"/>
        <w:rPr>
          <w:rFonts w:ascii="Arial" w:hAnsi="Arial" w:cs="Arial"/>
          <w:sz w:val="22"/>
          <w:szCs w:val="22"/>
        </w:rPr>
      </w:pPr>
    </w:p>
    <w:p w14:paraId="7CD84B7C" w14:textId="77777777" w:rsidR="00537B29" w:rsidRDefault="00537B29" w:rsidP="003E644B">
      <w:pPr>
        <w:widowControl/>
        <w:tabs>
          <w:tab w:val="left" w:pos="-180"/>
        </w:tabs>
        <w:spacing w:line="276" w:lineRule="auto"/>
        <w:ind w:left="1410" w:hanging="960"/>
        <w:textAlignment w:val="auto"/>
        <w:rPr>
          <w:rFonts w:ascii="Arial" w:hAnsi="Arial" w:cs="Arial"/>
          <w:sz w:val="22"/>
          <w:szCs w:val="22"/>
        </w:rPr>
      </w:pPr>
    </w:p>
    <w:p w14:paraId="49EF8584" w14:textId="77777777" w:rsidR="00424562" w:rsidRDefault="00424562" w:rsidP="00424562">
      <w:pPr>
        <w:widowControl/>
        <w:tabs>
          <w:tab w:val="left" w:pos="-180"/>
        </w:tabs>
        <w:spacing w:line="276" w:lineRule="auto"/>
        <w:ind w:left="1410" w:hanging="9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Brně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 Plzni dne </w:t>
      </w:r>
    </w:p>
    <w:p w14:paraId="04E1EF80" w14:textId="77777777" w:rsidR="00424562" w:rsidRDefault="00424562" w:rsidP="00424562">
      <w:pPr>
        <w:widowControl/>
        <w:tabs>
          <w:tab w:val="left" w:pos="-180"/>
        </w:tabs>
        <w:spacing w:line="276" w:lineRule="auto"/>
        <w:ind w:left="1410" w:hanging="960"/>
        <w:textAlignment w:val="auto"/>
        <w:rPr>
          <w:rFonts w:ascii="Arial" w:hAnsi="Arial" w:cs="Arial"/>
          <w:sz w:val="22"/>
          <w:szCs w:val="22"/>
        </w:rPr>
      </w:pPr>
    </w:p>
    <w:p w14:paraId="6AADAD1B" w14:textId="77777777" w:rsidR="00424562" w:rsidRDefault="00424562" w:rsidP="00424562">
      <w:pPr>
        <w:widowControl/>
        <w:tabs>
          <w:tab w:val="left" w:pos="-180"/>
        </w:tabs>
        <w:spacing w:line="276" w:lineRule="auto"/>
        <w:ind w:left="1410" w:hanging="960"/>
        <w:textAlignment w:val="auto"/>
        <w:rPr>
          <w:rFonts w:ascii="Arial" w:hAnsi="Arial" w:cs="Arial"/>
          <w:sz w:val="22"/>
          <w:szCs w:val="22"/>
        </w:rPr>
      </w:pPr>
    </w:p>
    <w:p w14:paraId="23D6DA13" w14:textId="4D283799" w:rsidR="00424562" w:rsidRDefault="00F55D8F" w:rsidP="00424562">
      <w:pPr>
        <w:widowControl/>
        <w:tabs>
          <w:tab w:val="left" w:pos="-180"/>
        </w:tabs>
        <w:spacing w:line="276" w:lineRule="auto"/>
        <w:ind w:left="1410" w:hanging="9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29.11.2022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11.11.2022</w:t>
      </w:r>
    </w:p>
    <w:p w14:paraId="0478C8A6" w14:textId="77777777" w:rsidR="00424562" w:rsidRDefault="00424562" w:rsidP="00424562">
      <w:pPr>
        <w:widowControl/>
        <w:tabs>
          <w:tab w:val="left" w:pos="-180"/>
        </w:tabs>
        <w:spacing w:line="276" w:lineRule="auto"/>
        <w:ind w:left="1410" w:hanging="9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</w:t>
      </w:r>
    </w:p>
    <w:p w14:paraId="28B62F32" w14:textId="77777777" w:rsidR="00424562" w:rsidRDefault="00424562" w:rsidP="00424562">
      <w:pPr>
        <w:widowControl/>
        <w:tabs>
          <w:tab w:val="left" w:pos="-180"/>
        </w:tabs>
        <w:spacing w:line="276" w:lineRule="auto"/>
        <w:ind w:left="1410" w:hanging="9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Jihomoravský kraj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ŠKODA TRANSPORTATION a.s.</w:t>
      </w:r>
    </w:p>
    <w:p w14:paraId="703D4F0D" w14:textId="77777777" w:rsidR="00424562" w:rsidRDefault="00424562" w:rsidP="00424562">
      <w:pPr>
        <w:widowControl/>
        <w:tabs>
          <w:tab w:val="left" w:pos="-180"/>
        </w:tabs>
        <w:spacing w:line="276" w:lineRule="auto"/>
        <w:ind w:left="1410" w:hanging="960"/>
        <w:textAlignment w:val="auto"/>
        <w:rPr>
          <w:rFonts w:ascii="Arial" w:hAnsi="Arial" w:cs="Arial"/>
          <w:sz w:val="22"/>
          <w:szCs w:val="22"/>
        </w:rPr>
      </w:pPr>
    </w:p>
    <w:p w14:paraId="7B0EA745" w14:textId="77777777" w:rsidR="00424562" w:rsidRDefault="00424562" w:rsidP="00424562">
      <w:pPr>
        <w:widowControl/>
        <w:tabs>
          <w:tab w:val="left" w:pos="-180"/>
        </w:tabs>
        <w:spacing w:line="276" w:lineRule="auto"/>
        <w:ind w:left="1410" w:hanging="9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Mgr. Jan Grolich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Pr="00F73435">
        <w:rPr>
          <w:rFonts w:ascii="Arial" w:hAnsi="Arial" w:cs="Arial"/>
          <w:sz w:val="22"/>
          <w:szCs w:val="22"/>
        </w:rPr>
        <w:t>Ing. Tomáš Ignačák,</w:t>
      </w:r>
      <w:r>
        <w:rPr>
          <w:rFonts w:ascii="Arial" w:hAnsi="Arial" w:cs="Arial"/>
          <w:sz w:val="22"/>
          <w:szCs w:val="22"/>
        </w:rPr>
        <w:t xml:space="preserve"> </w:t>
      </w:r>
      <w:r w:rsidRPr="00F73435">
        <w:rPr>
          <w:rFonts w:ascii="Arial" w:hAnsi="Arial" w:cs="Arial"/>
          <w:sz w:val="22"/>
          <w:szCs w:val="22"/>
        </w:rPr>
        <w:t>místopředseda představen</w:t>
      </w:r>
      <w:r>
        <w:rPr>
          <w:rFonts w:ascii="Arial" w:hAnsi="Arial" w:cs="Arial"/>
          <w:sz w:val="22"/>
          <w:szCs w:val="22"/>
        </w:rPr>
        <w:t>stva</w:t>
      </w:r>
    </w:p>
    <w:p w14:paraId="7C340483" w14:textId="77777777" w:rsidR="00424562" w:rsidRDefault="00424562" w:rsidP="00424562">
      <w:pPr>
        <w:widowControl/>
        <w:tabs>
          <w:tab w:val="left" w:pos="-180"/>
        </w:tabs>
        <w:spacing w:line="276" w:lineRule="auto"/>
        <w:ind w:left="1410" w:hanging="9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hejtman</w:t>
      </w:r>
    </w:p>
    <w:p w14:paraId="729E1EEE" w14:textId="77777777" w:rsidR="00424562" w:rsidRPr="008B2962" w:rsidRDefault="00424562" w:rsidP="00424562">
      <w:pPr>
        <w:widowControl/>
        <w:tabs>
          <w:tab w:val="left" w:pos="-180"/>
        </w:tabs>
        <w:spacing w:line="276" w:lineRule="auto"/>
        <w:ind w:left="1410" w:hanging="960"/>
        <w:textAlignment w:val="auto"/>
        <w:rPr>
          <w:rFonts w:ascii="Arial" w:hAnsi="Arial" w:cs="Arial"/>
          <w:sz w:val="22"/>
          <w:szCs w:val="22"/>
        </w:rPr>
      </w:pPr>
    </w:p>
    <w:p w14:paraId="37158EB7" w14:textId="04031416" w:rsidR="00424562" w:rsidRDefault="00F55D8F" w:rsidP="00424562">
      <w:pPr>
        <w:widowControl/>
        <w:tabs>
          <w:tab w:val="left" w:pos="-180"/>
        </w:tabs>
        <w:spacing w:line="276" w:lineRule="auto"/>
        <w:ind w:left="1410" w:hanging="9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51EB8">
        <w:rPr>
          <w:rFonts w:ascii="Arial" w:hAnsi="Arial" w:cs="Arial"/>
          <w:sz w:val="22"/>
          <w:szCs w:val="22"/>
        </w:rPr>
        <w:t>14.11.2022</w:t>
      </w:r>
    </w:p>
    <w:p w14:paraId="5110DEDE" w14:textId="77777777" w:rsidR="00424562" w:rsidRDefault="00424562" w:rsidP="00424562">
      <w:pPr>
        <w:widowControl/>
        <w:tabs>
          <w:tab w:val="left" w:pos="-180"/>
        </w:tabs>
        <w:spacing w:line="276" w:lineRule="auto"/>
        <w:ind w:left="1410" w:hanging="9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</w:t>
      </w:r>
    </w:p>
    <w:p w14:paraId="0F42C311" w14:textId="77777777" w:rsidR="00424562" w:rsidRPr="00F73435" w:rsidRDefault="00424562" w:rsidP="00424562">
      <w:pPr>
        <w:widowControl/>
        <w:tabs>
          <w:tab w:val="left" w:pos="-180"/>
        </w:tabs>
        <w:spacing w:line="276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73435">
        <w:rPr>
          <w:rFonts w:ascii="Arial" w:hAnsi="Arial" w:cs="Arial"/>
          <w:sz w:val="22"/>
          <w:szCs w:val="22"/>
        </w:rPr>
        <w:t>ŠKODA TRANSPORTATION a.s.</w:t>
      </w:r>
    </w:p>
    <w:p w14:paraId="0F42238B" w14:textId="77777777" w:rsidR="00424562" w:rsidRDefault="00424562" w:rsidP="00424562">
      <w:pPr>
        <w:widowControl/>
        <w:tabs>
          <w:tab w:val="left" w:pos="-180"/>
        </w:tabs>
        <w:spacing w:line="276" w:lineRule="auto"/>
        <w:ind w:left="1410" w:hanging="960"/>
        <w:textAlignment w:val="auto"/>
        <w:rPr>
          <w:rFonts w:ascii="Arial" w:hAnsi="Arial" w:cs="Arial"/>
          <w:sz w:val="22"/>
          <w:szCs w:val="22"/>
        </w:rPr>
      </w:pPr>
    </w:p>
    <w:p w14:paraId="775A4018" w14:textId="77777777" w:rsidR="00424562" w:rsidRPr="005B4C48" w:rsidRDefault="00424562" w:rsidP="00424562">
      <w:pPr>
        <w:widowControl/>
        <w:tabs>
          <w:tab w:val="left" w:pos="-180"/>
        </w:tabs>
        <w:spacing w:line="276" w:lineRule="auto"/>
        <w:ind w:left="1410" w:hanging="9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Ing. Zdeněk Sváta</w:t>
      </w:r>
      <w:r w:rsidRPr="00F7343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člen</w:t>
      </w:r>
      <w:r w:rsidRPr="00F73435">
        <w:rPr>
          <w:rFonts w:ascii="Arial" w:hAnsi="Arial" w:cs="Arial"/>
          <w:sz w:val="22"/>
          <w:szCs w:val="22"/>
        </w:rPr>
        <w:t xml:space="preserve"> představen</w:t>
      </w:r>
      <w:r>
        <w:rPr>
          <w:rFonts w:ascii="Arial" w:hAnsi="Arial" w:cs="Arial"/>
          <w:sz w:val="22"/>
          <w:szCs w:val="22"/>
        </w:rPr>
        <w:t>stva</w:t>
      </w:r>
    </w:p>
    <w:p w14:paraId="1BF3B3F6" w14:textId="74D5D23E" w:rsidR="00F73435" w:rsidRPr="005B4C48" w:rsidRDefault="00F73435" w:rsidP="00424562">
      <w:pPr>
        <w:widowControl/>
        <w:tabs>
          <w:tab w:val="left" w:pos="-180"/>
        </w:tabs>
        <w:spacing w:line="276" w:lineRule="auto"/>
        <w:ind w:left="1410" w:hanging="960"/>
        <w:textAlignment w:val="auto"/>
        <w:rPr>
          <w:rFonts w:ascii="Arial" w:hAnsi="Arial" w:cs="Arial"/>
          <w:sz w:val="22"/>
          <w:szCs w:val="22"/>
        </w:rPr>
      </w:pPr>
    </w:p>
    <w:sectPr w:rsidR="00F73435" w:rsidRPr="005B4C48" w:rsidSect="00DF73F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Fmt w:val="chicago"/>
      </w:footnotePr>
      <w:pgSz w:w="11906" w:h="16838"/>
      <w:pgMar w:top="1418" w:right="1276" w:bottom="1242" w:left="1418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67EB9" w14:textId="77777777" w:rsidR="00256456" w:rsidRDefault="00256456">
      <w:pPr>
        <w:spacing w:line="240" w:lineRule="auto"/>
      </w:pPr>
      <w:r>
        <w:separator/>
      </w:r>
    </w:p>
  </w:endnote>
  <w:endnote w:type="continuationSeparator" w:id="0">
    <w:p w14:paraId="27B0768B" w14:textId="77777777" w:rsidR="00256456" w:rsidRDefault="002564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392">
    <w:altName w:val="Times New Roman"/>
    <w:charset w:val="EE"/>
    <w:family w:val="auto"/>
    <w:pitch w:val="variable"/>
  </w:font>
  <w:font w:name="SegoeUI-Bold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UI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2841" w14:textId="77777777" w:rsidR="00D5083C" w:rsidRDefault="00D508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6981" w14:textId="77777777" w:rsidR="0032209F" w:rsidRDefault="0032209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950AB" w:rsidRPr="000950AB">
      <w:rPr>
        <w:noProof/>
        <w:lang w:val="cs-CZ"/>
      </w:rPr>
      <w:t>4</w:t>
    </w:r>
    <w:r>
      <w:fldChar w:fldCharType="end"/>
    </w:r>
  </w:p>
  <w:p w14:paraId="7EAA32BB" w14:textId="77777777" w:rsidR="0032209F" w:rsidRDefault="003220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956D6" w14:textId="77777777" w:rsidR="00D5083C" w:rsidRDefault="00D508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2F8B5" w14:textId="77777777" w:rsidR="00256456" w:rsidRDefault="00256456">
      <w:pPr>
        <w:spacing w:line="240" w:lineRule="auto"/>
      </w:pPr>
      <w:r>
        <w:separator/>
      </w:r>
    </w:p>
  </w:footnote>
  <w:footnote w:type="continuationSeparator" w:id="0">
    <w:p w14:paraId="2D65A07A" w14:textId="77777777" w:rsidR="00256456" w:rsidRDefault="002564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C346F" w14:textId="77777777" w:rsidR="00D5083C" w:rsidRDefault="00D508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FCD1" w14:textId="77777777" w:rsidR="00D5083C" w:rsidRDefault="00D5083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B81B" w14:textId="77777777" w:rsidR="00D5083C" w:rsidRDefault="00D508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0C500504"/>
    <w:multiLevelType w:val="hybridMultilevel"/>
    <w:tmpl w:val="E56C2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F652E57"/>
    <w:multiLevelType w:val="multilevel"/>
    <w:tmpl w:val="091EFE8A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7" w15:restartNumberingAfterBreak="0">
    <w:nsid w:val="314E3652"/>
    <w:multiLevelType w:val="hybridMultilevel"/>
    <w:tmpl w:val="37263536"/>
    <w:lvl w:ilvl="0" w:tplc="040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8" w15:restartNumberingAfterBreak="0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49" w15:restartNumberingAfterBreak="0">
    <w:nsid w:val="3F6A768D"/>
    <w:multiLevelType w:val="hybridMultilevel"/>
    <w:tmpl w:val="E56C2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1" w15:restartNumberingAfterBreak="0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 w15:restartNumberingAfterBreak="0">
    <w:nsid w:val="45D372C9"/>
    <w:multiLevelType w:val="hybridMultilevel"/>
    <w:tmpl w:val="11240A60"/>
    <w:lvl w:ilvl="0" w:tplc="A57C09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F622447"/>
    <w:multiLevelType w:val="hybridMultilevel"/>
    <w:tmpl w:val="50702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951CDA"/>
    <w:multiLevelType w:val="multilevel"/>
    <w:tmpl w:val="FA38C860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9A274AA"/>
    <w:multiLevelType w:val="hybridMultilevel"/>
    <w:tmpl w:val="B3FEB358"/>
    <w:lvl w:ilvl="0" w:tplc="2458906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6" w15:restartNumberingAfterBreak="0">
    <w:nsid w:val="66836F24"/>
    <w:multiLevelType w:val="hybridMultilevel"/>
    <w:tmpl w:val="E56C2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559923">
    <w:abstractNumId w:val="1"/>
  </w:num>
  <w:num w:numId="2" w16cid:durableId="69103575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8290451">
    <w:abstractNumId w:val="50"/>
  </w:num>
  <w:num w:numId="4" w16cid:durableId="1886136082">
    <w:abstractNumId w:val="48"/>
  </w:num>
  <w:num w:numId="5" w16cid:durableId="299268372">
    <w:abstractNumId w:val="0"/>
  </w:num>
  <w:num w:numId="6" w16cid:durableId="963269391">
    <w:abstractNumId w:val="44"/>
  </w:num>
  <w:num w:numId="7" w16cid:durableId="571744032">
    <w:abstractNumId w:val="55"/>
  </w:num>
  <w:num w:numId="8" w16cid:durableId="1188834259">
    <w:abstractNumId w:val="52"/>
  </w:num>
  <w:num w:numId="9" w16cid:durableId="1744837841">
    <w:abstractNumId w:val="45"/>
  </w:num>
  <w:num w:numId="10" w16cid:durableId="670833066">
    <w:abstractNumId w:val="54"/>
  </w:num>
  <w:num w:numId="11" w16cid:durableId="1178301995">
    <w:abstractNumId w:val="56"/>
  </w:num>
  <w:num w:numId="12" w16cid:durableId="395321629">
    <w:abstractNumId w:val="53"/>
  </w:num>
  <w:num w:numId="13" w16cid:durableId="434255549">
    <w:abstractNumId w:val="49"/>
  </w:num>
  <w:num w:numId="14" w16cid:durableId="640112521">
    <w:abstractNumId w:val="4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9"/>
  </w:hdrShapeDefaults>
  <w:footnotePr>
    <w:numFmt w:val="chicago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7E33"/>
    <w:rsid w:val="00001062"/>
    <w:rsid w:val="00001F54"/>
    <w:rsid w:val="00003C9E"/>
    <w:rsid w:val="0000467B"/>
    <w:rsid w:val="000067FE"/>
    <w:rsid w:val="00006A20"/>
    <w:rsid w:val="000125DA"/>
    <w:rsid w:val="00012A67"/>
    <w:rsid w:val="00012DF0"/>
    <w:rsid w:val="00013DBF"/>
    <w:rsid w:val="000143AF"/>
    <w:rsid w:val="00014587"/>
    <w:rsid w:val="00015311"/>
    <w:rsid w:val="00015631"/>
    <w:rsid w:val="000158FD"/>
    <w:rsid w:val="00015CD8"/>
    <w:rsid w:val="00015DFE"/>
    <w:rsid w:val="00015EF5"/>
    <w:rsid w:val="00016230"/>
    <w:rsid w:val="00016294"/>
    <w:rsid w:val="00016B3D"/>
    <w:rsid w:val="000208B4"/>
    <w:rsid w:val="00020F3F"/>
    <w:rsid w:val="00022A01"/>
    <w:rsid w:val="00022DB1"/>
    <w:rsid w:val="00023045"/>
    <w:rsid w:val="000233C3"/>
    <w:rsid w:val="00023E4C"/>
    <w:rsid w:val="000245A2"/>
    <w:rsid w:val="000249E4"/>
    <w:rsid w:val="0002506D"/>
    <w:rsid w:val="00025711"/>
    <w:rsid w:val="000259DC"/>
    <w:rsid w:val="00026A36"/>
    <w:rsid w:val="00026ED3"/>
    <w:rsid w:val="00027E2B"/>
    <w:rsid w:val="0003077D"/>
    <w:rsid w:val="00032311"/>
    <w:rsid w:val="00032493"/>
    <w:rsid w:val="00032736"/>
    <w:rsid w:val="000330EE"/>
    <w:rsid w:val="000333E4"/>
    <w:rsid w:val="000336C6"/>
    <w:rsid w:val="00033DC0"/>
    <w:rsid w:val="00034951"/>
    <w:rsid w:val="00037BE9"/>
    <w:rsid w:val="00037C00"/>
    <w:rsid w:val="000409C9"/>
    <w:rsid w:val="00041D86"/>
    <w:rsid w:val="00042138"/>
    <w:rsid w:val="000421BE"/>
    <w:rsid w:val="00042494"/>
    <w:rsid w:val="00042E74"/>
    <w:rsid w:val="00044D94"/>
    <w:rsid w:val="000469A4"/>
    <w:rsid w:val="00047D2F"/>
    <w:rsid w:val="0005073C"/>
    <w:rsid w:val="00051821"/>
    <w:rsid w:val="000519DB"/>
    <w:rsid w:val="0005211E"/>
    <w:rsid w:val="00052183"/>
    <w:rsid w:val="000529B8"/>
    <w:rsid w:val="00052B9E"/>
    <w:rsid w:val="000533E5"/>
    <w:rsid w:val="0005398E"/>
    <w:rsid w:val="00053E6A"/>
    <w:rsid w:val="000543AE"/>
    <w:rsid w:val="0005484B"/>
    <w:rsid w:val="0005505E"/>
    <w:rsid w:val="000557B4"/>
    <w:rsid w:val="00056273"/>
    <w:rsid w:val="0005650B"/>
    <w:rsid w:val="000573A6"/>
    <w:rsid w:val="00060AE4"/>
    <w:rsid w:val="00060E2F"/>
    <w:rsid w:val="00062015"/>
    <w:rsid w:val="00062D19"/>
    <w:rsid w:val="00062FB9"/>
    <w:rsid w:val="0006300F"/>
    <w:rsid w:val="0006415E"/>
    <w:rsid w:val="00064587"/>
    <w:rsid w:val="00065207"/>
    <w:rsid w:val="000654B1"/>
    <w:rsid w:val="0006663D"/>
    <w:rsid w:val="0006750D"/>
    <w:rsid w:val="0006753C"/>
    <w:rsid w:val="00067595"/>
    <w:rsid w:val="00067724"/>
    <w:rsid w:val="0007010C"/>
    <w:rsid w:val="00071620"/>
    <w:rsid w:val="000721FB"/>
    <w:rsid w:val="000722B5"/>
    <w:rsid w:val="00072B19"/>
    <w:rsid w:val="0007318D"/>
    <w:rsid w:val="00074FC6"/>
    <w:rsid w:val="0007549D"/>
    <w:rsid w:val="00075C38"/>
    <w:rsid w:val="00076563"/>
    <w:rsid w:val="000765EB"/>
    <w:rsid w:val="00077420"/>
    <w:rsid w:val="00080AEF"/>
    <w:rsid w:val="00080D0D"/>
    <w:rsid w:val="00082BDC"/>
    <w:rsid w:val="00083024"/>
    <w:rsid w:val="00083B20"/>
    <w:rsid w:val="00084067"/>
    <w:rsid w:val="000840EA"/>
    <w:rsid w:val="00084EC7"/>
    <w:rsid w:val="00084ED9"/>
    <w:rsid w:val="00085EB3"/>
    <w:rsid w:val="00086226"/>
    <w:rsid w:val="000870BF"/>
    <w:rsid w:val="00087CCC"/>
    <w:rsid w:val="00090184"/>
    <w:rsid w:val="00090909"/>
    <w:rsid w:val="00090C14"/>
    <w:rsid w:val="00090CF7"/>
    <w:rsid w:val="00090DE6"/>
    <w:rsid w:val="000911AF"/>
    <w:rsid w:val="000919CB"/>
    <w:rsid w:val="00092949"/>
    <w:rsid w:val="00092F37"/>
    <w:rsid w:val="00093262"/>
    <w:rsid w:val="000938AE"/>
    <w:rsid w:val="000950AB"/>
    <w:rsid w:val="000955EC"/>
    <w:rsid w:val="00096BA4"/>
    <w:rsid w:val="000A27E7"/>
    <w:rsid w:val="000A2F50"/>
    <w:rsid w:val="000A3795"/>
    <w:rsid w:val="000A448C"/>
    <w:rsid w:val="000A49BF"/>
    <w:rsid w:val="000A5F9B"/>
    <w:rsid w:val="000A743A"/>
    <w:rsid w:val="000B01E9"/>
    <w:rsid w:val="000B05B4"/>
    <w:rsid w:val="000B08C2"/>
    <w:rsid w:val="000B10B4"/>
    <w:rsid w:val="000B1FE9"/>
    <w:rsid w:val="000B3942"/>
    <w:rsid w:val="000B3F04"/>
    <w:rsid w:val="000B41A2"/>
    <w:rsid w:val="000B437C"/>
    <w:rsid w:val="000B4EFF"/>
    <w:rsid w:val="000B50F5"/>
    <w:rsid w:val="000B6076"/>
    <w:rsid w:val="000B742C"/>
    <w:rsid w:val="000B7FBD"/>
    <w:rsid w:val="000C05E7"/>
    <w:rsid w:val="000C0782"/>
    <w:rsid w:val="000C13F9"/>
    <w:rsid w:val="000C17DE"/>
    <w:rsid w:val="000C243C"/>
    <w:rsid w:val="000C2558"/>
    <w:rsid w:val="000C46A1"/>
    <w:rsid w:val="000C4913"/>
    <w:rsid w:val="000C6B79"/>
    <w:rsid w:val="000C6DE1"/>
    <w:rsid w:val="000C76E6"/>
    <w:rsid w:val="000D02BD"/>
    <w:rsid w:val="000D05E4"/>
    <w:rsid w:val="000D22B4"/>
    <w:rsid w:val="000D2CD8"/>
    <w:rsid w:val="000D319D"/>
    <w:rsid w:val="000D3225"/>
    <w:rsid w:val="000D33DC"/>
    <w:rsid w:val="000D6A18"/>
    <w:rsid w:val="000D789F"/>
    <w:rsid w:val="000E03A1"/>
    <w:rsid w:val="000E102E"/>
    <w:rsid w:val="000E148F"/>
    <w:rsid w:val="000E289F"/>
    <w:rsid w:val="000E320A"/>
    <w:rsid w:val="000E3339"/>
    <w:rsid w:val="000E395B"/>
    <w:rsid w:val="000E3D62"/>
    <w:rsid w:val="000E46F8"/>
    <w:rsid w:val="000E4AC3"/>
    <w:rsid w:val="000E60DF"/>
    <w:rsid w:val="000E63F1"/>
    <w:rsid w:val="000E6D7F"/>
    <w:rsid w:val="000E6EF1"/>
    <w:rsid w:val="000E71A1"/>
    <w:rsid w:val="000F050C"/>
    <w:rsid w:val="000F0650"/>
    <w:rsid w:val="000F090B"/>
    <w:rsid w:val="000F1FCE"/>
    <w:rsid w:val="000F2104"/>
    <w:rsid w:val="000F3379"/>
    <w:rsid w:val="000F43B9"/>
    <w:rsid w:val="000F4C3B"/>
    <w:rsid w:val="000F5651"/>
    <w:rsid w:val="000F5B6F"/>
    <w:rsid w:val="000F6A09"/>
    <w:rsid w:val="000F72FE"/>
    <w:rsid w:val="000F77CA"/>
    <w:rsid w:val="00100459"/>
    <w:rsid w:val="00100637"/>
    <w:rsid w:val="00101ADC"/>
    <w:rsid w:val="00101C01"/>
    <w:rsid w:val="00102E72"/>
    <w:rsid w:val="001036BA"/>
    <w:rsid w:val="00103905"/>
    <w:rsid w:val="00103DE9"/>
    <w:rsid w:val="00104BE8"/>
    <w:rsid w:val="0010551E"/>
    <w:rsid w:val="00105823"/>
    <w:rsid w:val="0010602A"/>
    <w:rsid w:val="00106D0E"/>
    <w:rsid w:val="00106E84"/>
    <w:rsid w:val="00106F66"/>
    <w:rsid w:val="00106F8D"/>
    <w:rsid w:val="00107007"/>
    <w:rsid w:val="001076F7"/>
    <w:rsid w:val="001079F3"/>
    <w:rsid w:val="00111348"/>
    <w:rsid w:val="001123B2"/>
    <w:rsid w:val="00112EB7"/>
    <w:rsid w:val="00114B01"/>
    <w:rsid w:val="00114B7C"/>
    <w:rsid w:val="001155D1"/>
    <w:rsid w:val="00115990"/>
    <w:rsid w:val="00115F0B"/>
    <w:rsid w:val="001160CC"/>
    <w:rsid w:val="0011745C"/>
    <w:rsid w:val="00120522"/>
    <w:rsid w:val="00120649"/>
    <w:rsid w:val="001225C7"/>
    <w:rsid w:val="0012328B"/>
    <w:rsid w:val="00123407"/>
    <w:rsid w:val="001266D7"/>
    <w:rsid w:val="00126AE4"/>
    <w:rsid w:val="00127040"/>
    <w:rsid w:val="001278F4"/>
    <w:rsid w:val="00127EC8"/>
    <w:rsid w:val="00130025"/>
    <w:rsid w:val="0013289C"/>
    <w:rsid w:val="00133748"/>
    <w:rsid w:val="00133790"/>
    <w:rsid w:val="00134165"/>
    <w:rsid w:val="00135F6A"/>
    <w:rsid w:val="001365CB"/>
    <w:rsid w:val="00137152"/>
    <w:rsid w:val="00137E12"/>
    <w:rsid w:val="001400FD"/>
    <w:rsid w:val="00141846"/>
    <w:rsid w:val="0014259E"/>
    <w:rsid w:val="00142770"/>
    <w:rsid w:val="00142953"/>
    <w:rsid w:val="0014360E"/>
    <w:rsid w:val="00143EB5"/>
    <w:rsid w:val="00144536"/>
    <w:rsid w:val="00144591"/>
    <w:rsid w:val="001445E0"/>
    <w:rsid w:val="00144863"/>
    <w:rsid w:val="0014684B"/>
    <w:rsid w:val="00146A48"/>
    <w:rsid w:val="00146B75"/>
    <w:rsid w:val="00146D4D"/>
    <w:rsid w:val="001472CB"/>
    <w:rsid w:val="00147BF7"/>
    <w:rsid w:val="00150552"/>
    <w:rsid w:val="00150D55"/>
    <w:rsid w:val="00151198"/>
    <w:rsid w:val="00151628"/>
    <w:rsid w:val="00152E3B"/>
    <w:rsid w:val="001533FD"/>
    <w:rsid w:val="00153D87"/>
    <w:rsid w:val="00154234"/>
    <w:rsid w:val="0015484D"/>
    <w:rsid w:val="00161B79"/>
    <w:rsid w:val="00162100"/>
    <w:rsid w:val="001628CF"/>
    <w:rsid w:val="00162FC0"/>
    <w:rsid w:val="001639BA"/>
    <w:rsid w:val="00164D07"/>
    <w:rsid w:val="00164EE9"/>
    <w:rsid w:val="001650D6"/>
    <w:rsid w:val="0016568C"/>
    <w:rsid w:val="00166000"/>
    <w:rsid w:val="001663CB"/>
    <w:rsid w:val="0016685E"/>
    <w:rsid w:val="00166871"/>
    <w:rsid w:val="00166F6D"/>
    <w:rsid w:val="00167C6C"/>
    <w:rsid w:val="00170469"/>
    <w:rsid w:val="00170B08"/>
    <w:rsid w:val="0017302D"/>
    <w:rsid w:val="00174944"/>
    <w:rsid w:val="00175E8C"/>
    <w:rsid w:val="00176227"/>
    <w:rsid w:val="00176EA5"/>
    <w:rsid w:val="001776A8"/>
    <w:rsid w:val="00177A2C"/>
    <w:rsid w:val="00180E9C"/>
    <w:rsid w:val="0018223F"/>
    <w:rsid w:val="00183087"/>
    <w:rsid w:val="001833DF"/>
    <w:rsid w:val="001835D8"/>
    <w:rsid w:val="001837BD"/>
    <w:rsid w:val="00184501"/>
    <w:rsid w:val="00184B17"/>
    <w:rsid w:val="00184FE1"/>
    <w:rsid w:val="00185206"/>
    <w:rsid w:val="00185E53"/>
    <w:rsid w:val="00186410"/>
    <w:rsid w:val="00186AB9"/>
    <w:rsid w:val="00186D14"/>
    <w:rsid w:val="0018733C"/>
    <w:rsid w:val="00187A2C"/>
    <w:rsid w:val="00190021"/>
    <w:rsid w:val="00190CA1"/>
    <w:rsid w:val="001911F1"/>
    <w:rsid w:val="001914A8"/>
    <w:rsid w:val="001914D6"/>
    <w:rsid w:val="001917B5"/>
    <w:rsid w:val="00191A47"/>
    <w:rsid w:val="001925DC"/>
    <w:rsid w:val="00193360"/>
    <w:rsid w:val="00194D46"/>
    <w:rsid w:val="0019563B"/>
    <w:rsid w:val="00195ADA"/>
    <w:rsid w:val="00196553"/>
    <w:rsid w:val="00196787"/>
    <w:rsid w:val="0019707D"/>
    <w:rsid w:val="0019769E"/>
    <w:rsid w:val="001A0876"/>
    <w:rsid w:val="001A1344"/>
    <w:rsid w:val="001A1E8C"/>
    <w:rsid w:val="001A2490"/>
    <w:rsid w:val="001A3033"/>
    <w:rsid w:val="001A355C"/>
    <w:rsid w:val="001A39A6"/>
    <w:rsid w:val="001A3F4E"/>
    <w:rsid w:val="001A4D82"/>
    <w:rsid w:val="001A4E54"/>
    <w:rsid w:val="001A5006"/>
    <w:rsid w:val="001A5C60"/>
    <w:rsid w:val="001A60DD"/>
    <w:rsid w:val="001A6197"/>
    <w:rsid w:val="001A6C42"/>
    <w:rsid w:val="001A71B8"/>
    <w:rsid w:val="001B0471"/>
    <w:rsid w:val="001B060C"/>
    <w:rsid w:val="001B1199"/>
    <w:rsid w:val="001B1A78"/>
    <w:rsid w:val="001B2282"/>
    <w:rsid w:val="001B2DCA"/>
    <w:rsid w:val="001B34DE"/>
    <w:rsid w:val="001B36C4"/>
    <w:rsid w:val="001B39DC"/>
    <w:rsid w:val="001B4363"/>
    <w:rsid w:val="001B45F7"/>
    <w:rsid w:val="001B5483"/>
    <w:rsid w:val="001B578C"/>
    <w:rsid w:val="001B5F48"/>
    <w:rsid w:val="001B69A3"/>
    <w:rsid w:val="001B7180"/>
    <w:rsid w:val="001B7B48"/>
    <w:rsid w:val="001B7E19"/>
    <w:rsid w:val="001C122F"/>
    <w:rsid w:val="001C1430"/>
    <w:rsid w:val="001C1BF5"/>
    <w:rsid w:val="001C1FA0"/>
    <w:rsid w:val="001C1FC8"/>
    <w:rsid w:val="001C29B1"/>
    <w:rsid w:val="001C4441"/>
    <w:rsid w:val="001C462D"/>
    <w:rsid w:val="001C56AF"/>
    <w:rsid w:val="001C63E6"/>
    <w:rsid w:val="001C67FC"/>
    <w:rsid w:val="001D0A76"/>
    <w:rsid w:val="001D0F52"/>
    <w:rsid w:val="001D16BF"/>
    <w:rsid w:val="001D1B84"/>
    <w:rsid w:val="001D21CB"/>
    <w:rsid w:val="001D3194"/>
    <w:rsid w:val="001D3626"/>
    <w:rsid w:val="001D3752"/>
    <w:rsid w:val="001D3E48"/>
    <w:rsid w:val="001D48FC"/>
    <w:rsid w:val="001D4F3B"/>
    <w:rsid w:val="001D53AC"/>
    <w:rsid w:val="001D5F8F"/>
    <w:rsid w:val="001D6C1C"/>
    <w:rsid w:val="001E158B"/>
    <w:rsid w:val="001E1C8E"/>
    <w:rsid w:val="001E2887"/>
    <w:rsid w:val="001E45A2"/>
    <w:rsid w:val="001E4883"/>
    <w:rsid w:val="001E4D8E"/>
    <w:rsid w:val="001E50AC"/>
    <w:rsid w:val="001E56B0"/>
    <w:rsid w:val="001E5C8C"/>
    <w:rsid w:val="001E5E54"/>
    <w:rsid w:val="001E6361"/>
    <w:rsid w:val="001E6D4D"/>
    <w:rsid w:val="001E70FB"/>
    <w:rsid w:val="001E714B"/>
    <w:rsid w:val="001E784D"/>
    <w:rsid w:val="001E7B46"/>
    <w:rsid w:val="001E7E7B"/>
    <w:rsid w:val="001F0481"/>
    <w:rsid w:val="001F054F"/>
    <w:rsid w:val="001F07D5"/>
    <w:rsid w:val="001F0B55"/>
    <w:rsid w:val="001F1488"/>
    <w:rsid w:val="001F1FEB"/>
    <w:rsid w:val="001F2923"/>
    <w:rsid w:val="001F2CC0"/>
    <w:rsid w:val="001F35DC"/>
    <w:rsid w:val="001F4067"/>
    <w:rsid w:val="001F4BF5"/>
    <w:rsid w:val="001F525E"/>
    <w:rsid w:val="001F66E9"/>
    <w:rsid w:val="001F69F6"/>
    <w:rsid w:val="001F6CB5"/>
    <w:rsid w:val="001F6DA4"/>
    <w:rsid w:val="001F7692"/>
    <w:rsid w:val="001F772C"/>
    <w:rsid w:val="001F7F34"/>
    <w:rsid w:val="00200813"/>
    <w:rsid w:val="0020081C"/>
    <w:rsid w:val="002009DA"/>
    <w:rsid w:val="002014AC"/>
    <w:rsid w:val="00201FA2"/>
    <w:rsid w:val="002026A3"/>
    <w:rsid w:val="00202B60"/>
    <w:rsid w:val="00203DE3"/>
    <w:rsid w:val="002055DB"/>
    <w:rsid w:val="002055E4"/>
    <w:rsid w:val="002058DF"/>
    <w:rsid w:val="00207B0D"/>
    <w:rsid w:val="00210020"/>
    <w:rsid w:val="00210808"/>
    <w:rsid w:val="00210AE6"/>
    <w:rsid w:val="00210F7D"/>
    <w:rsid w:val="0021279B"/>
    <w:rsid w:val="002128EB"/>
    <w:rsid w:val="00212B99"/>
    <w:rsid w:val="00214194"/>
    <w:rsid w:val="002145B9"/>
    <w:rsid w:val="002149EF"/>
    <w:rsid w:val="002152F4"/>
    <w:rsid w:val="00215C37"/>
    <w:rsid w:val="002162E0"/>
    <w:rsid w:val="00216740"/>
    <w:rsid w:val="00217CCC"/>
    <w:rsid w:val="00217E5D"/>
    <w:rsid w:val="002214FA"/>
    <w:rsid w:val="002221A7"/>
    <w:rsid w:val="002226E9"/>
    <w:rsid w:val="00222C62"/>
    <w:rsid w:val="00222E65"/>
    <w:rsid w:val="002236C0"/>
    <w:rsid w:val="002236D8"/>
    <w:rsid w:val="002242BB"/>
    <w:rsid w:val="0022466D"/>
    <w:rsid w:val="00225893"/>
    <w:rsid w:val="00225EDC"/>
    <w:rsid w:val="00226064"/>
    <w:rsid w:val="002266CE"/>
    <w:rsid w:val="002267AA"/>
    <w:rsid w:val="00226EB9"/>
    <w:rsid w:val="00226ED3"/>
    <w:rsid w:val="00227FE7"/>
    <w:rsid w:val="002301E9"/>
    <w:rsid w:val="00231335"/>
    <w:rsid w:val="00231CB3"/>
    <w:rsid w:val="002320C1"/>
    <w:rsid w:val="002326E0"/>
    <w:rsid w:val="0023292C"/>
    <w:rsid w:val="00233160"/>
    <w:rsid w:val="002331A7"/>
    <w:rsid w:val="002331E2"/>
    <w:rsid w:val="002341FE"/>
    <w:rsid w:val="002342AF"/>
    <w:rsid w:val="002354E2"/>
    <w:rsid w:val="00235A0B"/>
    <w:rsid w:val="002364F7"/>
    <w:rsid w:val="002367E0"/>
    <w:rsid w:val="002400AF"/>
    <w:rsid w:val="002401AD"/>
    <w:rsid w:val="0024024F"/>
    <w:rsid w:val="00241D1E"/>
    <w:rsid w:val="00241E5D"/>
    <w:rsid w:val="00242462"/>
    <w:rsid w:val="0024290E"/>
    <w:rsid w:val="00242F46"/>
    <w:rsid w:val="002442CB"/>
    <w:rsid w:val="0024438C"/>
    <w:rsid w:val="0024483A"/>
    <w:rsid w:val="00245375"/>
    <w:rsid w:val="00245C57"/>
    <w:rsid w:val="00245C95"/>
    <w:rsid w:val="0024648E"/>
    <w:rsid w:val="002468D8"/>
    <w:rsid w:val="0025008A"/>
    <w:rsid w:val="00250AF8"/>
    <w:rsid w:val="00251E98"/>
    <w:rsid w:val="00254551"/>
    <w:rsid w:val="00256456"/>
    <w:rsid w:val="00256FF8"/>
    <w:rsid w:val="00262823"/>
    <w:rsid w:val="002628C3"/>
    <w:rsid w:val="00262A96"/>
    <w:rsid w:val="00263592"/>
    <w:rsid w:val="002639D5"/>
    <w:rsid w:val="00263E5D"/>
    <w:rsid w:val="00264388"/>
    <w:rsid w:val="002643D8"/>
    <w:rsid w:val="002646B9"/>
    <w:rsid w:val="00264C89"/>
    <w:rsid w:val="00265C4E"/>
    <w:rsid w:val="00266BCD"/>
    <w:rsid w:val="0026712C"/>
    <w:rsid w:val="0027027F"/>
    <w:rsid w:val="00271D84"/>
    <w:rsid w:val="002725FA"/>
    <w:rsid w:val="002745C8"/>
    <w:rsid w:val="0027463D"/>
    <w:rsid w:val="00275F1F"/>
    <w:rsid w:val="00276E2E"/>
    <w:rsid w:val="00276EB3"/>
    <w:rsid w:val="00277123"/>
    <w:rsid w:val="002774DE"/>
    <w:rsid w:val="00277E8A"/>
    <w:rsid w:val="00277F2A"/>
    <w:rsid w:val="00281E5A"/>
    <w:rsid w:val="002823F3"/>
    <w:rsid w:val="002824FA"/>
    <w:rsid w:val="00282590"/>
    <w:rsid w:val="00284523"/>
    <w:rsid w:val="0028514C"/>
    <w:rsid w:val="00286341"/>
    <w:rsid w:val="00286B2B"/>
    <w:rsid w:val="00286CFB"/>
    <w:rsid w:val="002873A5"/>
    <w:rsid w:val="00287D29"/>
    <w:rsid w:val="00290AB5"/>
    <w:rsid w:val="00290C2A"/>
    <w:rsid w:val="00291419"/>
    <w:rsid w:val="00291F9C"/>
    <w:rsid w:val="00292A78"/>
    <w:rsid w:val="0029368A"/>
    <w:rsid w:val="002938C7"/>
    <w:rsid w:val="0029394B"/>
    <w:rsid w:val="00293A1C"/>
    <w:rsid w:val="00294C16"/>
    <w:rsid w:val="002952BB"/>
    <w:rsid w:val="002966B3"/>
    <w:rsid w:val="00297810"/>
    <w:rsid w:val="002A008C"/>
    <w:rsid w:val="002A1597"/>
    <w:rsid w:val="002A170F"/>
    <w:rsid w:val="002A1867"/>
    <w:rsid w:val="002A2346"/>
    <w:rsid w:val="002A237B"/>
    <w:rsid w:val="002A3201"/>
    <w:rsid w:val="002A3B4A"/>
    <w:rsid w:val="002A4F59"/>
    <w:rsid w:val="002A5BEF"/>
    <w:rsid w:val="002A5EF4"/>
    <w:rsid w:val="002A714E"/>
    <w:rsid w:val="002B0E0D"/>
    <w:rsid w:val="002B2DB4"/>
    <w:rsid w:val="002B2F06"/>
    <w:rsid w:val="002B342C"/>
    <w:rsid w:val="002B4ADA"/>
    <w:rsid w:val="002B4FDD"/>
    <w:rsid w:val="002B500D"/>
    <w:rsid w:val="002B5881"/>
    <w:rsid w:val="002B67FE"/>
    <w:rsid w:val="002B6D72"/>
    <w:rsid w:val="002B76B5"/>
    <w:rsid w:val="002C0899"/>
    <w:rsid w:val="002C30D3"/>
    <w:rsid w:val="002C38BE"/>
    <w:rsid w:val="002C4291"/>
    <w:rsid w:val="002C43C2"/>
    <w:rsid w:val="002C4FC9"/>
    <w:rsid w:val="002C5149"/>
    <w:rsid w:val="002C688B"/>
    <w:rsid w:val="002C68E0"/>
    <w:rsid w:val="002C6AF6"/>
    <w:rsid w:val="002C6FF7"/>
    <w:rsid w:val="002C7D3D"/>
    <w:rsid w:val="002D045D"/>
    <w:rsid w:val="002D095A"/>
    <w:rsid w:val="002D16DB"/>
    <w:rsid w:val="002D3C18"/>
    <w:rsid w:val="002D466D"/>
    <w:rsid w:val="002D4787"/>
    <w:rsid w:val="002D4F87"/>
    <w:rsid w:val="002D5AE0"/>
    <w:rsid w:val="002D63EA"/>
    <w:rsid w:val="002D7BF2"/>
    <w:rsid w:val="002E0787"/>
    <w:rsid w:val="002E0937"/>
    <w:rsid w:val="002E1894"/>
    <w:rsid w:val="002E1AC2"/>
    <w:rsid w:val="002E35AA"/>
    <w:rsid w:val="002E5685"/>
    <w:rsid w:val="002E5767"/>
    <w:rsid w:val="002E64DC"/>
    <w:rsid w:val="002E7C99"/>
    <w:rsid w:val="002F0095"/>
    <w:rsid w:val="002F12A5"/>
    <w:rsid w:val="002F17F6"/>
    <w:rsid w:val="002F20EC"/>
    <w:rsid w:val="002F2856"/>
    <w:rsid w:val="002F2DC6"/>
    <w:rsid w:val="002F320B"/>
    <w:rsid w:val="002F3A3C"/>
    <w:rsid w:val="002F3D2A"/>
    <w:rsid w:val="002F4507"/>
    <w:rsid w:val="002F5B12"/>
    <w:rsid w:val="002F5E70"/>
    <w:rsid w:val="002F661A"/>
    <w:rsid w:val="002F66B8"/>
    <w:rsid w:val="002F6A20"/>
    <w:rsid w:val="002F6FD2"/>
    <w:rsid w:val="002F7494"/>
    <w:rsid w:val="002F74ED"/>
    <w:rsid w:val="003011FB"/>
    <w:rsid w:val="0030199F"/>
    <w:rsid w:val="00302BA1"/>
    <w:rsid w:val="0030352E"/>
    <w:rsid w:val="00303C59"/>
    <w:rsid w:val="0030457A"/>
    <w:rsid w:val="00304B60"/>
    <w:rsid w:val="00304CB4"/>
    <w:rsid w:val="003055BD"/>
    <w:rsid w:val="00305C02"/>
    <w:rsid w:val="00306D9B"/>
    <w:rsid w:val="0031007B"/>
    <w:rsid w:val="003101B3"/>
    <w:rsid w:val="00310794"/>
    <w:rsid w:val="003109D8"/>
    <w:rsid w:val="00310A7C"/>
    <w:rsid w:val="003112D2"/>
    <w:rsid w:val="00311447"/>
    <w:rsid w:val="003128C3"/>
    <w:rsid w:val="00312DAA"/>
    <w:rsid w:val="00315417"/>
    <w:rsid w:val="003159FA"/>
    <w:rsid w:val="00315D67"/>
    <w:rsid w:val="00315E76"/>
    <w:rsid w:val="00316BDE"/>
    <w:rsid w:val="00317132"/>
    <w:rsid w:val="00317A56"/>
    <w:rsid w:val="00317BBA"/>
    <w:rsid w:val="0032075A"/>
    <w:rsid w:val="00321AC3"/>
    <w:rsid w:val="00321B2E"/>
    <w:rsid w:val="0032209F"/>
    <w:rsid w:val="00323B45"/>
    <w:rsid w:val="00324AED"/>
    <w:rsid w:val="003302C0"/>
    <w:rsid w:val="003303C3"/>
    <w:rsid w:val="003314E4"/>
    <w:rsid w:val="00332456"/>
    <w:rsid w:val="00333576"/>
    <w:rsid w:val="00333B75"/>
    <w:rsid w:val="003349D5"/>
    <w:rsid w:val="003354CD"/>
    <w:rsid w:val="00335678"/>
    <w:rsid w:val="0033649A"/>
    <w:rsid w:val="0033669C"/>
    <w:rsid w:val="003367C6"/>
    <w:rsid w:val="003368C7"/>
    <w:rsid w:val="00336BE6"/>
    <w:rsid w:val="0033760F"/>
    <w:rsid w:val="00337B1F"/>
    <w:rsid w:val="00337C13"/>
    <w:rsid w:val="00337C96"/>
    <w:rsid w:val="00340CE3"/>
    <w:rsid w:val="00342870"/>
    <w:rsid w:val="00343D32"/>
    <w:rsid w:val="00344E54"/>
    <w:rsid w:val="00345DB8"/>
    <w:rsid w:val="00345DDB"/>
    <w:rsid w:val="00346723"/>
    <w:rsid w:val="00347101"/>
    <w:rsid w:val="00347620"/>
    <w:rsid w:val="00347EE5"/>
    <w:rsid w:val="003507E4"/>
    <w:rsid w:val="003510D8"/>
    <w:rsid w:val="0035171F"/>
    <w:rsid w:val="00352FC6"/>
    <w:rsid w:val="003537C5"/>
    <w:rsid w:val="00354009"/>
    <w:rsid w:val="00355176"/>
    <w:rsid w:val="0035584A"/>
    <w:rsid w:val="00356718"/>
    <w:rsid w:val="00357C2B"/>
    <w:rsid w:val="003608B2"/>
    <w:rsid w:val="00360A10"/>
    <w:rsid w:val="00360BC9"/>
    <w:rsid w:val="00362B01"/>
    <w:rsid w:val="00364834"/>
    <w:rsid w:val="003648CA"/>
    <w:rsid w:val="00364DF3"/>
    <w:rsid w:val="00365D1C"/>
    <w:rsid w:val="0036683C"/>
    <w:rsid w:val="00366F2E"/>
    <w:rsid w:val="00371155"/>
    <w:rsid w:val="003720D9"/>
    <w:rsid w:val="00372E9B"/>
    <w:rsid w:val="003737B7"/>
    <w:rsid w:val="003739DA"/>
    <w:rsid w:val="00373F3A"/>
    <w:rsid w:val="00374755"/>
    <w:rsid w:val="00375129"/>
    <w:rsid w:val="00376B11"/>
    <w:rsid w:val="00376C6F"/>
    <w:rsid w:val="00376E5F"/>
    <w:rsid w:val="00377093"/>
    <w:rsid w:val="00377343"/>
    <w:rsid w:val="003778D7"/>
    <w:rsid w:val="00377B3A"/>
    <w:rsid w:val="00380289"/>
    <w:rsid w:val="00380D16"/>
    <w:rsid w:val="00381CDC"/>
    <w:rsid w:val="00382285"/>
    <w:rsid w:val="003825F3"/>
    <w:rsid w:val="003827FD"/>
    <w:rsid w:val="0038291D"/>
    <w:rsid w:val="00383223"/>
    <w:rsid w:val="00385BCF"/>
    <w:rsid w:val="003878EA"/>
    <w:rsid w:val="00387F56"/>
    <w:rsid w:val="00390B51"/>
    <w:rsid w:val="00390CF6"/>
    <w:rsid w:val="00390DED"/>
    <w:rsid w:val="00390FC3"/>
    <w:rsid w:val="00391174"/>
    <w:rsid w:val="0039183E"/>
    <w:rsid w:val="003928B7"/>
    <w:rsid w:val="00392BB8"/>
    <w:rsid w:val="00394123"/>
    <w:rsid w:val="00394570"/>
    <w:rsid w:val="003948D6"/>
    <w:rsid w:val="00394C00"/>
    <w:rsid w:val="00395D24"/>
    <w:rsid w:val="00395E2E"/>
    <w:rsid w:val="0039657D"/>
    <w:rsid w:val="003A04E1"/>
    <w:rsid w:val="003A0736"/>
    <w:rsid w:val="003A0901"/>
    <w:rsid w:val="003A0BF2"/>
    <w:rsid w:val="003A14FB"/>
    <w:rsid w:val="003A2039"/>
    <w:rsid w:val="003A2E55"/>
    <w:rsid w:val="003A3180"/>
    <w:rsid w:val="003A395F"/>
    <w:rsid w:val="003A3C4A"/>
    <w:rsid w:val="003A422C"/>
    <w:rsid w:val="003A4A8B"/>
    <w:rsid w:val="003A637F"/>
    <w:rsid w:val="003A6B9B"/>
    <w:rsid w:val="003A748D"/>
    <w:rsid w:val="003A797E"/>
    <w:rsid w:val="003A7B4C"/>
    <w:rsid w:val="003A7FFB"/>
    <w:rsid w:val="003B1745"/>
    <w:rsid w:val="003B2128"/>
    <w:rsid w:val="003B26E8"/>
    <w:rsid w:val="003B3A9F"/>
    <w:rsid w:val="003B4343"/>
    <w:rsid w:val="003B451A"/>
    <w:rsid w:val="003B5423"/>
    <w:rsid w:val="003B5846"/>
    <w:rsid w:val="003B7213"/>
    <w:rsid w:val="003B72C0"/>
    <w:rsid w:val="003B7528"/>
    <w:rsid w:val="003C0571"/>
    <w:rsid w:val="003C07BA"/>
    <w:rsid w:val="003C1386"/>
    <w:rsid w:val="003C2268"/>
    <w:rsid w:val="003C263E"/>
    <w:rsid w:val="003C30AB"/>
    <w:rsid w:val="003C35B3"/>
    <w:rsid w:val="003C3928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B4"/>
    <w:rsid w:val="003D204F"/>
    <w:rsid w:val="003D2A46"/>
    <w:rsid w:val="003E1E1A"/>
    <w:rsid w:val="003E21B3"/>
    <w:rsid w:val="003E2B15"/>
    <w:rsid w:val="003E3BE8"/>
    <w:rsid w:val="003E3D3F"/>
    <w:rsid w:val="003E44F4"/>
    <w:rsid w:val="003E453C"/>
    <w:rsid w:val="003E4C41"/>
    <w:rsid w:val="003E5CD5"/>
    <w:rsid w:val="003E5EBC"/>
    <w:rsid w:val="003E644B"/>
    <w:rsid w:val="003E64E9"/>
    <w:rsid w:val="003E741F"/>
    <w:rsid w:val="003E7D57"/>
    <w:rsid w:val="003F0D02"/>
    <w:rsid w:val="003F29CA"/>
    <w:rsid w:val="003F2C59"/>
    <w:rsid w:val="003F368B"/>
    <w:rsid w:val="003F4921"/>
    <w:rsid w:val="003F545E"/>
    <w:rsid w:val="003F66A2"/>
    <w:rsid w:val="003F726A"/>
    <w:rsid w:val="003F7E1D"/>
    <w:rsid w:val="004001D5"/>
    <w:rsid w:val="0040031D"/>
    <w:rsid w:val="004012EA"/>
    <w:rsid w:val="0040183F"/>
    <w:rsid w:val="00401A47"/>
    <w:rsid w:val="00402F70"/>
    <w:rsid w:val="00404378"/>
    <w:rsid w:val="00404475"/>
    <w:rsid w:val="00404DB6"/>
    <w:rsid w:val="00404E89"/>
    <w:rsid w:val="004054B3"/>
    <w:rsid w:val="004057D4"/>
    <w:rsid w:val="00405F5D"/>
    <w:rsid w:val="00406084"/>
    <w:rsid w:val="00406685"/>
    <w:rsid w:val="004078B1"/>
    <w:rsid w:val="004102D1"/>
    <w:rsid w:val="00410828"/>
    <w:rsid w:val="00410851"/>
    <w:rsid w:val="004113F6"/>
    <w:rsid w:val="00411B2E"/>
    <w:rsid w:val="0041249C"/>
    <w:rsid w:val="004125EE"/>
    <w:rsid w:val="0041300A"/>
    <w:rsid w:val="00413865"/>
    <w:rsid w:val="004141CE"/>
    <w:rsid w:val="00414613"/>
    <w:rsid w:val="00414987"/>
    <w:rsid w:val="00414EAA"/>
    <w:rsid w:val="00415B24"/>
    <w:rsid w:val="00416241"/>
    <w:rsid w:val="0041669C"/>
    <w:rsid w:val="004175AE"/>
    <w:rsid w:val="00417CD7"/>
    <w:rsid w:val="00417FEB"/>
    <w:rsid w:val="004205BE"/>
    <w:rsid w:val="004207AF"/>
    <w:rsid w:val="004215F6"/>
    <w:rsid w:val="00422042"/>
    <w:rsid w:val="004221C5"/>
    <w:rsid w:val="00422221"/>
    <w:rsid w:val="004229EA"/>
    <w:rsid w:val="00423CB9"/>
    <w:rsid w:val="00424471"/>
    <w:rsid w:val="00424562"/>
    <w:rsid w:val="00425496"/>
    <w:rsid w:val="0042574D"/>
    <w:rsid w:val="00426B07"/>
    <w:rsid w:val="00426BA8"/>
    <w:rsid w:val="00427559"/>
    <w:rsid w:val="00427A87"/>
    <w:rsid w:val="0043037F"/>
    <w:rsid w:val="004304F7"/>
    <w:rsid w:val="00430CE0"/>
    <w:rsid w:val="00430D12"/>
    <w:rsid w:val="004312C5"/>
    <w:rsid w:val="00431DC1"/>
    <w:rsid w:val="00432182"/>
    <w:rsid w:val="00433506"/>
    <w:rsid w:val="00433BED"/>
    <w:rsid w:val="0043525F"/>
    <w:rsid w:val="00436714"/>
    <w:rsid w:val="0043689F"/>
    <w:rsid w:val="00437619"/>
    <w:rsid w:val="004404F2"/>
    <w:rsid w:val="0044182A"/>
    <w:rsid w:val="00441F53"/>
    <w:rsid w:val="004420CE"/>
    <w:rsid w:val="0044215A"/>
    <w:rsid w:val="00442179"/>
    <w:rsid w:val="004429EE"/>
    <w:rsid w:val="00443C43"/>
    <w:rsid w:val="0044423A"/>
    <w:rsid w:val="004443B9"/>
    <w:rsid w:val="00444613"/>
    <w:rsid w:val="00444C30"/>
    <w:rsid w:val="00444E12"/>
    <w:rsid w:val="00445A73"/>
    <w:rsid w:val="0044794C"/>
    <w:rsid w:val="004502C7"/>
    <w:rsid w:val="004515C1"/>
    <w:rsid w:val="00451BCE"/>
    <w:rsid w:val="00451E82"/>
    <w:rsid w:val="00451EB8"/>
    <w:rsid w:val="00453887"/>
    <w:rsid w:val="004538F1"/>
    <w:rsid w:val="0045469A"/>
    <w:rsid w:val="00454863"/>
    <w:rsid w:val="004570EB"/>
    <w:rsid w:val="0045739A"/>
    <w:rsid w:val="00457668"/>
    <w:rsid w:val="00457DAE"/>
    <w:rsid w:val="00460399"/>
    <w:rsid w:val="004640F2"/>
    <w:rsid w:val="0046580C"/>
    <w:rsid w:val="00465CC2"/>
    <w:rsid w:val="00465CEF"/>
    <w:rsid w:val="004700CA"/>
    <w:rsid w:val="0047037E"/>
    <w:rsid w:val="004705A9"/>
    <w:rsid w:val="00472351"/>
    <w:rsid w:val="0047274B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EA2"/>
    <w:rsid w:val="00482E20"/>
    <w:rsid w:val="00482EFB"/>
    <w:rsid w:val="0048348A"/>
    <w:rsid w:val="004836D2"/>
    <w:rsid w:val="00483AF3"/>
    <w:rsid w:val="00483B71"/>
    <w:rsid w:val="00483E38"/>
    <w:rsid w:val="00484758"/>
    <w:rsid w:val="004870B4"/>
    <w:rsid w:val="004875F0"/>
    <w:rsid w:val="004902B6"/>
    <w:rsid w:val="00491705"/>
    <w:rsid w:val="0049182A"/>
    <w:rsid w:val="00491B5A"/>
    <w:rsid w:val="004921DE"/>
    <w:rsid w:val="0049232C"/>
    <w:rsid w:val="004932D7"/>
    <w:rsid w:val="0049377A"/>
    <w:rsid w:val="0049421D"/>
    <w:rsid w:val="0049452A"/>
    <w:rsid w:val="00496C35"/>
    <w:rsid w:val="00496EB8"/>
    <w:rsid w:val="00496F46"/>
    <w:rsid w:val="00496FFF"/>
    <w:rsid w:val="004A2AB0"/>
    <w:rsid w:val="004A2DB1"/>
    <w:rsid w:val="004A3B01"/>
    <w:rsid w:val="004A3CC2"/>
    <w:rsid w:val="004A41DB"/>
    <w:rsid w:val="004A50F9"/>
    <w:rsid w:val="004A5F91"/>
    <w:rsid w:val="004A6437"/>
    <w:rsid w:val="004A6F75"/>
    <w:rsid w:val="004A736D"/>
    <w:rsid w:val="004B0290"/>
    <w:rsid w:val="004B09FD"/>
    <w:rsid w:val="004B1114"/>
    <w:rsid w:val="004B12E9"/>
    <w:rsid w:val="004B1305"/>
    <w:rsid w:val="004B1500"/>
    <w:rsid w:val="004B179E"/>
    <w:rsid w:val="004B2C7A"/>
    <w:rsid w:val="004B3128"/>
    <w:rsid w:val="004B3422"/>
    <w:rsid w:val="004B38D1"/>
    <w:rsid w:val="004B4D0F"/>
    <w:rsid w:val="004B5945"/>
    <w:rsid w:val="004B6A5F"/>
    <w:rsid w:val="004B7DAF"/>
    <w:rsid w:val="004B7E8A"/>
    <w:rsid w:val="004C0C38"/>
    <w:rsid w:val="004C19AF"/>
    <w:rsid w:val="004C1E94"/>
    <w:rsid w:val="004C23AF"/>
    <w:rsid w:val="004C23B1"/>
    <w:rsid w:val="004C2E29"/>
    <w:rsid w:val="004C3433"/>
    <w:rsid w:val="004C530E"/>
    <w:rsid w:val="004C565D"/>
    <w:rsid w:val="004C56B4"/>
    <w:rsid w:val="004C5BA8"/>
    <w:rsid w:val="004C74B9"/>
    <w:rsid w:val="004C78DC"/>
    <w:rsid w:val="004C7A39"/>
    <w:rsid w:val="004D0462"/>
    <w:rsid w:val="004D10EE"/>
    <w:rsid w:val="004D193D"/>
    <w:rsid w:val="004D1B70"/>
    <w:rsid w:val="004D4C81"/>
    <w:rsid w:val="004D5A98"/>
    <w:rsid w:val="004D6257"/>
    <w:rsid w:val="004D736A"/>
    <w:rsid w:val="004D767A"/>
    <w:rsid w:val="004D7A77"/>
    <w:rsid w:val="004D7BEA"/>
    <w:rsid w:val="004D7D45"/>
    <w:rsid w:val="004E065B"/>
    <w:rsid w:val="004E3C15"/>
    <w:rsid w:val="004E47B0"/>
    <w:rsid w:val="004E4C85"/>
    <w:rsid w:val="004E6707"/>
    <w:rsid w:val="004E6AC2"/>
    <w:rsid w:val="004E6DE7"/>
    <w:rsid w:val="004F06B9"/>
    <w:rsid w:val="004F0853"/>
    <w:rsid w:val="004F0A11"/>
    <w:rsid w:val="004F131E"/>
    <w:rsid w:val="004F21A1"/>
    <w:rsid w:val="004F373F"/>
    <w:rsid w:val="004F4757"/>
    <w:rsid w:val="004F5A9A"/>
    <w:rsid w:val="004F5EA6"/>
    <w:rsid w:val="004F62A7"/>
    <w:rsid w:val="004F6F9F"/>
    <w:rsid w:val="004F7597"/>
    <w:rsid w:val="004F7DB7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F14"/>
    <w:rsid w:val="00507CAB"/>
    <w:rsid w:val="00507F88"/>
    <w:rsid w:val="0051141F"/>
    <w:rsid w:val="0051198B"/>
    <w:rsid w:val="00511EF6"/>
    <w:rsid w:val="005136F4"/>
    <w:rsid w:val="0051456F"/>
    <w:rsid w:val="005146BA"/>
    <w:rsid w:val="005151A4"/>
    <w:rsid w:val="00515BAF"/>
    <w:rsid w:val="005171FB"/>
    <w:rsid w:val="00517FBE"/>
    <w:rsid w:val="0052069D"/>
    <w:rsid w:val="00520E23"/>
    <w:rsid w:val="00520EB7"/>
    <w:rsid w:val="005216C8"/>
    <w:rsid w:val="00521976"/>
    <w:rsid w:val="00521998"/>
    <w:rsid w:val="00522110"/>
    <w:rsid w:val="005225C0"/>
    <w:rsid w:val="00522F37"/>
    <w:rsid w:val="00524273"/>
    <w:rsid w:val="005243BA"/>
    <w:rsid w:val="00525B6D"/>
    <w:rsid w:val="00527FF1"/>
    <w:rsid w:val="00530485"/>
    <w:rsid w:val="0053070A"/>
    <w:rsid w:val="00531236"/>
    <w:rsid w:val="00531386"/>
    <w:rsid w:val="00531D34"/>
    <w:rsid w:val="00532B45"/>
    <w:rsid w:val="00533C78"/>
    <w:rsid w:val="00534410"/>
    <w:rsid w:val="00535180"/>
    <w:rsid w:val="005360C0"/>
    <w:rsid w:val="005365AD"/>
    <w:rsid w:val="00536DC6"/>
    <w:rsid w:val="00537B29"/>
    <w:rsid w:val="00537D56"/>
    <w:rsid w:val="0054126A"/>
    <w:rsid w:val="005416AD"/>
    <w:rsid w:val="00541B59"/>
    <w:rsid w:val="00542888"/>
    <w:rsid w:val="00544112"/>
    <w:rsid w:val="005445F0"/>
    <w:rsid w:val="00544CEC"/>
    <w:rsid w:val="005450CF"/>
    <w:rsid w:val="00545988"/>
    <w:rsid w:val="00551B41"/>
    <w:rsid w:val="00552936"/>
    <w:rsid w:val="00552D06"/>
    <w:rsid w:val="00553249"/>
    <w:rsid w:val="00553698"/>
    <w:rsid w:val="00553F29"/>
    <w:rsid w:val="00556F14"/>
    <w:rsid w:val="00557152"/>
    <w:rsid w:val="005618AC"/>
    <w:rsid w:val="0056327D"/>
    <w:rsid w:val="00563AD5"/>
    <w:rsid w:val="00564BD0"/>
    <w:rsid w:val="00565994"/>
    <w:rsid w:val="00566DF3"/>
    <w:rsid w:val="00567C4B"/>
    <w:rsid w:val="0057224F"/>
    <w:rsid w:val="00572810"/>
    <w:rsid w:val="00573B37"/>
    <w:rsid w:val="00574DF9"/>
    <w:rsid w:val="00574F12"/>
    <w:rsid w:val="00575F70"/>
    <w:rsid w:val="005768FB"/>
    <w:rsid w:val="00577E49"/>
    <w:rsid w:val="00580321"/>
    <w:rsid w:val="00580D07"/>
    <w:rsid w:val="00581379"/>
    <w:rsid w:val="0058168D"/>
    <w:rsid w:val="005819C6"/>
    <w:rsid w:val="00581B40"/>
    <w:rsid w:val="00581C29"/>
    <w:rsid w:val="00581CC7"/>
    <w:rsid w:val="005821FF"/>
    <w:rsid w:val="00582457"/>
    <w:rsid w:val="0058259D"/>
    <w:rsid w:val="00582ECE"/>
    <w:rsid w:val="0058363B"/>
    <w:rsid w:val="00584C38"/>
    <w:rsid w:val="005857B8"/>
    <w:rsid w:val="00586067"/>
    <w:rsid w:val="00587D0C"/>
    <w:rsid w:val="005916B5"/>
    <w:rsid w:val="00592893"/>
    <w:rsid w:val="00594493"/>
    <w:rsid w:val="00595135"/>
    <w:rsid w:val="00595278"/>
    <w:rsid w:val="00596F2B"/>
    <w:rsid w:val="0059703A"/>
    <w:rsid w:val="00597F0E"/>
    <w:rsid w:val="005A06CD"/>
    <w:rsid w:val="005A08DB"/>
    <w:rsid w:val="005A0D86"/>
    <w:rsid w:val="005A20DE"/>
    <w:rsid w:val="005A2DE9"/>
    <w:rsid w:val="005A3E1E"/>
    <w:rsid w:val="005A44BA"/>
    <w:rsid w:val="005A506C"/>
    <w:rsid w:val="005A5AE8"/>
    <w:rsid w:val="005A6370"/>
    <w:rsid w:val="005A6D9E"/>
    <w:rsid w:val="005A7EB1"/>
    <w:rsid w:val="005B09EB"/>
    <w:rsid w:val="005B31E3"/>
    <w:rsid w:val="005B3748"/>
    <w:rsid w:val="005B45A1"/>
    <w:rsid w:val="005B4C48"/>
    <w:rsid w:val="005C0630"/>
    <w:rsid w:val="005C16B4"/>
    <w:rsid w:val="005C1D13"/>
    <w:rsid w:val="005C2D65"/>
    <w:rsid w:val="005C30FB"/>
    <w:rsid w:val="005C3C5E"/>
    <w:rsid w:val="005C4B0D"/>
    <w:rsid w:val="005C50A0"/>
    <w:rsid w:val="005C570C"/>
    <w:rsid w:val="005C6656"/>
    <w:rsid w:val="005C7374"/>
    <w:rsid w:val="005D04BD"/>
    <w:rsid w:val="005D057D"/>
    <w:rsid w:val="005D07B6"/>
    <w:rsid w:val="005D2D76"/>
    <w:rsid w:val="005D3AA9"/>
    <w:rsid w:val="005D44C8"/>
    <w:rsid w:val="005D5302"/>
    <w:rsid w:val="005D6B70"/>
    <w:rsid w:val="005D7676"/>
    <w:rsid w:val="005D79EF"/>
    <w:rsid w:val="005E159C"/>
    <w:rsid w:val="005E186D"/>
    <w:rsid w:val="005E3262"/>
    <w:rsid w:val="005E3DAF"/>
    <w:rsid w:val="005E548A"/>
    <w:rsid w:val="005E54C1"/>
    <w:rsid w:val="005E64F5"/>
    <w:rsid w:val="005E78E4"/>
    <w:rsid w:val="005F1925"/>
    <w:rsid w:val="005F2E3D"/>
    <w:rsid w:val="005F30AA"/>
    <w:rsid w:val="005F353E"/>
    <w:rsid w:val="005F45CB"/>
    <w:rsid w:val="005F4608"/>
    <w:rsid w:val="005F4686"/>
    <w:rsid w:val="005F5500"/>
    <w:rsid w:val="005F5573"/>
    <w:rsid w:val="005F6B1B"/>
    <w:rsid w:val="006007A0"/>
    <w:rsid w:val="00603BFC"/>
    <w:rsid w:val="00604D29"/>
    <w:rsid w:val="0060678B"/>
    <w:rsid w:val="00606CA9"/>
    <w:rsid w:val="006104F2"/>
    <w:rsid w:val="00610DC7"/>
    <w:rsid w:val="006116C7"/>
    <w:rsid w:val="00611C9B"/>
    <w:rsid w:val="00611CB1"/>
    <w:rsid w:val="00612877"/>
    <w:rsid w:val="00612BAC"/>
    <w:rsid w:val="006136F9"/>
    <w:rsid w:val="0061444F"/>
    <w:rsid w:val="00615C7A"/>
    <w:rsid w:val="00620906"/>
    <w:rsid w:val="00620CE1"/>
    <w:rsid w:val="00621D95"/>
    <w:rsid w:val="00622011"/>
    <w:rsid w:val="006233FC"/>
    <w:rsid w:val="00623604"/>
    <w:rsid w:val="00623CD2"/>
    <w:rsid w:val="00624EF4"/>
    <w:rsid w:val="0062552B"/>
    <w:rsid w:val="00625744"/>
    <w:rsid w:val="00626ECA"/>
    <w:rsid w:val="00627502"/>
    <w:rsid w:val="00627828"/>
    <w:rsid w:val="00630577"/>
    <w:rsid w:val="00631250"/>
    <w:rsid w:val="006315C9"/>
    <w:rsid w:val="00632347"/>
    <w:rsid w:val="006335F8"/>
    <w:rsid w:val="006337A3"/>
    <w:rsid w:val="00634344"/>
    <w:rsid w:val="0063577B"/>
    <w:rsid w:val="00635A75"/>
    <w:rsid w:val="00635AF0"/>
    <w:rsid w:val="00635BE8"/>
    <w:rsid w:val="0063631E"/>
    <w:rsid w:val="006365BD"/>
    <w:rsid w:val="00636B47"/>
    <w:rsid w:val="00637125"/>
    <w:rsid w:val="00637325"/>
    <w:rsid w:val="00637F61"/>
    <w:rsid w:val="00640154"/>
    <w:rsid w:val="006405E8"/>
    <w:rsid w:val="0064075F"/>
    <w:rsid w:val="00641F64"/>
    <w:rsid w:val="00642381"/>
    <w:rsid w:val="006426A6"/>
    <w:rsid w:val="006427AA"/>
    <w:rsid w:val="0064331C"/>
    <w:rsid w:val="00644B83"/>
    <w:rsid w:val="00646182"/>
    <w:rsid w:val="00646551"/>
    <w:rsid w:val="00646827"/>
    <w:rsid w:val="006468F6"/>
    <w:rsid w:val="00646D00"/>
    <w:rsid w:val="00646D3E"/>
    <w:rsid w:val="006472C4"/>
    <w:rsid w:val="006472FC"/>
    <w:rsid w:val="006473D9"/>
    <w:rsid w:val="0064779F"/>
    <w:rsid w:val="00647C64"/>
    <w:rsid w:val="006512B0"/>
    <w:rsid w:val="00651A4E"/>
    <w:rsid w:val="006523A7"/>
    <w:rsid w:val="006524B3"/>
    <w:rsid w:val="00652B5C"/>
    <w:rsid w:val="00652BFE"/>
    <w:rsid w:val="00652F85"/>
    <w:rsid w:val="006538F0"/>
    <w:rsid w:val="00653FF7"/>
    <w:rsid w:val="006541D5"/>
    <w:rsid w:val="00656A01"/>
    <w:rsid w:val="00656B02"/>
    <w:rsid w:val="006573E9"/>
    <w:rsid w:val="006574A5"/>
    <w:rsid w:val="00657953"/>
    <w:rsid w:val="00661929"/>
    <w:rsid w:val="006627B5"/>
    <w:rsid w:val="006629DB"/>
    <w:rsid w:val="0066329B"/>
    <w:rsid w:val="006650DA"/>
    <w:rsid w:val="006658EF"/>
    <w:rsid w:val="006660ED"/>
    <w:rsid w:val="0066638C"/>
    <w:rsid w:val="006666B8"/>
    <w:rsid w:val="00666AF9"/>
    <w:rsid w:val="00666BCE"/>
    <w:rsid w:val="00666F0D"/>
    <w:rsid w:val="0066760E"/>
    <w:rsid w:val="00667A3A"/>
    <w:rsid w:val="00667CEC"/>
    <w:rsid w:val="00670011"/>
    <w:rsid w:val="00670302"/>
    <w:rsid w:val="0067031E"/>
    <w:rsid w:val="006712FA"/>
    <w:rsid w:val="006714D3"/>
    <w:rsid w:val="006715B3"/>
    <w:rsid w:val="00671D92"/>
    <w:rsid w:val="006725C6"/>
    <w:rsid w:val="006735EB"/>
    <w:rsid w:val="0067487D"/>
    <w:rsid w:val="00674FB6"/>
    <w:rsid w:val="00676882"/>
    <w:rsid w:val="00676C01"/>
    <w:rsid w:val="0068197E"/>
    <w:rsid w:val="00681D90"/>
    <w:rsid w:val="00681F30"/>
    <w:rsid w:val="006833F8"/>
    <w:rsid w:val="006846CE"/>
    <w:rsid w:val="00685742"/>
    <w:rsid w:val="006867D1"/>
    <w:rsid w:val="006873DA"/>
    <w:rsid w:val="00687468"/>
    <w:rsid w:val="0068767C"/>
    <w:rsid w:val="00687B02"/>
    <w:rsid w:val="0069051A"/>
    <w:rsid w:val="00690E7C"/>
    <w:rsid w:val="006917D6"/>
    <w:rsid w:val="00692066"/>
    <w:rsid w:val="00692506"/>
    <w:rsid w:val="00693307"/>
    <w:rsid w:val="006960F1"/>
    <w:rsid w:val="006971EA"/>
    <w:rsid w:val="006976D5"/>
    <w:rsid w:val="00697A6E"/>
    <w:rsid w:val="006A0C5F"/>
    <w:rsid w:val="006A1800"/>
    <w:rsid w:val="006A239D"/>
    <w:rsid w:val="006A46CD"/>
    <w:rsid w:val="006A56EA"/>
    <w:rsid w:val="006A607C"/>
    <w:rsid w:val="006B033C"/>
    <w:rsid w:val="006B0F71"/>
    <w:rsid w:val="006B13F9"/>
    <w:rsid w:val="006B1406"/>
    <w:rsid w:val="006B1A51"/>
    <w:rsid w:val="006B1D32"/>
    <w:rsid w:val="006B20D7"/>
    <w:rsid w:val="006B22DD"/>
    <w:rsid w:val="006B2F89"/>
    <w:rsid w:val="006B4BC2"/>
    <w:rsid w:val="006B5B76"/>
    <w:rsid w:val="006B5E41"/>
    <w:rsid w:val="006B6DBE"/>
    <w:rsid w:val="006B7875"/>
    <w:rsid w:val="006C0933"/>
    <w:rsid w:val="006C13D9"/>
    <w:rsid w:val="006C264F"/>
    <w:rsid w:val="006C2A23"/>
    <w:rsid w:val="006C2C13"/>
    <w:rsid w:val="006C35F8"/>
    <w:rsid w:val="006C3690"/>
    <w:rsid w:val="006C38E4"/>
    <w:rsid w:val="006C3A4D"/>
    <w:rsid w:val="006C41D3"/>
    <w:rsid w:val="006C5AD6"/>
    <w:rsid w:val="006C5DFB"/>
    <w:rsid w:val="006C5F2B"/>
    <w:rsid w:val="006C697C"/>
    <w:rsid w:val="006C7219"/>
    <w:rsid w:val="006C75FC"/>
    <w:rsid w:val="006C78EB"/>
    <w:rsid w:val="006C7AEF"/>
    <w:rsid w:val="006D11E4"/>
    <w:rsid w:val="006D1D28"/>
    <w:rsid w:val="006D1E2C"/>
    <w:rsid w:val="006D2B54"/>
    <w:rsid w:val="006D2EEA"/>
    <w:rsid w:val="006D3658"/>
    <w:rsid w:val="006D3CAC"/>
    <w:rsid w:val="006D4EAB"/>
    <w:rsid w:val="006D5D1D"/>
    <w:rsid w:val="006D5F98"/>
    <w:rsid w:val="006D6002"/>
    <w:rsid w:val="006D6B8A"/>
    <w:rsid w:val="006D7D37"/>
    <w:rsid w:val="006E07A7"/>
    <w:rsid w:val="006E0944"/>
    <w:rsid w:val="006E1474"/>
    <w:rsid w:val="006E1AC4"/>
    <w:rsid w:val="006E267D"/>
    <w:rsid w:val="006E37EE"/>
    <w:rsid w:val="006E3D85"/>
    <w:rsid w:val="006E4631"/>
    <w:rsid w:val="006E782A"/>
    <w:rsid w:val="006F1E46"/>
    <w:rsid w:val="006F2068"/>
    <w:rsid w:val="006F21BD"/>
    <w:rsid w:val="006F2917"/>
    <w:rsid w:val="006F4722"/>
    <w:rsid w:val="006F484B"/>
    <w:rsid w:val="006F4A82"/>
    <w:rsid w:val="006F50D8"/>
    <w:rsid w:val="006F5F4F"/>
    <w:rsid w:val="006F66DA"/>
    <w:rsid w:val="006F7625"/>
    <w:rsid w:val="006F799C"/>
    <w:rsid w:val="006F7BB0"/>
    <w:rsid w:val="007017E4"/>
    <w:rsid w:val="0070420D"/>
    <w:rsid w:val="00705181"/>
    <w:rsid w:val="007057AB"/>
    <w:rsid w:val="00705B42"/>
    <w:rsid w:val="00706C50"/>
    <w:rsid w:val="007102E7"/>
    <w:rsid w:val="007103F7"/>
    <w:rsid w:val="00711489"/>
    <w:rsid w:val="0071211A"/>
    <w:rsid w:val="00712520"/>
    <w:rsid w:val="0071289E"/>
    <w:rsid w:val="0071451C"/>
    <w:rsid w:val="007149C2"/>
    <w:rsid w:val="00714C9D"/>
    <w:rsid w:val="00714D4C"/>
    <w:rsid w:val="007155FB"/>
    <w:rsid w:val="00715813"/>
    <w:rsid w:val="0071602B"/>
    <w:rsid w:val="007164F0"/>
    <w:rsid w:val="00717A7F"/>
    <w:rsid w:val="007218BF"/>
    <w:rsid w:val="00721A91"/>
    <w:rsid w:val="00721BCD"/>
    <w:rsid w:val="0072285C"/>
    <w:rsid w:val="00722C13"/>
    <w:rsid w:val="007259F9"/>
    <w:rsid w:val="00725B81"/>
    <w:rsid w:val="00725FC7"/>
    <w:rsid w:val="007260FD"/>
    <w:rsid w:val="007266C9"/>
    <w:rsid w:val="007272D8"/>
    <w:rsid w:val="00730B33"/>
    <w:rsid w:val="00730EE2"/>
    <w:rsid w:val="00731F5B"/>
    <w:rsid w:val="00732309"/>
    <w:rsid w:val="00733235"/>
    <w:rsid w:val="00733602"/>
    <w:rsid w:val="00733980"/>
    <w:rsid w:val="00733B93"/>
    <w:rsid w:val="0073402A"/>
    <w:rsid w:val="007340EE"/>
    <w:rsid w:val="00735AFD"/>
    <w:rsid w:val="007373C1"/>
    <w:rsid w:val="00740806"/>
    <w:rsid w:val="00742E1F"/>
    <w:rsid w:val="00743352"/>
    <w:rsid w:val="00745C84"/>
    <w:rsid w:val="007463EC"/>
    <w:rsid w:val="00746457"/>
    <w:rsid w:val="00746469"/>
    <w:rsid w:val="0074668D"/>
    <w:rsid w:val="00746FCA"/>
    <w:rsid w:val="0074781F"/>
    <w:rsid w:val="007509FB"/>
    <w:rsid w:val="00751213"/>
    <w:rsid w:val="00751512"/>
    <w:rsid w:val="00751CE8"/>
    <w:rsid w:val="00752AB2"/>
    <w:rsid w:val="00753140"/>
    <w:rsid w:val="007534A4"/>
    <w:rsid w:val="007539F3"/>
    <w:rsid w:val="0075405E"/>
    <w:rsid w:val="007545A4"/>
    <w:rsid w:val="0075477C"/>
    <w:rsid w:val="00754B78"/>
    <w:rsid w:val="00754FEC"/>
    <w:rsid w:val="0075604B"/>
    <w:rsid w:val="00756FDE"/>
    <w:rsid w:val="00760D6A"/>
    <w:rsid w:val="00760D74"/>
    <w:rsid w:val="00760F76"/>
    <w:rsid w:val="0076110D"/>
    <w:rsid w:val="0076168A"/>
    <w:rsid w:val="00762C95"/>
    <w:rsid w:val="00763D54"/>
    <w:rsid w:val="00764289"/>
    <w:rsid w:val="00766118"/>
    <w:rsid w:val="007663A4"/>
    <w:rsid w:val="007667E1"/>
    <w:rsid w:val="007667E6"/>
    <w:rsid w:val="00767931"/>
    <w:rsid w:val="007679AA"/>
    <w:rsid w:val="00770A3F"/>
    <w:rsid w:val="00771B83"/>
    <w:rsid w:val="00771CE5"/>
    <w:rsid w:val="0077240A"/>
    <w:rsid w:val="007730BE"/>
    <w:rsid w:val="007737B5"/>
    <w:rsid w:val="00773DF2"/>
    <w:rsid w:val="00774269"/>
    <w:rsid w:val="007747C6"/>
    <w:rsid w:val="00774AFF"/>
    <w:rsid w:val="00774DEC"/>
    <w:rsid w:val="00775A91"/>
    <w:rsid w:val="007765D8"/>
    <w:rsid w:val="007776DD"/>
    <w:rsid w:val="00780570"/>
    <w:rsid w:val="00780791"/>
    <w:rsid w:val="00780C66"/>
    <w:rsid w:val="00780E70"/>
    <w:rsid w:val="00780EC0"/>
    <w:rsid w:val="007812CE"/>
    <w:rsid w:val="00781AA4"/>
    <w:rsid w:val="0078285C"/>
    <w:rsid w:val="00782B31"/>
    <w:rsid w:val="00784256"/>
    <w:rsid w:val="00785A23"/>
    <w:rsid w:val="00785C99"/>
    <w:rsid w:val="00787C54"/>
    <w:rsid w:val="00790302"/>
    <w:rsid w:val="00791A2B"/>
    <w:rsid w:val="00791B12"/>
    <w:rsid w:val="00792DF9"/>
    <w:rsid w:val="00793306"/>
    <w:rsid w:val="00793377"/>
    <w:rsid w:val="0079384E"/>
    <w:rsid w:val="00793B74"/>
    <w:rsid w:val="00794319"/>
    <w:rsid w:val="007944C4"/>
    <w:rsid w:val="0079581C"/>
    <w:rsid w:val="00795C90"/>
    <w:rsid w:val="00796CAC"/>
    <w:rsid w:val="007A0457"/>
    <w:rsid w:val="007A0646"/>
    <w:rsid w:val="007A0C39"/>
    <w:rsid w:val="007A1390"/>
    <w:rsid w:val="007A144E"/>
    <w:rsid w:val="007A1CAA"/>
    <w:rsid w:val="007A21FC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B0DCB"/>
    <w:rsid w:val="007B33C4"/>
    <w:rsid w:val="007B3D22"/>
    <w:rsid w:val="007B454E"/>
    <w:rsid w:val="007B496D"/>
    <w:rsid w:val="007B60FA"/>
    <w:rsid w:val="007B662F"/>
    <w:rsid w:val="007B6B0F"/>
    <w:rsid w:val="007B7B43"/>
    <w:rsid w:val="007B7EA1"/>
    <w:rsid w:val="007B7F88"/>
    <w:rsid w:val="007C0382"/>
    <w:rsid w:val="007C0930"/>
    <w:rsid w:val="007C10DF"/>
    <w:rsid w:val="007C45C7"/>
    <w:rsid w:val="007C4B88"/>
    <w:rsid w:val="007C66C4"/>
    <w:rsid w:val="007C6CB7"/>
    <w:rsid w:val="007C7A62"/>
    <w:rsid w:val="007D0694"/>
    <w:rsid w:val="007D0CB9"/>
    <w:rsid w:val="007D1AC0"/>
    <w:rsid w:val="007D1B82"/>
    <w:rsid w:val="007D1E86"/>
    <w:rsid w:val="007D1F3F"/>
    <w:rsid w:val="007D209C"/>
    <w:rsid w:val="007D23D9"/>
    <w:rsid w:val="007D28C8"/>
    <w:rsid w:val="007D3584"/>
    <w:rsid w:val="007D38DE"/>
    <w:rsid w:val="007D3E8E"/>
    <w:rsid w:val="007D43D4"/>
    <w:rsid w:val="007D444F"/>
    <w:rsid w:val="007D5756"/>
    <w:rsid w:val="007D5DA6"/>
    <w:rsid w:val="007D5FE8"/>
    <w:rsid w:val="007D6522"/>
    <w:rsid w:val="007D73A0"/>
    <w:rsid w:val="007D7426"/>
    <w:rsid w:val="007E12C5"/>
    <w:rsid w:val="007E1314"/>
    <w:rsid w:val="007E1413"/>
    <w:rsid w:val="007E2BE5"/>
    <w:rsid w:val="007E2DEF"/>
    <w:rsid w:val="007E3161"/>
    <w:rsid w:val="007E3239"/>
    <w:rsid w:val="007E3D96"/>
    <w:rsid w:val="007E3DCA"/>
    <w:rsid w:val="007E4B75"/>
    <w:rsid w:val="007E583D"/>
    <w:rsid w:val="007E62EA"/>
    <w:rsid w:val="007E6372"/>
    <w:rsid w:val="007E66D4"/>
    <w:rsid w:val="007E776C"/>
    <w:rsid w:val="007F0102"/>
    <w:rsid w:val="007F046D"/>
    <w:rsid w:val="007F1819"/>
    <w:rsid w:val="007F19B2"/>
    <w:rsid w:val="007F2244"/>
    <w:rsid w:val="007F491F"/>
    <w:rsid w:val="007F68A4"/>
    <w:rsid w:val="007F6FB1"/>
    <w:rsid w:val="00801410"/>
    <w:rsid w:val="0080180A"/>
    <w:rsid w:val="008025EC"/>
    <w:rsid w:val="008028AC"/>
    <w:rsid w:val="00804CDB"/>
    <w:rsid w:val="0080591A"/>
    <w:rsid w:val="00806CB8"/>
    <w:rsid w:val="00806E23"/>
    <w:rsid w:val="00806FF3"/>
    <w:rsid w:val="00807C7D"/>
    <w:rsid w:val="00810FE2"/>
    <w:rsid w:val="00811203"/>
    <w:rsid w:val="0081182D"/>
    <w:rsid w:val="00811E5F"/>
    <w:rsid w:val="008127DD"/>
    <w:rsid w:val="0081299C"/>
    <w:rsid w:val="00813565"/>
    <w:rsid w:val="008141DC"/>
    <w:rsid w:val="00814211"/>
    <w:rsid w:val="00814472"/>
    <w:rsid w:val="00814564"/>
    <w:rsid w:val="00814681"/>
    <w:rsid w:val="00814DAE"/>
    <w:rsid w:val="0082006F"/>
    <w:rsid w:val="008200E0"/>
    <w:rsid w:val="00820153"/>
    <w:rsid w:val="0082205A"/>
    <w:rsid w:val="008220D5"/>
    <w:rsid w:val="008223E4"/>
    <w:rsid w:val="0082280B"/>
    <w:rsid w:val="00823A71"/>
    <w:rsid w:val="00824946"/>
    <w:rsid w:val="0082540E"/>
    <w:rsid w:val="00826490"/>
    <w:rsid w:val="008268B5"/>
    <w:rsid w:val="00826F7C"/>
    <w:rsid w:val="00826F80"/>
    <w:rsid w:val="008312AA"/>
    <w:rsid w:val="00831318"/>
    <w:rsid w:val="00832061"/>
    <w:rsid w:val="00832266"/>
    <w:rsid w:val="00833BDB"/>
    <w:rsid w:val="0083487D"/>
    <w:rsid w:val="00835553"/>
    <w:rsid w:val="008409D9"/>
    <w:rsid w:val="008412E6"/>
    <w:rsid w:val="008417C9"/>
    <w:rsid w:val="00841CCC"/>
    <w:rsid w:val="00841FDA"/>
    <w:rsid w:val="00845021"/>
    <w:rsid w:val="00847380"/>
    <w:rsid w:val="0085049C"/>
    <w:rsid w:val="0085081B"/>
    <w:rsid w:val="00851639"/>
    <w:rsid w:val="008521B5"/>
    <w:rsid w:val="00852700"/>
    <w:rsid w:val="00852AD1"/>
    <w:rsid w:val="00852D7D"/>
    <w:rsid w:val="00853306"/>
    <w:rsid w:val="00853882"/>
    <w:rsid w:val="00853CFF"/>
    <w:rsid w:val="0085439F"/>
    <w:rsid w:val="008546A9"/>
    <w:rsid w:val="008547F9"/>
    <w:rsid w:val="00854A73"/>
    <w:rsid w:val="008551DF"/>
    <w:rsid w:val="008560B1"/>
    <w:rsid w:val="00856297"/>
    <w:rsid w:val="008564B2"/>
    <w:rsid w:val="0086039F"/>
    <w:rsid w:val="0086088B"/>
    <w:rsid w:val="008612A1"/>
    <w:rsid w:val="00861615"/>
    <w:rsid w:val="00863E4D"/>
    <w:rsid w:val="00864C54"/>
    <w:rsid w:val="008653FC"/>
    <w:rsid w:val="0086594B"/>
    <w:rsid w:val="008662C7"/>
    <w:rsid w:val="00866853"/>
    <w:rsid w:val="008668C7"/>
    <w:rsid w:val="00867205"/>
    <w:rsid w:val="0087036C"/>
    <w:rsid w:val="0087075A"/>
    <w:rsid w:val="00871789"/>
    <w:rsid w:val="00871ECA"/>
    <w:rsid w:val="00872227"/>
    <w:rsid w:val="0087231C"/>
    <w:rsid w:val="00873023"/>
    <w:rsid w:val="00873A1B"/>
    <w:rsid w:val="00873D11"/>
    <w:rsid w:val="00873F38"/>
    <w:rsid w:val="00874112"/>
    <w:rsid w:val="008743E5"/>
    <w:rsid w:val="00875931"/>
    <w:rsid w:val="008760CA"/>
    <w:rsid w:val="008766FB"/>
    <w:rsid w:val="00876B0C"/>
    <w:rsid w:val="0087719D"/>
    <w:rsid w:val="00877BC4"/>
    <w:rsid w:val="00883708"/>
    <w:rsid w:val="00884CA1"/>
    <w:rsid w:val="00885344"/>
    <w:rsid w:val="00885E2E"/>
    <w:rsid w:val="008869B0"/>
    <w:rsid w:val="00886AF9"/>
    <w:rsid w:val="00887DF6"/>
    <w:rsid w:val="00890656"/>
    <w:rsid w:val="008911EE"/>
    <w:rsid w:val="00891244"/>
    <w:rsid w:val="008913C0"/>
    <w:rsid w:val="0089144A"/>
    <w:rsid w:val="00891F46"/>
    <w:rsid w:val="00892513"/>
    <w:rsid w:val="00892E26"/>
    <w:rsid w:val="00893368"/>
    <w:rsid w:val="0089470E"/>
    <w:rsid w:val="0089523E"/>
    <w:rsid w:val="0089613C"/>
    <w:rsid w:val="00896820"/>
    <w:rsid w:val="00896A12"/>
    <w:rsid w:val="008A02D3"/>
    <w:rsid w:val="008A1F8B"/>
    <w:rsid w:val="008A2107"/>
    <w:rsid w:val="008A2E8A"/>
    <w:rsid w:val="008A4AB9"/>
    <w:rsid w:val="008A5353"/>
    <w:rsid w:val="008A5485"/>
    <w:rsid w:val="008A5AA9"/>
    <w:rsid w:val="008A6796"/>
    <w:rsid w:val="008A68FF"/>
    <w:rsid w:val="008A6C6C"/>
    <w:rsid w:val="008A6F1F"/>
    <w:rsid w:val="008A7087"/>
    <w:rsid w:val="008A7C9D"/>
    <w:rsid w:val="008B0497"/>
    <w:rsid w:val="008B1061"/>
    <w:rsid w:val="008B163D"/>
    <w:rsid w:val="008B2962"/>
    <w:rsid w:val="008B304D"/>
    <w:rsid w:val="008B385C"/>
    <w:rsid w:val="008B3B5A"/>
    <w:rsid w:val="008B4126"/>
    <w:rsid w:val="008B5384"/>
    <w:rsid w:val="008B62B4"/>
    <w:rsid w:val="008B7C0D"/>
    <w:rsid w:val="008B7CCC"/>
    <w:rsid w:val="008B7DEE"/>
    <w:rsid w:val="008B7EE1"/>
    <w:rsid w:val="008C02E2"/>
    <w:rsid w:val="008C05F3"/>
    <w:rsid w:val="008C27B7"/>
    <w:rsid w:val="008C28B4"/>
    <w:rsid w:val="008C2935"/>
    <w:rsid w:val="008C3667"/>
    <w:rsid w:val="008C454C"/>
    <w:rsid w:val="008C4680"/>
    <w:rsid w:val="008C5272"/>
    <w:rsid w:val="008C5A03"/>
    <w:rsid w:val="008C5DE2"/>
    <w:rsid w:val="008C620C"/>
    <w:rsid w:val="008C7CA6"/>
    <w:rsid w:val="008C7E4D"/>
    <w:rsid w:val="008D0D14"/>
    <w:rsid w:val="008D181A"/>
    <w:rsid w:val="008D2A9B"/>
    <w:rsid w:val="008D2DD6"/>
    <w:rsid w:val="008D35D7"/>
    <w:rsid w:val="008D43F7"/>
    <w:rsid w:val="008D544C"/>
    <w:rsid w:val="008D6839"/>
    <w:rsid w:val="008D6902"/>
    <w:rsid w:val="008E044B"/>
    <w:rsid w:val="008E0AC4"/>
    <w:rsid w:val="008E0ADD"/>
    <w:rsid w:val="008E10E2"/>
    <w:rsid w:val="008E2D61"/>
    <w:rsid w:val="008E31F8"/>
    <w:rsid w:val="008E385B"/>
    <w:rsid w:val="008E3B25"/>
    <w:rsid w:val="008E3EFA"/>
    <w:rsid w:val="008E656A"/>
    <w:rsid w:val="008E72C0"/>
    <w:rsid w:val="008E7386"/>
    <w:rsid w:val="008E7CDB"/>
    <w:rsid w:val="008F0811"/>
    <w:rsid w:val="008F1A4E"/>
    <w:rsid w:val="008F1C58"/>
    <w:rsid w:val="008F1D1C"/>
    <w:rsid w:val="008F31DC"/>
    <w:rsid w:val="008F399A"/>
    <w:rsid w:val="008F420D"/>
    <w:rsid w:val="008F4B1A"/>
    <w:rsid w:val="008F4CB5"/>
    <w:rsid w:val="008F523F"/>
    <w:rsid w:val="008F5440"/>
    <w:rsid w:val="008F5A34"/>
    <w:rsid w:val="008F6B09"/>
    <w:rsid w:val="008F6BEC"/>
    <w:rsid w:val="00900097"/>
    <w:rsid w:val="009000BC"/>
    <w:rsid w:val="0090129C"/>
    <w:rsid w:val="009012CD"/>
    <w:rsid w:val="009017B7"/>
    <w:rsid w:val="00901827"/>
    <w:rsid w:val="00901E0B"/>
    <w:rsid w:val="0090243C"/>
    <w:rsid w:val="00903332"/>
    <w:rsid w:val="0090339C"/>
    <w:rsid w:val="009042DA"/>
    <w:rsid w:val="009045EF"/>
    <w:rsid w:val="00904B0C"/>
    <w:rsid w:val="00906E3C"/>
    <w:rsid w:val="009072A4"/>
    <w:rsid w:val="00907CC2"/>
    <w:rsid w:val="00910F8D"/>
    <w:rsid w:val="00911499"/>
    <w:rsid w:val="00911C69"/>
    <w:rsid w:val="0091293D"/>
    <w:rsid w:val="00913176"/>
    <w:rsid w:val="0091360F"/>
    <w:rsid w:val="00914B95"/>
    <w:rsid w:val="009171D2"/>
    <w:rsid w:val="00920301"/>
    <w:rsid w:val="00920711"/>
    <w:rsid w:val="0092127F"/>
    <w:rsid w:val="00921926"/>
    <w:rsid w:val="009220AA"/>
    <w:rsid w:val="0092309E"/>
    <w:rsid w:val="00923603"/>
    <w:rsid w:val="00924021"/>
    <w:rsid w:val="00924472"/>
    <w:rsid w:val="00924627"/>
    <w:rsid w:val="00925D61"/>
    <w:rsid w:val="009268BE"/>
    <w:rsid w:val="00927A6B"/>
    <w:rsid w:val="00930B24"/>
    <w:rsid w:val="00930D44"/>
    <w:rsid w:val="009317C5"/>
    <w:rsid w:val="00931C8D"/>
    <w:rsid w:val="00931CB5"/>
    <w:rsid w:val="00931F70"/>
    <w:rsid w:val="009330B6"/>
    <w:rsid w:val="009332E5"/>
    <w:rsid w:val="00933F1F"/>
    <w:rsid w:val="00933FA2"/>
    <w:rsid w:val="009347DA"/>
    <w:rsid w:val="009350E3"/>
    <w:rsid w:val="00935532"/>
    <w:rsid w:val="009355B4"/>
    <w:rsid w:val="00935897"/>
    <w:rsid w:val="0093655F"/>
    <w:rsid w:val="009367B4"/>
    <w:rsid w:val="00936B55"/>
    <w:rsid w:val="009403D9"/>
    <w:rsid w:val="00940BF1"/>
    <w:rsid w:val="00940F3D"/>
    <w:rsid w:val="0094209D"/>
    <w:rsid w:val="00942965"/>
    <w:rsid w:val="00942F12"/>
    <w:rsid w:val="009430DF"/>
    <w:rsid w:val="00944CBB"/>
    <w:rsid w:val="00944FBF"/>
    <w:rsid w:val="0094545B"/>
    <w:rsid w:val="009460D5"/>
    <w:rsid w:val="009468AD"/>
    <w:rsid w:val="0094710C"/>
    <w:rsid w:val="009476C4"/>
    <w:rsid w:val="00950822"/>
    <w:rsid w:val="0095127C"/>
    <w:rsid w:val="009513D2"/>
    <w:rsid w:val="00951B39"/>
    <w:rsid w:val="00952222"/>
    <w:rsid w:val="00953BDF"/>
    <w:rsid w:val="009542A4"/>
    <w:rsid w:val="00954ABD"/>
    <w:rsid w:val="00955D04"/>
    <w:rsid w:val="00956316"/>
    <w:rsid w:val="009566A3"/>
    <w:rsid w:val="00956C35"/>
    <w:rsid w:val="00956EF4"/>
    <w:rsid w:val="00956EFA"/>
    <w:rsid w:val="00956FF3"/>
    <w:rsid w:val="00957E80"/>
    <w:rsid w:val="00960676"/>
    <w:rsid w:val="00960971"/>
    <w:rsid w:val="0096131D"/>
    <w:rsid w:val="00961969"/>
    <w:rsid w:val="00962490"/>
    <w:rsid w:val="00962BF9"/>
    <w:rsid w:val="009630F9"/>
    <w:rsid w:val="00963CCC"/>
    <w:rsid w:val="00964E99"/>
    <w:rsid w:val="00964E9A"/>
    <w:rsid w:val="009653A2"/>
    <w:rsid w:val="00965A06"/>
    <w:rsid w:val="00965D24"/>
    <w:rsid w:val="00966051"/>
    <w:rsid w:val="00966192"/>
    <w:rsid w:val="0097028C"/>
    <w:rsid w:val="00970696"/>
    <w:rsid w:val="0097146A"/>
    <w:rsid w:val="009716D7"/>
    <w:rsid w:val="00972326"/>
    <w:rsid w:val="00972C34"/>
    <w:rsid w:val="00972D3C"/>
    <w:rsid w:val="009733C0"/>
    <w:rsid w:val="00973EF3"/>
    <w:rsid w:val="009743CD"/>
    <w:rsid w:val="00974FC3"/>
    <w:rsid w:val="00975190"/>
    <w:rsid w:val="00975313"/>
    <w:rsid w:val="00976F60"/>
    <w:rsid w:val="00977403"/>
    <w:rsid w:val="00980110"/>
    <w:rsid w:val="00980F13"/>
    <w:rsid w:val="009813EA"/>
    <w:rsid w:val="00981FA7"/>
    <w:rsid w:val="00983377"/>
    <w:rsid w:val="009833B1"/>
    <w:rsid w:val="00983A19"/>
    <w:rsid w:val="00983AE1"/>
    <w:rsid w:val="00983D14"/>
    <w:rsid w:val="00986090"/>
    <w:rsid w:val="009861A4"/>
    <w:rsid w:val="009867E6"/>
    <w:rsid w:val="00986F2E"/>
    <w:rsid w:val="00987372"/>
    <w:rsid w:val="0099067E"/>
    <w:rsid w:val="00990E7C"/>
    <w:rsid w:val="00991DB5"/>
    <w:rsid w:val="009931E0"/>
    <w:rsid w:val="009944CE"/>
    <w:rsid w:val="009945E3"/>
    <w:rsid w:val="00994F8C"/>
    <w:rsid w:val="00995530"/>
    <w:rsid w:val="00995E0E"/>
    <w:rsid w:val="009965A9"/>
    <w:rsid w:val="00996F30"/>
    <w:rsid w:val="0099751F"/>
    <w:rsid w:val="00997E7F"/>
    <w:rsid w:val="009A0668"/>
    <w:rsid w:val="009A2B89"/>
    <w:rsid w:val="009A2BD5"/>
    <w:rsid w:val="009A2EAD"/>
    <w:rsid w:val="009A30AD"/>
    <w:rsid w:val="009A3125"/>
    <w:rsid w:val="009A3459"/>
    <w:rsid w:val="009A36A1"/>
    <w:rsid w:val="009A43E4"/>
    <w:rsid w:val="009A78AB"/>
    <w:rsid w:val="009A7C2E"/>
    <w:rsid w:val="009B1947"/>
    <w:rsid w:val="009B2F68"/>
    <w:rsid w:val="009B3F6A"/>
    <w:rsid w:val="009B41D1"/>
    <w:rsid w:val="009B72AB"/>
    <w:rsid w:val="009B7A44"/>
    <w:rsid w:val="009B7C3A"/>
    <w:rsid w:val="009C0827"/>
    <w:rsid w:val="009C14C8"/>
    <w:rsid w:val="009C1684"/>
    <w:rsid w:val="009C1CC4"/>
    <w:rsid w:val="009C2ABD"/>
    <w:rsid w:val="009C359F"/>
    <w:rsid w:val="009C3E40"/>
    <w:rsid w:val="009C4594"/>
    <w:rsid w:val="009C52D0"/>
    <w:rsid w:val="009C5751"/>
    <w:rsid w:val="009C6160"/>
    <w:rsid w:val="009C62FB"/>
    <w:rsid w:val="009C6B87"/>
    <w:rsid w:val="009C6FD2"/>
    <w:rsid w:val="009C719B"/>
    <w:rsid w:val="009D065C"/>
    <w:rsid w:val="009D154E"/>
    <w:rsid w:val="009D1EED"/>
    <w:rsid w:val="009D252E"/>
    <w:rsid w:val="009D2C0B"/>
    <w:rsid w:val="009D2FEB"/>
    <w:rsid w:val="009D4521"/>
    <w:rsid w:val="009D51B2"/>
    <w:rsid w:val="009D537F"/>
    <w:rsid w:val="009D5A9F"/>
    <w:rsid w:val="009D5DDC"/>
    <w:rsid w:val="009D62EF"/>
    <w:rsid w:val="009D6DB4"/>
    <w:rsid w:val="009D7060"/>
    <w:rsid w:val="009D7606"/>
    <w:rsid w:val="009D7617"/>
    <w:rsid w:val="009E0572"/>
    <w:rsid w:val="009E0FE1"/>
    <w:rsid w:val="009E18B4"/>
    <w:rsid w:val="009E1ABC"/>
    <w:rsid w:val="009E3DD0"/>
    <w:rsid w:val="009E4896"/>
    <w:rsid w:val="009E5A67"/>
    <w:rsid w:val="009E62D7"/>
    <w:rsid w:val="009E7691"/>
    <w:rsid w:val="009E7CD0"/>
    <w:rsid w:val="009F09DB"/>
    <w:rsid w:val="009F0E90"/>
    <w:rsid w:val="009F1257"/>
    <w:rsid w:val="009F1507"/>
    <w:rsid w:val="009F1682"/>
    <w:rsid w:val="009F347C"/>
    <w:rsid w:val="009F3B44"/>
    <w:rsid w:val="009F4C39"/>
    <w:rsid w:val="009F4D63"/>
    <w:rsid w:val="009F6B4F"/>
    <w:rsid w:val="009F76EA"/>
    <w:rsid w:val="00A01B25"/>
    <w:rsid w:val="00A01DD0"/>
    <w:rsid w:val="00A02128"/>
    <w:rsid w:val="00A043B7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6EF"/>
    <w:rsid w:val="00A12F1C"/>
    <w:rsid w:val="00A13287"/>
    <w:rsid w:val="00A13827"/>
    <w:rsid w:val="00A139DC"/>
    <w:rsid w:val="00A1425E"/>
    <w:rsid w:val="00A14780"/>
    <w:rsid w:val="00A14960"/>
    <w:rsid w:val="00A14A14"/>
    <w:rsid w:val="00A155A2"/>
    <w:rsid w:val="00A156EA"/>
    <w:rsid w:val="00A15FE9"/>
    <w:rsid w:val="00A16433"/>
    <w:rsid w:val="00A1663B"/>
    <w:rsid w:val="00A16E57"/>
    <w:rsid w:val="00A20171"/>
    <w:rsid w:val="00A21792"/>
    <w:rsid w:val="00A21D0D"/>
    <w:rsid w:val="00A22200"/>
    <w:rsid w:val="00A2388A"/>
    <w:rsid w:val="00A23CD3"/>
    <w:rsid w:val="00A2454B"/>
    <w:rsid w:val="00A24F4D"/>
    <w:rsid w:val="00A2770A"/>
    <w:rsid w:val="00A3082F"/>
    <w:rsid w:val="00A3104F"/>
    <w:rsid w:val="00A3132D"/>
    <w:rsid w:val="00A3137C"/>
    <w:rsid w:val="00A3156D"/>
    <w:rsid w:val="00A321F4"/>
    <w:rsid w:val="00A32A80"/>
    <w:rsid w:val="00A33017"/>
    <w:rsid w:val="00A333DE"/>
    <w:rsid w:val="00A3453C"/>
    <w:rsid w:val="00A34C2D"/>
    <w:rsid w:val="00A34E2B"/>
    <w:rsid w:val="00A35E05"/>
    <w:rsid w:val="00A375BF"/>
    <w:rsid w:val="00A4081D"/>
    <w:rsid w:val="00A41B58"/>
    <w:rsid w:val="00A41DC3"/>
    <w:rsid w:val="00A4210A"/>
    <w:rsid w:val="00A421BC"/>
    <w:rsid w:val="00A42241"/>
    <w:rsid w:val="00A45E2A"/>
    <w:rsid w:val="00A46052"/>
    <w:rsid w:val="00A4691C"/>
    <w:rsid w:val="00A47268"/>
    <w:rsid w:val="00A47E12"/>
    <w:rsid w:val="00A5091F"/>
    <w:rsid w:val="00A50BA6"/>
    <w:rsid w:val="00A53A1C"/>
    <w:rsid w:val="00A53A3B"/>
    <w:rsid w:val="00A5416E"/>
    <w:rsid w:val="00A54447"/>
    <w:rsid w:val="00A54C5D"/>
    <w:rsid w:val="00A557F9"/>
    <w:rsid w:val="00A559FC"/>
    <w:rsid w:val="00A56618"/>
    <w:rsid w:val="00A56ED1"/>
    <w:rsid w:val="00A57BCF"/>
    <w:rsid w:val="00A600AA"/>
    <w:rsid w:val="00A60400"/>
    <w:rsid w:val="00A60CFB"/>
    <w:rsid w:val="00A614B5"/>
    <w:rsid w:val="00A62466"/>
    <w:rsid w:val="00A62552"/>
    <w:rsid w:val="00A63016"/>
    <w:rsid w:val="00A64E07"/>
    <w:rsid w:val="00A6516F"/>
    <w:rsid w:val="00A669DD"/>
    <w:rsid w:val="00A674DC"/>
    <w:rsid w:val="00A707E7"/>
    <w:rsid w:val="00A70E94"/>
    <w:rsid w:val="00A711ED"/>
    <w:rsid w:val="00A72395"/>
    <w:rsid w:val="00A728BD"/>
    <w:rsid w:val="00A7310A"/>
    <w:rsid w:val="00A73BE6"/>
    <w:rsid w:val="00A7517C"/>
    <w:rsid w:val="00A75632"/>
    <w:rsid w:val="00A759BA"/>
    <w:rsid w:val="00A75F07"/>
    <w:rsid w:val="00A76DFC"/>
    <w:rsid w:val="00A77E67"/>
    <w:rsid w:val="00A80463"/>
    <w:rsid w:val="00A80CBB"/>
    <w:rsid w:val="00A80DD4"/>
    <w:rsid w:val="00A8140B"/>
    <w:rsid w:val="00A81C18"/>
    <w:rsid w:val="00A82394"/>
    <w:rsid w:val="00A82B54"/>
    <w:rsid w:val="00A82BC3"/>
    <w:rsid w:val="00A82CA0"/>
    <w:rsid w:val="00A84A07"/>
    <w:rsid w:val="00A84A57"/>
    <w:rsid w:val="00A84D21"/>
    <w:rsid w:val="00A85C9A"/>
    <w:rsid w:val="00A8661C"/>
    <w:rsid w:val="00A867DB"/>
    <w:rsid w:val="00A86C98"/>
    <w:rsid w:val="00A8790F"/>
    <w:rsid w:val="00A9065D"/>
    <w:rsid w:val="00A90F13"/>
    <w:rsid w:val="00A92CD1"/>
    <w:rsid w:val="00A93C6E"/>
    <w:rsid w:val="00A9401C"/>
    <w:rsid w:val="00A9575A"/>
    <w:rsid w:val="00A95B41"/>
    <w:rsid w:val="00A96C20"/>
    <w:rsid w:val="00A976F9"/>
    <w:rsid w:val="00AA00C1"/>
    <w:rsid w:val="00AA17F5"/>
    <w:rsid w:val="00AA1921"/>
    <w:rsid w:val="00AA1E2C"/>
    <w:rsid w:val="00AA4B4B"/>
    <w:rsid w:val="00AA4C24"/>
    <w:rsid w:val="00AA556C"/>
    <w:rsid w:val="00AA5E50"/>
    <w:rsid w:val="00AB053D"/>
    <w:rsid w:val="00AB06D4"/>
    <w:rsid w:val="00AB0927"/>
    <w:rsid w:val="00AB17FC"/>
    <w:rsid w:val="00AB183F"/>
    <w:rsid w:val="00AB2145"/>
    <w:rsid w:val="00AB2539"/>
    <w:rsid w:val="00AB28C5"/>
    <w:rsid w:val="00AB2DE1"/>
    <w:rsid w:val="00AB33F9"/>
    <w:rsid w:val="00AB3E57"/>
    <w:rsid w:val="00AB4F13"/>
    <w:rsid w:val="00AB53AC"/>
    <w:rsid w:val="00AB689F"/>
    <w:rsid w:val="00AB6F42"/>
    <w:rsid w:val="00AB75AD"/>
    <w:rsid w:val="00AB7B54"/>
    <w:rsid w:val="00AC0C78"/>
    <w:rsid w:val="00AC2375"/>
    <w:rsid w:val="00AC27BA"/>
    <w:rsid w:val="00AC3FD0"/>
    <w:rsid w:val="00AC4828"/>
    <w:rsid w:val="00AC4B7C"/>
    <w:rsid w:val="00AC5679"/>
    <w:rsid w:val="00AC6D31"/>
    <w:rsid w:val="00AC7379"/>
    <w:rsid w:val="00AD021B"/>
    <w:rsid w:val="00AD12E9"/>
    <w:rsid w:val="00AD2257"/>
    <w:rsid w:val="00AD24B0"/>
    <w:rsid w:val="00AD275F"/>
    <w:rsid w:val="00AD3B57"/>
    <w:rsid w:val="00AD4156"/>
    <w:rsid w:val="00AD4BF5"/>
    <w:rsid w:val="00AD585F"/>
    <w:rsid w:val="00AD602E"/>
    <w:rsid w:val="00AD636A"/>
    <w:rsid w:val="00AD67FB"/>
    <w:rsid w:val="00AD78F6"/>
    <w:rsid w:val="00AD7CE8"/>
    <w:rsid w:val="00AE0207"/>
    <w:rsid w:val="00AE0493"/>
    <w:rsid w:val="00AE04A4"/>
    <w:rsid w:val="00AE1108"/>
    <w:rsid w:val="00AE1A7D"/>
    <w:rsid w:val="00AE360E"/>
    <w:rsid w:val="00AE39E6"/>
    <w:rsid w:val="00AE41ED"/>
    <w:rsid w:val="00AE4420"/>
    <w:rsid w:val="00AE67DA"/>
    <w:rsid w:val="00AE6BF0"/>
    <w:rsid w:val="00AE6E1F"/>
    <w:rsid w:val="00AF17B4"/>
    <w:rsid w:val="00AF1B67"/>
    <w:rsid w:val="00AF2D88"/>
    <w:rsid w:val="00AF313C"/>
    <w:rsid w:val="00AF32A0"/>
    <w:rsid w:val="00AF3C9C"/>
    <w:rsid w:val="00AF5047"/>
    <w:rsid w:val="00AF537A"/>
    <w:rsid w:val="00AF5777"/>
    <w:rsid w:val="00AF5912"/>
    <w:rsid w:val="00AF5BD0"/>
    <w:rsid w:val="00AF703C"/>
    <w:rsid w:val="00B003D1"/>
    <w:rsid w:val="00B00620"/>
    <w:rsid w:val="00B0182C"/>
    <w:rsid w:val="00B01B35"/>
    <w:rsid w:val="00B01D1D"/>
    <w:rsid w:val="00B02848"/>
    <w:rsid w:val="00B02980"/>
    <w:rsid w:val="00B03682"/>
    <w:rsid w:val="00B04427"/>
    <w:rsid w:val="00B04918"/>
    <w:rsid w:val="00B066FA"/>
    <w:rsid w:val="00B10D2C"/>
    <w:rsid w:val="00B11FDA"/>
    <w:rsid w:val="00B129F0"/>
    <w:rsid w:val="00B13F07"/>
    <w:rsid w:val="00B13FE6"/>
    <w:rsid w:val="00B14171"/>
    <w:rsid w:val="00B14BB4"/>
    <w:rsid w:val="00B14E6F"/>
    <w:rsid w:val="00B155AF"/>
    <w:rsid w:val="00B16809"/>
    <w:rsid w:val="00B177D2"/>
    <w:rsid w:val="00B1791C"/>
    <w:rsid w:val="00B2031C"/>
    <w:rsid w:val="00B2075D"/>
    <w:rsid w:val="00B21957"/>
    <w:rsid w:val="00B21E29"/>
    <w:rsid w:val="00B22B31"/>
    <w:rsid w:val="00B231E1"/>
    <w:rsid w:val="00B23A1B"/>
    <w:rsid w:val="00B23C26"/>
    <w:rsid w:val="00B2409F"/>
    <w:rsid w:val="00B261C0"/>
    <w:rsid w:val="00B2779E"/>
    <w:rsid w:val="00B27E33"/>
    <w:rsid w:val="00B301E9"/>
    <w:rsid w:val="00B3156C"/>
    <w:rsid w:val="00B32922"/>
    <w:rsid w:val="00B332DA"/>
    <w:rsid w:val="00B34106"/>
    <w:rsid w:val="00B34DB7"/>
    <w:rsid w:val="00B35D0D"/>
    <w:rsid w:val="00B36A16"/>
    <w:rsid w:val="00B37291"/>
    <w:rsid w:val="00B3738A"/>
    <w:rsid w:val="00B373AC"/>
    <w:rsid w:val="00B3785C"/>
    <w:rsid w:val="00B37BBD"/>
    <w:rsid w:val="00B40258"/>
    <w:rsid w:val="00B40877"/>
    <w:rsid w:val="00B422EE"/>
    <w:rsid w:val="00B431F1"/>
    <w:rsid w:val="00B43E39"/>
    <w:rsid w:val="00B43EBE"/>
    <w:rsid w:val="00B45235"/>
    <w:rsid w:val="00B457D7"/>
    <w:rsid w:val="00B46179"/>
    <w:rsid w:val="00B461EB"/>
    <w:rsid w:val="00B465FB"/>
    <w:rsid w:val="00B47C62"/>
    <w:rsid w:val="00B507EE"/>
    <w:rsid w:val="00B515DA"/>
    <w:rsid w:val="00B52161"/>
    <w:rsid w:val="00B5230D"/>
    <w:rsid w:val="00B52A8A"/>
    <w:rsid w:val="00B53525"/>
    <w:rsid w:val="00B53D18"/>
    <w:rsid w:val="00B54D13"/>
    <w:rsid w:val="00B55788"/>
    <w:rsid w:val="00B56084"/>
    <w:rsid w:val="00B57169"/>
    <w:rsid w:val="00B5787C"/>
    <w:rsid w:val="00B57B85"/>
    <w:rsid w:val="00B57E66"/>
    <w:rsid w:val="00B60492"/>
    <w:rsid w:val="00B6059E"/>
    <w:rsid w:val="00B60D37"/>
    <w:rsid w:val="00B60D50"/>
    <w:rsid w:val="00B61D76"/>
    <w:rsid w:val="00B62310"/>
    <w:rsid w:val="00B62647"/>
    <w:rsid w:val="00B635A5"/>
    <w:rsid w:val="00B636F7"/>
    <w:rsid w:val="00B6399C"/>
    <w:rsid w:val="00B63E22"/>
    <w:rsid w:val="00B64367"/>
    <w:rsid w:val="00B64569"/>
    <w:rsid w:val="00B6463D"/>
    <w:rsid w:val="00B65076"/>
    <w:rsid w:val="00B654A4"/>
    <w:rsid w:val="00B66EE8"/>
    <w:rsid w:val="00B67835"/>
    <w:rsid w:val="00B678E0"/>
    <w:rsid w:val="00B67C1C"/>
    <w:rsid w:val="00B70AE8"/>
    <w:rsid w:val="00B71F48"/>
    <w:rsid w:val="00B728EA"/>
    <w:rsid w:val="00B73F35"/>
    <w:rsid w:val="00B73FE1"/>
    <w:rsid w:val="00B7426F"/>
    <w:rsid w:val="00B818A7"/>
    <w:rsid w:val="00B81C23"/>
    <w:rsid w:val="00B8203A"/>
    <w:rsid w:val="00B8292D"/>
    <w:rsid w:val="00B82E9A"/>
    <w:rsid w:val="00B82EB5"/>
    <w:rsid w:val="00B82F55"/>
    <w:rsid w:val="00B83041"/>
    <w:rsid w:val="00B8597F"/>
    <w:rsid w:val="00B86020"/>
    <w:rsid w:val="00B864A4"/>
    <w:rsid w:val="00B8758B"/>
    <w:rsid w:val="00B878E7"/>
    <w:rsid w:val="00B9027B"/>
    <w:rsid w:val="00B906D0"/>
    <w:rsid w:val="00B90B66"/>
    <w:rsid w:val="00B920BF"/>
    <w:rsid w:val="00B93001"/>
    <w:rsid w:val="00B93B53"/>
    <w:rsid w:val="00B94412"/>
    <w:rsid w:val="00B960E1"/>
    <w:rsid w:val="00B975E9"/>
    <w:rsid w:val="00B97911"/>
    <w:rsid w:val="00B97ECD"/>
    <w:rsid w:val="00BA0C8C"/>
    <w:rsid w:val="00BA0D32"/>
    <w:rsid w:val="00BA35A1"/>
    <w:rsid w:val="00BA37AD"/>
    <w:rsid w:val="00BA4FDD"/>
    <w:rsid w:val="00BA54BB"/>
    <w:rsid w:val="00BA608A"/>
    <w:rsid w:val="00BA61AD"/>
    <w:rsid w:val="00BA6EEB"/>
    <w:rsid w:val="00BB02FF"/>
    <w:rsid w:val="00BB0D40"/>
    <w:rsid w:val="00BB2F86"/>
    <w:rsid w:val="00BB2FFD"/>
    <w:rsid w:val="00BB57B0"/>
    <w:rsid w:val="00BB70B8"/>
    <w:rsid w:val="00BB745C"/>
    <w:rsid w:val="00BB7EF7"/>
    <w:rsid w:val="00BB7FE9"/>
    <w:rsid w:val="00BC0301"/>
    <w:rsid w:val="00BC123D"/>
    <w:rsid w:val="00BC13A0"/>
    <w:rsid w:val="00BC1F77"/>
    <w:rsid w:val="00BC3420"/>
    <w:rsid w:val="00BC38DE"/>
    <w:rsid w:val="00BC4129"/>
    <w:rsid w:val="00BC4956"/>
    <w:rsid w:val="00BC4CAF"/>
    <w:rsid w:val="00BC4EAD"/>
    <w:rsid w:val="00BC5684"/>
    <w:rsid w:val="00BC6E7C"/>
    <w:rsid w:val="00BC71C1"/>
    <w:rsid w:val="00BC763E"/>
    <w:rsid w:val="00BC7BF5"/>
    <w:rsid w:val="00BC7E13"/>
    <w:rsid w:val="00BD06DC"/>
    <w:rsid w:val="00BD08D9"/>
    <w:rsid w:val="00BD13A0"/>
    <w:rsid w:val="00BD2D6F"/>
    <w:rsid w:val="00BD2DE0"/>
    <w:rsid w:val="00BD2FF0"/>
    <w:rsid w:val="00BD3330"/>
    <w:rsid w:val="00BD4BB1"/>
    <w:rsid w:val="00BD50E5"/>
    <w:rsid w:val="00BD5BFE"/>
    <w:rsid w:val="00BD5D1C"/>
    <w:rsid w:val="00BD6581"/>
    <w:rsid w:val="00BD65AB"/>
    <w:rsid w:val="00BD67E0"/>
    <w:rsid w:val="00BD6CFB"/>
    <w:rsid w:val="00BD7C2A"/>
    <w:rsid w:val="00BE002B"/>
    <w:rsid w:val="00BE06E0"/>
    <w:rsid w:val="00BE0F25"/>
    <w:rsid w:val="00BE1287"/>
    <w:rsid w:val="00BE2E12"/>
    <w:rsid w:val="00BE32B2"/>
    <w:rsid w:val="00BE46AA"/>
    <w:rsid w:val="00BE7968"/>
    <w:rsid w:val="00BE7F6A"/>
    <w:rsid w:val="00BF01CA"/>
    <w:rsid w:val="00BF029F"/>
    <w:rsid w:val="00BF1C6A"/>
    <w:rsid w:val="00BF2779"/>
    <w:rsid w:val="00BF2F10"/>
    <w:rsid w:val="00BF30C2"/>
    <w:rsid w:val="00BF3A4A"/>
    <w:rsid w:val="00BF4792"/>
    <w:rsid w:val="00BF50BD"/>
    <w:rsid w:val="00BF5AE8"/>
    <w:rsid w:val="00BF5BD1"/>
    <w:rsid w:val="00BF78CF"/>
    <w:rsid w:val="00C004E4"/>
    <w:rsid w:val="00C0082F"/>
    <w:rsid w:val="00C00CFE"/>
    <w:rsid w:val="00C00F83"/>
    <w:rsid w:val="00C02048"/>
    <w:rsid w:val="00C02834"/>
    <w:rsid w:val="00C03BBC"/>
    <w:rsid w:val="00C04C0D"/>
    <w:rsid w:val="00C04D44"/>
    <w:rsid w:val="00C04D9F"/>
    <w:rsid w:val="00C055CA"/>
    <w:rsid w:val="00C06ECE"/>
    <w:rsid w:val="00C07594"/>
    <w:rsid w:val="00C10176"/>
    <w:rsid w:val="00C10A0C"/>
    <w:rsid w:val="00C10ACE"/>
    <w:rsid w:val="00C10EC8"/>
    <w:rsid w:val="00C11608"/>
    <w:rsid w:val="00C11AFA"/>
    <w:rsid w:val="00C12791"/>
    <w:rsid w:val="00C12A2B"/>
    <w:rsid w:val="00C12FEC"/>
    <w:rsid w:val="00C13811"/>
    <w:rsid w:val="00C13C6D"/>
    <w:rsid w:val="00C151C6"/>
    <w:rsid w:val="00C15C79"/>
    <w:rsid w:val="00C16164"/>
    <w:rsid w:val="00C16430"/>
    <w:rsid w:val="00C172AE"/>
    <w:rsid w:val="00C174D3"/>
    <w:rsid w:val="00C21C7D"/>
    <w:rsid w:val="00C222B6"/>
    <w:rsid w:val="00C226E7"/>
    <w:rsid w:val="00C22CE4"/>
    <w:rsid w:val="00C22F8D"/>
    <w:rsid w:val="00C22FCB"/>
    <w:rsid w:val="00C24336"/>
    <w:rsid w:val="00C243CD"/>
    <w:rsid w:val="00C24EBF"/>
    <w:rsid w:val="00C25103"/>
    <w:rsid w:val="00C25734"/>
    <w:rsid w:val="00C25ECF"/>
    <w:rsid w:val="00C2728D"/>
    <w:rsid w:val="00C30026"/>
    <w:rsid w:val="00C312AB"/>
    <w:rsid w:val="00C3214A"/>
    <w:rsid w:val="00C32DFF"/>
    <w:rsid w:val="00C33D7E"/>
    <w:rsid w:val="00C34FA2"/>
    <w:rsid w:val="00C3537C"/>
    <w:rsid w:val="00C35932"/>
    <w:rsid w:val="00C35B2A"/>
    <w:rsid w:val="00C361D1"/>
    <w:rsid w:val="00C3662E"/>
    <w:rsid w:val="00C37F29"/>
    <w:rsid w:val="00C40C32"/>
    <w:rsid w:val="00C41008"/>
    <w:rsid w:val="00C4162E"/>
    <w:rsid w:val="00C420FB"/>
    <w:rsid w:val="00C42587"/>
    <w:rsid w:val="00C4284B"/>
    <w:rsid w:val="00C4284D"/>
    <w:rsid w:val="00C429B1"/>
    <w:rsid w:val="00C44AB9"/>
    <w:rsid w:val="00C467C8"/>
    <w:rsid w:val="00C47426"/>
    <w:rsid w:val="00C47492"/>
    <w:rsid w:val="00C47808"/>
    <w:rsid w:val="00C501F7"/>
    <w:rsid w:val="00C50414"/>
    <w:rsid w:val="00C50730"/>
    <w:rsid w:val="00C512D7"/>
    <w:rsid w:val="00C521EA"/>
    <w:rsid w:val="00C52252"/>
    <w:rsid w:val="00C52BD0"/>
    <w:rsid w:val="00C53444"/>
    <w:rsid w:val="00C53722"/>
    <w:rsid w:val="00C53984"/>
    <w:rsid w:val="00C53B7A"/>
    <w:rsid w:val="00C54A32"/>
    <w:rsid w:val="00C55449"/>
    <w:rsid w:val="00C5659E"/>
    <w:rsid w:val="00C5679D"/>
    <w:rsid w:val="00C56AA3"/>
    <w:rsid w:val="00C5756F"/>
    <w:rsid w:val="00C57FB7"/>
    <w:rsid w:val="00C603CF"/>
    <w:rsid w:val="00C60643"/>
    <w:rsid w:val="00C61AA6"/>
    <w:rsid w:val="00C61E88"/>
    <w:rsid w:val="00C6371B"/>
    <w:rsid w:val="00C64D48"/>
    <w:rsid w:val="00C65A22"/>
    <w:rsid w:val="00C662E8"/>
    <w:rsid w:val="00C6728C"/>
    <w:rsid w:val="00C672C4"/>
    <w:rsid w:val="00C67457"/>
    <w:rsid w:val="00C70C8D"/>
    <w:rsid w:val="00C70D6A"/>
    <w:rsid w:val="00C7111C"/>
    <w:rsid w:val="00C71F7D"/>
    <w:rsid w:val="00C71FD7"/>
    <w:rsid w:val="00C73285"/>
    <w:rsid w:val="00C732E0"/>
    <w:rsid w:val="00C73727"/>
    <w:rsid w:val="00C73C5C"/>
    <w:rsid w:val="00C745AA"/>
    <w:rsid w:val="00C747F7"/>
    <w:rsid w:val="00C7496D"/>
    <w:rsid w:val="00C75037"/>
    <w:rsid w:val="00C756B6"/>
    <w:rsid w:val="00C7731D"/>
    <w:rsid w:val="00C77A32"/>
    <w:rsid w:val="00C77F25"/>
    <w:rsid w:val="00C81236"/>
    <w:rsid w:val="00C814C2"/>
    <w:rsid w:val="00C83F25"/>
    <w:rsid w:val="00C848B8"/>
    <w:rsid w:val="00C86345"/>
    <w:rsid w:val="00C86448"/>
    <w:rsid w:val="00C86708"/>
    <w:rsid w:val="00C87C0B"/>
    <w:rsid w:val="00C87C91"/>
    <w:rsid w:val="00C90127"/>
    <w:rsid w:val="00C90193"/>
    <w:rsid w:val="00C90660"/>
    <w:rsid w:val="00C91C72"/>
    <w:rsid w:val="00C92016"/>
    <w:rsid w:val="00C92682"/>
    <w:rsid w:val="00C928FF"/>
    <w:rsid w:val="00C96BF3"/>
    <w:rsid w:val="00C96FBF"/>
    <w:rsid w:val="00CA029B"/>
    <w:rsid w:val="00CA09CA"/>
    <w:rsid w:val="00CA0BD3"/>
    <w:rsid w:val="00CA210E"/>
    <w:rsid w:val="00CA217A"/>
    <w:rsid w:val="00CA2426"/>
    <w:rsid w:val="00CA25E4"/>
    <w:rsid w:val="00CA2EB0"/>
    <w:rsid w:val="00CA4925"/>
    <w:rsid w:val="00CA4E5A"/>
    <w:rsid w:val="00CA4F50"/>
    <w:rsid w:val="00CA5279"/>
    <w:rsid w:val="00CA53C6"/>
    <w:rsid w:val="00CA61C6"/>
    <w:rsid w:val="00CA710D"/>
    <w:rsid w:val="00CA7A5E"/>
    <w:rsid w:val="00CB0946"/>
    <w:rsid w:val="00CB1BB9"/>
    <w:rsid w:val="00CB1DEF"/>
    <w:rsid w:val="00CB1F68"/>
    <w:rsid w:val="00CB20A6"/>
    <w:rsid w:val="00CB4835"/>
    <w:rsid w:val="00CB4A10"/>
    <w:rsid w:val="00CB4BB4"/>
    <w:rsid w:val="00CB541E"/>
    <w:rsid w:val="00CB5AF2"/>
    <w:rsid w:val="00CB6479"/>
    <w:rsid w:val="00CB6B86"/>
    <w:rsid w:val="00CB6BC0"/>
    <w:rsid w:val="00CB6CE2"/>
    <w:rsid w:val="00CB6F76"/>
    <w:rsid w:val="00CB734D"/>
    <w:rsid w:val="00CB76D1"/>
    <w:rsid w:val="00CC0B96"/>
    <w:rsid w:val="00CC176F"/>
    <w:rsid w:val="00CC1777"/>
    <w:rsid w:val="00CC1DE1"/>
    <w:rsid w:val="00CC25AB"/>
    <w:rsid w:val="00CC2844"/>
    <w:rsid w:val="00CC2F55"/>
    <w:rsid w:val="00CC306B"/>
    <w:rsid w:val="00CC3144"/>
    <w:rsid w:val="00CC40D3"/>
    <w:rsid w:val="00CC4F0C"/>
    <w:rsid w:val="00CC500B"/>
    <w:rsid w:val="00CC7DBB"/>
    <w:rsid w:val="00CD134F"/>
    <w:rsid w:val="00CD1C7C"/>
    <w:rsid w:val="00CD2B38"/>
    <w:rsid w:val="00CD394D"/>
    <w:rsid w:val="00CD3B76"/>
    <w:rsid w:val="00CD3C39"/>
    <w:rsid w:val="00CD4F5A"/>
    <w:rsid w:val="00CD4FFC"/>
    <w:rsid w:val="00CD5DD2"/>
    <w:rsid w:val="00CD60D9"/>
    <w:rsid w:val="00CD63ED"/>
    <w:rsid w:val="00CD68A6"/>
    <w:rsid w:val="00CD6A23"/>
    <w:rsid w:val="00CD6BE7"/>
    <w:rsid w:val="00CD6D64"/>
    <w:rsid w:val="00CD7CD1"/>
    <w:rsid w:val="00CE03EC"/>
    <w:rsid w:val="00CE05B9"/>
    <w:rsid w:val="00CE0C2B"/>
    <w:rsid w:val="00CE102E"/>
    <w:rsid w:val="00CE174A"/>
    <w:rsid w:val="00CE179C"/>
    <w:rsid w:val="00CE21BB"/>
    <w:rsid w:val="00CE319B"/>
    <w:rsid w:val="00CE5CEF"/>
    <w:rsid w:val="00CE5D8D"/>
    <w:rsid w:val="00CE684C"/>
    <w:rsid w:val="00CE6BA2"/>
    <w:rsid w:val="00CE7815"/>
    <w:rsid w:val="00CE7C4B"/>
    <w:rsid w:val="00CF0352"/>
    <w:rsid w:val="00CF09F2"/>
    <w:rsid w:val="00CF0E57"/>
    <w:rsid w:val="00CF210D"/>
    <w:rsid w:val="00CF24A8"/>
    <w:rsid w:val="00CF2890"/>
    <w:rsid w:val="00CF3C23"/>
    <w:rsid w:val="00CF5332"/>
    <w:rsid w:val="00CF6BB2"/>
    <w:rsid w:val="00CF794E"/>
    <w:rsid w:val="00D007D2"/>
    <w:rsid w:val="00D01B32"/>
    <w:rsid w:val="00D032FC"/>
    <w:rsid w:val="00D03457"/>
    <w:rsid w:val="00D03743"/>
    <w:rsid w:val="00D03E59"/>
    <w:rsid w:val="00D0433C"/>
    <w:rsid w:val="00D05ACB"/>
    <w:rsid w:val="00D07624"/>
    <w:rsid w:val="00D07786"/>
    <w:rsid w:val="00D107BE"/>
    <w:rsid w:val="00D11067"/>
    <w:rsid w:val="00D12425"/>
    <w:rsid w:val="00D12475"/>
    <w:rsid w:val="00D1276C"/>
    <w:rsid w:val="00D12D56"/>
    <w:rsid w:val="00D133E4"/>
    <w:rsid w:val="00D13ADB"/>
    <w:rsid w:val="00D159C7"/>
    <w:rsid w:val="00D164D1"/>
    <w:rsid w:val="00D168EF"/>
    <w:rsid w:val="00D16C0A"/>
    <w:rsid w:val="00D201F4"/>
    <w:rsid w:val="00D205FA"/>
    <w:rsid w:val="00D214F1"/>
    <w:rsid w:val="00D21DED"/>
    <w:rsid w:val="00D22E26"/>
    <w:rsid w:val="00D23F65"/>
    <w:rsid w:val="00D25039"/>
    <w:rsid w:val="00D25364"/>
    <w:rsid w:val="00D25C12"/>
    <w:rsid w:val="00D25FCF"/>
    <w:rsid w:val="00D2600D"/>
    <w:rsid w:val="00D27AFB"/>
    <w:rsid w:val="00D307A0"/>
    <w:rsid w:val="00D30860"/>
    <w:rsid w:val="00D30D54"/>
    <w:rsid w:val="00D30FE0"/>
    <w:rsid w:val="00D330FF"/>
    <w:rsid w:val="00D339FB"/>
    <w:rsid w:val="00D33E61"/>
    <w:rsid w:val="00D33EA3"/>
    <w:rsid w:val="00D3584E"/>
    <w:rsid w:val="00D4151C"/>
    <w:rsid w:val="00D4282D"/>
    <w:rsid w:val="00D42B87"/>
    <w:rsid w:val="00D42BCD"/>
    <w:rsid w:val="00D43376"/>
    <w:rsid w:val="00D44E75"/>
    <w:rsid w:val="00D4555C"/>
    <w:rsid w:val="00D46A1C"/>
    <w:rsid w:val="00D5081D"/>
    <w:rsid w:val="00D5083C"/>
    <w:rsid w:val="00D50931"/>
    <w:rsid w:val="00D51358"/>
    <w:rsid w:val="00D51673"/>
    <w:rsid w:val="00D51C27"/>
    <w:rsid w:val="00D51C6F"/>
    <w:rsid w:val="00D52E8F"/>
    <w:rsid w:val="00D531E1"/>
    <w:rsid w:val="00D53727"/>
    <w:rsid w:val="00D539E6"/>
    <w:rsid w:val="00D54C2B"/>
    <w:rsid w:val="00D54CEB"/>
    <w:rsid w:val="00D5506F"/>
    <w:rsid w:val="00D5536C"/>
    <w:rsid w:val="00D55527"/>
    <w:rsid w:val="00D55A3F"/>
    <w:rsid w:val="00D55BF3"/>
    <w:rsid w:val="00D566E2"/>
    <w:rsid w:val="00D57C06"/>
    <w:rsid w:val="00D60457"/>
    <w:rsid w:val="00D60AAE"/>
    <w:rsid w:val="00D61795"/>
    <w:rsid w:val="00D61F6D"/>
    <w:rsid w:val="00D61FA8"/>
    <w:rsid w:val="00D6266F"/>
    <w:rsid w:val="00D6315D"/>
    <w:rsid w:val="00D63F48"/>
    <w:rsid w:val="00D6483E"/>
    <w:rsid w:val="00D64CB5"/>
    <w:rsid w:val="00D66893"/>
    <w:rsid w:val="00D700EA"/>
    <w:rsid w:val="00D700EE"/>
    <w:rsid w:val="00D70A53"/>
    <w:rsid w:val="00D70BB0"/>
    <w:rsid w:val="00D710DE"/>
    <w:rsid w:val="00D7194C"/>
    <w:rsid w:val="00D72E29"/>
    <w:rsid w:val="00D7475B"/>
    <w:rsid w:val="00D74903"/>
    <w:rsid w:val="00D74973"/>
    <w:rsid w:val="00D749F0"/>
    <w:rsid w:val="00D74CEF"/>
    <w:rsid w:val="00D75574"/>
    <w:rsid w:val="00D762D2"/>
    <w:rsid w:val="00D775B9"/>
    <w:rsid w:val="00D7779D"/>
    <w:rsid w:val="00D8165A"/>
    <w:rsid w:val="00D81C83"/>
    <w:rsid w:val="00D8301C"/>
    <w:rsid w:val="00D83553"/>
    <w:rsid w:val="00D8366D"/>
    <w:rsid w:val="00D83677"/>
    <w:rsid w:val="00D83CF5"/>
    <w:rsid w:val="00D84E6A"/>
    <w:rsid w:val="00D85A40"/>
    <w:rsid w:val="00D865D5"/>
    <w:rsid w:val="00D86A0D"/>
    <w:rsid w:val="00D86BE3"/>
    <w:rsid w:val="00D86C31"/>
    <w:rsid w:val="00D8702A"/>
    <w:rsid w:val="00D871E9"/>
    <w:rsid w:val="00D87884"/>
    <w:rsid w:val="00D90231"/>
    <w:rsid w:val="00D90429"/>
    <w:rsid w:val="00D90674"/>
    <w:rsid w:val="00D90ECD"/>
    <w:rsid w:val="00D90FBF"/>
    <w:rsid w:val="00D92C39"/>
    <w:rsid w:val="00D92FA6"/>
    <w:rsid w:val="00D9382B"/>
    <w:rsid w:val="00D93CAA"/>
    <w:rsid w:val="00D93D8A"/>
    <w:rsid w:val="00D95ED3"/>
    <w:rsid w:val="00D97325"/>
    <w:rsid w:val="00D973C8"/>
    <w:rsid w:val="00D97514"/>
    <w:rsid w:val="00D97905"/>
    <w:rsid w:val="00D979B2"/>
    <w:rsid w:val="00D97DA1"/>
    <w:rsid w:val="00DA1624"/>
    <w:rsid w:val="00DA17DC"/>
    <w:rsid w:val="00DA1C17"/>
    <w:rsid w:val="00DA2526"/>
    <w:rsid w:val="00DA2C27"/>
    <w:rsid w:val="00DA3978"/>
    <w:rsid w:val="00DA429B"/>
    <w:rsid w:val="00DA5060"/>
    <w:rsid w:val="00DA58C7"/>
    <w:rsid w:val="00DB1445"/>
    <w:rsid w:val="00DB2118"/>
    <w:rsid w:val="00DB24DF"/>
    <w:rsid w:val="00DB29A1"/>
    <w:rsid w:val="00DB2C47"/>
    <w:rsid w:val="00DB3FA2"/>
    <w:rsid w:val="00DB596B"/>
    <w:rsid w:val="00DB5D82"/>
    <w:rsid w:val="00DB6B18"/>
    <w:rsid w:val="00DC0578"/>
    <w:rsid w:val="00DC101D"/>
    <w:rsid w:val="00DC15B4"/>
    <w:rsid w:val="00DC25B3"/>
    <w:rsid w:val="00DC2922"/>
    <w:rsid w:val="00DC296B"/>
    <w:rsid w:val="00DC3429"/>
    <w:rsid w:val="00DC46C8"/>
    <w:rsid w:val="00DC4E73"/>
    <w:rsid w:val="00DC51D5"/>
    <w:rsid w:val="00DC5B7F"/>
    <w:rsid w:val="00DC5CFD"/>
    <w:rsid w:val="00DC61FA"/>
    <w:rsid w:val="00DC6709"/>
    <w:rsid w:val="00DC71B5"/>
    <w:rsid w:val="00DD0260"/>
    <w:rsid w:val="00DD0766"/>
    <w:rsid w:val="00DD0A48"/>
    <w:rsid w:val="00DD1147"/>
    <w:rsid w:val="00DD221F"/>
    <w:rsid w:val="00DD2F12"/>
    <w:rsid w:val="00DD47AE"/>
    <w:rsid w:val="00DD544C"/>
    <w:rsid w:val="00DD5CC5"/>
    <w:rsid w:val="00DD681C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6700"/>
    <w:rsid w:val="00DE69A6"/>
    <w:rsid w:val="00DF0AB8"/>
    <w:rsid w:val="00DF1480"/>
    <w:rsid w:val="00DF2D8E"/>
    <w:rsid w:val="00DF4097"/>
    <w:rsid w:val="00DF4296"/>
    <w:rsid w:val="00DF4384"/>
    <w:rsid w:val="00DF5143"/>
    <w:rsid w:val="00DF51CD"/>
    <w:rsid w:val="00DF5323"/>
    <w:rsid w:val="00DF5C8C"/>
    <w:rsid w:val="00DF5FE7"/>
    <w:rsid w:val="00DF6685"/>
    <w:rsid w:val="00DF693A"/>
    <w:rsid w:val="00DF73FF"/>
    <w:rsid w:val="00E00476"/>
    <w:rsid w:val="00E00F72"/>
    <w:rsid w:val="00E0293E"/>
    <w:rsid w:val="00E04575"/>
    <w:rsid w:val="00E05388"/>
    <w:rsid w:val="00E06FF1"/>
    <w:rsid w:val="00E0733B"/>
    <w:rsid w:val="00E10520"/>
    <w:rsid w:val="00E1055C"/>
    <w:rsid w:val="00E10A01"/>
    <w:rsid w:val="00E128C4"/>
    <w:rsid w:val="00E12ABB"/>
    <w:rsid w:val="00E13DDC"/>
    <w:rsid w:val="00E142F2"/>
    <w:rsid w:val="00E14640"/>
    <w:rsid w:val="00E147CC"/>
    <w:rsid w:val="00E14C8A"/>
    <w:rsid w:val="00E15B6C"/>
    <w:rsid w:val="00E1783A"/>
    <w:rsid w:val="00E2095C"/>
    <w:rsid w:val="00E20E56"/>
    <w:rsid w:val="00E21661"/>
    <w:rsid w:val="00E21DA2"/>
    <w:rsid w:val="00E21F43"/>
    <w:rsid w:val="00E22D5B"/>
    <w:rsid w:val="00E23727"/>
    <w:rsid w:val="00E23976"/>
    <w:rsid w:val="00E23D37"/>
    <w:rsid w:val="00E247D1"/>
    <w:rsid w:val="00E26187"/>
    <w:rsid w:val="00E261C5"/>
    <w:rsid w:val="00E26C0B"/>
    <w:rsid w:val="00E2768C"/>
    <w:rsid w:val="00E307F4"/>
    <w:rsid w:val="00E30B70"/>
    <w:rsid w:val="00E3126C"/>
    <w:rsid w:val="00E312F1"/>
    <w:rsid w:val="00E31651"/>
    <w:rsid w:val="00E3196C"/>
    <w:rsid w:val="00E32332"/>
    <w:rsid w:val="00E33F03"/>
    <w:rsid w:val="00E340B6"/>
    <w:rsid w:val="00E345FF"/>
    <w:rsid w:val="00E34E5C"/>
    <w:rsid w:val="00E35367"/>
    <w:rsid w:val="00E364B9"/>
    <w:rsid w:val="00E36863"/>
    <w:rsid w:val="00E36F8C"/>
    <w:rsid w:val="00E372AC"/>
    <w:rsid w:val="00E37535"/>
    <w:rsid w:val="00E376C8"/>
    <w:rsid w:val="00E37FA9"/>
    <w:rsid w:val="00E40640"/>
    <w:rsid w:val="00E42059"/>
    <w:rsid w:val="00E42819"/>
    <w:rsid w:val="00E42959"/>
    <w:rsid w:val="00E42D2A"/>
    <w:rsid w:val="00E4309A"/>
    <w:rsid w:val="00E43336"/>
    <w:rsid w:val="00E43579"/>
    <w:rsid w:val="00E4393D"/>
    <w:rsid w:val="00E43989"/>
    <w:rsid w:val="00E43C4C"/>
    <w:rsid w:val="00E43CC0"/>
    <w:rsid w:val="00E45215"/>
    <w:rsid w:val="00E45E00"/>
    <w:rsid w:val="00E46CDB"/>
    <w:rsid w:val="00E476B2"/>
    <w:rsid w:val="00E5076F"/>
    <w:rsid w:val="00E51253"/>
    <w:rsid w:val="00E512FB"/>
    <w:rsid w:val="00E515A7"/>
    <w:rsid w:val="00E51893"/>
    <w:rsid w:val="00E52474"/>
    <w:rsid w:val="00E52B10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B4"/>
    <w:rsid w:val="00E57B51"/>
    <w:rsid w:val="00E57D31"/>
    <w:rsid w:val="00E60761"/>
    <w:rsid w:val="00E60C19"/>
    <w:rsid w:val="00E60D62"/>
    <w:rsid w:val="00E615F1"/>
    <w:rsid w:val="00E6246D"/>
    <w:rsid w:val="00E62E68"/>
    <w:rsid w:val="00E63388"/>
    <w:rsid w:val="00E636A9"/>
    <w:rsid w:val="00E63F42"/>
    <w:rsid w:val="00E64246"/>
    <w:rsid w:val="00E64AE2"/>
    <w:rsid w:val="00E663EB"/>
    <w:rsid w:val="00E667A8"/>
    <w:rsid w:val="00E66FD2"/>
    <w:rsid w:val="00E678DC"/>
    <w:rsid w:val="00E705EA"/>
    <w:rsid w:val="00E70AE9"/>
    <w:rsid w:val="00E71249"/>
    <w:rsid w:val="00E7277D"/>
    <w:rsid w:val="00E73800"/>
    <w:rsid w:val="00E7415D"/>
    <w:rsid w:val="00E757E4"/>
    <w:rsid w:val="00E7593B"/>
    <w:rsid w:val="00E76003"/>
    <w:rsid w:val="00E76B48"/>
    <w:rsid w:val="00E76D1B"/>
    <w:rsid w:val="00E808C6"/>
    <w:rsid w:val="00E81D40"/>
    <w:rsid w:val="00E829B9"/>
    <w:rsid w:val="00E82AD2"/>
    <w:rsid w:val="00E82BEE"/>
    <w:rsid w:val="00E8514D"/>
    <w:rsid w:val="00E851A7"/>
    <w:rsid w:val="00E851AD"/>
    <w:rsid w:val="00E85216"/>
    <w:rsid w:val="00E85AFB"/>
    <w:rsid w:val="00E87FAB"/>
    <w:rsid w:val="00E9150A"/>
    <w:rsid w:val="00E91EEA"/>
    <w:rsid w:val="00E92314"/>
    <w:rsid w:val="00E936A4"/>
    <w:rsid w:val="00E96627"/>
    <w:rsid w:val="00E96849"/>
    <w:rsid w:val="00EA1EDE"/>
    <w:rsid w:val="00EA2A5E"/>
    <w:rsid w:val="00EA3462"/>
    <w:rsid w:val="00EA3B04"/>
    <w:rsid w:val="00EA3B87"/>
    <w:rsid w:val="00EA3E6E"/>
    <w:rsid w:val="00EA49E0"/>
    <w:rsid w:val="00EA533B"/>
    <w:rsid w:val="00EA5CD1"/>
    <w:rsid w:val="00EA5F00"/>
    <w:rsid w:val="00EA72D0"/>
    <w:rsid w:val="00EA7D10"/>
    <w:rsid w:val="00EB0950"/>
    <w:rsid w:val="00EB0B2B"/>
    <w:rsid w:val="00EB0F63"/>
    <w:rsid w:val="00EB1212"/>
    <w:rsid w:val="00EB1780"/>
    <w:rsid w:val="00EB2D13"/>
    <w:rsid w:val="00EB346F"/>
    <w:rsid w:val="00EB4284"/>
    <w:rsid w:val="00EB452D"/>
    <w:rsid w:val="00EB477E"/>
    <w:rsid w:val="00EB4EB2"/>
    <w:rsid w:val="00EB5730"/>
    <w:rsid w:val="00EB68FD"/>
    <w:rsid w:val="00EB6DE4"/>
    <w:rsid w:val="00EB7285"/>
    <w:rsid w:val="00EB7629"/>
    <w:rsid w:val="00EB7CDD"/>
    <w:rsid w:val="00EC0742"/>
    <w:rsid w:val="00EC0A08"/>
    <w:rsid w:val="00EC0AE4"/>
    <w:rsid w:val="00EC1503"/>
    <w:rsid w:val="00EC1ADE"/>
    <w:rsid w:val="00EC2030"/>
    <w:rsid w:val="00EC295D"/>
    <w:rsid w:val="00EC29FA"/>
    <w:rsid w:val="00EC2FEE"/>
    <w:rsid w:val="00EC34A8"/>
    <w:rsid w:val="00EC6FAC"/>
    <w:rsid w:val="00EC74AF"/>
    <w:rsid w:val="00EC7D91"/>
    <w:rsid w:val="00ED2711"/>
    <w:rsid w:val="00ED2B82"/>
    <w:rsid w:val="00ED3588"/>
    <w:rsid w:val="00ED3697"/>
    <w:rsid w:val="00ED3C2C"/>
    <w:rsid w:val="00ED407F"/>
    <w:rsid w:val="00ED41AB"/>
    <w:rsid w:val="00ED4317"/>
    <w:rsid w:val="00ED632E"/>
    <w:rsid w:val="00EE0D41"/>
    <w:rsid w:val="00EE1077"/>
    <w:rsid w:val="00EE172B"/>
    <w:rsid w:val="00EE1A59"/>
    <w:rsid w:val="00EE256A"/>
    <w:rsid w:val="00EE2DB7"/>
    <w:rsid w:val="00EE3224"/>
    <w:rsid w:val="00EE3CEB"/>
    <w:rsid w:val="00EE50FF"/>
    <w:rsid w:val="00EE5114"/>
    <w:rsid w:val="00EE534B"/>
    <w:rsid w:val="00EE7046"/>
    <w:rsid w:val="00EE729A"/>
    <w:rsid w:val="00EE7513"/>
    <w:rsid w:val="00EE778C"/>
    <w:rsid w:val="00EF0DDE"/>
    <w:rsid w:val="00EF16B9"/>
    <w:rsid w:val="00EF1C71"/>
    <w:rsid w:val="00EF27AD"/>
    <w:rsid w:val="00EF2D8F"/>
    <w:rsid w:val="00EF36C4"/>
    <w:rsid w:val="00EF3FF0"/>
    <w:rsid w:val="00EF6A89"/>
    <w:rsid w:val="00EF7243"/>
    <w:rsid w:val="00EF7C1C"/>
    <w:rsid w:val="00F01001"/>
    <w:rsid w:val="00F0107A"/>
    <w:rsid w:val="00F017B5"/>
    <w:rsid w:val="00F01B38"/>
    <w:rsid w:val="00F02527"/>
    <w:rsid w:val="00F02CB9"/>
    <w:rsid w:val="00F03CA1"/>
    <w:rsid w:val="00F06077"/>
    <w:rsid w:val="00F06DEE"/>
    <w:rsid w:val="00F10852"/>
    <w:rsid w:val="00F117A0"/>
    <w:rsid w:val="00F11856"/>
    <w:rsid w:val="00F12874"/>
    <w:rsid w:val="00F12E9D"/>
    <w:rsid w:val="00F13C92"/>
    <w:rsid w:val="00F141C7"/>
    <w:rsid w:val="00F146CB"/>
    <w:rsid w:val="00F14C85"/>
    <w:rsid w:val="00F15417"/>
    <w:rsid w:val="00F15761"/>
    <w:rsid w:val="00F16B2B"/>
    <w:rsid w:val="00F173FA"/>
    <w:rsid w:val="00F179FE"/>
    <w:rsid w:val="00F17CE5"/>
    <w:rsid w:val="00F17F9B"/>
    <w:rsid w:val="00F2026F"/>
    <w:rsid w:val="00F21150"/>
    <w:rsid w:val="00F21235"/>
    <w:rsid w:val="00F2155D"/>
    <w:rsid w:val="00F2171B"/>
    <w:rsid w:val="00F21FF3"/>
    <w:rsid w:val="00F22611"/>
    <w:rsid w:val="00F2410E"/>
    <w:rsid w:val="00F242F2"/>
    <w:rsid w:val="00F24EA0"/>
    <w:rsid w:val="00F258F1"/>
    <w:rsid w:val="00F2616E"/>
    <w:rsid w:val="00F26366"/>
    <w:rsid w:val="00F26541"/>
    <w:rsid w:val="00F2670A"/>
    <w:rsid w:val="00F27607"/>
    <w:rsid w:val="00F27792"/>
    <w:rsid w:val="00F30151"/>
    <w:rsid w:val="00F302CB"/>
    <w:rsid w:val="00F304C3"/>
    <w:rsid w:val="00F30F72"/>
    <w:rsid w:val="00F30FA2"/>
    <w:rsid w:val="00F337C7"/>
    <w:rsid w:val="00F33939"/>
    <w:rsid w:val="00F356D5"/>
    <w:rsid w:val="00F358B4"/>
    <w:rsid w:val="00F366B7"/>
    <w:rsid w:val="00F3777E"/>
    <w:rsid w:val="00F37FE4"/>
    <w:rsid w:val="00F4074A"/>
    <w:rsid w:val="00F4114F"/>
    <w:rsid w:val="00F4215D"/>
    <w:rsid w:val="00F4283D"/>
    <w:rsid w:val="00F42B7E"/>
    <w:rsid w:val="00F42D66"/>
    <w:rsid w:val="00F43259"/>
    <w:rsid w:val="00F4331C"/>
    <w:rsid w:val="00F438BB"/>
    <w:rsid w:val="00F4523D"/>
    <w:rsid w:val="00F455B9"/>
    <w:rsid w:val="00F45C81"/>
    <w:rsid w:val="00F45DB9"/>
    <w:rsid w:val="00F45E68"/>
    <w:rsid w:val="00F462D9"/>
    <w:rsid w:val="00F471D3"/>
    <w:rsid w:val="00F47693"/>
    <w:rsid w:val="00F476EA"/>
    <w:rsid w:val="00F477FF"/>
    <w:rsid w:val="00F47E8F"/>
    <w:rsid w:val="00F50456"/>
    <w:rsid w:val="00F50AA5"/>
    <w:rsid w:val="00F514D8"/>
    <w:rsid w:val="00F523B8"/>
    <w:rsid w:val="00F523E2"/>
    <w:rsid w:val="00F53036"/>
    <w:rsid w:val="00F5405F"/>
    <w:rsid w:val="00F55568"/>
    <w:rsid w:val="00F55D52"/>
    <w:rsid w:val="00F55D8F"/>
    <w:rsid w:val="00F566F5"/>
    <w:rsid w:val="00F56BFA"/>
    <w:rsid w:val="00F57383"/>
    <w:rsid w:val="00F57D6E"/>
    <w:rsid w:val="00F602C3"/>
    <w:rsid w:val="00F608E3"/>
    <w:rsid w:val="00F60D1D"/>
    <w:rsid w:val="00F610CB"/>
    <w:rsid w:val="00F61D98"/>
    <w:rsid w:val="00F6203D"/>
    <w:rsid w:val="00F624F8"/>
    <w:rsid w:val="00F63161"/>
    <w:rsid w:val="00F63F1D"/>
    <w:rsid w:val="00F6419B"/>
    <w:rsid w:val="00F64548"/>
    <w:rsid w:val="00F64636"/>
    <w:rsid w:val="00F64D9C"/>
    <w:rsid w:val="00F6626A"/>
    <w:rsid w:val="00F662B1"/>
    <w:rsid w:val="00F66B80"/>
    <w:rsid w:val="00F66D4F"/>
    <w:rsid w:val="00F70484"/>
    <w:rsid w:val="00F70BE3"/>
    <w:rsid w:val="00F715EA"/>
    <w:rsid w:val="00F71DC8"/>
    <w:rsid w:val="00F7214E"/>
    <w:rsid w:val="00F7221E"/>
    <w:rsid w:val="00F73146"/>
    <w:rsid w:val="00F73435"/>
    <w:rsid w:val="00F75144"/>
    <w:rsid w:val="00F75331"/>
    <w:rsid w:val="00F753B3"/>
    <w:rsid w:val="00F75A5A"/>
    <w:rsid w:val="00F76B20"/>
    <w:rsid w:val="00F7726E"/>
    <w:rsid w:val="00F77455"/>
    <w:rsid w:val="00F776B9"/>
    <w:rsid w:val="00F8088C"/>
    <w:rsid w:val="00F80E5B"/>
    <w:rsid w:val="00F80E93"/>
    <w:rsid w:val="00F82837"/>
    <w:rsid w:val="00F82EFD"/>
    <w:rsid w:val="00F83746"/>
    <w:rsid w:val="00F842A0"/>
    <w:rsid w:val="00F855B2"/>
    <w:rsid w:val="00F855B4"/>
    <w:rsid w:val="00F87C23"/>
    <w:rsid w:val="00F9013A"/>
    <w:rsid w:val="00F9042A"/>
    <w:rsid w:val="00F9083A"/>
    <w:rsid w:val="00F90FAD"/>
    <w:rsid w:val="00F9141E"/>
    <w:rsid w:val="00F916E7"/>
    <w:rsid w:val="00F91A81"/>
    <w:rsid w:val="00F92167"/>
    <w:rsid w:val="00F926C0"/>
    <w:rsid w:val="00F92BB2"/>
    <w:rsid w:val="00F92F03"/>
    <w:rsid w:val="00F930DA"/>
    <w:rsid w:val="00F9371C"/>
    <w:rsid w:val="00F93D30"/>
    <w:rsid w:val="00F955F1"/>
    <w:rsid w:val="00F96270"/>
    <w:rsid w:val="00F96BD6"/>
    <w:rsid w:val="00F96CFA"/>
    <w:rsid w:val="00F96F3F"/>
    <w:rsid w:val="00F970AE"/>
    <w:rsid w:val="00F97136"/>
    <w:rsid w:val="00F97CC2"/>
    <w:rsid w:val="00FA0469"/>
    <w:rsid w:val="00FA1DC4"/>
    <w:rsid w:val="00FA2B33"/>
    <w:rsid w:val="00FA328D"/>
    <w:rsid w:val="00FA3A5D"/>
    <w:rsid w:val="00FA3F72"/>
    <w:rsid w:val="00FA576A"/>
    <w:rsid w:val="00FA79CD"/>
    <w:rsid w:val="00FB05FA"/>
    <w:rsid w:val="00FB0A86"/>
    <w:rsid w:val="00FB18E8"/>
    <w:rsid w:val="00FB1A2E"/>
    <w:rsid w:val="00FB1A59"/>
    <w:rsid w:val="00FB1ED5"/>
    <w:rsid w:val="00FB2C9B"/>
    <w:rsid w:val="00FB42CB"/>
    <w:rsid w:val="00FB49E3"/>
    <w:rsid w:val="00FB673B"/>
    <w:rsid w:val="00FB7093"/>
    <w:rsid w:val="00FB7E02"/>
    <w:rsid w:val="00FC002F"/>
    <w:rsid w:val="00FC0BCD"/>
    <w:rsid w:val="00FC0DEE"/>
    <w:rsid w:val="00FC0F6D"/>
    <w:rsid w:val="00FC12DD"/>
    <w:rsid w:val="00FC262D"/>
    <w:rsid w:val="00FC4C1D"/>
    <w:rsid w:val="00FC4F37"/>
    <w:rsid w:val="00FC5302"/>
    <w:rsid w:val="00FD0379"/>
    <w:rsid w:val="00FD0439"/>
    <w:rsid w:val="00FD0FB7"/>
    <w:rsid w:val="00FD1228"/>
    <w:rsid w:val="00FD1ED1"/>
    <w:rsid w:val="00FD204D"/>
    <w:rsid w:val="00FD280B"/>
    <w:rsid w:val="00FD3578"/>
    <w:rsid w:val="00FD3C6A"/>
    <w:rsid w:val="00FD584E"/>
    <w:rsid w:val="00FD5921"/>
    <w:rsid w:val="00FD5DD9"/>
    <w:rsid w:val="00FD6174"/>
    <w:rsid w:val="00FD75B2"/>
    <w:rsid w:val="00FD7778"/>
    <w:rsid w:val="00FE04B6"/>
    <w:rsid w:val="00FE13CE"/>
    <w:rsid w:val="00FE17AE"/>
    <w:rsid w:val="00FE19D0"/>
    <w:rsid w:val="00FE1F0A"/>
    <w:rsid w:val="00FE377D"/>
    <w:rsid w:val="00FE421F"/>
    <w:rsid w:val="00FE46A4"/>
    <w:rsid w:val="00FE4B79"/>
    <w:rsid w:val="00FE4CF2"/>
    <w:rsid w:val="00FE52AC"/>
    <w:rsid w:val="00FE555F"/>
    <w:rsid w:val="00FE6111"/>
    <w:rsid w:val="00FE6741"/>
    <w:rsid w:val="00FE6E3B"/>
    <w:rsid w:val="00FE76C7"/>
    <w:rsid w:val="00FF1CF9"/>
    <w:rsid w:val="00FF27E2"/>
    <w:rsid w:val="00FF3968"/>
    <w:rsid w:val="00FF3B7B"/>
    <w:rsid w:val="00FF4D43"/>
    <w:rsid w:val="00FF5276"/>
    <w:rsid w:val="00FF5613"/>
    <w:rsid w:val="00FF5645"/>
    <w:rsid w:val="00FF5FF3"/>
    <w:rsid w:val="00FF6363"/>
    <w:rsid w:val="00FF6F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oNotEmbedSmartTags/>
  <w:decimalSymbol w:val=","/>
  <w:listSeparator w:val=";"/>
  <w14:docId w14:val="176834F0"/>
  <w15:chartTrackingRefBased/>
  <w15:docId w15:val="{C4F2CFD8-EC77-4C68-B9FC-E1CD6704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ListParagraph1">
    <w:name w:val="List Paragraph1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iPriority w:val="99"/>
    <w:semiHidden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2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3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3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4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5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character" w:styleId="Siln">
    <w:name w:val="Strong"/>
    <w:uiPriority w:val="22"/>
    <w:qFormat/>
    <w:rsid w:val="00954ABD"/>
    <w:rPr>
      <w:b/>
      <w:bCs/>
    </w:rPr>
  </w:style>
  <w:style w:type="character" w:customStyle="1" w:styleId="Zkladntext5Exact">
    <w:name w:val="Základní text (5) Exact"/>
    <w:rsid w:val="0080591A"/>
    <w:rPr>
      <w:rFonts w:ascii="Arial" w:eastAsia="Arial" w:hAnsi="Arial" w:cs="Arial"/>
      <w:b/>
      <w:bCs/>
      <w:i w:val="0"/>
      <w:iCs w:val="0"/>
      <w:smallCaps w:val="0"/>
      <w:strike w:val="0"/>
      <w:color w:val="242424"/>
      <w:sz w:val="21"/>
      <w:szCs w:val="21"/>
      <w:u w:val="none"/>
    </w:rPr>
  </w:style>
  <w:style w:type="character" w:customStyle="1" w:styleId="Zkladntext5">
    <w:name w:val="Základní text (5)_"/>
    <w:link w:val="Zkladntext50"/>
    <w:rsid w:val="0080591A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80591A"/>
    <w:pPr>
      <w:shd w:val="clear" w:color="auto" w:fill="FFFFFF"/>
      <w:suppressAutoHyphens w:val="0"/>
      <w:spacing w:line="485" w:lineRule="exact"/>
      <w:ind w:hanging="340"/>
      <w:jc w:val="center"/>
      <w:textAlignment w:val="auto"/>
    </w:pPr>
    <w:rPr>
      <w:rFonts w:ascii="Arial" w:eastAsia="Arial" w:hAnsi="Arial" w:cs="Arial"/>
      <w:b/>
      <w:bCs/>
      <w:sz w:val="21"/>
      <w:szCs w:val="21"/>
      <w:lang w:eastAsia="cs-CZ"/>
    </w:rPr>
  </w:style>
  <w:style w:type="character" w:customStyle="1" w:styleId="Zkladntext2Exact">
    <w:name w:val="Základní text (2) Exact"/>
    <w:rsid w:val="00AE67DA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rsid w:val="00AE67DA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0">
    <w:name w:val="Základní text (2)"/>
    <w:rsid w:val="00AE67DA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Id xmlns="b5cc2ae1-2329-4532-9ccf-347daa3d07cd">6aa9c553-c6dc-4c06-8583-f18afc86a7fb</DokumentId>
    <DruhDokumentu xmlns="B5CC2AE1-2329-4532-9CCF-347DAA3D07CD">Dopis</DruhDokumentu>
    <Pripad xmlns="B5CC2AE1-2329-4532-9CCF-347DAA3D07CD" xsi:nil="true"/>
    <Schvalil xmlns="B5CC2AE1-2329-4532-9CCF-347DAA3D07CD">
      <UserInfo>
        <DisplayName/>
        <AccountId xsi:nil="true"/>
        <AccountType/>
      </UserInfo>
    </Schvalil>
    <Poznamka xmlns="B5CC2AE1-2329-4532-9CCF-347DAA3D07CD" xsi:nil="true"/>
    <Klient xmlns="B5CC2AE1-2329-4532-9CCF-347DAA3D07CD" xsi:nil="true"/>
    <KlicovaSlova xmlns="B5CC2AE1-2329-4532-9CCF-347DAA3D07CD" xsi:nil="true"/>
    <StavDokumentu xmlns="B5CC2AE1-2329-4532-9CCF-347DAA3D07CD">Koncept</StavDokumentu>
    <Rizeni xmlns="B5CC2AE1-2329-4532-9CCF-347DAA3D07CD" xsi:nil="true"/>
    <MailId xmlns="B5CC2AE1-2329-4532-9CCF-347DAA3D07CD" xsi:nil="true"/>
    <StavSchvalovani xmlns="B5CC2AE1-2329-4532-9CCF-347DAA3D07CD">Neschváleno</StavSchvalovani>
    <NazevSouboruProtistrany xmlns="B5CC2AE1-2329-4532-9CCF-347DAA3D07C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A8738C1-7E86-4113-944F-E63F6F5E2347}">
  <ds:schemaRefs>
    <ds:schemaRef ds:uri="http://schemas.microsoft.com/office/2006/metadata/properties"/>
    <ds:schemaRef ds:uri="http://schemas.microsoft.com/office/infopath/2007/PartnerControls"/>
    <ds:schemaRef ds:uri="b5cc2ae1-2329-4532-9ccf-347daa3d07cd"/>
    <ds:schemaRef ds:uri="B5CC2AE1-2329-4532-9CCF-347DAA3D07CD"/>
  </ds:schemaRefs>
</ds:datastoreItem>
</file>

<file path=customXml/itemProps3.xml><?xml version="1.0" encoding="utf-8"?>
<ds:datastoreItem xmlns:ds="http://schemas.openxmlformats.org/officeDocument/2006/customXml" ds:itemID="{21804DC6-4086-4B95-89A0-5444C2F9CD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E9DB3C-3BF8-46CB-B886-B4D216C6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1732</Words>
  <Characters>10221</Characters>
  <Application>Microsoft Office Word</Application>
  <DocSecurity>0</DocSecurity>
  <Lines>85</Lines>
  <Paragraphs>23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Hana Němečková (AKVT)</dc:creator>
  <cp:keywords/>
  <cp:lastModifiedBy>Jarolím Zdeněk</cp:lastModifiedBy>
  <cp:revision>9</cp:revision>
  <cp:lastPrinted>2018-11-06T08:42:00Z</cp:lastPrinted>
  <dcterms:created xsi:type="dcterms:W3CDTF">2022-10-13T06:30:00Z</dcterms:created>
  <dcterms:modified xsi:type="dcterms:W3CDTF">2022-11-29T10:13:00Z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JAROLIM.ZDENEK@kr-jihomoravsky.cz</vt:lpwstr>
  </property>
  <property fmtid="{D5CDD505-2E9C-101B-9397-08002B2CF9AE}" pid="5" name="MSIP_Label_690ebb53-23a2-471a-9c6e-17bd0d11311e_SetDate">
    <vt:lpwstr>2022-09-30T07:49:57.0735235Z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3af07f4d-9757-479b-a044-73e252892f68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</Properties>
</file>