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142" w:rsidRPr="007C60D5" w:rsidRDefault="00E85142" w:rsidP="00116082">
      <w:pPr>
        <w:pStyle w:val="Smlouva"/>
        <w:spacing w:line="276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7C60D5">
        <w:rPr>
          <w:rFonts w:ascii="Arial" w:hAnsi="Arial" w:cs="Arial"/>
          <w:color w:val="auto"/>
          <w:sz w:val="24"/>
          <w:szCs w:val="24"/>
        </w:rPr>
        <w:t xml:space="preserve">Dodatek č. </w:t>
      </w:r>
      <w:r w:rsidR="00E50A36">
        <w:rPr>
          <w:rFonts w:ascii="Arial" w:hAnsi="Arial" w:cs="Arial"/>
          <w:color w:val="auto"/>
          <w:sz w:val="24"/>
          <w:szCs w:val="24"/>
        </w:rPr>
        <w:t>1</w:t>
      </w:r>
      <w:r w:rsidR="003A3196">
        <w:rPr>
          <w:rFonts w:ascii="Arial" w:hAnsi="Arial" w:cs="Arial"/>
          <w:color w:val="auto"/>
          <w:sz w:val="24"/>
          <w:szCs w:val="24"/>
        </w:rPr>
        <w:t xml:space="preserve"> ke Smlouvě</w:t>
      </w:r>
      <w:r w:rsidRPr="007C60D5">
        <w:rPr>
          <w:rFonts w:ascii="Arial" w:hAnsi="Arial" w:cs="Arial"/>
          <w:color w:val="auto"/>
          <w:sz w:val="24"/>
          <w:szCs w:val="24"/>
        </w:rPr>
        <w:t xml:space="preserve"> o dílo</w:t>
      </w:r>
      <w:r w:rsidR="00D34C31" w:rsidRPr="007C60D5">
        <w:rPr>
          <w:rFonts w:ascii="Arial" w:hAnsi="Arial" w:cs="Arial"/>
          <w:color w:val="auto"/>
          <w:sz w:val="24"/>
          <w:szCs w:val="24"/>
        </w:rPr>
        <w:t xml:space="preserve"> č. </w:t>
      </w:r>
      <w:r w:rsidR="00E27952">
        <w:rPr>
          <w:rFonts w:ascii="Arial" w:hAnsi="Arial" w:cs="Arial"/>
          <w:color w:val="auto"/>
          <w:sz w:val="24"/>
          <w:szCs w:val="24"/>
        </w:rPr>
        <w:t>600</w:t>
      </w:r>
      <w:r w:rsidR="00917CCC">
        <w:rPr>
          <w:rFonts w:ascii="Arial" w:hAnsi="Arial" w:cs="Arial"/>
          <w:color w:val="auto"/>
          <w:sz w:val="24"/>
          <w:szCs w:val="24"/>
        </w:rPr>
        <w:t>/</w:t>
      </w:r>
      <w:r w:rsidR="00E50A36">
        <w:rPr>
          <w:rFonts w:ascii="Arial" w:hAnsi="Arial" w:cs="Arial"/>
          <w:color w:val="auto"/>
          <w:sz w:val="24"/>
          <w:szCs w:val="24"/>
        </w:rPr>
        <w:t>OTS</w:t>
      </w:r>
      <w:r w:rsidR="00D34C31" w:rsidRPr="009D1822">
        <w:rPr>
          <w:rFonts w:ascii="Arial" w:hAnsi="Arial" w:cs="Arial"/>
          <w:color w:val="auto"/>
          <w:sz w:val="24"/>
          <w:szCs w:val="24"/>
        </w:rPr>
        <w:t>/20</w:t>
      </w:r>
      <w:r w:rsidR="009D1822" w:rsidRPr="009D1822">
        <w:rPr>
          <w:rFonts w:ascii="Arial" w:hAnsi="Arial" w:cs="Arial"/>
          <w:color w:val="auto"/>
          <w:sz w:val="24"/>
          <w:szCs w:val="24"/>
        </w:rPr>
        <w:t>2</w:t>
      </w:r>
      <w:r w:rsidR="00E50A36">
        <w:rPr>
          <w:rFonts w:ascii="Arial" w:hAnsi="Arial" w:cs="Arial"/>
          <w:color w:val="auto"/>
          <w:sz w:val="24"/>
          <w:szCs w:val="24"/>
        </w:rPr>
        <w:t>2</w:t>
      </w:r>
    </w:p>
    <w:p w:rsidR="00E85142" w:rsidRDefault="00E85142" w:rsidP="00116082">
      <w:pPr>
        <w:spacing w:before="12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uzavřený</w:t>
      </w:r>
      <w:r w:rsidRPr="00062BC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dle § 2586 a násl. zákona č. 89/2012 Sb., občanský zákoník (dále jen „občanský zákoník“)</w:t>
      </w:r>
    </w:p>
    <w:p w:rsidR="00BB5987" w:rsidRPr="003373C5" w:rsidRDefault="00E85142" w:rsidP="003373C5">
      <w:pPr>
        <w:spacing w:before="120" w:line="276" w:lineRule="auto"/>
        <w:jc w:val="center"/>
        <w:rPr>
          <w:rFonts w:ascii="Arial" w:hAnsi="Arial" w:cs="Arial"/>
          <w:sz w:val="20"/>
        </w:rPr>
      </w:pPr>
      <w:r w:rsidRPr="00062BC3">
        <w:rPr>
          <w:rFonts w:ascii="Arial" w:hAnsi="Arial" w:cs="Arial"/>
          <w:sz w:val="20"/>
        </w:rPr>
        <w:t>____________________________________________________</w:t>
      </w:r>
      <w:r>
        <w:rPr>
          <w:rFonts w:ascii="Arial" w:hAnsi="Arial" w:cs="Arial"/>
          <w:sz w:val="20"/>
        </w:rPr>
        <w:t>_____________________________</w:t>
      </w:r>
    </w:p>
    <w:p w:rsidR="00E85142" w:rsidRPr="00E6293F" w:rsidRDefault="00E85142" w:rsidP="00285D31">
      <w:pPr>
        <w:pStyle w:val="lnek"/>
        <w:numPr>
          <w:ilvl w:val="0"/>
          <w:numId w:val="0"/>
        </w:numPr>
        <w:spacing w:before="180" w:after="180" w:line="276" w:lineRule="auto"/>
        <w:jc w:val="left"/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  <w:u w:val="single"/>
        </w:rPr>
        <w:t xml:space="preserve">Čl. I. </w:t>
      </w:r>
      <w:r w:rsidR="007C60D5">
        <w:rPr>
          <w:rFonts w:ascii="Arial" w:hAnsi="Arial" w:cs="Arial"/>
          <w:color w:val="auto"/>
          <w:sz w:val="20"/>
          <w:u w:val="single"/>
        </w:rPr>
        <w:tab/>
      </w:r>
      <w:r w:rsidR="007C60D5">
        <w:rPr>
          <w:rFonts w:ascii="Arial" w:hAnsi="Arial" w:cs="Arial"/>
          <w:color w:val="auto"/>
          <w:sz w:val="20"/>
          <w:u w:val="single"/>
        </w:rPr>
        <w:tab/>
      </w:r>
      <w:r w:rsidRPr="00E6293F">
        <w:rPr>
          <w:rFonts w:ascii="Arial" w:hAnsi="Arial" w:cs="Arial"/>
          <w:color w:val="auto"/>
          <w:sz w:val="20"/>
          <w:u w:val="single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3"/>
        <w:gridCol w:w="5299"/>
      </w:tblGrid>
      <w:tr w:rsidR="007C3C81" w:rsidRPr="006110E4" w:rsidTr="007C3C81">
        <w:tc>
          <w:tcPr>
            <w:tcW w:w="3773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numPr>
                <w:ilvl w:val="0"/>
                <w:numId w:val="12"/>
              </w:numPr>
              <w:tabs>
                <w:tab w:val="clear" w:pos="3402"/>
                <w:tab w:val="left" w:pos="0"/>
                <w:tab w:val="right" w:pos="284"/>
              </w:tabs>
              <w:spacing w:before="80" w:line="276" w:lineRule="auto"/>
              <w:ind w:left="0" w:firstLine="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b/>
                <w:color w:val="auto"/>
                <w:sz w:val="20"/>
              </w:rPr>
              <w:t>Objednatel</w:t>
            </w:r>
            <w:r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</w:tc>
        <w:tc>
          <w:tcPr>
            <w:tcW w:w="5299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b/>
                <w:color w:val="auto"/>
                <w:sz w:val="20"/>
              </w:rPr>
              <w:t>Statutární město Jihlava</w:t>
            </w:r>
            <w:r w:rsidRPr="006110E4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7C3C81" w:rsidRPr="006110E4" w:rsidTr="007C3C81">
        <w:tc>
          <w:tcPr>
            <w:tcW w:w="3773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Adresa</w:t>
            </w:r>
            <w:r>
              <w:rPr>
                <w:rFonts w:ascii="Arial" w:hAnsi="Arial" w:cs="Arial"/>
                <w:color w:val="auto"/>
                <w:sz w:val="20"/>
              </w:rPr>
              <w:t xml:space="preserve"> sídla</w:t>
            </w:r>
            <w:r w:rsidRPr="006110E4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5299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 xml:space="preserve">Masarykovo nám. </w:t>
            </w:r>
            <w:r>
              <w:rPr>
                <w:rFonts w:ascii="Arial" w:hAnsi="Arial" w:cs="Arial"/>
                <w:color w:val="auto"/>
                <w:sz w:val="20"/>
              </w:rPr>
              <w:t>97/</w:t>
            </w:r>
            <w:r w:rsidRPr="006110E4">
              <w:rPr>
                <w:rFonts w:ascii="Arial" w:hAnsi="Arial" w:cs="Arial"/>
                <w:color w:val="auto"/>
                <w:sz w:val="20"/>
              </w:rPr>
              <w:t>1, 586 01 Jihlava</w:t>
            </w:r>
          </w:p>
        </w:tc>
      </w:tr>
      <w:tr w:rsidR="007C3C81" w:rsidRPr="006110E4" w:rsidTr="007C3C81">
        <w:tc>
          <w:tcPr>
            <w:tcW w:w="3773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Zastoupený:</w:t>
            </w:r>
          </w:p>
        </w:tc>
        <w:tc>
          <w:tcPr>
            <w:tcW w:w="5299" w:type="dxa"/>
            <w:shd w:val="clear" w:color="auto" w:fill="auto"/>
          </w:tcPr>
          <w:p w:rsidR="007C3C81" w:rsidRDefault="002505ED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Radkem Popelkou, MBA, náměstkem primátora</w:t>
            </w:r>
          </w:p>
        </w:tc>
      </w:tr>
      <w:tr w:rsidR="007C3C81" w:rsidRPr="006110E4" w:rsidTr="007C3C81">
        <w:tc>
          <w:tcPr>
            <w:tcW w:w="3773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Bankovní spojení:</w:t>
            </w:r>
          </w:p>
        </w:tc>
        <w:tc>
          <w:tcPr>
            <w:tcW w:w="5299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Česká spořitelna, a. s., pobočka Jihlava</w:t>
            </w:r>
          </w:p>
        </w:tc>
      </w:tr>
      <w:tr w:rsidR="007C3C81" w:rsidRPr="006110E4" w:rsidTr="007C3C81">
        <w:tc>
          <w:tcPr>
            <w:tcW w:w="3773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Číslo účtu:</w:t>
            </w:r>
          </w:p>
        </w:tc>
        <w:tc>
          <w:tcPr>
            <w:tcW w:w="5299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20028-1466072369/0800</w:t>
            </w:r>
          </w:p>
        </w:tc>
      </w:tr>
      <w:tr w:rsidR="007C3C81" w:rsidRPr="006110E4" w:rsidTr="007C3C81">
        <w:trPr>
          <w:trHeight w:val="227"/>
        </w:trPr>
        <w:tc>
          <w:tcPr>
            <w:tcW w:w="3773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5299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00286010</w:t>
            </w:r>
          </w:p>
        </w:tc>
      </w:tr>
      <w:tr w:rsidR="007C3C81" w:rsidRPr="006110E4" w:rsidTr="007C3C81">
        <w:tc>
          <w:tcPr>
            <w:tcW w:w="3773" w:type="dxa"/>
            <w:shd w:val="clear" w:color="auto" w:fill="auto"/>
          </w:tcPr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DIČ:</w:t>
            </w:r>
          </w:p>
        </w:tc>
        <w:tc>
          <w:tcPr>
            <w:tcW w:w="5299" w:type="dxa"/>
            <w:shd w:val="clear" w:color="auto" w:fill="auto"/>
          </w:tcPr>
          <w:p w:rsidR="007C3C81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041B6">
              <w:rPr>
                <w:rFonts w:ascii="Arial" w:hAnsi="Arial" w:cs="Arial"/>
                <w:color w:val="auto"/>
                <w:sz w:val="20"/>
              </w:rPr>
              <w:t>CZ00286010</w:t>
            </w:r>
          </w:p>
          <w:p w:rsidR="007C3C81" w:rsidRPr="006110E4" w:rsidRDefault="007C3C81" w:rsidP="007C3C81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:rsidR="00E85142" w:rsidRDefault="00E85142" w:rsidP="00116082">
      <w:pPr>
        <w:pStyle w:val="Smluvnstrany"/>
        <w:spacing w:line="276" w:lineRule="auto"/>
        <w:rPr>
          <w:rFonts w:ascii="Arial" w:hAnsi="Arial" w:cs="Arial"/>
          <w:color w:val="auto"/>
          <w:sz w:val="20"/>
        </w:rPr>
      </w:pPr>
      <w:r w:rsidRPr="006853F4">
        <w:rPr>
          <w:rFonts w:ascii="Arial" w:hAnsi="Arial" w:cs="Arial"/>
          <w:color w:val="auto"/>
          <w:sz w:val="20"/>
        </w:rPr>
        <w:t>(dále jen "objednatel")</w:t>
      </w:r>
    </w:p>
    <w:p w:rsidR="007C3C81" w:rsidRPr="006853F4" w:rsidRDefault="007C3C81" w:rsidP="00116082">
      <w:pPr>
        <w:pStyle w:val="Smluvnstrany"/>
        <w:spacing w:line="276" w:lineRule="auto"/>
        <w:rPr>
          <w:rFonts w:ascii="Arial" w:hAnsi="Arial" w:cs="Arial"/>
          <w:color w:val="auto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1"/>
        <w:gridCol w:w="5301"/>
      </w:tblGrid>
      <w:tr w:rsidR="00CC7F2A" w:rsidRPr="006110E4" w:rsidTr="00E85142">
        <w:tc>
          <w:tcPr>
            <w:tcW w:w="3856" w:type="dxa"/>
            <w:shd w:val="clear" w:color="auto" w:fill="auto"/>
          </w:tcPr>
          <w:p w:rsidR="00CC7F2A" w:rsidRPr="006110E4" w:rsidRDefault="00CC7F2A" w:rsidP="00CC7F2A">
            <w:pPr>
              <w:pStyle w:val="Smluvnstrany"/>
              <w:numPr>
                <w:ilvl w:val="0"/>
                <w:numId w:val="12"/>
              </w:numPr>
              <w:tabs>
                <w:tab w:val="clear" w:pos="3402"/>
                <w:tab w:val="left" w:pos="284"/>
              </w:tabs>
              <w:spacing w:before="80" w:line="276" w:lineRule="auto"/>
              <w:ind w:left="0" w:firstLine="0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Zhotovitel:</w:t>
            </w:r>
          </w:p>
        </w:tc>
        <w:tc>
          <w:tcPr>
            <w:tcW w:w="5432" w:type="dxa"/>
            <w:shd w:val="clear" w:color="auto" w:fill="auto"/>
          </w:tcPr>
          <w:p w:rsidR="00CC7F2A" w:rsidRPr="005023A9" w:rsidRDefault="00CC7F2A" w:rsidP="00CC7F2A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5023A9">
              <w:rPr>
                <w:rFonts w:ascii="Arial" w:hAnsi="Arial" w:cs="Arial"/>
                <w:sz w:val="20"/>
                <w:shd w:val="clear" w:color="auto" w:fill="FFFFFF"/>
              </w:rPr>
              <w:t>Vodohospodářský rozvoj a výstavba a.s.</w:t>
            </w:r>
          </w:p>
        </w:tc>
      </w:tr>
      <w:tr w:rsidR="00CC7F2A" w:rsidRPr="006110E4" w:rsidTr="00E85142">
        <w:tc>
          <w:tcPr>
            <w:tcW w:w="3856" w:type="dxa"/>
            <w:shd w:val="clear" w:color="auto" w:fill="auto"/>
          </w:tcPr>
          <w:p w:rsidR="00CC7F2A" w:rsidRPr="006110E4" w:rsidRDefault="00CC7F2A" w:rsidP="00CC7F2A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Adresa</w:t>
            </w:r>
            <w:r>
              <w:rPr>
                <w:rFonts w:ascii="Arial" w:hAnsi="Arial" w:cs="Arial"/>
                <w:color w:val="auto"/>
                <w:sz w:val="20"/>
              </w:rPr>
              <w:t xml:space="preserve"> sídla</w:t>
            </w:r>
            <w:r w:rsidRPr="006110E4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5432" w:type="dxa"/>
            <w:shd w:val="clear" w:color="auto" w:fill="auto"/>
          </w:tcPr>
          <w:p w:rsidR="00CC7F2A" w:rsidRPr="005023A9" w:rsidRDefault="00CC7F2A" w:rsidP="00CC7F2A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023A9">
              <w:rPr>
                <w:rFonts w:ascii="Arial" w:hAnsi="Arial" w:cs="Arial"/>
                <w:sz w:val="20"/>
                <w:shd w:val="clear" w:color="auto" w:fill="FFFFFF"/>
              </w:rPr>
              <w:t>Nábřežní 90/4, 150 00 Praha 5</w:t>
            </w:r>
          </w:p>
        </w:tc>
      </w:tr>
      <w:tr w:rsidR="00CC7F2A" w:rsidRPr="006110E4" w:rsidTr="00E85142">
        <w:tc>
          <w:tcPr>
            <w:tcW w:w="3856" w:type="dxa"/>
            <w:shd w:val="clear" w:color="auto" w:fill="auto"/>
          </w:tcPr>
          <w:p w:rsidR="00CC7F2A" w:rsidRPr="006110E4" w:rsidRDefault="00CC7F2A" w:rsidP="00CC7F2A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Zastoupený:</w:t>
            </w:r>
          </w:p>
        </w:tc>
        <w:tc>
          <w:tcPr>
            <w:tcW w:w="5432" w:type="dxa"/>
            <w:shd w:val="clear" w:color="auto" w:fill="auto"/>
          </w:tcPr>
          <w:p w:rsidR="00CC7F2A" w:rsidRPr="005023A9" w:rsidRDefault="00CC7F2A" w:rsidP="00CC7F2A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5023A9">
              <w:rPr>
                <w:rFonts w:ascii="Arial" w:hAnsi="Arial"/>
                <w:sz w:val="20"/>
              </w:rPr>
              <w:t>Ing. Rostislavem Kasalem, PhD., ředitelem divize 02</w:t>
            </w:r>
          </w:p>
        </w:tc>
      </w:tr>
      <w:tr w:rsidR="00CC7F2A" w:rsidRPr="006110E4" w:rsidTr="00E85142">
        <w:tc>
          <w:tcPr>
            <w:tcW w:w="3856" w:type="dxa"/>
            <w:shd w:val="clear" w:color="auto" w:fill="auto"/>
          </w:tcPr>
          <w:p w:rsidR="00CC7F2A" w:rsidRDefault="00CC7F2A" w:rsidP="00CC7F2A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Bankovní spojení:</w:t>
            </w:r>
          </w:p>
          <w:p w:rsidR="00CC7F2A" w:rsidRPr="006110E4" w:rsidRDefault="00CC7F2A" w:rsidP="00CC7F2A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Číslo účtu:</w:t>
            </w:r>
          </w:p>
        </w:tc>
        <w:tc>
          <w:tcPr>
            <w:tcW w:w="5432" w:type="dxa"/>
            <w:shd w:val="clear" w:color="auto" w:fill="auto"/>
          </w:tcPr>
          <w:p w:rsidR="00CC7F2A" w:rsidRPr="005023A9" w:rsidRDefault="00CC7F2A" w:rsidP="00CC7F2A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/>
                <w:sz w:val="20"/>
              </w:rPr>
            </w:pPr>
            <w:r w:rsidRPr="005023A9">
              <w:rPr>
                <w:rFonts w:ascii="Arial" w:hAnsi="Arial"/>
                <w:sz w:val="20"/>
              </w:rPr>
              <w:t>Komerční banka a.s.</w:t>
            </w:r>
          </w:p>
          <w:p w:rsidR="00CC7F2A" w:rsidRPr="005023A9" w:rsidRDefault="00CC7F2A" w:rsidP="00CC7F2A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  <w:highlight w:val="lightGray"/>
              </w:rPr>
            </w:pPr>
            <w:r w:rsidRPr="005023A9">
              <w:rPr>
                <w:rFonts w:ascii="Arial" w:hAnsi="Arial"/>
                <w:sz w:val="20"/>
              </w:rPr>
              <w:t>19-1583390227/0100</w:t>
            </w:r>
          </w:p>
        </w:tc>
      </w:tr>
      <w:tr w:rsidR="00CC7F2A" w:rsidRPr="006110E4" w:rsidTr="00E85142">
        <w:tc>
          <w:tcPr>
            <w:tcW w:w="3856" w:type="dxa"/>
            <w:shd w:val="clear" w:color="auto" w:fill="auto"/>
          </w:tcPr>
          <w:p w:rsidR="00CC7F2A" w:rsidRPr="006110E4" w:rsidRDefault="00CC7F2A" w:rsidP="00CC7F2A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IČO</w:t>
            </w:r>
            <w:r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5432" w:type="dxa"/>
            <w:shd w:val="clear" w:color="auto" w:fill="auto"/>
          </w:tcPr>
          <w:p w:rsidR="00CC7F2A" w:rsidRPr="005023A9" w:rsidRDefault="00CC7F2A" w:rsidP="00CC7F2A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  <w:highlight w:val="lightGray"/>
              </w:rPr>
            </w:pPr>
            <w:r w:rsidRPr="005023A9">
              <w:rPr>
                <w:rFonts w:ascii="Arial" w:hAnsi="Arial"/>
                <w:sz w:val="20"/>
              </w:rPr>
              <w:t>471 16 901</w:t>
            </w:r>
          </w:p>
        </w:tc>
      </w:tr>
      <w:tr w:rsidR="00CC7F2A" w:rsidRPr="006110E4" w:rsidTr="00E85142">
        <w:tc>
          <w:tcPr>
            <w:tcW w:w="3856" w:type="dxa"/>
            <w:shd w:val="clear" w:color="auto" w:fill="auto"/>
          </w:tcPr>
          <w:p w:rsidR="00CC7F2A" w:rsidRPr="006110E4" w:rsidRDefault="00CC7F2A" w:rsidP="00CC7F2A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color w:val="auto"/>
                <w:sz w:val="20"/>
              </w:rPr>
              <w:t>DIČ:</w:t>
            </w:r>
          </w:p>
        </w:tc>
        <w:tc>
          <w:tcPr>
            <w:tcW w:w="5432" w:type="dxa"/>
            <w:shd w:val="clear" w:color="auto" w:fill="auto"/>
          </w:tcPr>
          <w:p w:rsidR="00CC7F2A" w:rsidRPr="005023A9" w:rsidRDefault="00CC7F2A" w:rsidP="00CC7F2A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  <w:highlight w:val="lightGray"/>
              </w:rPr>
            </w:pPr>
            <w:r w:rsidRPr="005023A9">
              <w:rPr>
                <w:rFonts w:ascii="Arial" w:hAnsi="Arial"/>
                <w:sz w:val="20"/>
              </w:rPr>
              <w:t>CZ47116901</w:t>
            </w:r>
          </w:p>
        </w:tc>
      </w:tr>
    </w:tbl>
    <w:p w:rsidR="00E85142" w:rsidRDefault="00E85142" w:rsidP="00116082">
      <w:pPr>
        <w:pStyle w:val="Smluvnstrany"/>
        <w:spacing w:line="276" w:lineRule="auto"/>
        <w:rPr>
          <w:rFonts w:ascii="Arial" w:hAnsi="Arial" w:cs="Arial"/>
          <w:color w:val="auto"/>
          <w:sz w:val="20"/>
        </w:rPr>
      </w:pPr>
      <w:r w:rsidRPr="00062BC3">
        <w:rPr>
          <w:rFonts w:ascii="Arial" w:hAnsi="Arial" w:cs="Arial"/>
          <w:color w:val="auto"/>
          <w:sz w:val="20"/>
        </w:rPr>
        <w:t>(dále jen "zhotovitel")</w:t>
      </w:r>
    </w:p>
    <w:p w:rsidR="00D2773E" w:rsidRDefault="0074525C" w:rsidP="00D029F6">
      <w:pPr>
        <w:pStyle w:val="Smluvnstrany"/>
        <w:tabs>
          <w:tab w:val="clear" w:pos="3402"/>
          <w:tab w:val="left" w:pos="284"/>
          <w:tab w:val="left" w:pos="426"/>
          <w:tab w:val="left" w:pos="2977"/>
        </w:tabs>
        <w:spacing w:before="60" w:line="276" w:lineRule="auto"/>
        <w:ind w:left="4395" w:hanging="4395"/>
        <w:rPr>
          <w:rFonts w:ascii="Arial" w:hAnsi="Arial" w:cs="Arial"/>
          <w:color w:val="auto"/>
          <w:sz w:val="20"/>
        </w:rPr>
      </w:pPr>
      <w:r w:rsidRPr="0074525C">
        <w:rPr>
          <w:rFonts w:ascii="Arial" w:hAnsi="Arial" w:cs="Arial"/>
          <w:b/>
          <w:color w:val="auto"/>
          <w:sz w:val="20"/>
        </w:rPr>
        <w:t>3</w:t>
      </w:r>
      <w:r>
        <w:rPr>
          <w:rFonts w:ascii="Arial" w:hAnsi="Arial" w:cs="Arial"/>
          <w:color w:val="auto"/>
          <w:sz w:val="20"/>
        </w:rPr>
        <w:t>.</w:t>
      </w:r>
      <w:r w:rsidR="00D029F6">
        <w:rPr>
          <w:rFonts w:ascii="Arial" w:hAnsi="Arial" w:cs="Arial"/>
          <w:color w:val="auto"/>
          <w:sz w:val="20"/>
        </w:rPr>
        <w:tab/>
        <w:t>V technických věcech jedná:</w:t>
      </w:r>
    </w:p>
    <w:p w:rsidR="00AC6D9A" w:rsidRPr="00936061" w:rsidRDefault="00AC6D9A" w:rsidP="00E50A36">
      <w:pPr>
        <w:pStyle w:val="Smluvnstrany"/>
        <w:tabs>
          <w:tab w:val="clear" w:pos="3402"/>
          <w:tab w:val="left" w:pos="426"/>
          <w:tab w:val="left" w:pos="2410"/>
        </w:tabs>
        <w:spacing w:before="60"/>
        <w:ind w:left="2410" w:hanging="241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za objednatele</w:t>
      </w:r>
      <w:r w:rsidRPr="00936061">
        <w:rPr>
          <w:rFonts w:ascii="Arial" w:hAnsi="Arial" w:cs="Arial"/>
          <w:color w:val="auto"/>
          <w:sz w:val="20"/>
        </w:rPr>
        <w:t xml:space="preserve">: </w:t>
      </w:r>
      <w:r w:rsidRPr="00936061">
        <w:rPr>
          <w:rFonts w:ascii="Arial" w:hAnsi="Arial" w:cs="Arial"/>
          <w:color w:val="auto"/>
          <w:sz w:val="20"/>
        </w:rPr>
        <w:tab/>
      </w:r>
      <w:r w:rsidR="00CC7F2A">
        <w:rPr>
          <w:rFonts w:ascii="Arial" w:hAnsi="Arial" w:cs="Arial"/>
          <w:color w:val="auto"/>
          <w:sz w:val="20"/>
        </w:rPr>
        <w:t>Mgr. Zdeněk Pícha</w:t>
      </w:r>
    </w:p>
    <w:p w:rsidR="00AC6D9A" w:rsidRPr="00936061" w:rsidRDefault="00AC6D9A" w:rsidP="00AC6D9A">
      <w:pPr>
        <w:pStyle w:val="Smluvnstrany"/>
        <w:tabs>
          <w:tab w:val="clear" w:pos="3402"/>
          <w:tab w:val="left" w:pos="426"/>
          <w:tab w:val="left" w:pos="2410"/>
        </w:tabs>
        <w:spacing w:before="60"/>
        <w:rPr>
          <w:rFonts w:ascii="Arial" w:hAnsi="Arial" w:cs="Arial"/>
          <w:color w:val="auto"/>
          <w:sz w:val="20"/>
        </w:rPr>
      </w:pPr>
      <w:r w:rsidRPr="00936061">
        <w:rPr>
          <w:rFonts w:ascii="Arial" w:hAnsi="Arial" w:cs="Arial"/>
          <w:color w:val="auto"/>
          <w:sz w:val="20"/>
        </w:rPr>
        <w:t xml:space="preserve">za zhotovitele: </w:t>
      </w:r>
      <w:r w:rsidRPr="00936061">
        <w:rPr>
          <w:rFonts w:ascii="Arial" w:hAnsi="Arial" w:cs="Arial"/>
          <w:color w:val="auto"/>
          <w:sz w:val="20"/>
        </w:rPr>
        <w:tab/>
      </w:r>
      <w:r w:rsidR="00CC7F2A" w:rsidRPr="005023A9">
        <w:rPr>
          <w:rFonts w:ascii="Arial" w:hAnsi="Arial"/>
          <w:sz w:val="20"/>
        </w:rPr>
        <w:t>Ing. Rostislav Kasal, Ph.D.</w:t>
      </w:r>
    </w:p>
    <w:p w:rsidR="00BC1584" w:rsidRPr="00936061" w:rsidRDefault="00BC1584" w:rsidP="00550D71">
      <w:pPr>
        <w:pStyle w:val="Smluvnstrany"/>
        <w:tabs>
          <w:tab w:val="clear" w:pos="3402"/>
          <w:tab w:val="left" w:pos="567"/>
          <w:tab w:val="left" w:pos="1701"/>
          <w:tab w:val="left" w:pos="4395"/>
        </w:tabs>
        <w:spacing w:line="276" w:lineRule="auto"/>
        <w:rPr>
          <w:rFonts w:ascii="Arial" w:hAnsi="Arial" w:cs="Arial"/>
          <w:color w:val="auto"/>
          <w:sz w:val="20"/>
        </w:rPr>
      </w:pPr>
    </w:p>
    <w:p w:rsidR="00C23874" w:rsidRPr="00936061" w:rsidRDefault="00C23874" w:rsidP="00285D31">
      <w:pPr>
        <w:pStyle w:val="lnek"/>
        <w:numPr>
          <w:ilvl w:val="0"/>
          <w:numId w:val="0"/>
        </w:numPr>
        <w:spacing w:before="180" w:after="180" w:line="276" w:lineRule="auto"/>
        <w:jc w:val="left"/>
        <w:rPr>
          <w:rFonts w:ascii="Arial" w:hAnsi="Arial" w:cs="Arial"/>
          <w:color w:val="auto"/>
          <w:sz w:val="20"/>
          <w:u w:val="single"/>
        </w:rPr>
      </w:pPr>
      <w:r w:rsidRPr="00936061">
        <w:rPr>
          <w:rFonts w:ascii="Arial" w:hAnsi="Arial" w:cs="Arial"/>
          <w:color w:val="auto"/>
          <w:sz w:val="20"/>
          <w:u w:val="single"/>
        </w:rPr>
        <w:t xml:space="preserve">Čl. II. </w:t>
      </w:r>
      <w:r w:rsidR="007C60D5" w:rsidRPr="00936061">
        <w:rPr>
          <w:rFonts w:ascii="Arial" w:hAnsi="Arial" w:cs="Arial"/>
          <w:color w:val="auto"/>
          <w:sz w:val="20"/>
          <w:u w:val="single"/>
        </w:rPr>
        <w:tab/>
      </w:r>
      <w:r w:rsidR="00285D31" w:rsidRPr="00936061">
        <w:rPr>
          <w:rFonts w:ascii="Arial" w:hAnsi="Arial" w:cs="Arial"/>
          <w:color w:val="auto"/>
          <w:sz w:val="20"/>
          <w:u w:val="single"/>
        </w:rPr>
        <w:t>Předmět dodatku smlouvy</w:t>
      </w:r>
    </w:p>
    <w:p w:rsidR="00BF1DF0" w:rsidRPr="00936061" w:rsidRDefault="00E85142" w:rsidP="004561E9">
      <w:pPr>
        <w:spacing w:line="276" w:lineRule="auto"/>
        <w:jc w:val="both"/>
        <w:rPr>
          <w:rFonts w:ascii="Arial" w:hAnsi="Arial"/>
          <w:sz w:val="20"/>
        </w:rPr>
      </w:pPr>
      <w:r w:rsidRPr="00936061">
        <w:rPr>
          <w:rFonts w:ascii="Arial" w:hAnsi="Arial"/>
          <w:sz w:val="20"/>
        </w:rPr>
        <w:t xml:space="preserve">Smluvní strany </w:t>
      </w:r>
      <w:r w:rsidR="00500CEF" w:rsidRPr="00936061">
        <w:rPr>
          <w:rFonts w:ascii="Arial" w:hAnsi="Arial"/>
          <w:sz w:val="20"/>
        </w:rPr>
        <w:t xml:space="preserve">uzavřely dne </w:t>
      </w:r>
      <w:r w:rsidR="00CC7F2A">
        <w:rPr>
          <w:rFonts w:ascii="Arial" w:hAnsi="Arial"/>
          <w:sz w:val="20"/>
        </w:rPr>
        <w:t>4</w:t>
      </w:r>
      <w:r w:rsidR="00132B33" w:rsidRPr="00936061">
        <w:rPr>
          <w:rFonts w:ascii="Arial" w:hAnsi="Arial"/>
          <w:sz w:val="20"/>
        </w:rPr>
        <w:t xml:space="preserve">. </w:t>
      </w:r>
      <w:r w:rsidR="00CC7F2A">
        <w:rPr>
          <w:rFonts w:ascii="Arial" w:hAnsi="Arial"/>
          <w:sz w:val="20"/>
        </w:rPr>
        <w:t>5</w:t>
      </w:r>
      <w:r w:rsidR="00E50A36">
        <w:rPr>
          <w:rFonts w:ascii="Arial" w:hAnsi="Arial"/>
          <w:sz w:val="20"/>
        </w:rPr>
        <w:t>. 2022</w:t>
      </w:r>
      <w:r w:rsidR="0074525C" w:rsidRPr="00936061">
        <w:rPr>
          <w:rFonts w:ascii="Arial" w:hAnsi="Arial"/>
          <w:sz w:val="20"/>
        </w:rPr>
        <w:t xml:space="preserve"> smlouvu o dílo evidovanou pod č. </w:t>
      </w:r>
      <w:r w:rsidR="00CC7F2A">
        <w:rPr>
          <w:rFonts w:ascii="Arial" w:hAnsi="Arial"/>
          <w:sz w:val="20"/>
        </w:rPr>
        <w:t>600</w:t>
      </w:r>
      <w:r w:rsidR="0074525C" w:rsidRPr="00936061">
        <w:rPr>
          <w:rFonts w:ascii="Arial" w:hAnsi="Arial"/>
          <w:sz w:val="20"/>
        </w:rPr>
        <w:t>/</w:t>
      </w:r>
      <w:r w:rsidR="00E50A36">
        <w:rPr>
          <w:rFonts w:ascii="Arial" w:hAnsi="Arial"/>
          <w:sz w:val="20"/>
        </w:rPr>
        <w:t>OTS/2022</w:t>
      </w:r>
      <w:r w:rsidR="00A31A36" w:rsidRPr="00936061">
        <w:rPr>
          <w:rFonts w:ascii="Arial" w:hAnsi="Arial"/>
          <w:sz w:val="20"/>
        </w:rPr>
        <w:t xml:space="preserve"> (dále jen „smlouva“) na zpracování projektové dokumentace na akci „</w:t>
      </w:r>
      <w:r w:rsidR="00CC7F2A" w:rsidRPr="00CC7F2A">
        <w:rPr>
          <w:rFonts w:ascii="Arial" w:hAnsi="Arial"/>
          <w:sz w:val="20"/>
        </w:rPr>
        <w:t>Posílení vodovodní sítě - Vodojem Bukovno, Jihlava – projektová dokumentace</w:t>
      </w:r>
      <w:r w:rsidR="00A31A36" w:rsidRPr="00936061">
        <w:rPr>
          <w:rFonts w:ascii="Arial" w:hAnsi="Arial"/>
          <w:sz w:val="20"/>
        </w:rPr>
        <w:t xml:space="preserve">“. </w:t>
      </w:r>
    </w:p>
    <w:p w:rsidR="00C74225" w:rsidRDefault="00605ED1" w:rsidP="00804F4C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  <w:r w:rsidRPr="00936061">
        <w:rPr>
          <w:rFonts w:ascii="Arial" w:hAnsi="Arial" w:cs="Arial"/>
          <w:color w:val="auto"/>
          <w:sz w:val="20"/>
        </w:rPr>
        <w:t xml:space="preserve">Předmětem dodatku č. </w:t>
      </w:r>
      <w:r w:rsidR="00E50A36">
        <w:rPr>
          <w:rFonts w:ascii="Arial" w:hAnsi="Arial" w:cs="Arial"/>
          <w:color w:val="auto"/>
          <w:sz w:val="20"/>
        </w:rPr>
        <w:t>1</w:t>
      </w:r>
      <w:r w:rsidR="00C74225">
        <w:rPr>
          <w:rFonts w:ascii="Arial" w:hAnsi="Arial" w:cs="Arial"/>
          <w:color w:val="auto"/>
          <w:sz w:val="20"/>
        </w:rPr>
        <w:t xml:space="preserve"> je prodloužení </w:t>
      </w:r>
      <w:r w:rsidR="00C74225" w:rsidRPr="008E4648">
        <w:rPr>
          <w:rFonts w:ascii="Arial" w:hAnsi="Arial" w:cs="Arial"/>
          <w:color w:val="auto"/>
          <w:sz w:val="20"/>
        </w:rPr>
        <w:t xml:space="preserve">termínů z důvodu </w:t>
      </w:r>
      <w:r w:rsidR="00AF333D" w:rsidRPr="008E4648">
        <w:rPr>
          <w:rFonts w:ascii="Arial" w:hAnsi="Arial" w:cs="Arial"/>
          <w:color w:val="auto"/>
          <w:sz w:val="20"/>
        </w:rPr>
        <w:t xml:space="preserve">dodatečného požadavku </w:t>
      </w:r>
      <w:r w:rsidR="00CC7F2A">
        <w:rPr>
          <w:rFonts w:ascii="Arial" w:hAnsi="Arial" w:cs="Arial"/>
          <w:color w:val="auto"/>
          <w:sz w:val="20"/>
        </w:rPr>
        <w:t>odboru životního prostředí a zemědělství Krajského úřadu kraje Vysočina na přírodovědný průzkum lokality.</w:t>
      </w:r>
      <w:r w:rsidR="002700CE">
        <w:rPr>
          <w:rFonts w:ascii="Arial" w:hAnsi="Arial" w:cs="Arial"/>
          <w:color w:val="auto"/>
          <w:sz w:val="20"/>
        </w:rPr>
        <w:t xml:space="preserve"> </w:t>
      </w:r>
    </w:p>
    <w:p w:rsidR="00292C32" w:rsidRDefault="00292C32" w:rsidP="00500CEF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</w:p>
    <w:p w:rsidR="00A0022E" w:rsidRDefault="00A0022E" w:rsidP="00A0022E">
      <w:pPr>
        <w:pStyle w:val="lnek"/>
        <w:numPr>
          <w:ilvl w:val="0"/>
          <w:numId w:val="0"/>
        </w:numPr>
        <w:spacing w:before="180" w:after="180"/>
        <w:jc w:val="left"/>
        <w:rPr>
          <w:rFonts w:ascii="Arial" w:hAnsi="Arial" w:cs="Arial"/>
          <w:color w:val="auto"/>
          <w:sz w:val="20"/>
          <w:u w:val="single"/>
        </w:rPr>
      </w:pPr>
      <w:r w:rsidRPr="00EE2AF0">
        <w:rPr>
          <w:rFonts w:ascii="Arial" w:hAnsi="Arial" w:cs="Arial"/>
          <w:color w:val="auto"/>
          <w:sz w:val="20"/>
          <w:u w:val="single"/>
        </w:rPr>
        <w:t xml:space="preserve">Čl. </w:t>
      </w:r>
      <w:r>
        <w:rPr>
          <w:rFonts w:ascii="Arial" w:hAnsi="Arial" w:cs="Arial"/>
          <w:color w:val="auto"/>
          <w:sz w:val="20"/>
          <w:u w:val="single"/>
        </w:rPr>
        <w:t>III</w:t>
      </w:r>
      <w:r w:rsidRPr="00EE2AF0">
        <w:rPr>
          <w:rFonts w:ascii="Arial" w:hAnsi="Arial" w:cs="Arial"/>
          <w:color w:val="auto"/>
          <w:sz w:val="20"/>
          <w:u w:val="single"/>
        </w:rPr>
        <w:t xml:space="preserve">. </w:t>
      </w:r>
      <w:r>
        <w:rPr>
          <w:rFonts w:ascii="Arial" w:hAnsi="Arial" w:cs="Arial"/>
          <w:color w:val="auto"/>
          <w:sz w:val="20"/>
          <w:u w:val="single"/>
        </w:rPr>
        <w:tab/>
        <w:t>Předmět díla</w:t>
      </w:r>
    </w:p>
    <w:p w:rsidR="00A0022E" w:rsidRPr="008E4648" w:rsidRDefault="00A0022E" w:rsidP="00A0022E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  <w:r w:rsidRPr="00936061">
        <w:rPr>
          <w:rFonts w:ascii="Arial" w:hAnsi="Arial" w:cs="Arial"/>
          <w:color w:val="auto"/>
          <w:sz w:val="20"/>
        </w:rPr>
        <w:t xml:space="preserve">Tímto </w:t>
      </w:r>
      <w:r w:rsidRPr="008E4648">
        <w:rPr>
          <w:rFonts w:ascii="Arial" w:hAnsi="Arial" w:cs="Arial"/>
          <w:color w:val="auto"/>
          <w:sz w:val="20"/>
        </w:rPr>
        <w:t xml:space="preserve">dodatkem č. 1 se mění v čl. II Předmět díla odst. </w:t>
      </w:r>
      <w:proofErr w:type="gramStart"/>
      <w:r w:rsidRPr="008E4648">
        <w:rPr>
          <w:rFonts w:ascii="Arial" w:hAnsi="Arial" w:cs="Arial"/>
          <w:color w:val="auto"/>
          <w:sz w:val="20"/>
        </w:rPr>
        <w:t>II.3 bod</w:t>
      </w:r>
      <w:proofErr w:type="gramEnd"/>
      <w:r w:rsidRPr="008E4648">
        <w:rPr>
          <w:rFonts w:ascii="Arial" w:hAnsi="Arial" w:cs="Arial"/>
          <w:color w:val="auto"/>
          <w:sz w:val="20"/>
        </w:rPr>
        <w:t xml:space="preserve"> 1</w:t>
      </w:r>
      <w:r w:rsidR="00AF333D" w:rsidRPr="008E4648">
        <w:rPr>
          <w:rFonts w:ascii="Arial" w:hAnsi="Arial" w:cs="Arial"/>
          <w:color w:val="auto"/>
          <w:sz w:val="20"/>
        </w:rPr>
        <w:t xml:space="preserve"> </w:t>
      </w:r>
      <w:proofErr w:type="spellStart"/>
      <w:r w:rsidR="00AF333D" w:rsidRPr="008E4648">
        <w:rPr>
          <w:rFonts w:ascii="Arial" w:hAnsi="Arial" w:cs="Arial"/>
          <w:color w:val="auto"/>
          <w:sz w:val="20"/>
        </w:rPr>
        <w:t>písm.</w:t>
      </w:r>
      <w:r w:rsidRPr="008E4648">
        <w:rPr>
          <w:rFonts w:ascii="Arial" w:hAnsi="Arial" w:cs="Arial"/>
          <w:color w:val="auto"/>
          <w:sz w:val="20"/>
        </w:rPr>
        <w:t>j</w:t>
      </w:r>
      <w:proofErr w:type="spellEnd"/>
      <w:r w:rsidRPr="008E4648">
        <w:rPr>
          <w:rFonts w:ascii="Arial" w:hAnsi="Arial" w:cs="Arial"/>
          <w:color w:val="auto"/>
          <w:sz w:val="20"/>
        </w:rPr>
        <w:t>) takto:</w:t>
      </w:r>
    </w:p>
    <w:p w:rsidR="00A0022E" w:rsidRPr="008E4648" w:rsidRDefault="00A0022E" w:rsidP="00A0022E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  <w:r w:rsidRPr="008E4648">
        <w:rPr>
          <w:rFonts w:ascii="Arial" w:hAnsi="Arial" w:cs="Arial"/>
          <w:color w:val="auto"/>
          <w:sz w:val="20"/>
        </w:rPr>
        <w:t>Počet vyhotovení pro objednatele:</w:t>
      </w:r>
    </w:p>
    <w:p w:rsidR="00A0022E" w:rsidRPr="008E4648" w:rsidRDefault="00490B3C" w:rsidP="00A0022E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  <w:proofErr w:type="gramStart"/>
      <w:r>
        <w:rPr>
          <w:rFonts w:ascii="Arial" w:hAnsi="Arial" w:cs="Arial"/>
          <w:color w:val="auto"/>
          <w:sz w:val="20"/>
        </w:rPr>
        <w:t xml:space="preserve">-    </w:t>
      </w:r>
      <w:r w:rsidR="00A0022E" w:rsidRPr="008E4648">
        <w:rPr>
          <w:rFonts w:ascii="Arial" w:hAnsi="Arial" w:cs="Arial"/>
          <w:color w:val="auto"/>
          <w:sz w:val="20"/>
        </w:rPr>
        <w:t>projektová</w:t>
      </w:r>
      <w:proofErr w:type="gramEnd"/>
      <w:r w:rsidR="00A0022E" w:rsidRPr="008E4648">
        <w:rPr>
          <w:rFonts w:ascii="Arial" w:hAnsi="Arial" w:cs="Arial"/>
          <w:color w:val="auto"/>
          <w:sz w:val="20"/>
        </w:rPr>
        <w:t xml:space="preserve"> dokumentace pro společné územní a stavební povolení 1x vyhotovení v tištěné podobě </w:t>
      </w:r>
    </w:p>
    <w:p w:rsidR="00490B3C" w:rsidRPr="006630B3" w:rsidRDefault="00AF333D" w:rsidP="00490B3C">
      <w:pPr>
        <w:pStyle w:val="Bodsmlouvy-21"/>
        <w:numPr>
          <w:ilvl w:val="0"/>
          <w:numId w:val="0"/>
        </w:numPr>
        <w:ind w:left="426" w:hanging="426"/>
        <w:rPr>
          <w:rFonts w:ascii="Arial" w:hAnsi="Arial" w:cs="Arial"/>
          <w:color w:val="auto"/>
          <w:sz w:val="20"/>
        </w:rPr>
      </w:pPr>
      <w:proofErr w:type="gramStart"/>
      <w:r w:rsidRPr="008E4648">
        <w:rPr>
          <w:rFonts w:ascii="Arial" w:hAnsi="Arial" w:cs="Arial"/>
          <w:color w:val="auto"/>
          <w:sz w:val="20"/>
        </w:rPr>
        <w:t xml:space="preserve">-    </w:t>
      </w:r>
      <w:r w:rsidR="00A0022E" w:rsidRPr="008E4648">
        <w:rPr>
          <w:rFonts w:ascii="Arial" w:hAnsi="Arial" w:cs="Arial"/>
          <w:color w:val="auto"/>
          <w:sz w:val="20"/>
        </w:rPr>
        <w:t>projektová</w:t>
      </w:r>
      <w:proofErr w:type="gramEnd"/>
      <w:r w:rsidR="00A0022E" w:rsidRPr="008E4648">
        <w:rPr>
          <w:rFonts w:ascii="Arial" w:hAnsi="Arial" w:cs="Arial"/>
          <w:color w:val="auto"/>
          <w:sz w:val="20"/>
        </w:rPr>
        <w:t xml:space="preserve"> dokumentace pro společné územní a stavební </w:t>
      </w:r>
      <w:r w:rsidR="00A0022E" w:rsidRPr="006630B3">
        <w:rPr>
          <w:rFonts w:ascii="Arial" w:hAnsi="Arial" w:cs="Arial"/>
          <w:color w:val="auto"/>
          <w:sz w:val="20"/>
        </w:rPr>
        <w:t>povolení vč. dokladové části pro společné územní a stavební povolení 3x vyhotovení v tištěné podobě + 1x digitálně na CD (</w:t>
      </w:r>
      <w:proofErr w:type="spellStart"/>
      <w:r w:rsidR="00A0022E" w:rsidRPr="006630B3">
        <w:rPr>
          <w:rFonts w:ascii="Arial" w:hAnsi="Arial" w:cs="Arial"/>
          <w:color w:val="auto"/>
          <w:sz w:val="20"/>
        </w:rPr>
        <w:t>pdf</w:t>
      </w:r>
      <w:proofErr w:type="spellEnd"/>
      <w:r w:rsidR="00A0022E" w:rsidRPr="006630B3">
        <w:rPr>
          <w:rFonts w:ascii="Arial" w:hAnsi="Arial" w:cs="Arial"/>
          <w:color w:val="auto"/>
          <w:sz w:val="20"/>
        </w:rPr>
        <w:t xml:space="preserve">, </w:t>
      </w:r>
      <w:proofErr w:type="spellStart"/>
      <w:r w:rsidR="00A0022E" w:rsidRPr="006630B3">
        <w:rPr>
          <w:rFonts w:ascii="Arial" w:hAnsi="Arial" w:cs="Arial"/>
          <w:color w:val="auto"/>
          <w:sz w:val="20"/>
        </w:rPr>
        <w:t>dwg</w:t>
      </w:r>
      <w:proofErr w:type="spellEnd"/>
      <w:r w:rsidR="00A0022E" w:rsidRPr="006630B3">
        <w:rPr>
          <w:rFonts w:ascii="Arial" w:hAnsi="Arial" w:cs="Arial"/>
          <w:color w:val="auto"/>
          <w:sz w:val="20"/>
        </w:rPr>
        <w:t>)</w:t>
      </w:r>
    </w:p>
    <w:p w:rsidR="00A0022E" w:rsidRPr="006630B3" w:rsidRDefault="00490B3C" w:rsidP="00A0022E">
      <w:pPr>
        <w:pStyle w:val="Bodsmlouvy-21"/>
        <w:numPr>
          <w:ilvl w:val="0"/>
          <w:numId w:val="0"/>
        </w:numPr>
        <w:ind w:left="426" w:hanging="426"/>
        <w:rPr>
          <w:rFonts w:ascii="Arial" w:hAnsi="Arial" w:cs="Arial"/>
          <w:color w:val="auto"/>
          <w:sz w:val="20"/>
        </w:rPr>
      </w:pPr>
      <w:proofErr w:type="gramStart"/>
      <w:r>
        <w:rPr>
          <w:rFonts w:ascii="Arial" w:hAnsi="Arial" w:cs="Arial"/>
          <w:color w:val="auto"/>
          <w:sz w:val="20"/>
        </w:rPr>
        <w:t xml:space="preserve">-    </w:t>
      </w:r>
      <w:r w:rsidR="00A0022E" w:rsidRPr="006630B3">
        <w:rPr>
          <w:rFonts w:ascii="Arial" w:hAnsi="Arial" w:cs="Arial"/>
          <w:color w:val="auto"/>
          <w:sz w:val="20"/>
        </w:rPr>
        <w:t>projektová</w:t>
      </w:r>
      <w:proofErr w:type="gramEnd"/>
      <w:r w:rsidR="00A0022E" w:rsidRPr="006630B3">
        <w:rPr>
          <w:rFonts w:ascii="Arial" w:hAnsi="Arial" w:cs="Arial"/>
          <w:color w:val="auto"/>
          <w:sz w:val="20"/>
        </w:rPr>
        <w:t xml:space="preserve"> dokumentace pro provádění stavby</w:t>
      </w:r>
    </w:p>
    <w:p w:rsidR="00A0022E" w:rsidRPr="006630B3" w:rsidRDefault="00A0022E" w:rsidP="00490B3C">
      <w:pPr>
        <w:pStyle w:val="Bodsmlouvy-21"/>
        <w:numPr>
          <w:ilvl w:val="0"/>
          <w:numId w:val="0"/>
        </w:numPr>
        <w:ind w:left="284"/>
      </w:pPr>
      <w:r w:rsidRPr="006630B3">
        <w:rPr>
          <w:rFonts w:ascii="Arial" w:hAnsi="Arial" w:cs="Arial"/>
          <w:color w:val="auto"/>
          <w:sz w:val="20"/>
        </w:rPr>
        <w:t>6x vyhotovení v tištěné podobě + 1x digitálně na CD (</w:t>
      </w:r>
      <w:proofErr w:type="spellStart"/>
      <w:r w:rsidRPr="006630B3">
        <w:rPr>
          <w:rFonts w:ascii="Arial" w:hAnsi="Arial" w:cs="Arial"/>
          <w:color w:val="auto"/>
          <w:sz w:val="20"/>
        </w:rPr>
        <w:t>pdf</w:t>
      </w:r>
      <w:proofErr w:type="spellEnd"/>
      <w:r w:rsidRPr="006630B3">
        <w:rPr>
          <w:rFonts w:ascii="Arial" w:hAnsi="Arial" w:cs="Arial"/>
          <w:color w:val="auto"/>
          <w:sz w:val="20"/>
        </w:rPr>
        <w:t xml:space="preserve">, </w:t>
      </w:r>
      <w:proofErr w:type="spellStart"/>
      <w:r w:rsidRPr="006630B3">
        <w:rPr>
          <w:rFonts w:ascii="Arial" w:hAnsi="Arial" w:cs="Arial"/>
          <w:color w:val="auto"/>
          <w:sz w:val="20"/>
        </w:rPr>
        <w:t>dwg</w:t>
      </w:r>
      <w:proofErr w:type="spellEnd"/>
      <w:r w:rsidRPr="006630B3">
        <w:rPr>
          <w:rFonts w:ascii="Arial" w:hAnsi="Arial" w:cs="Arial"/>
          <w:color w:val="auto"/>
          <w:sz w:val="20"/>
        </w:rPr>
        <w:t>).</w:t>
      </w:r>
    </w:p>
    <w:p w:rsidR="00A0022E" w:rsidRDefault="00A0022E" w:rsidP="00500CEF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</w:p>
    <w:p w:rsidR="002505ED" w:rsidRPr="00936061" w:rsidRDefault="002505ED" w:rsidP="00500CEF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</w:p>
    <w:p w:rsidR="004144D9" w:rsidRPr="00936061" w:rsidRDefault="004144D9" w:rsidP="00500CEF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</w:p>
    <w:p w:rsidR="00C450E2" w:rsidRPr="00936061" w:rsidRDefault="00C450E2" w:rsidP="00500CEF">
      <w:pPr>
        <w:pStyle w:val="Bodsmlouvy-21"/>
        <w:numPr>
          <w:ilvl w:val="0"/>
          <w:numId w:val="0"/>
        </w:numPr>
        <w:rPr>
          <w:rFonts w:ascii="Arial" w:hAnsi="Arial" w:cs="Arial"/>
          <w:b/>
          <w:color w:val="auto"/>
          <w:sz w:val="20"/>
          <w:u w:val="single"/>
        </w:rPr>
      </w:pPr>
      <w:r w:rsidRPr="00936061">
        <w:rPr>
          <w:rFonts w:ascii="Arial" w:hAnsi="Arial" w:cs="Arial"/>
          <w:b/>
          <w:color w:val="auto"/>
          <w:sz w:val="20"/>
          <w:u w:val="single"/>
        </w:rPr>
        <w:lastRenderedPageBreak/>
        <w:t xml:space="preserve">Čl. </w:t>
      </w:r>
      <w:r w:rsidRPr="00936061">
        <w:rPr>
          <w:rFonts w:ascii="Arial" w:hAnsi="Arial" w:cs="Arial"/>
          <w:b/>
          <w:color w:val="auto"/>
          <w:sz w:val="20"/>
          <w:u w:val="single"/>
        </w:rPr>
        <w:tab/>
        <w:t>I</w:t>
      </w:r>
      <w:r w:rsidR="00A0022E">
        <w:rPr>
          <w:rFonts w:ascii="Arial" w:hAnsi="Arial" w:cs="Arial"/>
          <w:b/>
          <w:color w:val="auto"/>
          <w:sz w:val="20"/>
          <w:u w:val="single"/>
        </w:rPr>
        <w:t>V</w:t>
      </w:r>
      <w:r w:rsidRPr="00936061">
        <w:rPr>
          <w:rFonts w:ascii="Arial" w:hAnsi="Arial" w:cs="Arial"/>
          <w:b/>
          <w:color w:val="auto"/>
          <w:sz w:val="20"/>
          <w:u w:val="single"/>
        </w:rPr>
        <w:t>. Termíny plnění</w:t>
      </w:r>
    </w:p>
    <w:p w:rsidR="00EF1562" w:rsidRPr="00936061" w:rsidRDefault="00EF1562" w:rsidP="00500CEF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</w:p>
    <w:p w:rsidR="00DD79D0" w:rsidRPr="00936061" w:rsidRDefault="00673C84" w:rsidP="004144D9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  <w:r w:rsidRPr="00936061">
        <w:rPr>
          <w:rFonts w:ascii="Arial" w:hAnsi="Arial" w:cs="Arial"/>
          <w:color w:val="auto"/>
          <w:sz w:val="20"/>
        </w:rPr>
        <w:t xml:space="preserve">Tímto dodatkem č. 1 se </w:t>
      </w:r>
      <w:r w:rsidR="00804F4C">
        <w:rPr>
          <w:rFonts w:ascii="Arial" w:hAnsi="Arial" w:cs="Arial"/>
          <w:color w:val="auto"/>
          <w:sz w:val="20"/>
        </w:rPr>
        <w:t>měn</w:t>
      </w:r>
      <w:r>
        <w:rPr>
          <w:rFonts w:ascii="Arial" w:hAnsi="Arial" w:cs="Arial"/>
          <w:color w:val="auto"/>
          <w:sz w:val="20"/>
        </w:rPr>
        <w:t>í</w:t>
      </w:r>
      <w:r w:rsidRPr="00936061">
        <w:rPr>
          <w:rFonts w:ascii="Arial" w:hAnsi="Arial" w:cs="Arial"/>
          <w:color w:val="auto"/>
          <w:sz w:val="20"/>
        </w:rPr>
        <w:t xml:space="preserve"> v čl. III. Termíny plnění, odst. </w:t>
      </w:r>
      <w:r w:rsidR="00804F4C">
        <w:rPr>
          <w:rFonts w:ascii="Arial" w:hAnsi="Arial" w:cs="Arial"/>
          <w:color w:val="auto"/>
          <w:sz w:val="20"/>
        </w:rPr>
        <w:t>1</w:t>
      </w:r>
      <w:r w:rsidRPr="00936061">
        <w:rPr>
          <w:rFonts w:ascii="Arial" w:hAnsi="Arial" w:cs="Arial"/>
          <w:color w:val="auto"/>
          <w:sz w:val="20"/>
        </w:rPr>
        <w:t xml:space="preserve">. </w:t>
      </w:r>
      <w:r w:rsidR="00DD79D0" w:rsidRPr="00936061">
        <w:rPr>
          <w:rFonts w:ascii="Arial" w:hAnsi="Arial" w:cs="Arial"/>
          <w:color w:val="auto"/>
          <w:sz w:val="20"/>
        </w:rPr>
        <w:t>takto:</w:t>
      </w:r>
    </w:p>
    <w:p w:rsidR="0005222D" w:rsidRPr="00936061" w:rsidRDefault="0005222D" w:rsidP="0005222D">
      <w:pPr>
        <w:tabs>
          <w:tab w:val="left" w:pos="3686"/>
        </w:tabs>
        <w:spacing w:line="40" w:lineRule="atLeast"/>
        <w:rPr>
          <w:rFonts w:ascii="Arial" w:hAnsi="Arial" w:cs="Arial"/>
          <w:bCs/>
          <w:sz w:val="20"/>
        </w:rPr>
      </w:pPr>
      <w:r w:rsidRPr="00936061">
        <w:rPr>
          <w:rFonts w:ascii="Arial" w:hAnsi="Arial" w:cs="Arial"/>
          <w:sz w:val="20"/>
        </w:rPr>
        <w:t xml:space="preserve">                                                         </w:t>
      </w: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r w:rsidRPr="00804F4C">
        <w:rPr>
          <w:rFonts w:ascii="Arial" w:hAnsi="Arial" w:cs="Arial"/>
          <w:sz w:val="20"/>
        </w:rPr>
        <w:t>1.1.  Zahájení prací:</w:t>
      </w:r>
      <w:r w:rsidRPr="00804F4C">
        <w:rPr>
          <w:rFonts w:ascii="Arial" w:hAnsi="Arial" w:cs="Arial"/>
          <w:sz w:val="20"/>
        </w:rPr>
        <w:tab/>
        <w:t>po nabytí účinnosti této smlouvy</w:t>
      </w: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r w:rsidRPr="00804F4C">
        <w:rPr>
          <w:rFonts w:ascii="Arial" w:hAnsi="Arial" w:cs="Arial"/>
          <w:sz w:val="20"/>
        </w:rPr>
        <w:t xml:space="preserve">                                                             </w:t>
      </w: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r w:rsidRPr="00804F4C">
        <w:rPr>
          <w:rFonts w:ascii="Arial" w:hAnsi="Arial" w:cs="Arial"/>
          <w:sz w:val="20"/>
        </w:rPr>
        <w:t xml:space="preserve">1.2.  Lhůta dokončení PD pro společné územní a stavební povolení:              </w:t>
      </w: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r w:rsidRPr="00804F4C">
        <w:rPr>
          <w:rFonts w:ascii="Arial" w:hAnsi="Arial" w:cs="Arial"/>
          <w:sz w:val="20"/>
        </w:rPr>
        <w:t xml:space="preserve">         </w:t>
      </w:r>
      <w:r w:rsidRPr="00804F4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do 15. 12. 2022</w:t>
      </w:r>
    </w:p>
    <w:p w:rsid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1.3. Lhůta </w:t>
      </w:r>
      <w:r w:rsidRPr="00804F4C">
        <w:rPr>
          <w:rFonts w:ascii="Arial" w:hAnsi="Arial" w:cs="Arial"/>
          <w:sz w:val="20"/>
        </w:rPr>
        <w:t>pro zajištění inženýrské činnosti</w:t>
      </w:r>
      <w:r>
        <w:rPr>
          <w:rFonts w:ascii="Arial" w:hAnsi="Arial" w:cs="Arial"/>
          <w:sz w:val="20"/>
        </w:rPr>
        <w:t>:</w:t>
      </w:r>
    </w:p>
    <w:p w:rsid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do 15. 9. 2023 </w:t>
      </w: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proofErr w:type="gramStart"/>
      <w:r w:rsidRPr="00804F4C">
        <w:rPr>
          <w:rFonts w:ascii="Arial" w:hAnsi="Arial" w:cs="Arial"/>
          <w:sz w:val="20"/>
        </w:rPr>
        <w:t>1</w:t>
      </w:r>
      <w:r w:rsidR="008E4648">
        <w:rPr>
          <w:rFonts w:ascii="Arial" w:hAnsi="Arial" w:cs="Arial"/>
          <w:sz w:val="20"/>
        </w:rPr>
        <w:t>.4</w:t>
      </w:r>
      <w:proofErr w:type="gramEnd"/>
      <w:r w:rsidRPr="00804F4C">
        <w:rPr>
          <w:rFonts w:ascii="Arial" w:hAnsi="Arial" w:cs="Arial"/>
          <w:sz w:val="20"/>
        </w:rPr>
        <w:t>.</w:t>
      </w:r>
      <w:r w:rsidRPr="00804F4C">
        <w:rPr>
          <w:rFonts w:ascii="Arial" w:hAnsi="Arial" w:cs="Arial"/>
          <w:sz w:val="20"/>
        </w:rPr>
        <w:tab/>
        <w:t xml:space="preserve">Lhůta pro dokumentaci pro provádění stavby: </w:t>
      </w: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  <w:r w:rsidRPr="00804F4C">
        <w:rPr>
          <w:rFonts w:ascii="Arial" w:hAnsi="Arial" w:cs="Arial"/>
          <w:sz w:val="20"/>
        </w:rPr>
        <w:tab/>
      </w:r>
      <w:r w:rsidRPr="00804F4C">
        <w:rPr>
          <w:rFonts w:ascii="Arial" w:hAnsi="Arial" w:cs="Arial"/>
          <w:sz w:val="20"/>
        </w:rPr>
        <w:tab/>
        <w:t>60</w:t>
      </w:r>
      <w:r w:rsidR="00DD270E">
        <w:rPr>
          <w:rFonts w:ascii="Arial" w:hAnsi="Arial" w:cs="Arial"/>
          <w:sz w:val="20"/>
        </w:rPr>
        <w:t xml:space="preserve"> </w:t>
      </w:r>
      <w:r w:rsidR="00DD270E" w:rsidRPr="008E4648">
        <w:rPr>
          <w:rFonts w:ascii="Arial" w:hAnsi="Arial" w:cs="Arial"/>
          <w:sz w:val="20"/>
        </w:rPr>
        <w:t>dnů</w:t>
      </w:r>
      <w:r w:rsidRPr="00804F4C">
        <w:rPr>
          <w:rFonts w:ascii="Arial" w:hAnsi="Arial" w:cs="Arial"/>
          <w:sz w:val="20"/>
        </w:rPr>
        <w:t xml:space="preserve"> od vydání</w:t>
      </w:r>
      <w:r w:rsidR="008E4648">
        <w:rPr>
          <w:rFonts w:ascii="Arial" w:hAnsi="Arial" w:cs="Arial"/>
          <w:sz w:val="20"/>
        </w:rPr>
        <w:t xml:space="preserve"> nabytí právní moci</w:t>
      </w:r>
      <w:r w:rsidRPr="00804F4C">
        <w:rPr>
          <w:rFonts w:ascii="Arial" w:hAnsi="Arial" w:cs="Arial"/>
          <w:sz w:val="20"/>
        </w:rPr>
        <w:t xml:space="preserve"> stavebního povolení</w:t>
      </w:r>
    </w:p>
    <w:p w:rsidR="00804F4C" w:rsidRPr="00804F4C" w:rsidRDefault="00804F4C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sz w:val="20"/>
        </w:rPr>
      </w:pPr>
    </w:p>
    <w:p w:rsidR="00673C84" w:rsidRPr="00936061" w:rsidRDefault="008E4648" w:rsidP="00804F4C">
      <w:pPr>
        <w:tabs>
          <w:tab w:val="left" w:pos="3686"/>
        </w:tabs>
        <w:spacing w:line="40" w:lineRule="atLeast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1.5</w:t>
      </w:r>
      <w:r w:rsidR="00804F4C" w:rsidRPr="00804F4C">
        <w:rPr>
          <w:rFonts w:ascii="Arial" w:hAnsi="Arial" w:cs="Arial"/>
          <w:sz w:val="20"/>
        </w:rPr>
        <w:t>. Autorský dozor bude vykonáván v průběhu realizace stavby.</w:t>
      </w:r>
    </w:p>
    <w:p w:rsidR="0005222D" w:rsidRPr="00936061" w:rsidRDefault="0005222D" w:rsidP="00E075DD">
      <w:pPr>
        <w:tabs>
          <w:tab w:val="left" w:pos="3686"/>
        </w:tabs>
        <w:spacing w:line="40" w:lineRule="atLeast"/>
        <w:rPr>
          <w:rFonts w:ascii="Arial" w:hAnsi="Arial" w:cs="Arial"/>
          <w:sz w:val="20"/>
        </w:rPr>
      </w:pPr>
      <w:r w:rsidRPr="00936061">
        <w:rPr>
          <w:rFonts w:ascii="Arial" w:hAnsi="Arial" w:cs="Arial"/>
          <w:bCs/>
          <w:sz w:val="20"/>
        </w:rPr>
        <w:t xml:space="preserve"> </w:t>
      </w:r>
      <w:r w:rsidRPr="00936061">
        <w:rPr>
          <w:rFonts w:ascii="Arial" w:hAnsi="Arial" w:cs="Arial"/>
          <w:sz w:val="20"/>
        </w:rPr>
        <w:t xml:space="preserve">                                          </w:t>
      </w:r>
    </w:p>
    <w:p w:rsidR="006630B3" w:rsidRDefault="0005222D" w:rsidP="00673C84">
      <w:pPr>
        <w:pStyle w:val="Zkladntext"/>
        <w:spacing w:line="40" w:lineRule="atLeast"/>
        <w:rPr>
          <w:rFonts w:ascii="Arial" w:hAnsi="Arial" w:cs="Arial"/>
          <w:sz w:val="20"/>
        </w:rPr>
      </w:pPr>
      <w:r w:rsidRPr="00936061">
        <w:rPr>
          <w:rFonts w:ascii="Arial" w:hAnsi="Arial" w:cs="Arial"/>
          <w:sz w:val="20"/>
        </w:rPr>
        <w:t>Uveden</w:t>
      </w:r>
      <w:r w:rsidR="00804F4C">
        <w:rPr>
          <w:rFonts w:ascii="Arial" w:hAnsi="Arial" w:cs="Arial"/>
          <w:sz w:val="20"/>
        </w:rPr>
        <w:t>é</w:t>
      </w:r>
      <w:r w:rsidRPr="00936061">
        <w:rPr>
          <w:rFonts w:ascii="Arial" w:hAnsi="Arial" w:cs="Arial"/>
          <w:sz w:val="20"/>
        </w:rPr>
        <w:t xml:space="preserve"> lhůt</w:t>
      </w:r>
      <w:r w:rsidR="00804F4C">
        <w:rPr>
          <w:rFonts w:ascii="Arial" w:hAnsi="Arial" w:cs="Arial"/>
          <w:sz w:val="20"/>
        </w:rPr>
        <w:t>y</w:t>
      </w:r>
      <w:r w:rsidRPr="00936061">
        <w:rPr>
          <w:rFonts w:ascii="Arial" w:hAnsi="Arial" w:cs="Arial"/>
          <w:sz w:val="20"/>
        </w:rPr>
        <w:t xml:space="preserve"> nevylučuj</w:t>
      </w:r>
      <w:r w:rsidR="00804F4C">
        <w:rPr>
          <w:rFonts w:ascii="Arial" w:hAnsi="Arial" w:cs="Arial"/>
          <w:sz w:val="20"/>
        </w:rPr>
        <w:t>í</w:t>
      </w:r>
      <w:r w:rsidRPr="00936061">
        <w:rPr>
          <w:rFonts w:ascii="Arial" w:hAnsi="Arial" w:cs="Arial"/>
          <w:sz w:val="20"/>
        </w:rPr>
        <w:t xml:space="preserve"> možnost </w:t>
      </w:r>
      <w:r w:rsidR="003373C5" w:rsidRPr="00936061">
        <w:rPr>
          <w:rFonts w:ascii="Arial" w:hAnsi="Arial" w:cs="Arial"/>
          <w:sz w:val="20"/>
        </w:rPr>
        <w:t xml:space="preserve">dřívějšího plnění. </w:t>
      </w:r>
    </w:p>
    <w:p w:rsidR="00A3596C" w:rsidRPr="00673C84" w:rsidRDefault="003373C5" w:rsidP="00673C84">
      <w:pPr>
        <w:pStyle w:val="Zkladntext"/>
        <w:spacing w:line="40" w:lineRule="atLeast"/>
        <w:rPr>
          <w:rFonts w:ascii="Arial" w:hAnsi="Arial" w:cs="Arial"/>
          <w:sz w:val="20"/>
        </w:rPr>
      </w:pPr>
      <w:r w:rsidRPr="00936061">
        <w:rPr>
          <w:rFonts w:ascii="Arial" w:hAnsi="Arial" w:cs="Arial"/>
          <w:sz w:val="20"/>
        </w:rPr>
        <w:t xml:space="preserve">          </w:t>
      </w:r>
    </w:p>
    <w:p w:rsidR="00BF1DF0" w:rsidRPr="00EE2AF0" w:rsidRDefault="00BF1DF0" w:rsidP="000F0935">
      <w:pPr>
        <w:pStyle w:val="lnek"/>
        <w:numPr>
          <w:ilvl w:val="0"/>
          <w:numId w:val="0"/>
        </w:numPr>
        <w:spacing w:before="180" w:after="180"/>
        <w:jc w:val="left"/>
        <w:rPr>
          <w:rFonts w:ascii="Arial" w:hAnsi="Arial" w:cs="Arial"/>
          <w:color w:val="auto"/>
          <w:sz w:val="20"/>
          <w:u w:val="single"/>
        </w:rPr>
      </w:pPr>
      <w:r w:rsidRPr="00EE2AF0">
        <w:rPr>
          <w:rFonts w:ascii="Arial" w:hAnsi="Arial" w:cs="Arial"/>
          <w:color w:val="auto"/>
          <w:sz w:val="20"/>
          <w:u w:val="single"/>
        </w:rPr>
        <w:t xml:space="preserve">Čl. </w:t>
      </w:r>
      <w:r w:rsidR="0049422B">
        <w:rPr>
          <w:rFonts w:ascii="Arial" w:hAnsi="Arial" w:cs="Arial"/>
          <w:color w:val="auto"/>
          <w:sz w:val="20"/>
          <w:u w:val="single"/>
        </w:rPr>
        <w:t>V</w:t>
      </w:r>
      <w:r w:rsidRPr="00EE2AF0">
        <w:rPr>
          <w:rFonts w:ascii="Arial" w:hAnsi="Arial" w:cs="Arial"/>
          <w:color w:val="auto"/>
          <w:sz w:val="20"/>
          <w:u w:val="single"/>
        </w:rPr>
        <w:t xml:space="preserve">. </w:t>
      </w:r>
      <w:r w:rsidR="00652F68">
        <w:rPr>
          <w:rFonts w:ascii="Arial" w:hAnsi="Arial" w:cs="Arial"/>
          <w:color w:val="auto"/>
          <w:sz w:val="20"/>
          <w:u w:val="single"/>
        </w:rPr>
        <w:tab/>
      </w:r>
      <w:r w:rsidRPr="00EE2AF0">
        <w:rPr>
          <w:rFonts w:ascii="Arial" w:hAnsi="Arial" w:cs="Arial"/>
          <w:color w:val="auto"/>
          <w:sz w:val="20"/>
          <w:u w:val="single"/>
        </w:rPr>
        <w:t>Závěrečná ustanovení</w:t>
      </w:r>
    </w:p>
    <w:p w:rsidR="007A21DA" w:rsidRDefault="007A21DA" w:rsidP="00F63CBD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0" w:firstLine="0"/>
        <w:jc w:val="both"/>
        <w:rPr>
          <w:rFonts w:ascii="Arial" w:hAnsi="Arial" w:cs="Arial"/>
          <w:sz w:val="20"/>
        </w:rPr>
      </w:pPr>
      <w:r w:rsidRPr="001662D6">
        <w:rPr>
          <w:rFonts w:ascii="Arial" w:hAnsi="Arial" w:cs="Arial"/>
          <w:sz w:val="20"/>
        </w:rPr>
        <w:t>Ostatní ujednání sjednané ve smlouvě zůstávají beze změny.</w:t>
      </w:r>
    </w:p>
    <w:p w:rsidR="00BF1DF0" w:rsidRDefault="009619DA" w:rsidP="00F63CBD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Dodatek č. </w:t>
      </w:r>
      <w:r w:rsidR="0047146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s</w:t>
      </w:r>
      <w:r w:rsidR="00BF1DF0">
        <w:rPr>
          <w:rFonts w:ascii="Arial" w:hAnsi="Arial" w:cs="Arial"/>
          <w:sz w:val="20"/>
        </w:rPr>
        <w:t>mlouv</w:t>
      </w:r>
      <w:r>
        <w:rPr>
          <w:rFonts w:ascii="Arial" w:hAnsi="Arial" w:cs="Arial"/>
          <w:sz w:val="20"/>
        </w:rPr>
        <w:t>y</w:t>
      </w:r>
      <w:r w:rsidR="00BF1DF0">
        <w:rPr>
          <w:rFonts w:ascii="Arial" w:hAnsi="Arial" w:cs="Arial"/>
          <w:sz w:val="20"/>
        </w:rPr>
        <w:t xml:space="preserve"> je uzavřen podle příslušných ustanovení občanského zákoníku. Právní vztahy zhotovitele a objednatele, které nejsou </w:t>
      </w:r>
      <w:r>
        <w:rPr>
          <w:rFonts w:ascii="Arial" w:hAnsi="Arial" w:cs="Arial"/>
          <w:sz w:val="20"/>
        </w:rPr>
        <w:t>tímto dodatkem</w:t>
      </w:r>
      <w:r w:rsidR="00BF1DF0">
        <w:rPr>
          <w:rFonts w:ascii="Arial" w:hAnsi="Arial" w:cs="Arial"/>
          <w:sz w:val="20"/>
        </w:rPr>
        <w:t xml:space="preserve"> výslovně dohodnuty, se řídí uvedenou zákonnou úpravou občanského zákoníku.</w:t>
      </w:r>
    </w:p>
    <w:p w:rsidR="007A21DA" w:rsidRDefault="007A21DA" w:rsidP="00F63CBD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č. </w:t>
      </w:r>
      <w:r w:rsidR="0047146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je vy</w:t>
      </w:r>
      <w:r w:rsidR="001A6ADA">
        <w:rPr>
          <w:rFonts w:ascii="Arial" w:hAnsi="Arial" w:cs="Arial"/>
          <w:sz w:val="20"/>
        </w:rPr>
        <w:t xml:space="preserve">hotoven </w:t>
      </w:r>
      <w:r>
        <w:rPr>
          <w:rFonts w:ascii="Arial" w:hAnsi="Arial" w:cs="Arial"/>
          <w:sz w:val="20"/>
        </w:rPr>
        <w:t>ve třech stejnopisech s platností originálu, z nichž dvě vyhotovení obdrží objednatel a jedno vyhotovení zhotovitel.</w:t>
      </w:r>
    </w:p>
    <w:p w:rsidR="007A21DA" w:rsidRDefault="007A21DA" w:rsidP="00F63CBD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0" w:firstLine="0"/>
        <w:jc w:val="both"/>
        <w:rPr>
          <w:rFonts w:ascii="Arial" w:hAnsi="Arial" w:cs="Arial"/>
          <w:sz w:val="20"/>
        </w:rPr>
      </w:pPr>
      <w:r w:rsidRPr="00E95079">
        <w:rPr>
          <w:rFonts w:ascii="Arial" w:hAnsi="Arial" w:cs="Arial"/>
          <w:sz w:val="20"/>
        </w:rPr>
        <w:t xml:space="preserve">Tento Dodatek č. </w:t>
      </w:r>
      <w:r w:rsidR="00804F4C">
        <w:rPr>
          <w:rFonts w:ascii="Arial" w:hAnsi="Arial" w:cs="Arial"/>
          <w:sz w:val="20"/>
        </w:rPr>
        <w:t>1</w:t>
      </w:r>
      <w:r w:rsidRPr="00E95079">
        <w:rPr>
          <w:rFonts w:ascii="Arial" w:hAnsi="Arial" w:cs="Arial"/>
          <w:sz w:val="20"/>
        </w:rPr>
        <w:t xml:space="preserve"> nabývá platnosti dnem podpisu obou smluvních stran a účinnosti </w:t>
      </w:r>
      <w:r w:rsidR="003A3196">
        <w:rPr>
          <w:rFonts w:ascii="Arial" w:hAnsi="Arial" w:cs="Arial"/>
          <w:sz w:val="20"/>
        </w:rPr>
        <w:t>uveřejněním</w:t>
      </w:r>
      <w:r w:rsidRPr="00E95079">
        <w:rPr>
          <w:rFonts w:ascii="Arial" w:hAnsi="Arial" w:cs="Arial"/>
          <w:sz w:val="20"/>
        </w:rPr>
        <w:t xml:space="preserve"> v registru smluv dle zákona č. 340/2015 Sb., o registru smluv.</w:t>
      </w:r>
    </w:p>
    <w:p w:rsidR="007A21DA" w:rsidRDefault="002300CE" w:rsidP="00F63CBD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7A21DA" w:rsidRPr="00E95079">
        <w:rPr>
          <w:rFonts w:ascii="Arial" w:hAnsi="Arial" w:cs="Arial"/>
          <w:sz w:val="20"/>
        </w:rPr>
        <w:t xml:space="preserve"> zajistí uveřejnění tohoto Dodatku č. </w:t>
      </w:r>
      <w:r w:rsidR="00471466">
        <w:rPr>
          <w:rFonts w:ascii="Arial" w:hAnsi="Arial" w:cs="Arial"/>
          <w:sz w:val="20"/>
        </w:rPr>
        <w:t>1</w:t>
      </w:r>
      <w:r w:rsidR="007A21DA" w:rsidRPr="00E95079">
        <w:rPr>
          <w:rFonts w:ascii="Arial" w:hAnsi="Arial" w:cs="Arial"/>
          <w:sz w:val="20"/>
        </w:rPr>
        <w:t xml:space="preserve"> Smlou</w:t>
      </w:r>
      <w:r w:rsidR="007A21DA">
        <w:rPr>
          <w:rFonts w:ascii="Arial" w:hAnsi="Arial" w:cs="Arial"/>
          <w:sz w:val="20"/>
        </w:rPr>
        <w:t>vy dílo v registru smluv v </w:t>
      </w:r>
      <w:r w:rsidR="007A21DA" w:rsidRPr="00E95079">
        <w:rPr>
          <w:rFonts w:ascii="Arial" w:hAnsi="Arial" w:cs="Arial"/>
          <w:sz w:val="20"/>
        </w:rPr>
        <w:t>souladu s právními předpisy.</w:t>
      </w:r>
    </w:p>
    <w:p w:rsidR="007A21DA" w:rsidRPr="00E95079" w:rsidRDefault="007A21DA" w:rsidP="00F63CBD">
      <w:pPr>
        <w:pStyle w:val="Odstavecseseznamem"/>
        <w:numPr>
          <w:ilvl w:val="0"/>
          <w:numId w:val="18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0"/>
        </w:rPr>
      </w:pPr>
      <w:r w:rsidRPr="00E95079">
        <w:rPr>
          <w:rFonts w:ascii="Arial" w:hAnsi="Arial" w:cs="Arial"/>
          <w:sz w:val="20"/>
        </w:rPr>
        <w:t xml:space="preserve">Smluvní strany souhlasí s uveřejněním tohoto Dodatku č. </w:t>
      </w:r>
      <w:r w:rsidR="00471466">
        <w:rPr>
          <w:rFonts w:ascii="Arial" w:hAnsi="Arial" w:cs="Arial"/>
          <w:sz w:val="20"/>
        </w:rPr>
        <w:t>1</w:t>
      </w:r>
      <w:r w:rsidRPr="00E95079">
        <w:rPr>
          <w:rFonts w:ascii="Arial" w:hAnsi="Arial" w:cs="Arial"/>
          <w:sz w:val="20"/>
        </w:rPr>
        <w:t>.</w:t>
      </w:r>
    </w:p>
    <w:p w:rsidR="007A21DA" w:rsidRDefault="007A21DA" w:rsidP="00F63CBD">
      <w:pPr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S</w:t>
      </w:r>
      <w:r w:rsidRPr="008A2674">
        <w:rPr>
          <w:rFonts w:ascii="Arial" w:eastAsia="Calibri" w:hAnsi="Arial" w:cs="Arial"/>
          <w:sz w:val="20"/>
        </w:rPr>
        <w:t xml:space="preserve">mluvní strany prohlašují, že si tento Dodatek č. </w:t>
      </w:r>
      <w:r w:rsidR="00471466">
        <w:rPr>
          <w:rFonts w:ascii="Arial" w:eastAsia="Calibri" w:hAnsi="Arial" w:cs="Arial"/>
          <w:sz w:val="20"/>
        </w:rPr>
        <w:t>1</w:t>
      </w:r>
      <w:r w:rsidRPr="008A2674">
        <w:rPr>
          <w:rFonts w:ascii="Arial" w:eastAsia="Calibri" w:hAnsi="Arial" w:cs="Arial"/>
          <w:sz w:val="20"/>
        </w:rPr>
        <w:t xml:space="preserve"> přečetly a jeho obsahu plně porozuměly. Prohlašují, že obsah tohoto Dodatku č. </w:t>
      </w:r>
      <w:r w:rsidR="00471466">
        <w:rPr>
          <w:rFonts w:ascii="Arial" w:eastAsia="Calibri" w:hAnsi="Arial" w:cs="Arial"/>
          <w:sz w:val="20"/>
        </w:rPr>
        <w:t>1</w:t>
      </w:r>
      <w:r w:rsidRPr="008A2674">
        <w:rPr>
          <w:rFonts w:ascii="Arial" w:eastAsia="Calibri" w:hAnsi="Arial" w:cs="Arial"/>
          <w:sz w:val="20"/>
        </w:rPr>
        <w:t xml:space="preserve"> projednaly, a že tento v nich nevyvolává žádné pochybnosti ani neumožňuje dvojí výklad.</w:t>
      </w:r>
    </w:p>
    <w:p w:rsidR="00490B3C" w:rsidRPr="00916508" w:rsidRDefault="00490B3C" w:rsidP="00490B3C">
      <w:pPr>
        <w:numPr>
          <w:ilvl w:val="0"/>
          <w:numId w:val="18"/>
        </w:numPr>
        <w:tabs>
          <w:tab w:val="left" w:pos="426"/>
        </w:tabs>
        <w:ind w:left="0" w:firstLine="0"/>
        <w:contextualSpacing/>
        <w:jc w:val="both"/>
        <w:rPr>
          <w:rFonts w:ascii="Arial" w:eastAsia="Calibri" w:hAnsi="Arial" w:cs="Arial"/>
          <w:sz w:val="20"/>
        </w:rPr>
      </w:pPr>
      <w:r w:rsidRPr="00916508">
        <w:rPr>
          <w:rFonts w:ascii="Arial" w:hAnsi="Arial" w:cs="Arial"/>
          <w:sz w:val="20"/>
        </w:rPr>
        <w:t>Uzavření tohoto dodatku č. 1 schválila Rada města Jihlavy usnesen</w:t>
      </w:r>
      <w:r>
        <w:rPr>
          <w:rFonts w:ascii="Arial" w:hAnsi="Arial" w:cs="Arial"/>
          <w:sz w:val="20"/>
        </w:rPr>
        <w:t>ím č. 15/22-RM dne 3. 11. 2022</w:t>
      </w:r>
      <w:r w:rsidRPr="00916508">
        <w:rPr>
          <w:rFonts w:ascii="Arial" w:hAnsi="Arial" w:cs="Arial"/>
          <w:sz w:val="20"/>
        </w:rPr>
        <w:t>.</w:t>
      </w:r>
    </w:p>
    <w:p w:rsidR="00490B3C" w:rsidRDefault="00490B3C" w:rsidP="00490B3C">
      <w:pPr>
        <w:tabs>
          <w:tab w:val="left" w:pos="426"/>
        </w:tabs>
        <w:contextualSpacing/>
        <w:jc w:val="both"/>
        <w:rPr>
          <w:rFonts w:ascii="Arial" w:eastAsia="Calibri" w:hAnsi="Arial" w:cs="Arial"/>
          <w:sz w:val="20"/>
        </w:rPr>
      </w:pPr>
    </w:p>
    <w:p w:rsidR="002A0E91" w:rsidRDefault="002A0E91" w:rsidP="00BF1DF0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2A0E91" w:rsidRDefault="002A0E91" w:rsidP="00BF1DF0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:rsidR="00BF1DF0" w:rsidRDefault="00BF1DF0" w:rsidP="00BF1DF0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Jihlavě dne</w:t>
      </w:r>
      <w:r w:rsidR="00471466">
        <w:rPr>
          <w:rFonts w:ascii="Arial" w:hAnsi="Arial" w:cs="Arial"/>
          <w:sz w:val="20"/>
        </w:rPr>
        <w:t>:</w:t>
      </w:r>
      <w:r w:rsidR="00FA12D0">
        <w:rPr>
          <w:rFonts w:ascii="Arial" w:hAnsi="Arial" w:cs="Arial"/>
          <w:sz w:val="20"/>
        </w:rPr>
        <w:t xml:space="preserve"> 7. 11. 2022</w:t>
      </w:r>
      <w:r>
        <w:rPr>
          <w:rFonts w:ascii="Arial" w:hAnsi="Arial" w:cs="Arial"/>
          <w:sz w:val="20"/>
        </w:rPr>
        <w:tab/>
        <w:t>V </w:t>
      </w:r>
      <w:r w:rsidR="00804F4C">
        <w:rPr>
          <w:rFonts w:ascii="Arial" w:hAnsi="Arial" w:cs="Arial"/>
          <w:sz w:val="20"/>
        </w:rPr>
        <w:t>Praze</w:t>
      </w:r>
      <w:r w:rsidR="00471466">
        <w:rPr>
          <w:rFonts w:ascii="Arial" w:hAnsi="Arial" w:cs="Arial"/>
          <w:sz w:val="20"/>
        </w:rPr>
        <w:t xml:space="preserve"> dne:</w:t>
      </w:r>
      <w:r w:rsidR="007F3054">
        <w:rPr>
          <w:rFonts w:ascii="Arial" w:hAnsi="Arial" w:cs="Arial"/>
          <w:sz w:val="20"/>
        </w:rPr>
        <w:t xml:space="preserve"> </w:t>
      </w:r>
      <w:r w:rsidR="00FA12D0">
        <w:rPr>
          <w:rFonts w:ascii="Arial" w:hAnsi="Arial" w:cs="Arial"/>
          <w:sz w:val="20"/>
        </w:rPr>
        <w:t>22. 11. 2022</w:t>
      </w:r>
      <w:bookmarkStart w:id="0" w:name="_GoBack"/>
      <w:bookmarkEnd w:id="0"/>
    </w:p>
    <w:p w:rsidR="00BF1DF0" w:rsidRDefault="00BF1DF0" w:rsidP="00BF1DF0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950B1">
        <w:rPr>
          <w:rFonts w:ascii="Arial" w:hAnsi="Arial" w:cs="Arial"/>
          <w:sz w:val="20"/>
        </w:rPr>
        <w:t xml:space="preserve"> </w:t>
      </w:r>
    </w:p>
    <w:p w:rsidR="00BF1DF0" w:rsidRDefault="00BF1DF0" w:rsidP="00BF1DF0">
      <w:pPr>
        <w:rPr>
          <w:rFonts w:ascii="Arial" w:hAnsi="Arial" w:cs="Arial"/>
          <w:sz w:val="20"/>
        </w:rPr>
      </w:pPr>
    </w:p>
    <w:p w:rsidR="00BF1DF0" w:rsidRDefault="00BF1DF0" w:rsidP="00BF1DF0">
      <w:pPr>
        <w:rPr>
          <w:rFonts w:ascii="Arial" w:hAnsi="Arial" w:cs="Arial"/>
          <w:sz w:val="20"/>
        </w:rPr>
      </w:pPr>
    </w:p>
    <w:p w:rsidR="00BF1DF0" w:rsidRDefault="00BF1DF0" w:rsidP="00BF1DF0">
      <w:pPr>
        <w:rPr>
          <w:rFonts w:ascii="Arial" w:hAnsi="Arial" w:cs="Arial"/>
          <w:sz w:val="20"/>
        </w:rPr>
      </w:pPr>
    </w:p>
    <w:p w:rsidR="00BF1DF0" w:rsidRDefault="00BF1DF0" w:rsidP="00BF1DF0">
      <w:pPr>
        <w:pStyle w:val="smluvstr"/>
        <w:tabs>
          <w:tab w:val="center" w:pos="-241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……………………………………………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……………………………………………….</w:t>
      </w:r>
    </w:p>
    <w:p w:rsidR="00471466" w:rsidRPr="00471466" w:rsidRDefault="00471466" w:rsidP="00F0770B">
      <w:pPr>
        <w:ind w:firstLine="709"/>
        <w:jc w:val="both"/>
        <w:rPr>
          <w:rFonts w:ascii="Arial" w:hAnsi="Arial" w:cs="Arial"/>
          <w:sz w:val="20"/>
        </w:rPr>
      </w:pPr>
      <w:r w:rsidRPr="00471466">
        <w:rPr>
          <w:rFonts w:ascii="Arial" w:hAnsi="Arial" w:cs="Arial"/>
          <w:sz w:val="20"/>
        </w:rPr>
        <w:t>Za objedn</w:t>
      </w:r>
      <w:r w:rsidR="00F0770B">
        <w:rPr>
          <w:rFonts w:ascii="Arial" w:hAnsi="Arial" w:cs="Arial"/>
          <w:sz w:val="20"/>
        </w:rPr>
        <w:t>atele</w:t>
      </w:r>
      <w:r w:rsidR="00F0770B">
        <w:rPr>
          <w:rFonts w:ascii="Arial" w:hAnsi="Arial" w:cs="Arial"/>
          <w:sz w:val="20"/>
        </w:rPr>
        <w:tab/>
      </w:r>
      <w:r w:rsidR="00F0770B">
        <w:rPr>
          <w:rFonts w:ascii="Arial" w:hAnsi="Arial" w:cs="Arial"/>
          <w:sz w:val="20"/>
        </w:rPr>
        <w:tab/>
      </w:r>
      <w:r w:rsidR="00F0770B">
        <w:rPr>
          <w:rFonts w:ascii="Arial" w:hAnsi="Arial" w:cs="Arial"/>
          <w:sz w:val="20"/>
        </w:rPr>
        <w:tab/>
      </w:r>
      <w:r w:rsidR="00F0770B">
        <w:rPr>
          <w:rFonts w:ascii="Arial" w:hAnsi="Arial" w:cs="Arial"/>
          <w:sz w:val="20"/>
        </w:rPr>
        <w:tab/>
      </w:r>
      <w:r w:rsidR="00F0770B">
        <w:rPr>
          <w:rFonts w:ascii="Arial" w:hAnsi="Arial" w:cs="Arial"/>
          <w:sz w:val="20"/>
        </w:rPr>
        <w:tab/>
        <w:t xml:space="preserve">               </w:t>
      </w:r>
      <w:r w:rsidRPr="00471466">
        <w:rPr>
          <w:rFonts w:ascii="Arial" w:hAnsi="Arial" w:cs="Arial"/>
          <w:sz w:val="20"/>
        </w:rPr>
        <w:t xml:space="preserve">   Za zhotovitele</w:t>
      </w:r>
    </w:p>
    <w:p w:rsidR="00471466" w:rsidRPr="00471466" w:rsidRDefault="00471466" w:rsidP="00471466">
      <w:pPr>
        <w:jc w:val="both"/>
        <w:rPr>
          <w:rFonts w:ascii="Arial" w:hAnsi="Arial" w:cs="Arial"/>
          <w:sz w:val="20"/>
        </w:rPr>
      </w:pPr>
      <w:r w:rsidRPr="00471466">
        <w:rPr>
          <w:rFonts w:ascii="Arial" w:hAnsi="Arial" w:cs="Arial"/>
          <w:sz w:val="20"/>
        </w:rPr>
        <w:tab/>
      </w:r>
      <w:r w:rsidRPr="00471466">
        <w:rPr>
          <w:rFonts w:ascii="Arial" w:hAnsi="Arial" w:cs="Arial"/>
          <w:sz w:val="20"/>
        </w:rPr>
        <w:tab/>
      </w:r>
      <w:r w:rsidRPr="00471466">
        <w:rPr>
          <w:rFonts w:ascii="Arial" w:hAnsi="Arial" w:cs="Arial"/>
          <w:sz w:val="20"/>
        </w:rPr>
        <w:tab/>
        <w:t xml:space="preserve">                         </w:t>
      </w:r>
    </w:p>
    <w:p w:rsidR="00471466" w:rsidRPr="00471466" w:rsidRDefault="00F0770B" w:rsidP="00F0770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2505ED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 xml:space="preserve"> </w:t>
      </w:r>
      <w:r w:rsidR="002505ED">
        <w:rPr>
          <w:rFonts w:ascii="Arial" w:hAnsi="Arial" w:cs="Arial"/>
          <w:sz w:val="20"/>
        </w:rPr>
        <w:t>Radek Popelka, MBA</w:t>
      </w:r>
      <w:r w:rsidR="00471466" w:rsidRPr="00471466">
        <w:rPr>
          <w:rFonts w:ascii="Arial" w:hAnsi="Arial" w:cs="Arial"/>
          <w:sz w:val="20"/>
        </w:rPr>
        <w:tab/>
      </w:r>
      <w:r w:rsidR="00471466" w:rsidRPr="00471466">
        <w:rPr>
          <w:rFonts w:ascii="Arial" w:hAnsi="Arial" w:cs="Arial"/>
          <w:sz w:val="20"/>
        </w:rPr>
        <w:tab/>
      </w:r>
      <w:r w:rsidR="00471466" w:rsidRPr="00471466">
        <w:rPr>
          <w:rFonts w:ascii="Arial" w:hAnsi="Arial" w:cs="Arial"/>
          <w:sz w:val="20"/>
        </w:rPr>
        <w:tab/>
        <w:t xml:space="preserve">            </w:t>
      </w:r>
      <w:r w:rsidR="00471466">
        <w:rPr>
          <w:rFonts w:ascii="Arial" w:hAnsi="Arial" w:cs="Arial"/>
          <w:sz w:val="20"/>
        </w:rPr>
        <w:t xml:space="preserve">             </w:t>
      </w:r>
      <w:r w:rsidR="00804F4C" w:rsidRPr="00804F4C">
        <w:rPr>
          <w:rFonts w:ascii="Arial" w:hAnsi="Arial"/>
          <w:sz w:val="20"/>
        </w:rPr>
        <w:t>Ing. Rostislav Kasal, PhD.</w:t>
      </w:r>
    </w:p>
    <w:p w:rsidR="00471466" w:rsidRPr="00471466" w:rsidRDefault="00F0770B" w:rsidP="00471466">
      <w:p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2505ED">
        <w:rPr>
          <w:rFonts w:ascii="Arial" w:hAnsi="Arial" w:cs="Arial"/>
          <w:sz w:val="20"/>
        </w:rPr>
        <w:t>náměstek primátora</w:t>
      </w:r>
      <w:r w:rsidR="00471466" w:rsidRPr="00471466">
        <w:rPr>
          <w:rFonts w:ascii="Arial" w:hAnsi="Arial" w:cs="Arial"/>
          <w:sz w:val="20"/>
        </w:rPr>
        <w:tab/>
        <w:t xml:space="preserve"> </w:t>
      </w:r>
      <w:r w:rsidR="00471466" w:rsidRPr="00471466">
        <w:rPr>
          <w:rFonts w:ascii="Arial" w:hAnsi="Arial" w:cs="Arial"/>
          <w:sz w:val="20"/>
        </w:rPr>
        <w:tab/>
      </w:r>
      <w:r w:rsidR="00673C84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="00804F4C" w:rsidRPr="00804F4C">
        <w:rPr>
          <w:rFonts w:ascii="Arial" w:hAnsi="Arial" w:cs="Arial"/>
          <w:sz w:val="20"/>
        </w:rPr>
        <w:t>ředitel divize 02</w:t>
      </w:r>
    </w:p>
    <w:p w:rsidR="00BF1DF0" w:rsidRPr="00407663" w:rsidRDefault="00BF1DF0" w:rsidP="00471466">
      <w:pPr>
        <w:pStyle w:val="smluvstr"/>
        <w:tabs>
          <w:tab w:val="center" w:pos="-2410"/>
        </w:tabs>
        <w:rPr>
          <w:rFonts w:ascii="Arial" w:hAnsi="Arial" w:cs="Arial"/>
          <w:sz w:val="2"/>
          <w:szCs w:val="2"/>
        </w:rPr>
      </w:pPr>
    </w:p>
    <w:sectPr w:rsidR="00BF1DF0" w:rsidRPr="00407663" w:rsidSect="003160EC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625" w:rsidRDefault="007D7625" w:rsidP="00E5613C">
      <w:r>
        <w:separator/>
      </w:r>
    </w:p>
  </w:endnote>
  <w:endnote w:type="continuationSeparator" w:id="0">
    <w:p w:rsidR="007D7625" w:rsidRDefault="007D7625" w:rsidP="00E5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E28" w:rsidRDefault="00307E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A12D0">
      <w:rPr>
        <w:noProof/>
      </w:rPr>
      <w:t>2</w:t>
    </w:r>
    <w:r>
      <w:fldChar w:fldCharType="end"/>
    </w:r>
  </w:p>
  <w:p w:rsidR="00307E28" w:rsidRDefault="00307E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625" w:rsidRDefault="007D7625" w:rsidP="00E5613C">
      <w:r>
        <w:separator/>
      </w:r>
    </w:p>
  </w:footnote>
  <w:footnote w:type="continuationSeparator" w:id="0">
    <w:p w:rsidR="007D7625" w:rsidRDefault="007D7625" w:rsidP="00E5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BDB" w:rsidRDefault="00CE6BDB" w:rsidP="004A106C">
    <w:pPr>
      <w:pStyle w:val="Zhlav"/>
    </w:pPr>
  </w:p>
  <w:p w:rsidR="004A106C" w:rsidRPr="004A106C" w:rsidRDefault="004A106C" w:rsidP="004A10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EC" w:rsidRPr="003160EC" w:rsidRDefault="003160EC" w:rsidP="003160EC">
    <w:pPr>
      <w:pStyle w:val="Zhlav"/>
      <w:tabs>
        <w:tab w:val="clear" w:pos="4536"/>
      </w:tabs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42C"/>
    <w:multiLevelType w:val="hybridMultilevel"/>
    <w:tmpl w:val="2BFA68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1E121BC"/>
    <w:multiLevelType w:val="hybridMultilevel"/>
    <w:tmpl w:val="FE303884"/>
    <w:lvl w:ilvl="0" w:tplc="83DE7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421"/>
    <w:multiLevelType w:val="hybridMultilevel"/>
    <w:tmpl w:val="63540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43E12"/>
    <w:multiLevelType w:val="hybridMultilevel"/>
    <w:tmpl w:val="36DE4B2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56283"/>
    <w:multiLevelType w:val="hybridMultilevel"/>
    <w:tmpl w:val="DFF20C8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16492C68"/>
    <w:multiLevelType w:val="hybridMultilevel"/>
    <w:tmpl w:val="BC8CE8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02177"/>
    <w:multiLevelType w:val="hybridMultilevel"/>
    <w:tmpl w:val="21D8C5AA"/>
    <w:lvl w:ilvl="0" w:tplc="44A0059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9994021"/>
    <w:multiLevelType w:val="hybridMultilevel"/>
    <w:tmpl w:val="CF7EB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12791"/>
    <w:multiLevelType w:val="hybridMultilevel"/>
    <w:tmpl w:val="5868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518C3"/>
    <w:multiLevelType w:val="hybridMultilevel"/>
    <w:tmpl w:val="69CE7D50"/>
    <w:lvl w:ilvl="0" w:tplc="63F4DE2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60E0B"/>
    <w:multiLevelType w:val="multilevel"/>
    <w:tmpl w:val="37E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2D95C6C"/>
    <w:multiLevelType w:val="hybridMultilevel"/>
    <w:tmpl w:val="27B6F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B6E4D"/>
    <w:multiLevelType w:val="hybridMultilevel"/>
    <w:tmpl w:val="ABC2CD02"/>
    <w:lvl w:ilvl="0" w:tplc="9F18D5DE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C72C2"/>
    <w:multiLevelType w:val="hybridMultilevel"/>
    <w:tmpl w:val="0A4A3738"/>
    <w:lvl w:ilvl="0" w:tplc="CB54F3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75C"/>
    <w:multiLevelType w:val="multilevel"/>
    <w:tmpl w:val="D7EC294C"/>
    <w:lvl w:ilvl="0">
      <w:start w:val="1"/>
      <w:numFmt w:val="decimal"/>
      <w:pStyle w:val="lnek"/>
      <w:lvlText w:val="Čl. %1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1077"/>
        </w:tabs>
        <w:ind w:left="1077" w:hanging="510"/>
      </w:pPr>
      <w:rPr>
        <w:rFonts w:hint="default"/>
        <w:strike w:val="0"/>
        <w:color w:val="auto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EC2E73"/>
    <w:multiLevelType w:val="hybridMultilevel"/>
    <w:tmpl w:val="729057BE"/>
    <w:lvl w:ilvl="0" w:tplc="44A005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D33A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66F753D"/>
    <w:multiLevelType w:val="hybridMultilevel"/>
    <w:tmpl w:val="477A9B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77AD1"/>
    <w:multiLevelType w:val="hybridMultilevel"/>
    <w:tmpl w:val="38BCC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69F52717"/>
    <w:multiLevelType w:val="hybridMultilevel"/>
    <w:tmpl w:val="96F6D3A4"/>
    <w:lvl w:ilvl="0" w:tplc="607CEE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272F5"/>
    <w:multiLevelType w:val="hybridMultilevel"/>
    <w:tmpl w:val="C8D416AC"/>
    <w:lvl w:ilvl="0" w:tplc="C1DA6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9"/>
  </w:num>
  <w:num w:numId="5">
    <w:abstractNumId w:val="22"/>
  </w:num>
  <w:num w:numId="6">
    <w:abstractNumId w:val="12"/>
  </w:num>
  <w:num w:numId="7">
    <w:abstractNumId w:val="3"/>
  </w:num>
  <w:num w:numId="8">
    <w:abstractNumId w:val="16"/>
  </w:num>
  <w:num w:numId="9">
    <w:abstractNumId w:val="4"/>
  </w:num>
  <w:num w:numId="10">
    <w:abstractNumId w:val="7"/>
  </w:num>
  <w:num w:numId="11">
    <w:abstractNumId w:val="17"/>
  </w:num>
  <w:num w:numId="12">
    <w:abstractNumId w:val="2"/>
  </w:num>
  <w:num w:numId="13">
    <w:abstractNumId w:val="14"/>
  </w:num>
  <w:num w:numId="14">
    <w:abstractNumId w:val="9"/>
  </w:num>
  <w:num w:numId="15">
    <w:abstractNumId w:val="21"/>
  </w:num>
  <w:num w:numId="16">
    <w:abstractNumId w:val="0"/>
  </w:num>
  <w:num w:numId="17">
    <w:abstractNumId w:val="6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5"/>
  </w:num>
  <w:num w:numId="21">
    <w:abstractNumId w:val="18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42"/>
    <w:rsid w:val="000179D2"/>
    <w:rsid w:val="0003544A"/>
    <w:rsid w:val="00050D0C"/>
    <w:rsid w:val="000514DD"/>
    <w:rsid w:val="0005222D"/>
    <w:rsid w:val="00073D18"/>
    <w:rsid w:val="000A185E"/>
    <w:rsid w:val="000A6821"/>
    <w:rsid w:val="000B6FAB"/>
    <w:rsid w:val="000B7C5E"/>
    <w:rsid w:val="000E0D28"/>
    <w:rsid w:val="000E2729"/>
    <w:rsid w:val="000F0935"/>
    <w:rsid w:val="000F6C30"/>
    <w:rsid w:val="001003DC"/>
    <w:rsid w:val="001055CC"/>
    <w:rsid w:val="00113A6A"/>
    <w:rsid w:val="001140D5"/>
    <w:rsid w:val="00116082"/>
    <w:rsid w:val="00117E1C"/>
    <w:rsid w:val="00132B33"/>
    <w:rsid w:val="00142AE9"/>
    <w:rsid w:val="001511E2"/>
    <w:rsid w:val="001549AD"/>
    <w:rsid w:val="00155333"/>
    <w:rsid w:val="001662D6"/>
    <w:rsid w:val="00185F95"/>
    <w:rsid w:val="001971FA"/>
    <w:rsid w:val="001A6ADA"/>
    <w:rsid w:val="001B7934"/>
    <w:rsid w:val="001D4115"/>
    <w:rsid w:val="001E4BE7"/>
    <w:rsid w:val="001F7354"/>
    <w:rsid w:val="00212C38"/>
    <w:rsid w:val="002300CE"/>
    <w:rsid w:val="00230218"/>
    <w:rsid w:val="002442E9"/>
    <w:rsid w:val="002505ED"/>
    <w:rsid w:val="00261026"/>
    <w:rsid w:val="002700CE"/>
    <w:rsid w:val="00285D31"/>
    <w:rsid w:val="00292C32"/>
    <w:rsid w:val="002A0E91"/>
    <w:rsid w:val="002B41F0"/>
    <w:rsid w:val="002B561B"/>
    <w:rsid w:val="002E191E"/>
    <w:rsid w:val="00307E28"/>
    <w:rsid w:val="003128E6"/>
    <w:rsid w:val="003160EC"/>
    <w:rsid w:val="00333E9C"/>
    <w:rsid w:val="003373C5"/>
    <w:rsid w:val="00350A65"/>
    <w:rsid w:val="00350F06"/>
    <w:rsid w:val="00370231"/>
    <w:rsid w:val="003723E7"/>
    <w:rsid w:val="003731E3"/>
    <w:rsid w:val="0038673A"/>
    <w:rsid w:val="003A3196"/>
    <w:rsid w:val="003B1558"/>
    <w:rsid w:val="003B5E6A"/>
    <w:rsid w:val="003C2915"/>
    <w:rsid w:val="003C39A4"/>
    <w:rsid w:val="003C7B54"/>
    <w:rsid w:val="003E4420"/>
    <w:rsid w:val="003E7F15"/>
    <w:rsid w:val="003F48A8"/>
    <w:rsid w:val="003F609E"/>
    <w:rsid w:val="004144D9"/>
    <w:rsid w:val="00427C71"/>
    <w:rsid w:val="00431886"/>
    <w:rsid w:val="00446686"/>
    <w:rsid w:val="004561E9"/>
    <w:rsid w:val="00471466"/>
    <w:rsid w:val="00490B3C"/>
    <w:rsid w:val="0049422B"/>
    <w:rsid w:val="004A106C"/>
    <w:rsid w:val="004B4AE0"/>
    <w:rsid w:val="004C0775"/>
    <w:rsid w:val="00500CEF"/>
    <w:rsid w:val="0050729E"/>
    <w:rsid w:val="005140B9"/>
    <w:rsid w:val="00517916"/>
    <w:rsid w:val="00521E2B"/>
    <w:rsid w:val="00531841"/>
    <w:rsid w:val="00550D71"/>
    <w:rsid w:val="005745EB"/>
    <w:rsid w:val="0058400A"/>
    <w:rsid w:val="00595BAA"/>
    <w:rsid w:val="00596CCF"/>
    <w:rsid w:val="005A4BC6"/>
    <w:rsid w:val="005B1F51"/>
    <w:rsid w:val="005B63AF"/>
    <w:rsid w:val="005C2D0F"/>
    <w:rsid w:val="005D3305"/>
    <w:rsid w:val="005F174E"/>
    <w:rsid w:val="00601828"/>
    <w:rsid w:val="006019AB"/>
    <w:rsid w:val="00605ED1"/>
    <w:rsid w:val="006066B6"/>
    <w:rsid w:val="00613052"/>
    <w:rsid w:val="00630AF4"/>
    <w:rsid w:val="006501B8"/>
    <w:rsid w:val="00652F68"/>
    <w:rsid w:val="006630B3"/>
    <w:rsid w:val="00673C84"/>
    <w:rsid w:val="00673D96"/>
    <w:rsid w:val="00680437"/>
    <w:rsid w:val="006975E8"/>
    <w:rsid w:val="006E5E2D"/>
    <w:rsid w:val="006F1614"/>
    <w:rsid w:val="007041D3"/>
    <w:rsid w:val="00710BCD"/>
    <w:rsid w:val="00723C62"/>
    <w:rsid w:val="0072467E"/>
    <w:rsid w:val="00736B7F"/>
    <w:rsid w:val="0074525C"/>
    <w:rsid w:val="00764A32"/>
    <w:rsid w:val="00765759"/>
    <w:rsid w:val="0076737A"/>
    <w:rsid w:val="0077109D"/>
    <w:rsid w:val="00784282"/>
    <w:rsid w:val="007950B1"/>
    <w:rsid w:val="007A21DA"/>
    <w:rsid w:val="007C3C81"/>
    <w:rsid w:val="007C555A"/>
    <w:rsid w:val="007C60D5"/>
    <w:rsid w:val="007D153F"/>
    <w:rsid w:val="007D7625"/>
    <w:rsid w:val="007E2B4F"/>
    <w:rsid w:val="007E6892"/>
    <w:rsid w:val="007F3054"/>
    <w:rsid w:val="008020FD"/>
    <w:rsid w:val="00804F4C"/>
    <w:rsid w:val="008262C9"/>
    <w:rsid w:val="008471D5"/>
    <w:rsid w:val="00896BC5"/>
    <w:rsid w:val="008B04B3"/>
    <w:rsid w:val="008E4648"/>
    <w:rsid w:val="0090655E"/>
    <w:rsid w:val="00906722"/>
    <w:rsid w:val="00917CCC"/>
    <w:rsid w:val="00935AE4"/>
    <w:rsid w:val="00935CDB"/>
    <w:rsid w:val="00936061"/>
    <w:rsid w:val="009619DA"/>
    <w:rsid w:val="00986936"/>
    <w:rsid w:val="00990F51"/>
    <w:rsid w:val="009A4B9C"/>
    <w:rsid w:val="009B3058"/>
    <w:rsid w:val="009C66E1"/>
    <w:rsid w:val="009D1822"/>
    <w:rsid w:val="009E00C4"/>
    <w:rsid w:val="00A0022E"/>
    <w:rsid w:val="00A27BC8"/>
    <w:rsid w:val="00A31A36"/>
    <w:rsid w:val="00A3596C"/>
    <w:rsid w:val="00A510FE"/>
    <w:rsid w:val="00A710D7"/>
    <w:rsid w:val="00A71F1A"/>
    <w:rsid w:val="00A901B9"/>
    <w:rsid w:val="00AA0B61"/>
    <w:rsid w:val="00AB35B9"/>
    <w:rsid w:val="00AC444E"/>
    <w:rsid w:val="00AC6D9A"/>
    <w:rsid w:val="00AC7CF1"/>
    <w:rsid w:val="00AF333D"/>
    <w:rsid w:val="00B12C08"/>
    <w:rsid w:val="00B17A71"/>
    <w:rsid w:val="00B33D2D"/>
    <w:rsid w:val="00B36F05"/>
    <w:rsid w:val="00B51660"/>
    <w:rsid w:val="00B61999"/>
    <w:rsid w:val="00B723A1"/>
    <w:rsid w:val="00BB19AF"/>
    <w:rsid w:val="00BB5987"/>
    <w:rsid w:val="00BC1584"/>
    <w:rsid w:val="00BC34BC"/>
    <w:rsid w:val="00BD051E"/>
    <w:rsid w:val="00BD2C16"/>
    <w:rsid w:val="00BD7864"/>
    <w:rsid w:val="00BE4145"/>
    <w:rsid w:val="00BE441F"/>
    <w:rsid w:val="00BF1DF0"/>
    <w:rsid w:val="00BF341E"/>
    <w:rsid w:val="00C00650"/>
    <w:rsid w:val="00C05CD5"/>
    <w:rsid w:val="00C06D2A"/>
    <w:rsid w:val="00C11981"/>
    <w:rsid w:val="00C23874"/>
    <w:rsid w:val="00C37B40"/>
    <w:rsid w:val="00C447C1"/>
    <w:rsid w:val="00C450E2"/>
    <w:rsid w:val="00C47165"/>
    <w:rsid w:val="00C479CE"/>
    <w:rsid w:val="00C53235"/>
    <w:rsid w:val="00C54307"/>
    <w:rsid w:val="00C55275"/>
    <w:rsid w:val="00C57D4A"/>
    <w:rsid w:val="00C614CD"/>
    <w:rsid w:val="00C74225"/>
    <w:rsid w:val="00C867C1"/>
    <w:rsid w:val="00C912BB"/>
    <w:rsid w:val="00CC7F2A"/>
    <w:rsid w:val="00CE6BDB"/>
    <w:rsid w:val="00CF4DD0"/>
    <w:rsid w:val="00D029F6"/>
    <w:rsid w:val="00D211BB"/>
    <w:rsid w:val="00D2773E"/>
    <w:rsid w:val="00D34C31"/>
    <w:rsid w:val="00D512E1"/>
    <w:rsid w:val="00D52623"/>
    <w:rsid w:val="00D753E8"/>
    <w:rsid w:val="00DC4098"/>
    <w:rsid w:val="00DC5E0C"/>
    <w:rsid w:val="00DC7454"/>
    <w:rsid w:val="00DD0955"/>
    <w:rsid w:val="00DD270E"/>
    <w:rsid w:val="00DD2B2B"/>
    <w:rsid w:val="00DD79D0"/>
    <w:rsid w:val="00DF4BFE"/>
    <w:rsid w:val="00E075DD"/>
    <w:rsid w:val="00E16037"/>
    <w:rsid w:val="00E17A6C"/>
    <w:rsid w:val="00E27952"/>
    <w:rsid w:val="00E50A36"/>
    <w:rsid w:val="00E549D9"/>
    <w:rsid w:val="00E55704"/>
    <w:rsid w:val="00E5613C"/>
    <w:rsid w:val="00E729CC"/>
    <w:rsid w:val="00E85142"/>
    <w:rsid w:val="00E914DC"/>
    <w:rsid w:val="00E926F6"/>
    <w:rsid w:val="00E9537B"/>
    <w:rsid w:val="00EA1A6F"/>
    <w:rsid w:val="00EB1E38"/>
    <w:rsid w:val="00ED7E99"/>
    <w:rsid w:val="00EE3E41"/>
    <w:rsid w:val="00EE5499"/>
    <w:rsid w:val="00EF0DD4"/>
    <w:rsid w:val="00EF14A0"/>
    <w:rsid w:val="00EF1562"/>
    <w:rsid w:val="00EF415D"/>
    <w:rsid w:val="00F058E8"/>
    <w:rsid w:val="00F0770B"/>
    <w:rsid w:val="00F1777F"/>
    <w:rsid w:val="00F2541B"/>
    <w:rsid w:val="00F266D1"/>
    <w:rsid w:val="00F63CBD"/>
    <w:rsid w:val="00F95DC0"/>
    <w:rsid w:val="00FA026E"/>
    <w:rsid w:val="00FA12D0"/>
    <w:rsid w:val="00FA2B5D"/>
    <w:rsid w:val="00FB08BB"/>
    <w:rsid w:val="00FD24C7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3A57"/>
  <w15:docId w15:val="{A7AC6DC0-07C7-4082-B901-F4946C25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142"/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qFormat/>
    <w:rsid w:val="00E85142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E85142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E85142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E85142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E85142"/>
    <w:pPr>
      <w:numPr>
        <w:ilvl w:val="4"/>
        <w:numId w:val="3"/>
      </w:numPr>
      <w:spacing w:before="240" w:after="60"/>
      <w:outlineLvl w:val="4"/>
    </w:pPr>
    <w:rPr>
      <w:sz w:val="20"/>
      <w:lang w:val="x-none"/>
    </w:rPr>
  </w:style>
  <w:style w:type="paragraph" w:styleId="Nadpis6">
    <w:name w:val="heading 6"/>
    <w:basedOn w:val="Normln"/>
    <w:next w:val="Normln"/>
    <w:link w:val="Nadpis6Char"/>
    <w:qFormat/>
    <w:rsid w:val="00E85142"/>
    <w:pPr>
      <w:numPr>
        <w:ilvl w:val="5"/>
        <w:numId w:val="3"/>
      </w:numPr>
      <w:spacing w:before="240" w:after="60"/>
      <w:outlineLvl w:val="5"/>
    </w:pPr>
    <w:rPr>
      <w:i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E85142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lang w:val="x-none"/>
    </w:rPr>
  </w:style>
  <w:style w:type="paragraph" w:styleId="Nadpis8">
    <w:name w:val="heading 8"/>
    <w:basedOn w:val="Normln"/>
    <w:next w:val="Normln"/>
    <w:link w:val="Nadpis8Char"/>
    <w:qFormat/>
    <w:rsid w:val="00E85142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lang w:val="x-none"/>
    </w:rPr>
  </w:style>
  <w:style w:type="paragraph" w:styleId="Nadpis9">
    <w:name w:val="heading 9"/>
    <w:basedOn w:val="Normln"/>
    <w:next w:val="Normln"/>
    <w:link w:val="Nadpis9Char"/>
    <w:qFormat/>
    <w:rsid w:val="00E85142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E85142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Smluvnstrany">
    <w:name w:val="Smluvní strany"/>
    <w:rsid w:val="00E85142"/>
    <w:pPr>
      <w:widowControl w:val="0"/>
      <w:tabs>
        <w:tab w:val="left" w:pos="3402"/>
      </w:tabs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Bodsmlouvy-21">
    <w:name w:val="Bod smlouvy - 2.1"/>
    <w:rsid w:val="00E85142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85142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rsid w:val="00E85142"/>
    <w:pPr>
      <w:numPr>
        <w:ilvl w:val="2"/>
      </w:numPr>
      <w:tabs>
        <w:tab w:val="right" w:pos="9356"/>
      </w:tabs>
      <w:spacing w:after="60"/>
      <w:outlineLvl w:val="2"/>
    </w:pPr>
  </w:style>
  <w:style w:type="character" w:customStyle="1" w:styleId="Nadpis1Char">
    <w:name w:val="Nadpis 1 Char"/>
    <w:link w:val="Nadpis1"/>
    <w:rsid w:val="00E85142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E85142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E8514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E8514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E8514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link w:val="Nadpis6"/>
    <w:rsid w:val="00E8514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link w:val="Nadpis7"/>
    <w:rsid w:val="00E85142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link w:val="Nadpis8"/>
    <w:rsid w:val="00E8514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link w:val="Nadpis9"/>
    <w:rsid w:val="00E8514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66D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F266D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F266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Bezmezer">
    <w:name w:val="No Spacing"/>
    <w:uiPriority w:val="1"/>
    <w:qFormat/>
    <w:rsid w:val="00F266D1"/>
    <w:rPr>
      <w:rFonts w:ascii="Times New Roman" w:eastAsia="Times New Roman" w:hAnsi="Times New Roman"/>
      <w:sz w:val="22"/>
    </w:rPr>
  </w:style>
  <w:style w:type="paragraph" w:customStyle="1" w:styleId="smluvstr">
    <w:name w:val="smluvstr"/>
    <w:rsid w:val="00116082"/>
    <w:pPr>
      <w:ind w:left="3402" w:hanging="3402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E56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5613C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E56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5613C"/>
    <w:rPr>
      <w:rFonts w:ascii="Times New Roman" w:eastAsia="Times New Roman" w:hAnsi="Times New Roman"/>
      <w:sz w:val="22"/>
    </w:rPr>
  </w:style>
  <w:style w:type="paragraph" w:customStyle="1" w:styleId="Odstavecodsazen">
    <w:name w:val="Odstavec odsazený"/>
    <w:basedOn w:val="Normln"/>
    <w:link w:val="OdstavecodsazenChar"/>
    <w:rsid w:val="000B7C5E"/>
    <w:pPr>
      <w:widowControl w:val="0"/>
      <w:tabs>
        <w:tab w:val="left" w:pos="1699"/>
      </w:tabs>
      <w:ind w:left="1049" w:hanging="566"/>
      <w:jc w:val="both"/>
    </w:pPr>
    <w:rPr>
      <w:noProof/>
      <w:sz w:val="24"/>
    </w:rPr>
  </w:style>
  <w:style w:type="paragraph" w:styleId="Zkladntext2">
    <w:name w:val="Body Text 2"/>
    <w:basedOn w:val="Normln"/>
    <w:link w:val="Zkladntext2Char"/>
    <w:rsid w:val="000B7C5E"/>
    <w:pPr>
      <w:spacing w:after="120" w:line="480" w:lineRule="auto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rsid w:val="000B7C5E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7E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E44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441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E441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4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441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4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441F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9D1822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D1822"/>
    <w:rPr>
      <w:rFonts w:ascii="Times New Roman" w:eastAsia="Times New Roman" w:hAnsi="Times New Roman"/>
      <w:sz w:val="22"/>
    </w:rPr>
  </w:style>
  <w:style w:type="character" w:customStyle="1" w:styleId="OdstavecodsazenChar">
    <w:name w:val="Odstavec odsazený Char"/>
    <w:link w:val="Odstavecodsazen"/>
    <w:locked/>
    <w:rsid w:val="00292C32"/>
    <w:rPr>
      <w:rFonts w:ascii="Times New Roman" w:eastAsia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CC9D-E382-437B-9E12-15079A36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stepan.jan</dc:creator>
  <cp:lastModifiedBy>PÍCHA Zdeněk Mgr.</cp:lastModifiedBy>
  <cp:revision>2</cp:revision>
  <cp:lastPrinted>2022-11-04T07:36:00Z</cp:lastPrinted>
  <dcterms:created xsi:type="dcterms:W3CDTF">2022-11-29T07:52:00Z</dcterms:created>
  <dcterms:modified xsi:type="dcterms:W3CDTF">2022-11-29T07:52:00Z</dcterms:modified>
</cp:coreProperties>
</file>