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B35" w:rsidRPr="0061697B" w:rsidRDefault="00992B35">
      <w:pPr>
        <w:pStyle w:val="Nadpis1"/>
        <w:rPr>
          <w:rFonts w:ascii="Times New Roman" w:hAnsi="Times New Roman" w:cs="Times New Roman"/>
        </w:rPr>
      </w:pPr>
      <w:r w:rsidRPr="0061697B">
        <w:rPr>
          <w:rFonts w:ascii="Times New Roman" w:hAnsi="Times New Roman" w:cs="Times New Roman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992B35" w:rsidRPr="0061697B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1697B" w:rsidRDefault="00992B35">
            <w:pPr>
              <w:spacing w:before="60"/>
              <w:rPr>
                <w:b/>
                <w:bCs/>
              </w:rPr>
            </w:pPr>
            <w:r w:rsidRPr="0061697B">
              <w:rPr>
                <w:b/>
                <w:bCs/>
              </w:rPr>
              <w:t>ODBĚRATEL:</w:t>
            </w:r>
          </w:p>
          <w:p w:rsidR="00992B35" w:rsidRPr="0061697B" w:rsidRDefault="00992B35">
            <w:pPr>
              <w:rPr>
                <w:b/>
                <w:bCs/>
              </w:rPr>
            </w:pPr>
          </w:p>
          <w:p w:rsidR="00992B35" w:rsidRPr="0061697B" w:rsidRDefault="009900F7">
            <w:r w:rsidRPr="0061697B">
              <w:t>Česká republika – Okresní soud v Děčíně</w:t>
            </w:r>
          </w:p>
          <w:p w:rsidR="00992B35" w:rsidRPr="0061697B" w:rsidRDefault="00992B35">
            <w:r w:rsidRPr="0061697B">
              <w:t>Masarykovo náměstí 1</w:t>
            </w:r>
          </w:p>
          <w:p w:rsidR="00992B35" w:rsidRPr="0061697B" w:rsidRDefault="00992B35">
            <w:r w:rsidRPr="0061697B">
              <w:t>405 97 Děčín</w:t>
            </w:r>
          </w:p>
          <w:p w:rsidR="00992B35" w:rsidRPr="0061697B" w:rsidRDefault="00992B35"/>
          <w:p w:rsidR="00992B35" w:rsidRPr="0061697B" w:rsidRDefault="00992B35">
            <w:r w:rsidRPr="0061697B">
              <w:t xml:space="preserve">Účet: </w:t>
            </w:r>
            <w:r w:rsidRPr="0061697B">
              <w:rPr>
                <w:highlight w:val="black"/>
              </w:rPr>
              <w:t>522431 / 0710</w:t>
            </w:r>
            <w:bookmarkStart w:id="0" w:name="_GoBack"/>
            <w:bookmarkEnd w:id="0"/>
          </w:p>
          <w:p w:rsidR="00992B35" w:rsidRPr="0061697B" w:rsidRDefault="00380220">
            <w:r w:rsidRPr="0061697B">
              <w:t>Odběratel není plátcem DPH.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61697B" w:rsidRDefault="00992B35">
            <w:pPr>
              <w:spacing w:before="60"/>
            </w:pPr>
            <w:proofErr w:type="gramStart"/>
            <w:r w:rsidRPr="0061697B">
              <w:rPr>
                <w:b/>
                <w:bCs/>
              </w:rPr>
              <w:t xml:space="preserve">IČ:  </w:t>
            </w:r>
            <w:r w:rsidRPr="0061697B">
              <w:t>00024830</w:t>
            </w:r>
            <w:proofErr w:type="gramEnd"/>
          </w:p>
          <w:p w:rsidR="00992B35" w:rsidRPr="0061697B" w:rsidRDefault="00992B35"/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61697B" w:rsidRDefault="00992B35">
            <w:pPr>
              <w:spacing w:before="60"/>
            </w:pPr>
            <w:r w:rsidRPr="0061697B">
              <w:t xml:space="preserve">Číslo objednávky: </w:t>
            </w:r>
          </w:p>
          <w:p w:rsidR="00992B35" w:rsidRPr="0061697B" w:rsidRDefault="00992B35">
            <w:pPr>
              <w:spacing w:before="60"/>
            </w:pPr>
            <w:r w:rsidRPr="0061697B">
              <w:t xml:space="preserve">2022 / </w:t>
            </w:r>
            <w:proofErr w:type="spellStart"/>
            <w:r w:rsidRPr="0061697B">
              <w:t>OBJ</w:t>
            </w:r>
            <w:proofErr w:type="spellEnd"/>
            <w:r w:rsidRPr="0061697B">
              <w:t xml:space="preserve"> / 117</w:t>
            </w:r>
          </w:p>
          <w:p w:rsidR="00992B35" w:rsidRPr="0061697B" w:rsidRDefault="00992B35"/>
          <w:p w:rsidR="00992B35" w:rsidRPr="0061697B" w:rsidRDefault="00992B35">
            <w:r w:rsidRPr="0061697B">
              <w:t>Spisová značka:</w:t>
            </w:r>
          </w:p>
          <w:p w:rsidR="00992B35" w:rsidRPr="0061697B" w:rsidRDefault="00992B35">
            <w:r w:rsidRPr="0061697B">
              <w:t xml:space="preserve"> </w:t>
            </w:r>
          </w:p>
        </w:tc>
      </w:tr>
      <w:tr w:rsidR="00992B35" w:rsidRPr="0061697B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61697B" w:rsidRDefault="00992B35">
            <w:r w:rsidRPr="0061697B">
              <w:t xml:space="preserve"> </w:t>
            </w:r>
          </w:p>
          <w:p w:rsidR="00992B35" w:rsidRPr="0061697B" w:rsidRDefault="00992B35">
            <w:pPr>
              <w:spacing w:after="120"/>
            </w:pPr>
            <w:r w:rsidRPr="0061697B"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61697B" w:rsidRDefault="00992B35">
            <w:r w:rsidRPr="0061697B">
              <w:rPr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61697B" w:rsidRDefault="00992B35">
            <w:pPr>
              <w:rPr>
                <w:sz w:val="28"/>
                <w:szCs w:val="28"/>
              </w:rPr>
            </w:pPr>
            <w:r w:rsidRPr="0061697B">
              <w:t>IČ: 27273733</w:t>
            </w:r>
          </w:p>
          <w:p w:rsidR="00992B35" w:rsidRPr="0061697B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</w:pPr>
            <w:r w:rsidRPr="0061697B">
              <w:t xml:space="preserve">DIČ: </w:t>
            </w:r>
          </w:p>
        </w:tc>
      </w:tr>
      <w:tr w:rsidR="00992B35" w:rsidRPr="0061697B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1697B" w:rsidRDefault="00992B35">
            <w:r w:rsidRPr="0061697B"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61697B" w:rsidRDefault="00992B35"/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61697B" w:rsidRDefault="00992B35">
            <w:r w:rsidRPr="0061697B">
              <w:t>CESAR TRADE s.r.o.</w:t>
            </w:r>
          </w:p>
          <w:p w:rsidR="00992B35" w:rsidRPr="0061697B" w:rsidRDefault="00992B35">
            <w:r w:rsidRPr="0061697B">
              <w:t>Karlova 3460</w:t>
            </w:r>
          </w:p>
          <w:p w:rsidR="00992B35" w:rsidRPr="0061697B" w:rsidRDefault="00992B35">
            <w:r w:rsidRPr="0061697B">
              <w:t xml:space="preserve">407 </w:t>
            </w:r>
            <w:proofErr w:type="gramStart"/>
            <w:r w:rsidRPr="0061697B">
              <w:t>47  Varnsdorf</w:t>
            </w:r>
            <w:proofErr w:type="gramEnd"/>
            <w:r w:rsidRPr="0061697B">
              <w:t xml:space="preserve"> 1</w:t>
            </w:r>
          </w:p>
        </w:tc>
      </w:tr>
      <w:tr w:rsidR="00992B35" w:rsidRPr="0061697B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1697B" w:rsidRDefault="00992B35">
            <w:r w:rsidRPr="0061697B">
              <w:t>Datum objednání:</w:t>
            </w:r>
          </w:p>
          <w:p w:rsidR="00992B35" w:rsidRPr="0061697B" w:rsidRDefault="00992B35">
            <w:r w:rsidRPr="0061697B">
              <w:t>Datum dodání:</w:t>
            </w:r>
          </w:p>
          <w:p w:rsidR="00992B35" w:rsidRPr="0061697B" w:rsidRDefault="00992B35">
            <w:r w:rsidRPr="0061697B"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61697B" w:rsidRDefault="00992B35">
            <w:r w:rsidRPr="0061697B">
              <w:t>11.11.2022</w:t>
            </w:r>
          </w:p>
          <w:p w:rsidR="00992B35" w:rsidRPr="0061697B" w:rsidRDefault="00992B35"/>
          <w:p w:rsidR="00992B35" w:rsidRPr="0061697B" w:rsidRDefault="00992B35">
            <w:r w:rsidRPr="0061697B"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61697B" w:rsidRDefault="00992B35"/>
        </w:tc>
      </w:tr>
      <w:tr w:rsidR="00992B35" w:rsidRPr="0061697B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1697B" w:rsidRDefault="00992B35">
            <w:pPr>
              <w:pBdr>
                <w:right w:val="single" w:sz="4" w:space="4" w:color="auto"/>
              </w:pBdr>
            </w:pPr>
            <w:r w:rsidRPr="0061697B">
              <w:t xml:space="preserve">Text: </w:t>
            </w:r>
          </w:p>
          <w:p w:rsidR="00992B35" w:rsidRPr="0061697B" w:rsidRDefault="00992B35">
            <w:pPr>
              <w:pBdr>
                <w:right w:val="single" w:sz="4" w:space="4" w:color="auto"/>
              </w:pBdr>
            </w:pPr>
            <w:r w:rsidRPr="0061697B">
              <w:t>Objednáváme:</w:t>
            </w:r>
          </w:p>
          <w:p w:rsidR="00992B35" w:rsidRPr="0061697B" w:rsidRDefault="00992B35">
            <w:pPr>
              <w:pBdr>
                <w:right w:val="single" w:sz="4" w:space="4" w:color="auto"/>
              </w:pBdr>
            </w:pPr>
            <w:r w:rsidRPr="0061697B">
              <w:t>OKI MB492/OKI 45807111 originální výrobek - 5 ks</w:t>
            </w:r>
          </w:p>
          <w:p w:rsidR="00992B35" w:rsidRPr="0061697B" w:rsidRDefault="00992B35">
            <w:pPr>
              <w:pBdr>
                <w:right w:val="single" w:sz="4" w:space="4" w:color="auto"/>
              </w:pBdr>
            </w:pPr>
            <w:r w:rsidRPr="0061697B">
              <w:t xml:space="preserve">HP </w:t>
            </w:r>
            <w:proofErr w:type="spellStart"/>
            <w:r w:rsidRPr="0061697B">
              <w:t>LJ</w:t>
            </w:r>
            <w:proofErr w:type="spellEnd"/>
            <w:r w:rsidRPr="0061697B">
              <w:t xml:space="preserve"> Pro P1566, P1606, M1536dnf/CE278A - 5 ks</w:t>
            </w:r>
          </w:p>
          <w:p w:rsidR="00992B35" w:rsidRPr="0061697B" w:rsidRDefault="00992B35">
            <w:pPr>
              <w:pBdr>
                <w:right w:val="single" w:sz="4" w:space="4" w:color="auto"/>
              </w:pBdr>
            </w:pPr>
            <w:r w:rsidRPr="0061697B">
              <w:t xml:space="preserve">Minolta </w:t>
            </w:r>
            <w:proofErr w:type="spellStart"/>
            <w:r w:rsidRPr="0061697B">
              <w:t>Bizhub</w:t>
            </w:r>
            <w:proofErr w:type="spellEnd"/>
            <w:r w:rsidRPr="0061697B">
              <w:t xml:space="preserve"> 36/TN320 toner - 4 ks</w:t>
            </w:r>
          </w:p>
          <w:p w:rsidR="00992B35" w:rsidRPr="0061697B" w:rsidRDefault="00992B35">
            <w:pPr>
              <w:pBdr>
                <w:right w:val="single" w:sz="4" w:space="4" w:color="auto"/>
              </w:pBdr>
            </w:pPr>
            <w:r w:rsidRPr="0061697B">
              <w:t xml:space="preserve">HP </w:t>
            </w:r>
            <w:proofErr w:type="spellStart"/>
            <w:r w:rsidRPr="0061697B">
              <w:t>LJ</w:t>
            </w:r>
            <w:proofErr w:type="spellEnd"/>
            <w:r w:rsidRPr="0061697B">
              <w:t xml:space="preserve"> </w:t>
            </w:r>
            <w:proofErr w:type="spellStart"/>
            <w:r w:rsidRPr="0061697B">
              <w:t>Enterprise</w:t>
            </w:r>
            <w:proofErr w:type="spellEnd"/>
            <w:r w:rsidRPr="0061697B">
              <w:t xml:space="preserve"> 700 M712dn /CF214X originální výrobek - 4 ks</w:t>
            </w:r>
          </w:p>
          <w:p w:rsidR="00992B35" w:rsidRPr="0061697B" w:rsidRDefault="00992B35">
            <w:pPr>
              <w:pBdr>
                <w:right w:val="single" w:sz="4" w:space="4" w:color="auto"/>
              </w:pBdr>
            </w:pPr>
            <w:r w:rsidRPr="0061697B">
              <w:t xml:space="preserve">HP </w:t>
            </w:r>
            <w:proofErr w:type="spellStart"/>
            <w:r w:rsidRPr="0061697B">
              <w:t>LJ</w:t>
            </w:r>
            <w:proofErr w:type="spellEnd"/>
            <w:r w:rsidRPr="0061697B">
              <w:t xml:space="preserve"> Pro M201, M225dn/CF283X - 10 ks</w:t>
            </w:r>
          </w:p>
          <w:p w:rsidR="00992B35" w:rsidRPr="0061697B" w:rsidRDefault="00992B35">
            <w:pPr>
              <w:pBdr>
                <w:right w:val="single" w:sz="4" w:space="4" w:color="auto"/>
              </w:pBdr>
            </w:pPr>
          </w:p>
          <w:p w:rsidR="00992B35" w:rsidRPr="0061697B" w:rsidRDefault="00992B35">
            <w:pPr>
              <w:pBdr>
                <w:right w:val="single" w:sz="4" w:space="4" w:color="auto"/>
              </w:pBdr>
            </w:pPr>
          </w:p>
        </w:tc>
      </w:tr>
    </w:tbl>
    <w:p w:rsidR="00992B35" w:rsidRPr="0061697B" w:rsidRDefault="00992B35">
      <w:pPr>
        <w:rPr>
          <w:sz w:val="20"/>
          <w:szCs w:val="20"/>
        </w:rPr>
      </w:pPr>
    </w:p>
    <w:p w:rsidR="00145471" w:rsidRPr="0061697B" w:rsidRDefault="00145471"/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BB0AC4" w:rsidRPr="0061697B" w:rsidTr="00BB0AC4">
        <w:tc>
          <w:tcPr>
            <w:tcW w:w="1813" w:type="dxa"/>
            <w:tcBorders>
              <w:top w:val="single" w:sz="12" w:space="0" w:color="auto"/>
              <w:bottom w:val="nil"/>
              <w:right w:val="nil"/>
            </w:tcBorders>
            <w:hideMark/>
          </w:tcPr>
          <w:p w:rsidR="00BB0AC4" w:rsidRPr="0061697B" w:rsidRDefault="00BB0AC4">
            <w:pPr>
              <w:spacing w:line="254" w:lineRule="auto"/>
              <w:rPr>
                <w:szCs w:val="20"/>
                <w:lang w:eastAsia="en-US"/>
              </w:rPr>
            </w:pPr>
            <w:r w:rsidRPr="0061697B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B0AC4" w:rsidRPr="0061697B" w:rsidRDefault="00BB0AC4">
            <w:pPr>
              <w:spacing w:line="254" w:lineRule="auto"/>
              <w:rPr>
                <w:lang w:eastAsia="en-US"/>
              </w:rPr>
            </w:pPr>
            <w:r w:rsidRPr="0061697B">
              <w:rPr>
                <w:lang w:eastAsia="en-US"/>
              </w:rPr>
              <w:t>28 ks tonerů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B0AC4" w:rsidRPr="0061697B" w:rsidRDefault="00BB0AC4">
            <w:pPr>
              <w:spacing w:line="252" w:lineRule="auto"/>
              <w:jc w:val="right"/>
              <w:rPr>
                <w:lang w:eastAsia="en-US"/>
              </w:rPr>
            </w:pPr>
            <w:r w:rsidRPr="0061697B">
              <w:rPr>
                <w:lang w:eastAsia="en-US"/>
              </w:rPr>
              <w:t>40.014,70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BB0AC4" w:rsidRPr="0061697B" w:rsidRDefault="00BB0AC4">
            <w:pPr>
              <w:spacing w:line="252" w:lineRule="auto"/>
              <w:rPr>
                <w:lang w:eastAsia="en-US"/>
              </w:rPr>
            </w:pPr>
            <w:r w:rsidRPr="0061697B">
              <w:rPr>
                <w:lang w:eastAsia="en-US"/>
              </w:rPr>
              <w:t>Kč</w:t>
            </w:r>
          </w:p>
        </w:tc>
      </w:tr>
      <w:tr w:rsidR="00BB0AC4" w:rsidRPr="0061697B" w:rsidTr="00BB0AC4">
        <w:tc>
          <w:tcPr>
            <w:tcW w:w="9210" w:type="dxa"/>
            <w:gridSpan w:val="4"/>
            <w:tcBorders>
              <w:top w:val="nil"/>
              <w:bottom w:val="single" w:sz="12" w:space="0" w:color="auto"/>
            </w:tcBorders>
            <w:hideMark/>
          </w:tcPr>
          <w:p w:rsidR="00BB0AC4" w:rsidRPr="0061697B" w:rsidRDefault="00BB0AC4">
            <w:pPr>
              <w:spacing w:line="252" w:lineRule="auto"/>
              <w:rPr>
                <w:lang w:eastAsia="en-US"/>
              </w:rPr>
            </w:pPr>
            <w:r w:rsidRPr="0061697B">
              <w:rPr>
                <w:b/>
                <w:lang w:eastAsia="en-US"/>
              </w:rPr>
              <w:t xml:space="preserve">Funkční členění: </w:t>
            </w:r>
            <w:r w:rsidRPr="0061697B">
              <w:rPr>
                <w:lang w:eastAsia="en-US"/>
              </w:rPr>
              <w:t>5420</w:t>
            </w:r>
          </w:p>
          <w:p w:rsidR="00BB0AC4" w:rsidRPr="0061697B" w:rsidRDefault="00BB0AC4">
            <w:pPr>
              <w:spacing w:line="252" w:lineRule="auto"/>
              <w:rPr>
                <w:lang w:eastAsia="en-US"/>
              </w:rPr>
            </w:pPr>
            <w:r w:rsidRPr="0061697B">
              <w:rPr>
                <w:b/>
                <w:lang w:eastAsia="en-US"/>
              </w:rPr>
              <w:t>Druhové členění:</w:t>
            </w:r>
            <w:r w:rsidRPr="0061697B">
              <w:rPr>
                <w:lang w:eastAsia="en-US"/>
              </w:rPr>
              <w:t xml:space="preserve"> 5139</w:t>
            </w:r>
          </w:p>
          <w:p w:rsidR="00BB0AC4" w:rsidRPr="0061697B" w:rsidRDefault="00BB0AC4">
            <w:pPr>
              <w:spacing w:line="252" w:lineRule="auto"/>
              <w:rPr>
                <w:lang w:eastAsia="en-US"/>
              </w:rPr>
            </w:pPr>
            <w:r w:rsidRPr="0061697B">
              <w:rPr>
                <w:b/>
                <w:lang w:eastAsia="en-US"/>
              </w:rPr>
              <w:t>Parametry:</w:t>
            </w:r>
            <w:r w:rsidRPr="0061697B">
              <w:rPr>
                <w:lang w:eastAsia="en-US"/>
              </w:rPr>
              <w:t xml:space="preserve"> </w:t>
            </w:r>
            <w:proofErr w:type="spellStart"/>
            <w:r w:rsidRPr="0061697B">
              <w:rPr>
                <w:lang w:eastAsia="en-US"/>
              </w:rPr>
              <w:t>OI</w:t>
            </w:r>
            <w:proofErr w:type="spellEnd"/>
            <w:r w:rsidRPr="0061697B">
              <w:rPr>
                <w:lang w:eastAsia="en-US"/>
              </w:rPr>
              <w:t xml:space="preserve">, </w:t>
            </w:r>
          </w:p>
          <w:p w:rsidR="00BB0AC4" w:rsidRPr="0061697B" w:rsidRDefault="00BB0AC4">
            <w:pPr>
              <w:spacing w:line="252" w:lineRule="auto"/>
              <w:rPr>
                <w:b/>
                <w:lang w:eastAsia="en-US"/>
              </w:rPr>
            </w:pPr>
            <w:r w:rsidRPr="0061697B">
              <w:rPr>
                <w:b/>
                <w:lang w:eastAsia="en-US"/>
              </w:rPr>
              <w:t xml:space="preserve">Zdroj: </w:t>
            </w:r>
            <w:r w:rsidRPr="0061697B">
              <w:rPr>
                <w:lang w:eastAsia="en-US"/>
              </w:rPr>
              <w:t>1100000</w:t>
            </w:r>
          </w:p>
          <w:p w:rsidR="00BB0AC4" w:rsidRPr="0061697B" w:rsidRDefault="00BB0AC4">
            <w:pPr>
              <w:spacing w:line="254" w:lineRule="auto"/>
              <w:rPr>
                <w:lang w:eastAsia="en-US"/>
              </w:rPr>
            </w:pPr>
            <w:r w:rsidRPr="0061697B">
              <w:rPr>
                <w:b/>
                <w:lang w:eastAsia="en-US"/>
              </w:rPr>
              <w:t>Účel:</w:t>
            </w:r>
            <w:r w:rsidRPr="0061697B">
              <w:rPr>
                <w:lang w:eastAsia="en-US"/>
              </w:rPr>
              <w:t xml:space="preserve"> </w:t>
            </w:r>
          </w:p>
          <w:p w:rsidR="00BB0AC4" w:rsidRPr="0061697B" w:rsidRDefault="00BB0AC4">
            <w:pPr>
              <w:spacing w:line="252" w:lineRule="auto"/>
              <w:rPr>
                <w:lang w:eastAsia="en-US"/>
              </w:rPr>
            </w:pPr>
            <w:r w:rsidRPr="0061697B">
              <w:rPr>
                <w:b/>
                <w:lang w:eastAsia="en-US"/>
              </w:rPr>
              <w:t>Středisko:</w:t>
            </w:r>
            <w:r w:rsidRPr="0061697B">
              <w:rPr>
                <w:lang w:eastAsia="en-US"/>
              </w:rPr>
              <w:t xml:space="preserve"> </w:t>
            </w:r>
          </w:p>
        </w:tc>
      </w:tr>
    </w:tbl>
    <w:p w:rsidR="00BB0AC4" w:rsidRPr="0061697B" w:rsidRDefault="00BB0AC4" w:rsidP="00BB0AC4">
      <w:pPr>
        <w:rPr>
          <w:sz w:val="2"/>
          <w:szCs w:val="2"/>
        </w:rPr>
      </w:pPr>
    </w:p>
    <w:p w:rsidR="00BB0AC4" w:rsidRPr="0061697B" w:rsidRDefault="00BB0AC4" w:rsidP="00BB0AC4">
      <w:pPr>
        <w:rPr>
          <w:sz w:val="2"/>
          <w:szCs w:val="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20"/>
        <w:gridCol w:w="4522"/>
      </w:tblGrid>
      <w:tr w:rsidR="00BB0AC4" w:rsidRPr="0061697B" w:rsidTr="00BB0AC4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B0AC4" w:rsidRPr="0061697B" w:rsidRDefault="00BB0AC4">
            <w:r w:rsidRPr="0061697B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B0AC4" w:rsidRPr="0061697B" w:rsidRDefault="00BB0AC4"/>
          <w:p w:rsidR="00BB0AC4" w:rsidRPr="0061697B" w:rsidRDefault="00BB0AC4">
            <w:r w:rsidRPr="0061697B">
              <w:t>Datum: 11.11.2022</w:t>
            </w:r>
          </w:p>
        </w:tc>
      </w:tr>
      <w:tr w:rsidR="00BB0AC4" w:rsidRPr="0061697B" w:rsidTr="00BB0AC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B0AC4" w:rsidRPr="0061697B" w:rsidRDefault="00BB0AC4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B0AC4" w:rsidRPr="0061697B" w:rsidRDefault="00BB0AC4">
            <w:r w:rsidRPr="0061697B">
              <w:rPr>
                <w:b/>
              </w:rPr>
              <w:t>Podpis příkazce operace</w:t>
            </w:r>
            <w:r w:rsidRPr="0061697B">
              <w:t>:</w:t>
            </w:r>
          </w:p>
          <w:p w:rsidR="00BB0AC4" w:rsidRPr="0061697B" w:rsidRDefault="00BB0AC4"/>
        </w:tc>
      </w:tr>
      <w:tr w:rsidR="00BB0AC4" w:rsidRPr="0061697B" w:rsidTr="00BB0AC4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B0AC4" w:rsidRPr="0061697B" w:rsidRDefault="00BB0AC4">
            <w:pPr>
              <w:spacing w:line="254" w:lineRule="auto"/>
              <w:rPr>
                <w:szCs w:val="20"/>
                <w:lang w:eastAsia="en-US"/>
              </w:rPr>
            </w:pPr>
            <w:r w:rsidRPr="0061697B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B0AC4" w:rsidRPr="0061697B" w:rsidRDefault="00BB0AC4"/>
          <w:p w:rsidR="00BB0AC4" w:rsidRPr="0061697B" w:rsidRDefault="00BB0AC4">
            <w:r w:rsidRPr="0061697B">
              <w:t>Datum: 11.11.2022</w:t>
            </w:r>
          </w:p>
        </w:tc>
      </w:tr>
      <w:tr w:rsidR="00BB0AC4" w:rsidRPr="0061697B" w:rsidTr="00BB0AC4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BB0AC4" w:rsidRPr="0061697B" w:rsidRDefault="00BB0AC4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B0AC4" w:rsidRPr="0061697B" w:rsidRDefault="00BB0AC4">
            <w:r w:rsidRPr="0061697B">
              <w:rPr>
                <w:b/>
              </w:rPr>
              <w:t>Podpis správce rozpočtu útvaru:</w:t>
            </w:r>
          </w:p>
          <w:p w:rsidR="00BB0AC4" w:rsidRPr="0061697B" w:rsidRDefault="00BB0AC4"/>
        </w:tc>
      </w:tr>
    </w:tbl>
    <w:p w:rsidR="00BB0AC4" w:rsidRPr="0061697B" w:rsidRDefault="00BB0AC4"/>
    <w:p w:rsidR="00BB0AC4" w:rsidRPr="0061697B" w:rsidRDefault="00BB0AC4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544"/>
        <w:gridCol w:w="2054"/>
      </w:tblGrid>
      <w:tr w:rsidR="00992B35" w:rsidRPr="0061697B" w:rsidTr="00FA73F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1697B" w:rsidRDefault="00992B35">
            <w:r w:rsidRPr="0061697B">
              <w:t>Počet příloh: 0</w:t>
            </w:r>
          </w:p>
          <w:p w:rsidR="00992B35" w:rsidRPr="0061697B" w:rsidRDefault="00992B3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1697B" w:rsidRDefault="00992B35">
            <w:r w:rsidRPr="0061697B">
              <w:t>Vyřizuje:</w:t>
            </w:r>
          </w:p>
          <w:p w:rsidR="00992B35" w:rsidRPr="0061697B" w:rsidRDefault="009900F7">
            <w:r w:rsidRPr="0061697B">
              <w:t>Telefon:</w:t>
            </w:r>
          </w:p>
          <w:p w:rsidR="00294DF6" w:rsidRPr="0061697B" w:rsidRDefault="00294DF6">
            <w:r w:rsidRPr="0061697B"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1697B" w:rsidRDefault="00FA73FA">
            <w:pPr>
              <w:rPr>
                <w:highlight w:val="black"/>
              </w:rPr>
            </w:pPr>
            <w:r w:rsidRPr="0061697B">
              <w:rPr>
                <w:highlight w:val="black"/>
              </w:rPr>
              <w:t>Ing. Jiří Balabán</w:t>
            </w:r>
          </w:p>
          <w:p w:rsidR="00FA73FA" w:rsidRPr="0061697B" w:rsidRDefault="00FA73FA">
            <w:pPr>
              <w:rPr>
                <w:highlight w:val="black"/>
              </w:rPr>
            </w:pPr>
            <w:r w:rsidRPr="0061697B">
              <w:rPr>
                <w:highlight w:val="black"/>
              </w:rPr>
              <w:t>412709827</w:t>
            </w:r>
          </w:p>
          <w:p w:rsidR="00992B35" w:rsidRPr="0061697B" w:rsidRDefault="00FA73FA" w:rsidP="00294DF6">
            <w:r w:rsidRPr="0061697B">
              <w:rPr>
                <w:highlight w:val="black"/>
              </w:rPr>
              <w:t>jbalaban@osoud.dec.justice.cz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r w:rsidRPr="0061697B">
              <w:t>Razítko a podpis:</w:t>
            </w:r>
          </w:p>
          <w:p w:rsidR="0061697B" w:rsidRPr="0061697B" w:rsidRDefault="0061697B">
            <w:proofErr w:type="spellStart"/>
            <w:r w:rsidRPr="0061697B">
              <w:rPr>
                <w:highlight w:val="black"/>
              </w:rPr>
              <w:t>xxxxxxxxxxx</w:t>
            </w:r>
            <w:proofErr w:type="spellEnd"/>
          </w:p>
        </w:tc>
      </w:tr>
    </w:tbl>
    <w:p w:rsidR="00992B35" w:rsidRPr="0061697B" w:rsidRDefault="00992B35"/>
    <w:p w:rsidR="00992B35" w:rsidRPr="0061697B" w:rsidRDefault="00992B35"/>
    <w:sectPr w:rsidR="00992B35" w:rsidRPr="0061697B" w:rsidSect="00BB0AC4">
      <w:footerReference w:type="default" r:id="rId6"/>
      <w:pgSz w:w="11906" w:h="16838"/>
      <w:pgMar w:top="1417" w:right="1417" w:bottom="851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4CF" w:rsidRDefault="009144CF">
      <w:r>
        <w:separator/>
      </w:r>
    </w:p>
  </w:endnote>
  <w:endnote w:type="continuationSeparator" w:id="0">
    <w:p w:rsidR="009144CF" w:rsidRDefault="0091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4CF" w:rsidRDefault="009144CF">
      <w:r>
        <w:separator/>
      </w:r>
    </w:p>
  </w:footnote>
  <w:footnote w:type="continuationSeparator" w:id="0">
    <w:p w:rsidR="009144CF" w:rsidRDefault="00914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11360444"/>
    <w:docVar w:name="SOUBOR_DOC" w:val="C:\TMP\"/>
  </w:docVars>
  <w:rsids>
    <w:rsidRoot w:val="0005313E"/>
    <w:rsid w:val="0005313E"/>
    <w:rsid w:val="000E7F9D"/>
    <w:rsid w:val="00145471"/>
    <w:rsid w:val="00260314"/>
    <w:rsid w:val="00294DF6"/>
    <w:rsid w:val="00380220"/>
    <w:rsid w:val="004612AF"/>
    <w:rsid w:val="00557204"/>
    <w:rsid w:val="0061697B"/>
    <w:rsid w:val="006628BE"/>
    <w:rsid w:val="0067312C"/>
    <w:rsid w:val="00742873"/>
    <w:rsid w:val="007D765C"/>
    <w:rsid w:val="009144CF"/>
    <w:rsid w:val="009900F7"/>
    <w:rsid w:val="00992B35"/>
    <w:rsid w:val="00A479A8"/>
    <w:rsid w:val="00AE13C7"/>
    <w:rsid w:val="00B35482"/>
    <w:rsid w:val="00BB0AC4"/>
    <w:rsid w:val="00F251F6"/>
    <w:rsid w:val="00F56FEC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D95F2"/>
  <w14:defaultImageDpi w14:val="0"/>
  <w15:docId w15:val="{32370EC7-48B8-42D9-AA53-E66D68CD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AC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BB0A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B0A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B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5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Vášová Lenka Ing.</cp:lastModifiedBy>
  <cp:revision>4</cp:revision>
  <cp:lastPrinted>2022-11-11T11:46:00Z</cp:lastPrinted>
  <dcterms:created xsi:type="dcterms:W3CDTF">2022-11-29T05:52:00Z</dcterms:created>
  <dcterms:modified xsi:type="dcterms:W3CDTF">2022-11-29T05:52:00Z</dcterms:modified>
</cp:coreProperties>
</file>