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69F5" w14:textId="77777777" w:rsidR="00F575B2" w:rsidRPr="00E94D95" w:rsidRDefault="005C13C5">
      <w:pPr>
        <w:rPr>
          <w:rFonts w:ascii="Arial Narrow" w:hAnsi="Arial Narrow" w:cs="Times New Roman"/>
          <w:b/>
          <w:sz w:val="24"/>
        </w:rPr>
      </w:pPr>
      <w:r w:rsidRPr="00E94D95">
        <w:rPr>
          <w:rFonts w:ascii="Arial Narrow" w:hAnsi="Arial Narrow" w:cs="Times New Roman"/>
          <w:b/>
          <w:sz w:val="24"/>
        </w:rPr>
        <w:t>Příloha č. 1 -  Technické podmínky a Technická specifikace nabízeného plnění</w:t>
      </w:r>
    </w:p>
    <w:p w14:paraId="13D5AF54" w14:textId="77777777" w:rsidR="005C13C5" w:rsidRPr="00E94D95" w:rsidRDefault="005C13C5" w:rsidP="00A574AF">
      <w:pPr>
        <w:jc w:val="both"/>
        <w:rPr>
          <w:rFonts w:ascii="Arial Narrow" w:hAnsi="Arial Narrow" w:cs="Times New Roman"/>
          <w:sz w:val="24"/>
        </w:rPr>
      </w:pPr>
      <w:r w:rsidRPr="00E94D95">
        <w:rPr>
          <w:rFonts w:ascii="Arial Narrow" w:hAnsi="Arial Narrow" w:cs="Times New Roman"/>
          <w:sz w:val="24"/>
        </w:rPr>
        <w:t xml:space="preserve">(do žlutě podbarvených formulářových polí </w:t>
      </w:r>
      <w:r w:rsidRPr="00E94D95">
        <w:rPr>
          <w:rFonts w:ascii="Arial Narrow" w:hAnsi="Arial Narrow"/>
          <w:sz w:val="24"/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4D95">
        <w:rPr>
          <w:rFonts w:ascii="Arial Narrow" w:hAnsi="Arial Narrow"/>
          <w:sz w:val="24"/>
          <w:highlight w:val="yellow"/>
        </w:rPr>
        <w:instrText xml:space="preserve"> FORMTEXT </w:instrText>
      </w:r>
      <w:r w:rsidRPr="00E94D95">
        <w:rPr>
          <w:rFonts w:ascii="Arial Narrow" w:hAnsi="Arial Narrow"/>
          <w:sz w:val="24"/>
          <w:highlight w:val="yellow"/>
        </w:rPr>
      </w:r>
      <w:r w:rsidRPr="00E94D95">
        <w:rPr>
          <w:rFonts w:ascii="Arial Narrow" w:hAnsi="Arial Narrow"/>
          <w:sz w:val="24"/>
          <w:highlight w:val="yellow"/>
        </w:rPr>
        <w:fldChar w:fldCharType="separate"/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sz w:val="24"/>
          <w:highlight w:val="yellow"/>
        </w:rPr>
        <w:fldChar w:fldCharType="end"/>
      </w:r>
      <w:r w:rsidRPr="00E94D95">
        <w:rPr>
          <w:rFonts w:ascii="Arial Narrow" w:hAnsi="Arial Narrow" w:cs="Times New Roman"/>
          <w:sz w:val="24"/>
        </w:rPr>
        <w:t xml:space="preserve"> uchazeč vyplní konkrétní parametry nabízeného osobního automobilu)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8E2AB3" w:rsidRPr="00E94D95" w14:paraId="1A1ACEFC" w14:textId="77777777" w:rsidTr="00E94D95">
        <w:trPr>
          <w:trHeight w:val="574"/>
        </w:trPr>
        <w:tc>
          <w:tcPr>
            <w:tcW w:w="9067" w:type="dxa"/>
            <w:gridSpan w:val="2"/>
            <w:shd w:val="clear" w:color="auto" w:fill="9CC2E5" w:themeFill="accent1" w:themeFillTint="99"/>
            <w:vAlign w:val="center"/>
          </w:tcPr>
          <w:p w14:paraId="07B3DC65" w14:textId="46B70484" w:rsidR="008E2AB3" w:rsidRPr="00E94D95" w:rsidRDefault="001F0767" w:rsidP="00E3260E">
            <w:pPr>
              <w:spacing w:before="60" w:after="6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terrain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vehicle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– </w:t>
            </w:r>
            <w:r w:rsidR="00ED0C14">
              <w:rPr>
                <w:rFonts w:ascii="Arial Narrow" w:hAnsi="Arial Narrow" w:cs="Times New Roman"/>
                <w:b/>
                <w:sz w:val="24"/>
                <w:szCs w:val="24"/>
              </w:rPr>
              <w:t>čtyřkolka – FF</w:t>
            </w:r>
            <w:r w:rsidR="008E2AB3" w:rsidRPr="00E94D9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MU</w:t>
            </w:r>
          </w:p>
        </w:tc>
      </w:tr>
      <w:tr w:rsidR="005C13C5" w:rsidRPr="00E94D95" w14:paraId="01CF311E" w14:textId="77777777" w:rsidTr="00E94D95">
        <w:trPr>
          <w:trHeight w:val="553"/>
        </w:trPr>
        <w:tc>
          <w:tcPr>
            <w:tcW w:w="3823" w:type="dxa"/>
            <w:shd w:val="clear" w:color="auto" w:fill="9CC2E5" w:themeFill="accent1" w:themeFillTint="99"/>
            <w:vAlign w:val="center"/>
          </w:tcPr>
          <w:p w14:paraId="1183472E" w14:textId="77777777" w:rsidR="005C13C5" w:rsidRPr="00E94D95" w:rsidRDefault="005C13C5" w:rsidP="005C13C5">
            <w:pPr>
              <w:pStyle w:val="Nadpis3"/>
              <w:numPr>
                <w:ilvl w:val="0"/>
                <w:numId w:val="0"/>
              </w:numPr>
              <w:spacing w:before="60" w:after="60"/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Počet kusů:</w:t>
            </w:r>
          </w:p>
        </w:tc>
        <w:tc>
          <w:tcPr>
            <w:tcW w:w="5244" w:type="dxa"/>
            <w:shd w:val="clear" w:color="auto" w:fill="9CC2E5" w:themeFill="accent1" w:themeFillTint="99"/>
            <w:vAlign w:val="center"/>
          </w:tcPr>
          <w:p w14:paraId="744E7AF0" w14:textId="77777777" w:rsidR="005C13C5" w:rsidRPr="00E94D95" w:rsidRDefault="005C13C5" w:rsidP="00B71BF5">
            <w:pPr>
              <w:pStyle w:val="Nadpis3"/>
              <w:numPr>
                <w:ilvl w:val="0"/>
                <w:numId w:val="0"/>
              </w:num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  <w:b/>
              </w:rPr>
              <w:t>1 ks</w:t>
            </w:r>
          </w:p>
        </w:tc>
      </w:tr>
      <w:tr w:rsidR="005C13C5" w:rsidRPr="00E94D95" w14:paraId="3FACC9BE" w14:textId="77777777" w:rsidTr="0064773D">
        <w:trPr>
          <w:trHeight w:val="512"/>
        </w:trPr>
        <w:tc>
          <w:tcPr>
            <w:tcW w:w="3823" w:type="dxa"/>
            <w:vAlign w:val="center"/>
          </w:tcPr>
          <w:p w14:paraId="049BFCFB" w14:textId="77777777" w:rsidR="005C13C5" w:rsidRPr="00E94D95" w:rsidRDefault="005C13C5" w:rsidP="00DB5497">
            <w:pPr>
              <w:pStyle w:val="Nadpis3"/>
              <w:numPr>
                <w:ilvl w:val="0"/>
                <w:numId w:val="0"/>
              </w:numPr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Výrobce: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F44DBAF" w14:textId="5F52BED6" w:rsidR="005C13C5" w:rsidRPr="00E94D95" w:rsidRDefault="00E76982" w:rsidP="00DB54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TGB</w:t>
            </w:r>
          </w:p>
        </w:tc>
      </w:tr>
      <w:tr w:rsidR="005C13C5" w:rsidRPr="00E94D95" w14:paraId="6F16942B" w14:textId="77777777" w:rsidTr="0064773D">
        <w:trPr>
          <w:trHeight w:val="512"/>
        </w:trPr>
        <w:tc>
          <w:tcPr>
            <w:tcW w:w="3823" w:type="dxa"/>
            <w:vAlign w:val="center"/>
          </w:tcPr>
          <w:p w14:paraId="62C44E6B" w14:textId="77777777" w:rsidR="005C13C5" w:rsidRPr="00E94D95" w:rsidRDefault="0064773D" w:rsidP="0064773D">
            <w:pPr>
              <w:pStyle w:val="Nadpis3"/>
              <w:numPr>
                <w:ilvl w:val="0"/>
                <w:numId w:val="0"/>
              </w:numPr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Model  - Typové/výrobní označení: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0015B41" w14:textId="682BB2D9" w:rsidR="005C13C5" w:rsidRPr="00E94D95" w:rsidRDefault="00E76982" w:rsidP="00DB54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TARGET 600 PS</w:t>
            </w:r>
          </w:p>
        </w:tc>
      </w:tr>
    </w:tbl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552"/>
        <w:gridCol w:w="2404"/>
      </w:tblGrid>
      <w:tr w:rsidR="00D440D1" w:rsidRPr="00E94D95" w14:paraId="7FDEC761" w14:textId="77777777" w:rsidTr="004358C0">
        <w:trPr>
          <w:trHeight w:val="1075"/>
        </w:trPr>
        <w:tc>
          <w:tcPr>
            <w:tcW w:w="6663" w:type="dxa"/>
            <w:gridSpan w:val="2"/>
            <w:shd w:val="clear" w:color="auto" w:fill="9CC2E5" w:themeFill="accent1" w:themeFillTint="99"/>
            <w:vAlign w:val="center"/>
          </w:tcPr>
          <w:p w14:paraId="73B8EF13" w14:textId="78D78E7D" w:rsidR="00D440D1" w:rsidRPr="00E94D95" w:rsidRDefault="00D440D1" w:rsidP="00D440D1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Technické podmínky</w:t>
            </w:r>
          </w:p>
        </w:tc>
        <w:tc>
          <w:tcPr>
            <w:tcW w:w="2404" w:type="dxa"/>
            <w:shd w:val="clear" w:color="auto" w:fill="9CC2E5" w:themeFill="accent1" w:themeFillTint="99"/>
            <w:vAlign w:val="center"/>
          </w:tcPr>
          <w:p w14:paraId="18B8AD58" w14:textId="2CD36BED" w:rsidR="00D440D1" w:rsidRPr="00E94D95" w:rsidRDefault="00D440D1" w:rsidP="00D440D1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Technická specifikace nabízeného plnění</w:t>
            </w:r>
          </w:p>
        </w:tc>
      </w:tr>
      <w:tr w:rsidR="007E2CF3" w:rsidRPr="00E94D95" w14:paraId="738A19A0" w14:textId="77777777" w:rsidTr="004358C0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0EFF4C8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Technické parametry, vlastnosti a výbava vozidla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8E6A22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Požadované zadání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628A6D25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Nabídka uchazeče</w:t>
            </w:r>
          </w:p>
        </w:tc>
      </w:tr>
      <w:tr w:rsidR="007E2CF3" w:rsidRPr="00E94D95" w14:paraId="0FB0ACE4" w14:textId="77777777" w:rsidTr="004358C0">
        <w:tc>
          <w:tcPr>
            <w:tcW w:w="4111" w:type="dxa"/>
            <w:shd w:val="clear" w:color="auto" w:fill="auto"/>
            <w:vAlign w:val="center"/>
          </w:tcPr>
          <w:p w14:paraId="140612A1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Provedení</w:t>
            </w:r>
          </w:p>
        </w:tc>
        <w:tc>
          <w:tcPr>
            <w:tcW w:w="4956" w:type="dxa"/>
            <w:gridSpan w:val="2"/>
            <w:shd w:val="clear" w:color="auto" w:fill="auto"/>
            <w:vAlign w:val="center"/>
          </w:tcPr>
          <w:p w14:paraId="48055592" w14:textId="05B21A1E" w:rsidR="007E2CF3" w:rsidRPr="00E94D95" w:rsidRDefault="00A7659D" w:rsidP="007E2CF3">
            <w:pPr>
              <w:tabs>
                <w:tab w:val="left" w:pos="1605"/>
              </w:tabs>
              <w:spacing w:before="120" w:after="12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ATV</w:t>
            </w:r>
          </w:p>
        </w:tc>
      </w:tr>
      <w:tr w:rsidR="0064773D" w:rsidRPr="00E94D95" w14:paraId="5A175AE7" w14:textId="77777777" w:rsidTr="004358C0">
        <w:trPr>
          <w:trHeight w:val="454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64B6F665" w14:textId="77777777" w:rsidR="0064773D" w:rsidRPr="00E94D95" w:rsidRDefault="0064773D" w:rsidP="0064773D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Motor</w:t>
            </w:r>
          </w:p>
        </w:tc>
      </w:tr>
      <w:tr w:rsidR="0000103E" w:rsidRPr="00E94D95" w14:paraId="65F1D145" w14:textId="77777777" w:rsidTr="004358C0">
        <w:trPr>
          <w:trHeight w:val="454"/>
        </w:trPr>
        <w:tc>
          <w:tcPr>
            <w:tcW w:w="4111" w:type="dxa"/>
            <w:vAlign w:val="center"/>
          </w:tcPr>
          <w:p w14:paraId="4D07446E" w14:textId="77777777" w:rsidR="0000103E" w:rsidRPr="00E94D95" w:rsidRDefault="0000103E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Typ</w:t>
            </w:r>
          </w:p>
        </w:tc>
        <w:tc>
          <w:tcPr>
            <w:tcW w:w="4956" w:type="dxa"/>
            <w:gridSpan w:val="2"/>
            <w:vAlign w:val="center"/>
          </w:tcPr>
          <w:p w14:paraId="2AD91B1C" w14:textId="62661E46" w:rsidR="0000103E" w:rsidRPr="00E94D95" w:rsidRDefault="00A7659D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čtyřtaktní jednoválec SOHC</w:t>
            </w:r>
          </w:p>
        </w:tc>
      </w:tr>
      <w:tr w:rsidR="005C13C5" w:rsidRPr="00E94D95" w14:paraId="7618F32D" w14:textId="77777777" w:rsidTr="004358C0">
        <w:trPr>
          <w:trHeight w:val="454"/>
        </w:trPr>
        <w:tc>
          <w:tcPr>
            <w:tcW w:w="4111" w:type="dxa"/>
            <w:vAlign w:val="center"/>
          </w:tcPr>
          <w:p w14:paraId="08F62494" w14:textId="77777777" w:rsidR="005C13C5" w:rsidRPr="00E94D95" w:rsidRDefault="0064773D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Objem (cm³)</w:t>
            </w:r>
          </w:p>
        </w:tc>
        <w:tc>
          <w:tcPr>
            <w:tcW w:w="2552" w:type="dxa"/>
            <w:vAlign w:val="center"/>
          </w:tcPr>
          <w:p w14:paraId="65E5F371" w14:textId="3009B953" w:rsidR="005C13C5" w:rsidRPr="00E94D95" w:rsidRDefault="00006B84" w:rsidP="00AA7822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minimálně</w:t>
            </w:r>
            <w:r w:rsidR="0000103E" w:rsidRPr="00E94D95">
              <w:rPr>
                <w:rFonts w:ascii="Arial Narrow" w:hAnsi="Arial Narrow" w:cs="Times New Roman"/>
              </w:rPr>
              <w:t xml:space="preserve"> </w:t>
            </w:r>
            <w:r w:rsidR="00A11352">
              <w:rPr>
                <w:rFonts w:ascii="Arial Narrow" w:hAnsi="Arial Narrow" w:cs="Times New Roman"/>
              </w:rPr>
              <w:t>4</w:t>
            </w:r>
            <w:r w:rsidR="00AA7822">
              <w:rPr>
                <w:rFonts w:ascii="Arial Narrow" w:hAnsi="Arial Narrow" w:cs="Times New Roman"/>
              </w:rPr>
              <w:t>99</w:t>
            </w:r>
            <w:r w:rsidR="0000103E" w:rsidRPr="00E94D95">
              <w:rPr>
                <w:rFonts w:ascii="Arial Narrow" w:hAnsi="Arial Narrow" w:cs="Times New Roman"/>
              </w:rPr>
              <w:t xml:space="preserve"> cm³</w:t>
            </w:r>
          </w:p>
        </w:tc>
        <w:tc>
          <w:tcPr>
            <w:tcW w:w="2404" w:type="dxa"/>
            <w:vAlign w:val="center"/>
          </w:tcPr>
          <w:p w14:paraId="66465921" w14:textId="20F8E3A5" w:rsidR="00C80BF3" w:rsidRPr="00E94D95" w:rsidRDefault="00E76982" w:rsidP="00C80BF3">
            <w:pPr>
              <w:spacing w:before="60" w:after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sz w:val="24"/>
                <w:szCs w:val="24"/>
              </w:rPr>
              <w:t>499</w:t>
            </w:r>
          </w:p>
          <w:p w14:paraId="41B9204D" w14:textId="575F2F34" w:rsidR="00C5743A" w:rsidRPr="00E94D95" w:rsidRDefault="00C5743A" w:rsidP="0064773D">
            <w:pPr>
              <w:spacing w:before="60" w:after="60"/>
              <w:rPr>
                <w:rFonts w:ascii="Arial Narrow" w:hAnsi="Arial Narrow" w:cs="Times New Roman"/>
                <w:b/>
              </w:rPr>
            </w:pPr>
          </w:p>
        </w:tc>
      </w:tr>
      <w:tr w:rsidR="004F7C1C" w:rsidRPr="00E94D95" w14:paraId="3DCE5798" w14:textId="77777777" w:rsidTr="004358C0">
        <w:trPr>
          <w:trHeight w:val="454"/>
        </w:trPr>
        <w:tc>
          <w:tcPr>
            <w:tcW w:w="4111" w:type="dxa"/>
            <w:vAlign w:val="center"/>
          </w:tcPr>
          <w:p w14:paraId="3635F0F2" w14:textId="2CB1FDDE" w:rsidR="004F7C1C" w:rsidRPr="00E94D95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Zapalování</w:t>
            </w:r>
          </w:p>
        </w:tc>
        <w:tc>
          <w:tcPr>
            <w:tcW w:w="4956" w:type="dxa"/>
            <w:gridSpan w:val="2"/>
            <w:vAlign w:val="center"/>
          </w:tcPr>
          <w:p w14:paraId="37E741A6" w14:textId="351F7C7B" w:rsidR="004F7C1C" w:rsidRPr="00E94D95" w:rsidRDefault="004F7C1C" w:rsidP="00C80BF3">
            <w:pPr>
              <w:spacing w:before="60" w:after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</w:rPr>
              <w:t>Elektrické</w:t>
            </w:r>
          </w:p>
        </w:tc>
      </w:tr>
      <w:tr w:rsidR="004F7C1C" w:rsidRPr="00E94D95" w14:paraId="31BE631F" w14:textId="77777777" w:rsidTr="004358C0">
        <w:trPr>
          <w:trHeight w:val="454"/>
        </w:trPr>
        <w:tc>
          <w:tcPr>
            <w:tcW w:w="4111" w:type="dxa"/>
            <w:vAlign w:val="center"/>
          </w:tcPr>
          <w:p w14:paraId="30033757" w14:textId="0E06E813" w:rsidR="004F7C1C" w:rsidRPr="00E94D95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Chlazení</w:t>
            </w:r>
          </w:p>
        </w:tc>
        <w:tc>
          <w:tcPr>
            <w:tcW w:w="4956" w:type="dxa"/>
            <w:gridSpan w:val="2"/>
            <w:vAlign w:val="center"/>
          </w:tcPr>
          <w:p w14:paraId="6292B88A" w14:textId="178F2DC7" w:rsidR="004F7C1C" w:rsidRPr="004F7C1C" w:rsidRDefault="007A5563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</w:t>
            </w:r>
            <w:r w:rsidR="004F7C1C">
              <w:rPr>
                <w:rFonts w:ascii="Arial Narrow" w:hAnsi="Arial Narrow" w:cs="Times New Roman"/>
              </w:rPr>
              <w:t>apalinou + elektrický ventilátor</w:t>
            </w:r>
          </w:p>
        </w:tc>
      </w:tr>
      <w:tr w:rsidR="004F7C1C" w:rsidRPr="00E94D95" w14:paraId="3E44EE20" w14:textId="77777777" w:rsidTr="004358C0">
        <w:trPr>
          <w:trHeight w:val="454"/>
        </w:trPr>
        <w:tc>
          <w:tcPr>
            <w:tcW w:w="4111" w:type="dxa"/>
            <w:vAlign w:val="center"/>
          </w:tcPr>
          <w:p w14:paraId="5BFA683B" w14:textId="1B74AD51" w:rsidR="004F7C1C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4F7C1C">
              <w:rPr>
                <w:rFonts w:ascii="Arial Narrow" w:hAnsi="Arial Narrow" w:cs="Times New Roman"/>
              </w:rPr>
              <w:t>Koncový převod:</w:t>
            </w:r>
          </w:p>
        </w:tc>
        <w:tc>
          <w:tcPr>
            <w:tcW w:w="4956" w:type="dxa"/>
            <w:gridSpan w:val="2"/>
            <w:vAlign w:val="center"/>
          </w:tcPr>
          <w:p w14:paraId="5B2BE6DF" w14:textId="5A2E9068" w:rsidR="004F7C1C" w:rsidRPr="00E94D95" w:rsidRDefault="004F7C1C" w:rsidP="0064773D">
            <w:pPr>
              <w:spacing w:before="60" w:after="6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4F7C1C">
              <w:rPr>
                <w:rFonts w:ascii="Arial Narrow" w:hAnsi="Arial Narrow" w:cs="Times New Roman"/>
              </w:rPr>
              <w:t xml:space="preserve">kardanovými hřídeli </w:t>
            </w:r>
          </w:p>
        </w:tc>
      </w:tr>
      <w:tr w:rsidR="0064773D" w:rsidRPr="00E94D95" w14:paraId="0F0D5F78" w14:textId="77777777" w:rsidTr="004358C0">
        <w:tc>
          <w:tcPr>
            <w:tcW w:w="9067" w:type="dxa"/>
            <w:gridSpan w:val="3"/>
            <w:shd w:val="clear" w:color="auto" w:fill="D9D9D9" w:themeFill="background1" w:themeFillShade="D9"/>
          </w:tcPr>
          <w:p w14:paraId="3F5A8782" w14:textId="77777777" w:rsidR="0064773D" w:rsidRPr="00E94D95" w:rsidRDefault="0000103E" w:rsidP="00DB5497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Pohon</w:t>
            </w:r>
          </w:p>
        </w:tc>
      </w:tr>
      <w:tr w:rsidR="0000103E" w:rsidRPr="00E94D95" w14:paraId="741DE24F" w14:textId="77777777" w:rsidTr="004358C0">
        <w:tc>
          <w:tcPr>
            <w:tcW w:w="4111" w:type="dxa"/>
            <w:vAlign w:val="center"/>
          </w:tcPr>
          <w:p w14:paraId="0F143EE3" w14:textId="77777777" w:rsidR="0000103E" w:rsidRPr="00E94D95" w:rsidRDefault="0000103E" w:rsidP="0000103E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Druh</w:t>
            </w:r>
          </w:p>
        </w:tc>
        <w:tc>
          <w:tcPr>
            <w:tcW w:w="4956" w:type="dxa"/>
            <w:gridSpan w:val="2"/>
            <w:vAlign w:val="center"/>
          </w:tcPr>
          <w:p w14:paraId="16BD3819" w14:textId="02352E2E" w:rsidR="0000103E" w:rsidRPr="001C7EC0" w:rsidRDefault="00A7659D" w:rsidP="0000103E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</w:t>
            </w:r>
            <w:r w:rsidR="00AA7822" w:rsidRPr="001C7EC0">
              <w:rPr>
                <w:rFonts w:ascii="Arial Narrow" w:hAnsi="Arial Narrow" w:cs="Times New Roman"/>
              </w:rPr>
              <w:t>WD</w:t>
            </w:r>
            <w:r w:rsidR="007A5563">
              <w:rPr>
                <w:rFonts w:ascii="Arial Narrow" w:hAnsi="Arial Narrow" w:cs="Times New Roman"/>
              </w:rPr>
              <w:t xml:space="preserve"> - </w:t>
            </w:r>
            <w:r w:rsidR="007A5563" w:rsidRPr="007A5563">
              <w:rPr>
                <w:rFonts w:ascii="Arial Narrow" w:hAnsi="Arial Narrow" w:cs="Times New Roman"/>
              </w:rPr>
              <w:tab/>
              <w:t>2x4 / 4x4, elektricky přepínatelný</w:t>
            </w:r>
          </w:p>
        </w:tc>
      </w:tr>
      <w:tr w:rsidR="0000103E" w:rsidRPr="00E94D95" w14:paraId="1E61188B" w14:textId="77777777" w:rsidTr="004358C0">
        <w:tc>
          <w:tcPr>
            <w:tcW w:w="4111" w:type="dxa"/>
            <w:vAlign w:val="center"/>
          </w:tcPr>
          <w:p w14:paraId="397FD8A0" w14:textId="77777777" w:rsidR="0000103E" w:rsidRPr="00E94D95" w:rsidRDefault="0000103E" w:rsidP="0000103E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Převodovka</w:t>
            </w:r>
          </w:p>
        </w:tc>
        <w:tc>
          <w:tcPr>
            <w:tcW w:w="4956" w:type="dxa"/>
            <w:gridSpan w:val="2"/>
            <w:vAlign w:val="center"/>
          </w:tcPr>
          <w:p w14:paraId="78A64990" w14:textId="5761CA8E" w:rsidR="0000103E" w:rsidRPr="001C7EC0" w:rsidRDefault="00A7659D" w:rsidP="00AA7822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automatická – CVT variátor se zpátečkou, L/H/N/R</w:t>
            </w:r>
          </w:p>
        </w:tc>
      </w:tr>
      <w:tr w:rsidR="00A7659D" w:rsidRPr="00E94D95" w14:paraId="5C3383CE" w14:textId="77777777" w:rsidTr="004358C0">
        <w:tc>
          <w:tcPr>
            <w:tcW w:w="9067" w:type="dxa"/>
            <w:gridSpan w:val="3"/>
            <w:shd w:val="clear" w:color="auto" w:fill="D9D9D9" w:themeFill="background1" w:themeFillShade="D9"/>
          </w:tcPr>
          <w:p w14:paraId="60313E65" w14:textId="34F3E65B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>
              <w:rPr>
                <w:rFonts w:ascii="Arial Narrow" w:hAnsi="Arial Narrow" w:cs="Times New Roman"/>
                <w:b/>
                <w:sz w:val="24"/>
              </w:rPr>
              <w:t>Podvozek</w:t>
            </w:r>
          </w:p>
        </w:tc>
      </w:tr>
      <w:tr w:rsidR="00A7659D" w:rsidRPr="00E94D95" w14:paraId="0F525BB5" w14:textId="77777777" w:rsidTr="004358C0">
        <w:tc>
          <w:tcPr>
            <w:tcW w:w="4111" w:type="dxa"/>
            <w:vAlign w:val="center"/>
          </w:tcPr>
          <w:p w14:paraId="3F544AE1" w14:textId="3E40B479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Zavěšení přední a zadní</w:t>
            </w:r>
          </w:p>
        </w:tc>
        <w:tc>
          <w:tcPr>
            <w:tcW w:w="4956" w:type="dxa"/>
            <w:gridSpan w:val="2"/>
            <w:vAlign w:val="center"/>
          </w:tcPr>
          <w:p w14:paraId="1FC979CC" w14:textId="1BBB503A" w:rsidR="00A7659D" w:rsidRPr="001C7EC0" w:rsidRDefault="007A5563" w:rsidP="00770E2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7A5563">
              <w:rPr>
                <w:rFonts w:ascii="Arial Narrow" w:hAnsi="Arial Narrow" w:cs="Times New Roman"/>
              </w:rPr>
              <w:t>nezávisl</w:t>
            </w:r>
            <w:r w:rsidR="004358C0">
              <w:rPr>
                <w:rFonts w:ascii="Arial Narrow" w:hAnsi="Arial Narrow" w:cs="Times New Roman"/>
              </w:rPr>
              <w:t>é</w:t>
            </w:r>
          </w:p>
        </w:tc>
      </w:tr>
      <w:tr w:rsidR="00A7659D" w:rsidRPr="00E94D95" w14:paraId="63F20A27" w14:textId="77777777" w:rsidTr="004358C0">
        <w:tc>
          <w:tcPr>
            <w:tcW w:w="4111" w:type="dxa"/>
            <w:vAlign w:val="center"/>
          </w:tcPr>
          <w:p w14:paraId="6594E500" w14:textId="02DC56E8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Odpružení</w:t>
            </w:r>
          </w:p>
        </w:tc>
        <w:tc>
          <w:tcPr>
            <w:tcW w:w="4956" w:type="dxa"/>
            <w:gridSpan w:val="2"/>
            <w:vAlign w:val="center"/>
          </w:tcPr>
          <w:p w14:paraId="1C221E53" w14:textId="3303AF0D" w:rsidR="00A7659D" w:rsidRPr="001C7EC0" w:rsidRDefault="00A7659D" w:rsidP="00770E2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hydraulické tlumiče</w:t>
            </w:r>
          </w:p>
        </w:tc>
      </w:tr>
      <w:tr w:rsidR="0000103E" w:rsidRPr="00E94D95" w14:paraId="337A9C53" w14:textId="77777777" w:rsidTr="004358C0">
        <w:tc>
          <w:tcPr>
            <w:tcW w:w="9067" w:type="dxa"/>
            <w:gridSpan w:val="3"/>
            <w:shd w:val="clear" w:color="auto" w:fill="D9D9D9" w:themeFill="background1" w:themeFillShade="D9"/>
          </w:tcPr>
          <w:p w14:paraId="63D668AD" w14:textId="22F206D8" w:rsidR="0000103E" w:rsidRPr="00E94D95" w:rsidRDefault="00A7659D" w:rsidP="0000103E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A7659D">
              <w:rPr>
                <w:rFonts w:ascii="Arial Narrow" w:hAnsi="Arial Narrow" w:cs="Times New Roman"/>
                <w:b/>
                <w:sz w:val="24"/>
              </w:rPr>
              <w:t>Rozměry</w:t>
            </w:r>
            <w:r w:rsidR="004F7C1C">
              <w:rPr>
                <w:rFonts w:ascii="Arial Narrow" w:hAnsi="Arial Narrow" w:cs="Times New Roman"/>
                <w:b/>
                <w:sz w:val="24"/>
              </w:rPr>
              <w:t xml:space="preserve"> </w:t>
            </w:r>
          </w:p>
        </w:tc>
      </w:tr>
      <w:tr w:rsidR="004358C0" w:rsidRPr="00E94D95" w14:paraId="5B24D089" w14:textId="77777777" w:rsidTr="004358C0">
        <w:tc>
          <w:tcPr>
            <w:tcW w:w="4111" w:type="dxa"/>
            <w:vAlign w:val="center"/>
          </w:tcPr>
          <w:p w14:paraId="01CBF013" w14:textId="5F89D282" w:rsidR="004358C0" w:rsidRPr="00E94D95" w:rsidRDefault="004358C0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výška (mm)</w:t>
            </w:r>
          </w:p>
        </w:tc>
        <w:tc>
          <w:tcPr>
            <w:tcW w:w="4956" w:type="dxa"/>
            <w:gridSpan w:val="2"/>
            <w:vAlign w:val="center"/>
          </w:tcPr>
          <w:p w14:paraId="6C000E0A" w14:textId="77777777" w:rsidR="004358C0" w:rsidRPr="00E94D95" w:rsidRDefault="004358C0" w:rsidP="00AA78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Pr="00E94D95">
              <w:rPr>
                <w:rFonts w:ascii="Arial Narrow" w:hAnsi="Arial Narrow" w:cs="Times New Roman"/>
              </w:rPr>
              <w:t xml:space="preserve"> 1</w:t>
            </w:r>
            <w:r>
              <w:rPr>
                <w:rFonts w:ascii="Arial Narrow" w:hAnsi="Arial Narrow" w:cs="Times New Roman"/>
              </w:rPr>
              <w:t>300</w:t>
            </w:r>
            <w:r w:rsidRPr="00E94D95">
              <w:rPr>
                <w:rFonts w:ascii="Arial Narrow" w:hAnsi="Arial Narrow" w:cs="Times New Roman"/>
              </w:rPr>
              <w:t xml:space="preserve"> mm</w:t>
            </w:r>
          </w:p>
          <w:p w14:paraId="4A5C89F1" w14:textId="4F398069" w:rsidR="004358C0" w:rsidRPr="00E76982" w:rsidRDefault="004358C0" w:rsidP="00C80BF3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4358C0" w:rsidRPr="00E94D95" w14:paraId="148FED9B" w14:textId="77777777" w:rsidTr="00757424">
        <w:tc>
          <w:tcPr>
            <w:tcW w:w="4111" w:type="dxa"/>
            <w:vAlign w:val="center"/>
          </w:tcPr>
          <w:p w14:paraId="2E60FB33" w14:textId="77777777" w:rsidR="004358C0" w:rsidRPr="00E94D95" w:rsidRDefault="004358C0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šířka (mm)</w:t>
            </w:r>
          </w:p>
        </w:tc>
        <w:tc>
          <w:tcPr>
            <w:tcW w:w="4956" w:type="dxa"/>
            <w:gridSpan w:val="2"/>
            <w:vAlign w:val="center"/>
          </w:tcPr>
          <w:p w14:paraId="0F065D7C" w14:textId="77777777" w:rsidR="004358C0" w:rsidRPr="00E94D95" w:rsidRDefault="004358C0" w:rsidP="00AA7822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Pr="00E94D95">
              <w:rPr>
                <w:rFonts w:ascii="Arial Narrow" w:hAnsi="Arial Narrow" w:cs="Times New Roman"/>
              </w:rPr>
              <w:t xml:space="preserve"> 1</w:t>
            </w:r>
            <w:r>
              <w:rPr>
                <w:rFonts w:ascii="Arial Narrow" w:hAnsi="Arial Narrow" w:cs="Times New Roman"/>
              </w:rPr>
              <w:t>20</w:t>
            </w:r>
            <w:r w:rsidRPr="00E94D95">
              <w:rPr>
                <w:rFonts w:ascii="Arial Narrow" w:hAnsi="Arial Narrow" w:cs="Times New Roman"/>
              </w:rPr>
              <w:t>0 mm</w:t>
            </w:r>
          </w:p>
          <w:p w14:paraId="44EB5E5D" w14:textId="5C85AB38" w:rsidR="004358C0" w:rsidRPr="00E76982" w:rsidRDefault="004358C0" w:rsidP="0094538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4358C0" w:rsidRPr="00E94D95" w14:paraId="644F5919" w14:textId="77777777" w:rsidTr="000733E7">
        <w:tc>
          <w:tcPr>
            <w:tcW w:w="4111" w:type="dxa"/>
            <w:vAlign w:val="center"/>
          </w:tcPr>
          <w:p w14:paraId="709B0249" w14:textId="3B6933B1" w:rsidR="004358C0" w:rsidRPr="00E94D95" w:rsidRDefault="004358C0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délka (mm)</w:t>
            </w:r>
          </w:p>
        </w:tc>
        <w:tc>
          <w:tcPr>
            <w:tcW w:w="4956" w:type="dxa"/>
            <w:gridSpan w:val="2"/>
            <w:vAlign w:val="center"/>
          </w:tcPr>
          <w:p w14:paraId="459DB8C7" w14:textId="77777777" w:rsidR="004358C0" w:rsidRPr="00E94D95" w:rsidRDefault="004358C0" w:rsidP="00AC5993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Pr="00E94D95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Arial"/>
              </w:rPr>
              <w:t>2070</w:t>
            </w:r>
            <w:r w:rsidRPr="00E94D95">
              <w:rPr>
                <w:rFonts w:ascii="Arial Narrow" w:hAnsi="Arial Narrow" w:cs="Arial"/>
              </w:rPr>
              <w:t xml:space="preserve"> mm</w:t>
            </w:r>
          </w:p>
          <w:p w14:paraId="58057466" w14:textId="5CAF214F" w:rsidR="004358C0" w:rsidRPr="00E76982" w:rsidRDefault="004358C0" w:rsidP="00C80BF3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168620D4" w14:textId="77777777" w:rsidR="008C1B25" w:rsidRPr="005C13C5" w:rsidRDefault="008C1B25" w:rsidP="004358C0">
      <w:pPr>
        <w:rPr>
          <w:rFonts w:ascii="Times New Roman" w:hAnsi="Times New Roman" w:cs="Times New Roman"/>
          <w:b/>
          <w:sz w:val="24"/>
        </w:rPr>
      </w:pPr>
    </w:p>
    <w:sectPr w:rsidR="008C1B25" w:rsidRPr="005C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80F6" w14:textId="77777777" w:rsidR="00D54262" w:rsidRDefault="00D54262" w:rsidP="00E76982">
      <w:pPr>
        <w:spacing w:after="0" w:line="240" w:lineRule="auto"/>
      </w:pPr>
      <w:r>
        <w:separator/>
      </w:r>
    </w:p>
  </w:endnote>
  <w:endnote w:type="continuationSeparator" w:id="0">
    <w:p w14:paraId="0B30744D" w14:textId="77777777" w:rsidR="00D54262" w:rsidRDefault="00D54262" w:rsidP="00E7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E5B9" w14:textId="77777777" w:rsidR="00D54262" w:rsidRDefault="00D54262" w:rsidP="00E76982">
      <w:pPr>
        <w:spacing w:after="0" w:line="240" w:lineRule="auto"/>
      </w:pPr>
      <w:r>
        <w:separator/>
      </w:r>
    </w:p>
  </w:footnote>
  <w:footnote w:type="continuationSeparator" w:id="0">
    <w:p w14:paraId="3DC5B416" w14:textId="77777777" w:rsidR="00D54262" w:rsidRDefault="00D54262" w:rsidP="00E7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1FB"/>
    <w:multiLevelType w:val="hybridMultilevel"/>
    <w:tmpl w:val="0F0483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582"/>
    <w:multiLevelType w:val="hybridMultilevel"/>
    <w:tmpl w:val="D53CF60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3DD64F7"/>
    <w:multiLevelType w:val="hybridMultilevel"/>
    <w:tmpl w:val="2FC2A1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6BDB"/>
    <w:multiLevelType w:val="hybridMultilevel"/>
    <w:tmpl w:val="245088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52695"/>
    <w:multiLevelType w:val="hybridMultilevel"/>
    <w:tmpl w:val="A6301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915682">
    <w:abstractNumId w:val="4"/>
  </w:num>
  <w:num w:numId="2" w16cid:durableId="828909417">
    <w:abstractNumId w:val="1"/>
  </w:num>
  <w:num w:numId="3" w16cid:durableId="12466553">
    <w:abstractNumId w:val="0"/>
  </w:num>
  <w:num w:numId="4" w16cid:durableId="652878707">
    <w:abstractNumId w:val="5"/>
  </w:num>
  <w:num w:numId="5" w16cid:durableId="283313733">
    <w:abstractNumId w:val="2"/>
  </w:num>
  <w:num w:numId="6" w16cid:durableId="769860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C5"/>
    <w:rsid w:val="0000103E"/>
    <w:rsid w:val="00006B84"/>
    <w:rsid w:val="000262C7"/>
    <w:rsid w:val="0004448C"/>
    <w:rsid w:val="00067B73"/>
    <w:rsid w:val="000A7CBD"/>
    <w:rsid w:val="000B5D79"/>
    <w:rsid w:val="000F393A"/>
    <w:rsid w:val="00115214"/>
    <w:rsid w:val="0012732A"/>
    <w:rsid w:val="00184958"/>
    <w:rsid w:val="00194A23"/>
    <w:rsid w:val="001C7EC0"/>
    <w:rsid w:val="001D3064"/>
    <w:rsid w:val="001E4B86"/>
    <w:rsid w:val="001F0767"/>
    <w:rsid w:val="001F092B"/>
    <w:rsid w:val="0022103E"/>
    <w:rsid w:val="002326C7"/>
    <w:rsid w:val="0023405D"/>
    <w:rsid w:val="002376E8"/>
    <w:rsid w:val="00277D73"/>
    <w:rsid w:val="00297A95"/>
    <w:rsid w:val="002F73EB"/>
    <w:rsid w:val="0032194B"/>
    <w:rsid w:val="00383809"/>
    <w:rsid w:val="00393222"/>
    <w:rsid w:val="003B38C3"/>
    <w:rsid w:val="00401994"/>
    <w:rsid w:val="004358C0"/>
    <w:rsid w:val="004F7C1C"/>
    <w:rsid w:val="005361C4"/>
    <w:rsid w:val="005470D0"/>
    <w:rsid w:val="0059480F"/>
    <w:rsid w:val="005A6942"/>
    <w:rsid w:val="005C13C5"/>
    <w:rsid w:val="005F57D7"/>
    <w:rsid w:val="005F7E31"/>
    <w:rsid w:val="0060383E"/>
    <w:rsid w:val="00610D7A"/>
    <w:rsid w:val="00624846"/>
    <w:rsid w:val="0064773D"/>
    <w:rsid w:val="00670438"/>
    <w:rsid w:val="006B077F"/>
    <w:rsid w:val="006C2CE8"/>
    <w:rsid w:val="006D3A8C"/>
    <w:rsid w:val="006D5EC6"/>
    <w:rsid w:val="0077698F"/>
    <w:rsid w:val="007A5563"/>
    <w:rsid w:val="007C309F"/>
    <w:rsid w:val="007D6424"/>
    <w:rsid w:val="007E2CF3"/>
    <w:rsid w:val="007F6E4F"/>
    <w:rsid w:val="00805206"/>
    <w:rsid w:val="00836AE7"/>
    <w:rsid w:val="00842BD7"/>
    <w:rsid w:val="008705BF"/>
    <w:rsid w:val="008B4771"/>
    <w:rsid w:val="008C1B25"/>
    <w:rsid w:val="008D29CD"/>
    <w:rsid w:val="008E2AB3"/>
    <w:rsid w:val="00923F3F"/>
    <w:rsid w:val="00933AC1"/>
    <w:rsid w:val="0094538A"/>
    <w:rsid w:val="00987834"/>
    <w:rsid w:val="00991931"/>
    <w:rsid w:val="00997295"/>
    <w:rsid w:val="009A3215"/>
    <w:rsid w:val="00A11352"/>
    <w:rsid w:val="00A32035"/>
    <w:rsid w:val="00A3241B"/>
    <w:rsid w:val="00A574AF"/>
    <w:rsid w:val="00A708F2"/>
    <w:rsid w:val="00A7659D"/>
    <w:rsid w:val="00A8507A"/>
    <w:rsid w:val="00A95D90"/>
    <w:rsid w:val="00AA7822"/>
    <w:rsid w:val="00AC5993"/>
    <w:rsid w:val="00AE531E"/>
    <w:rsid w:val="00B15884"/>
    <w:rsid w:val="00B34255"/>
    <w:rsid w:val="00B44CDE"/>
    <w:rsid w:val="00B46713"/>
    <w:rsid w:val="00B71BF5"/>
    <w:rsid w:val="00B74887"/>
    <w:rsid w:val="00BD60DB"/>
    <w:rsid w:val="00BE0E91"/>
    <w:rsid w:val="00C13049"/>
    <w:rsid w:val="00C55AC8"/>
    <w:rsid w:val="00C5743A"/>
    <w:rsid w:val="00C7196E"/>
    <w:rsid w:val="00C80BF3"/>
    <w:rsid w:val="00CF3EB3"/>
    <w:rsid w:val="00D10D73"/>
    <w:rsid w:val="00D2570F"/>
    <w:rsid w:val="00D440D1"/>
    <w:rsid w:val="00D54262"/>
    <w:rsid w:val="00D5787D"/>
    <w:rsid w:val="00D579EF"/>
    <w:rsid w:val="00DB5497"/>
    <w:rsid w:val="00E3260E"/>
    <w:rsid w:val="00E35D09"/>
    <w:rsid w:val="00E41F7F"/>
    <w:rsid w:val="00E47A7F"/>
    <w:rsid w:val="00E54023"/>
    <w:rsid w:val="00E660DC"/>
    <w:rsid w:val="00E736E4"/>
    <w:rsid w:val="00E76982"/>
    <w:rsid w:val="00E94D95"/>
    <w:rsid w:val="00EA6926"/>
    <w:rsid w:val="00ED0C14"/>
    <w:rsid w:val="00EE4542"/>
    <w:rsid w:val="00F070F3"/>
    <w:rsid w:val="00F127FB"/>
    <w:rsid w:val="00F32C32"/>
    <w:rsid w:val="00F45875"/>
    <w:rsid w:val="00F547A1"/>
    <w:rsid w:val="00F575B2"/>
    <w:rsid w:val="00F57727"/>
    <w:rsid w:val="00F655E9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07C1"/>
  <w15:chartTrackingRefBased/>
  <w15:docId w15:val="{0A30F6C4-0E3D-4A33-8AB3-B249FC2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C13C5"/>
    <w:pPr>
      <w:numPr>
        <w:numId w:val="1"/>
      </w:numPr>
      <w:spacing w:after="0" w:line="360" w:lineRule="auto"/>
      <w:jc w:val="both"/>
      <w:outlineLvl w:val="2"/>
    </w:pPr>
    <w:rPr>
      <w:rFonts w:ascii="Calibri" w:eastAsia="Calibri" w:hAnsi="Calibri" w:cs="Calibri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C13C5"/>
    <w:pPr>
      <w:numPr>
        <w:ilvl w:val="1"/>
        <w:numId w:val="1"/>
      </w:numPr>
      <w:spacing w:after="0" w:line="360" w:lineRule="auto"/>
      <w:jc w:val="both"/>
      <w:outlineLvl w:val="3"/>
    </w:pPr>
    <w:rPr>
      <w:rFonts w:ascii="Calibri" w:eastAsia="Calibri" w:hAnsi="Calibri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5C13C5"/>
    <w:rPr>
      <w:rFonts w:ascii="Calibri" w:eastAsia="Calibri" w:hAnsi="Calibri" w:cs="Calibr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C13C5"/>
    <w:rPr>
      <w:rFonts w:ascii="Calibri" w:eastAsia="Calibri" w:hAnsi="Calibri" w:cs="Calibri"/>
      <w:sz w:val="24"/>
      <w:szCs w:val="24"/>
      <w:lang w:eastAsia="cs-CZ"/>
    </w:rPr>
  </w:style>
  <w:style w:type="paragraph" w:customStyle="1" w:styleId="Default">
    <w:name w:val="Default"/>
    <w:rsid w:val="002376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2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0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0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0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0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Buriška;TT</dc:creator>
  <cp:keywords>GF, 4kolka</cp:keywords>
  <dc:description/>
  <cp:lastModifiedBy>Megová Dana</cp:lastModifiedBy>
  <cp:revision>4</cp:revision>
  <dcterms:created xsi:type="dcterms:W3CDTF">2022-01-26T18:32:00Z</dcterms:created>
  <dcterms:modified xsi:type="dcterms:W3CDTF">2022-11-29T06:23:00Z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MEGOVA.DANA@kr-jihomoravsky.cz</vt:lpwstr>
  </property>
  <property fmtid="{D5CDD505-2E9C-101B-9397-08002B2CF9AE}" pid="5" name="MSIP_Label_690ebb53-23a2-471a-9c6e-17bd0d11311e_SetDate">
    <vt:lpwstr>2022-02-23T14:17:25.7564316Z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