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837" w:rsidRDefault="00BD6837" w:rsidP="00BD6837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t>Veronika Holá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28, 2022 9:48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nabídka syrového kravského mléka za měsíc listopad 2022</w:t>
      </w:r>
    </w:p>
    <w:p w:rsidR="00BD6837" w:rsidRDefault="00BD6837" w:rsidP="00BD6837"/>
    <w:p w:rsidR="00BD6837" w:rsidRDefault="00BD6837" w:rsidP="00BD6837">
      <w:pPr>
        <w:rPr>
          <w:color w:val="1F497D"/>
        </w:rPr>
      </w:pPr>
      <w:r>
        <w:rPr>
          <w:color w:val="1F497D"/>
        </w:rPr>
        <w:t>Vaši nabídku akceptujeme.</w:t>
      </w:r>
    </w:p>
    <w:p w:rsidR="00BD6837" w:rsidRDefault="00BD6837" w:rsidP="00BD6837">
      <w:pPr>
        <w:rPr>
          <w:color w:val="1F497D"/>
        </w:rPr>
      </w:pPr>
    </w:p>
    <w:p w:rsidR="00BD6837" w:rsidRDefault="00BD6837" w:rsidP="00BD6837">
      <w:pPr>
        <w:rPr>
          <w:color w:val="365F91"/>
          <w:lang w:eastAsia="cs-CZ"/>
        </w:rPr>
      </w:pPr>
      <w:r>
        <w:rPr>
          <w:color w:val="365F91"/>
          <w:lang w:eastAsia="cs-CZ"/>
        </w:rPr>
        <w:t>                  Jitka Kropáčková</w:t>
      </w:r>
    </w:p>
    <w:p w:rsidR="00BD6837" w:rsidRDefault="00BD6837" w:rsidP="00BD6837">
      <w:pPr>
        <w:rPr>
          <w:color w:val="365F91"/>
          <w:lang w:eastAsia="cs-CZ"/>
        </w:rPr>
      </w:pPr>
      <w:r>
        <w:rPr>
          <w:color w:val="365F91"/>
          <w:lang w:eastAsia="cs-CZ"/>
        </w:rPr>
        <w:t>   Mlékařské hospodářské družstvo</w:t>
      </w:r>
    </w:p>
    <w:p w:rsidR="00BD6837" w:rsidRDefault="00BD6837" w:rsidP="00BD6837">
      <w:pPr>
        <w:rPr>
          <w:color w:val="365F91"/>
          <w:lang w:eastAsia="cs-CZ"/>
        </w:rPr>
      </w:pPr>
      <w:r>
        <w:rPr>
          <w:color w:val="365F91"/>
          <w:lang w:eastAsia="cs-CZ"/>
        </w:rPr>
        <w:t>                    Střední Čechy</w:t>
      </w:r>
    </w:p>
    <w:p w:rsidR="00BD6837" w:rsidRDefault="00BD6837" w:rsidP="00BD6837">
      <w:pPr>
        <w:rPr>
          <w:color w:val="365F91"/>
          <w:lang w:eastAsia="cs-CZ"/>
        </w:rPr>
      </w:pPr>
    </w:p>
    <w:p w:rsidR="00BD6837" w:rsidRDefault="00BD6837" w:rsidP="00BD6837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November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28, 2022 8:35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bookmarkStart w:id="0" w:name="_GoBack"/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nabídka syrového kravského mléka za měsíc listopad 2022</w:t>
      </w:r>
    </w:p>
    <w:bookmarkEnd w:id="0"/>
    <w:p w:rsidR="00BD6837" w:rsidRDefault="00BD6837" w:rsidP="00BD6837"/>
    <w:p w:rsidR="00BD6837" w:rsidRDefault="00BD6837" w:rsidP="00BD6837">
      <w:r>
        <w:t xml:space="preserve">Akceptujte prosím nabídku syrového kravského mléka za měsíc listopad 2022 v množství 171 200 </w:t>
      </w:r>
      <w:proofErr w:type="spellStart"/>
      <w:r>
        <w:t>lt</w:t>
      </w:r>
      <w:proofErr w:type="spellEnd"/>
      <w:r>
        <w:t xml:space="preserve"> za cenu 1 </w:t>
      </w:r>
      <w:proofErr w:type="spellStart"/>
      <w:r>
        <w:t>lt</w:t>
      </w:r>
      <w:proofErr w:type="spellEnd"/>
      <w:r>
        <w:t xml:space="preserve"> cca 12,60Kč, tj. 2 157 120Kč bez DPH.</w:t>
      </w:r>
    </w:p>
    <w:p w:rsidR="00BD6837" w:rsidRDefault="00BD6837" w:rsidP="00BD6837"/>
    <w:p w:rsidR="00BD6837" w:rsidRDefault="00BD6837" w:rsidP="00BD6837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zveřejněna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Odběratel, tím není dotčeno právo Dodavatele k jejich odeslání.</w:t>
      </w:r>
    </w:p>
    <w:p w:rsidR="00BD6837" w:rsidRDefault="00BD6837" w:rsidP="00BD6837"/>
    <w:p w:rsidR="00BD6837" w:rsidRDefault="00BD6837" w:rsidP="00BD6837"/>
    <w:p w:rsidR="00BD6837" w:rsidRDefault="00BD6837" w:rsidP="00BD6837">
      <w:pPr>
        <w:spacing w:after="160" w:line="252" w:lineRule="auto"/>
        <w:rPr>
          <w:rFonts w:ascii="Arial" w:hAnsi="Arial" w:cs="Arial"/>
          <w:color w:val="0B1C59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b/>
          <w:bCs/>
          <w:color w:val="17365D"/>
          <w:sz w:val="20"/>
          <w:szCs w:val="20"/>
          <w:lang w:eastAsia="cs-CZ"/>
        </w:rPr>
        <w:t>Ing.Jarmila</w:t>
      </w:r>
      <w:proofErr w:type="spellEnd"/>
      <w:r>
        <w:rPr>
          <w:rFonts w:ascii="Arial" w:hAnsi="Arial" w:cs="Arial"/>
          <w:b/>
          <w:bCs/>
          <w:color w:val="17365D"/>
          <w:sz w:val="20"/>
          <w:szCs w:val="20"/>
          <w:lang w:eastAsia="cs-CZ"/>
        </w:rPr>
        <w:t xml:space="preserve"> Koblihová</w:t>
      </w:r>
      <w:r>
        <w:rPr>
          <w:rFonts w:ascii="Arial" w:hAnsi="Arial" w:cs="Arial"/>
          <w:color w:val="17365D"/>
          <w:sz w:val="20"/>
          <w:szCs w:val="20"/>
          <w:lang w:eastAsia="cs-CZ"/>
        </w:rPr>
        <w:br/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 xml:space="preserve">Výzkumný ústav živočišné výroby </w:t>
      </w:r>
      <w:proofErr w:type="spellStart"/>
      <w:r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>v.v.i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>.</w:t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  <w:t>Přátelství 815</w:t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  <w:t>10400, Praha 10 - Uhříněves</w:t>
      </w:r>
      <w:r>
        <w:rPr>
          <w:rFonts w:ascii="Arial" w:hAnsi="Arial" w:cs="Arial"/>
          <w:color w:val="0B1C59"/>
          <w:sz w:val="16"/>
          <w:szCs w:val="16"/>
          <w:lang w:eastAsia="cs-CZ"/>
        </w:rPr>
        <w:br/>
      </w:r>
    </w:p>
    <w:p w:rsidR="00921C6B" w:rsidRPr="00BD6837" w:rsidRDefault="00921C6B" w:rsidP="00BD6837"/>
    <w:sectPr w:rsidR="00921C6B" w:rsidRPr="00BD6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37"/>
    <w:rsid w:val="00921C6B"/>
    <w:rsid w:val="00BD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270D"/>
  <w15:chartTrackingRefBased/>
  <w15:docId w15:val="{954D8E8A-116D-492F-ACC9-21FA9D38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683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D68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6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2022-11-28T13:13:00Z</dcterms:created>
  <dcterms:modified xsi:type="dcterms:W3CDTF">2022-11-28T13:21:00Z</dcterms:modified>
</cp:coreProperties>
</file>