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A866" w14:textId="08E467B0" w:rsidR="000E2090" w:rsidRPr="00854003" w:rsidRDefault="000E2090" w:rsidP="000E2090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DF4519">
        <w:rPr>
          <w:b/>
          <w:sz w:val="28"/>
          <w:szCs w:val="28"/>
        </w:rPr>
        <w:t>1</w:t>
      </w:r>
    </w:p>
    <w:p w14:paraId="2ACBF579" w14:textId="1BB035AB" w:rsidR="000E2090" w:rsidRPr="00DF4519" w:rsidRDefault="000E2090" w:rsidP="000E2090">
      <w:pPr>
        <w:jc w:val="center"/>
        <w:rPr>
          <w:b/>
          <w:bCs/>
        </w:rPr>
      </w:pPr>
      <w:r w:rsidRPr="00DF4519">
        <w:rPr>
          <w:b/>
          <w:bCs/>
        </w:rPr>
        <w:t xml:space="preserve">ke Smlouvě </w:t>
      </w:r>
      <w:r w:rsidR="00DF4519" w:rsidRPr="00DF4519">
        <w:rPr>
          <w:b/>
          <w:bCs/>
        </w:rPr>
        <w:t>o dílo</w:t>
      </w:r>
      <w:r w:rsidRPr="00DF4519">
        <w:rPr>
          <w:b/>
          <w:bCs/>
        </w:rPr>
        <w:t xml:space="preserve"> č. </w:t>
      </w:r>
      <w:r w:rsidR="00DF4519">
        <w:rPr>
          <w:b/>
          <w:bCs/>
        </w:rPr>
        <w:t>200519</w:t>
      </w:r>
    </w:p>
    <w:p w14:paraId="6D94E113" w14:textId="77777777" w:rsidR="000E2090" w:rsidRPr="005B0EED" w:rsidRDefault="000E2090" w:rsidP="000E2090"/>
    <w:p w14:paraId="038B76A4" w14:textId="77777777" w:rsidR="000E2090" w:rsidRDefault="000E2090" w:rsidP="000E2090"/>
    <w:p w14:paraId="185311E0" w14:textId="77777777" w:rsidR="000E2090" w:rsidRPr="005B0EED" w:rsidRDefault="000E2090" w:rsidP="000E2090"/>
    <w:p w14:paraId="45E17CDD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768016DA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2AF9B0F8" w14:textId="77777777" w:rsidR="000E2090" w:rsidRPr="005B0EED" w:rsidRDefault="000E2090" w:rsidP="000E2090">
      <w:pPr>
        <w:jc w:val="both"/>
      </w:pPr>
      <w:r w:rsidRPr="005B0EED">
        <w:t xml:space="preserve">se sídlem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4806D2AA" w14:textId="1CAB89A3" w:rsidR="000E2090" w:rsidRPr="005B0EED" w:rsidRDefault="000E2090" w:rsidP="000E2090">
      <w:pPr>
        <w:jc w:val="both"/>
      </w:pPr>
      <w:r>
        <w:t>jehož jménem jedná</w:t>
      </w:r>
      <w:r w:rsidRPr="005B0EED">
        <w:t xml:space="preserve"> </w:t>
      </w:r>
      <w:r w:rsidR="00DF4519">
        <w:t>Ing. Rudolf Pohl, provozní náměstek</w:t>
      </w:r>
    </w:p>
    <w:p w14:paraId="48CCA2EB" w14:textId="77777777" w:rsidR="000E2090" w:rsidRPr="005B0EED" w:rsidRDefault="000E2090" w:rsidP="000E2090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6D92DF12" w14:textId="739CC681" w:rsidR="000E2090" w:rsidRDefault="000E2090" w:rsidP="000E2090">
      <w:r w:rsidRPr="00303251">
        <w:t xml:space="preserve">(dále jen </w:t>
      </w:r>
      <w:r w:rsidR="00DF4519">
        <w:t>„objednatel“</w:t>
      </w:r>
      <w:r w:rsidRPr="00303251">
        <w:t>)</w:t>
      </w:r>
    </w:p>
    <w:p w14:paraId="36849D3E" w14:textId="77777777" w:rsidR="000E2090" w:rsidRPr="005B0EED" w:rsidRDefault="000E2090" w:rsidP="000E2090">
      <w:pPr>
        <w:jc w:val="both"/>
      </w:pPr>
    </w:p>
    <w:p w14:paraId="189115FD" w14:textId="77777777" w:rsidR="000E2090" w:rsidRPr="005B0EED" w:rsidRDefault="000E2090" w:rsidP="000E2090">
      <w:pPr>
        <w:jc w:val="both"/>
      </w:pPr>
      <w:r w:rsidRPr="005B0EED">
        <w:t>a</w:t>
      </w:r>
    </w:p>
    <w:p w14:paraId="110542CF" w14:textId="77777777" w:rsidR="000E2090" w:rsidRPr="005B0EED" w:rsidRDefault="000E2090" w:rsidP="000E2090">
      <w:pPr>
        <w:jc w:val="both"/>
      </w:pPr>
    </w:p>
    <w:p w14:paraId="11E0C602" w14:textId="0EA49708" w:rsidR="000E2090" w:rsidRPr="005B0EED" w:rsidRDefault="00DF4519" w:rsidP="000E2090">
      <w:pPr>
        <w:pStyle w:val="Zkladntext"/>
        <w:rPr>
          <w:szCs w:val="24"/>
        </w:rPr>
      </w:pPr>
      <w:r>
        <w:rPr>
          <w:szCs w:val="24"/>
        </w:rPr>
        <w:t>D</w:t>
      </w:r>
      <w:r w:rsidR="00F8784E">
        <w:rPr>
          <w:szCs w:val="24"/>
        </w:rPr>
        <w:t>EVA</w:t>
      </w:r>
      <w:r>
        <w:rPr>
          <w:szCs w:val="24"/>
        </w:rPr>
        <w:t xml:space="preserve"> s.r.o.</w:t>
      </w:r>
    </w:p>
    <w:p w14:paraId="53311AF5" w14:textId="5D299F96" w:rsidR="004D6055" w:rsidRPr="005B0EED" w:rsidRDefault="00F8784E" w:rsidP="000E2090">
      <w:pPr>
        <w:pStyle w:val="Zkladntext"/>
        <w:rPr>
          <w:b w:val="0"/>
          <w:szCs w:val="24"/>
        </w:rPr>
      </w:pPr>
      <w:r>
        <w:rPr>
          <w:b w:val="0"/>
          <w:szCs w:val="24"/>
        </w:rPr>
        <w:t>se sídlem</w:t>
      </w:r>
      <w:r w:rsidR="00123A10">
        <w:rPr>
          <w:b w:val="0"/>
          <w:szCs w:val="24"/>
        </w:rPr>
        <w:t xml:space="preserve"> </w:t>
      </w:r>
      <w:r w:rsidR="004D6055">
        <w:rPr>
          <w:b w:val="0"/>
          <w:szCs w:val="24"/>
        </w:rPr>
        <w:t>28. října 1796/25, Jablonec nad Nisou, PSČ 46601</w:t>
      </w:r>
    </w:p>
    <w:p w14:paraId="16344780" w14:textId="52692A2E" w:rsidR="000E2090" w:rsidRPr="005B0EED" w:rsidRDefault="00F8784E" w:rsidP="000E2090">
      <w:pPr>
        <w:pStyle w:val="Zkladntext"/>
        <w:rPr>
          <w:b w:val="0"/>
          <w:szCs w:val="24"/>
        </w:rPr>
      </w:pPr>
      <w:r>
        <w:rPr>
          <w:b w:val="0"/>
          <w:szCs w:val="24"/>
        </w:rPr>
        <w:t>jejíž jménem jedná</w:t>
      </w:r>
      <w:r w:rsidR="004D6055">
        <w:rPr>
          <w:b w:val="0"/>
          <w:szCs w:val="24"/>
        </w:rPr>
        <w:t xml:space="preserve"> Ing. Jiří Dvořák</w:t>
      </w:r>
      <w:r>
        <w:rPr>
          <w:b w:val="0"/>
          <w:szCs w:val="24"/>
        </w:rPr>
        <w:t>, majitel a ředitel firmy DEVA s.r.o.</w:t>
      </w:r>
    </w:p>
    <w:p w14:paraId="6EA7B55D" w14:textId="0EC76409" w:rsidR="000E2090" w:rsidRPr="005B0EED" w:rsidRDefault="000E2090" w:rsidP="000E2090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IČ</w:t>
      </w:r>
      <w:r w:rsidR="004D6055">
        <w:rPr>
          <w:b w:val="0"/>
          <w:szCs w:val="24"/>
        </w:rPr>
        <w:t xml:space="preserve"> 25021125</w:t>
      </w:r>
      <w:r>
        <w:rPr>
          <w:b w:val="0"/>
          <w:szCs w:val="24"/>
        </w:rPr>
        <w:t xml:space="preserve">, </w:t>
      </w:r>
      <w:r w:rsidRPr="005B0EED">
        <w:rPr>
          <w:b w:val="0"/>
          <w:szCs w:val="24"/>
        </w:rPr>
        <w:t xml:space="preserve">DIČ </w:t>
      </w:r>
      <w:r w:rsidR="004D6055">
        <w:rPr>
          <w:b w:val="0"/>
          <w:szCs w:val="24"/>
        </w:rPr>
        <w:t>CZ25021125</w:t>
      </w:r>
    </w:p>
    <w:p w14:paraId="32E5B602" w14:textId="617F0300" w:rsidR="000E2090" w:rsidRDefault="000E2090" w:rsidP="000E2090">
      <w:r w:rsidRPr="00303251">
        <w:t xml:space="preserve">(dále jen </w:t>
      </w:r>
      <w:r w:rsidR="00DF4519">
        <w:t>„zhotovitel“</w:t>
      </w:r>
      <w:r w:rsidRPr="00303251">
        <w:t>)</w:t>
      </w:r>
    </w:p>
    <w:p w14:paraId="31844311" w14:textId="77777777" w:rsidR="000E2090" w:rsidRPr="005B0EED" w:rsidRDefault="000E2090" w:rsidP="000E2090">
      <w:pPr>
        <w:jc w:val="both"/>
      </w:pPr>
    </w:p>
    <w:p w14:paraId="3A0DC2EF" w14:textId="77777777" w:rsidR="000E2090" w:rsidRPr="005B0EED" w:rsidRDefault="000E2090" w:rsidP="000E2090">
      <w:pPr>
        <w:jc w:val="both"/>
      </w:pPr>
    </w:p>
    <w:p w14:paraId="3CFC29E9" w14:textId="60A2F5A2" w:rsidR="000E2090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66B63180" w14:textId="562025E3" w:rsidR="00DF4519" w:rsidRPr="00DF4519" w:rsidRDefault="00B10C33" w:rsidP="00DF4519">
      <w:pPr>
        <w:jc w:val="both"/>
        <w:rPr>
          <w:bCs/>
        </w:rPr>
      </w:pPr>
      <w:r>
        <w:rPr>
          <w:bCs/>
        </w:rPr>
        <w:t>Shora</w:t>
      </w:r>
      <w:r w:rsidR="00DF4519">
        <w:rPr>
          <w:bCs/>
        </w:rPr>
        <w:t xml:space="preserve"> uved</w:t>
      </w:r>
      <w:r w:rsidR="00DF4519" w:rsidRPr="005B0EED">
        <w:rPr>
          <w:bCs/>
        </w:rPr>
        <w:t xml:space="preserve">ené smluvní strany uzavřely dne </w:t>
      </w:r>
      <w:r w:rsidR="00DF4519">
        <w:rPr>
          <w:bCs/>
        </w:rPr>
        <w:t>17. dubna 2020</w:t>
      </w:r>
      <w:r w:rsidR="00DF4519" w:rsidRPr="005B0EED">
        <w:rPr>
          <w:bCs/>
        </w:rPr>
        <w:t xml:space="preserve"> </w:t>
      </w:r>
      <w:r w:rsidR="00DF4519">
        <w:rPr>
          <w:bCs/>
        </w:rPr>
        <w:t>S</w:t>
      </w:r>
      <w:r w:rsidR="00DF4519" w:rsidRPr="005B0EED">
        <w:rPr>
          <w:bCs/>
        </w:rPr>
        <w:t xml:space="preserve">mlouvu </w:t>
      </w:r>
      <w:r w:rsidR="00DF4519">
        <w:rPr>
          <w:bCs/>
        </w:rPr>
        <w:t xml:space="preserve">o dílo č. 200519 </w:t>
      </w:r>
      <w:r w:rsidR="00DF4519" w:rsidRPr="005B0EED">
        <w:rPr>
          <w:bCs/>
        </w:rPr>
        <w:t>(dále jen Smlouva).</w:t>
      </w:r>
    </w:p>
    <w:p w14:paraId="32F5CCB3" w14:textId="77777777" w:rsidR="000E2090" w:rsidRDefault="000E2090" w:rsidP="000E2090">
      <w:pPr>
        <w:jc w:val="both"/>
      </w:pPr>
    </w:p>
    <w:p w14:paraId="1ABAB11E" w14:textId="77777777" w:rsidR="000E2090" w:rsidRDefault="000E2090" w:rsidP="000E2090">
      <w:pPr>
        <w:jc w:val="both"/>
      </w:pPr>
    </w:p>
    <w:p w14:paraId="07298752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5F3909D6" w14:textId="1A95C62E" w:rsidR="000E2090" w:rsidRDefault="000E2090" w:rsidP="000E2090">
      <w:pPr>
        <w:jc w:val="both"/>
      </w:pPr>
      <w:r w:rsidRPr="00DF4519">
        <w:t xml:space="preserve">S ohledem na </w:t>
      </w:r>
      <w:r w:rsidR="00DF4519" w:rsidRPr="00DF4519">
        <w:rPr>
          <w:color w:val="000000"/>
          <w:bdr w:val="none" w:sz="0" w:space="0" w:color="auto" w:frame="1"/>
          <w:shd w:val="clear" w:color="auto" w:fill="FFFFFF"/>
        </w:rPr>
        <w:t>nutné neočekávané opravy, které vznikly po likvidaci expozice Labyrint informací a ráj tisku (místnost. č. 10.146)</w:t>
      </w:r>
      <w:r w:rsidR="004D6055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r w:rsidR="00DF4519" w:rsidRPr="00DF4519">
        <w:rPr>
          <w:color w:val="000000"/>
          <w:bdr w:val="none" w:sz="0" w:space="0" w:color="auto" w:frame="1"/>
          <w:shd w:val="clear" w:color="auto" w:fill="FFFFFF"/>
        </w:rPr>
        <w:t>po restaurování kostry plejtváka (místnost. č. 20.180)</w:t>
      </w:r>
      <w:r w:rsidR="004D6055">
        <w:rPr>
          <w:color w:val="000000"/>
          <w:bdr w:val="none" w:sz="0" w:space="0" w:color="auto" w:frame="1"/>
          <w:shd w:val="clear" w:color="auto" w:fill="FFFFFF"/>
        </w:rPr>
        <w:t xml:space="preserve"> a po výstavě Sluneční králové (místnosti č. 00.105, 00.106, 00.107, 00.108, 00.109)</w:t>
      </w:r>
      <w:r w:rsidRPr="00DF4519">
        <w:t xml:space="preserve"> se smluvní strany dohodly na následující změně Smlouvy takto:</w:t>
      </w:r>
    </w:p>
    <w:p w14:paraId="2EFC5BBC" w14:textId="77777777" w:rsidR="00DF4519" w:rsidRPr="00DF4519" w:rsidRDefault="00DF4519" w:rsidP="000E2090">
      <w:pPr>
        <w:jc w:val="both"/>
      </w:pPr>
    </w:p>
    <w:p w14:paraId="2A3B47A9" w14:textId="08F19842" w:rsidR="000E2090" w:rsidRPr="005B0EED" w:rsidRDefault="000E2090" w:rsidP="000E2090">
      <w:pPr>
        <w:jc w:val="both"/>
      </w:pPr>
      <w:r w:rsidRPr="005B0EED">
        <w:t xml:space="preserve">Ustanovení čl. </w:t>
      </w:r>
      <w:r w:rsidR="00DF4519">
        <w:t>III</w:t>
      </w:r>
      <w:r w:rsidRPr="005B0EED">
        <w:t xml:space="preserve">. odst. </w:t>
      </w:r>
      <w:r w:rsidR="00DF4519">
        <w:t>1</w:t>
      </w:r>
      <w:r w:rsidRPr="005B0EED">
        <w:t>. Smlouvy se mění a po změně zní:</w:t>
      </w:r>
    </w:p>
    <w:p w14:paraId="3F38EDF8" w14:textId="315FF739" w:rsidR="000E2090" w:rsidRPr="00DF4519" w:rsidRDefault="00DF4519" w:rsidP="00DF4519">
      <w:pPr>
        <w:ind w:left="426" w:hanging="426"/>
        <w:jc w:val="both"/>
        <w:rPr>
          <w:iCs/>
        </w:rPr>
      </w:pPr>
      <w:r w:rsidRPr="00DF4519">
        <w:rPr>
          <w:iCs/>
        </w:rPr>
        <w:t>1</w:t>
      </w:r>
      <w:r>
        <w:rPr>
          <w:iCs/>
        </w:rPr>
        <w:t>.</w:t>
      </w:r>
      <w:r>
        <w:rPr>
          <w:iCs/>
        </w:rPr>
        <w:tab/>
        <w:t xml:space="preserve">Tato Smlouva se uzavírá na dobu určitou, a to do </w:t>
      </w:r>
      <w:r w:rsidR="00FF4B55">
        <w:rPr>
          <w:iCs/>
        </w:rPr>
        <w:t>31. prosince</w:t>
      </w:r>
      <w:r>
        <w:rPr>
          <w:iCs/>
        </w:rPr>
        <w:t xml:space="preserve"> 202</w:t>
      </w:r>
      <w:r w:rsidR="00F8784E">
        <w:rPr>
          <w:iCs/>
        </w:rPr>
        <w:t>2</w:t>
      </w:r>
      <w:r>
        <w:rPr>
          <w:iCs/>
        </w:rPr>
        <w:t xml:space="preserve"> nebo do </w:t>
      </w:r>
      <w:r w:rsidR="00B10C33">
        <w:rPr>
          <w:iCs/>
        </w:rPr>
        <w:t>vyčerpání</w:t>
      </w:r>
      <w:r>
        <w:rPr>
          <w:iCs/>
        </w:rPr>
        <w:t xml:space="preserve"> částky uvedené v čl. IV. odst. 1. této Smlouvy.</w:t>
      </w:r>
    </w:p>
    <w:p w14:paraId="1DCC2FF8" w14:textId="77777777" w:rsidR="00DF4519" w:rsidRPr="00DF4519" w:rsidRDefault="00DF4519" w:rsidP="00DF4519">
      <w:pPr>
        <w:jc w:val="both"/>
      </w:pPr>
    </w:p>
    <w:p w14:paraId="3D58F883" w14:textId="376ACDE1" w:rsidR="00DF4519" w:rsidRDefault="00DF4519" w:rsidP="00DF4519">
      <w:pPr>
        <w:jc w:val="both"/>
      </w:pPr>
      <w:r w:rsidRPr="005B0EED">
        <w:t xml:space="preserve">Ustanovení čl. </w:t>
      </w:r>
      <w:r>
        <w:t>IV</w:t>
      </w:r>
      <w:r w:rsidRPr="005B0EED">
        <w:t xml:space="preserve">. odst. </w:t>
      </w:r>
      <w:r>
        <w:t>1</w:t>
      </w:r>
      <w:r w:rsidRPr="005B0EED">
        <w:t>. Smlouvy se mění a po změně zní:</w:t>
      </w:r>
    </w:p>
    <w:p w14:paraId="17690988" w14:textId="4A45BC99" w:rsidR="00DF4519" w:rsidRPr="00007DF6" w:rsidRDefault="00DF4519" w:rsidP="00F8784E">
      <w:pPr>
        <w:pStyle w:val="Odstavecseseznamem"/>
        <w:numPr>
          <w:ilvl w:val="0"/>
          <w:numId w:val="2"/>
        </w:numPr>
        <w:jc w:val="both"/>
      </w:pPr>
      <w:r>
        <w:t xml:space="preserve">Cena za </w:t>
      </w:r>
      <w:r w:rsidR="00B10C33">
        <w:t>zhotovení</w:t>
      </w:r>
      <w:r>
        <w:t xml:space="preserve"> Díla vymezeného v čl. </w:t>
      </w:r>
      <w:r w:rsidR="00007DF6">
        <w:t xml:space="preserve">II. </w:t>
      </w:r>
      <w:r w:rsidR="00F8784E">
        <w:t xml:space="preserve">této </w:t>
      </w:r>
      <w:r w:rsidR="00123A10">
        <w:t>S</w:t>
      </w:r>
      <w:r w:rsidR="00007DF6">
        <w:t xml:space="preserve">mlouvy </w:t>
      </w:r>
      <w:r w:rsidR="00123A10">
        <w:t>se navyšuje o částku bez</w:t>
      </w:r>
      <w:r w:rsidR="00007DF6">
        <w:t xml:space="preserve"> daně z přidané </w:t>
      </w:r>
      <w:r w:rsidR="00B10C33">
        <w:t>hodnoty</w:t>
      </w:r>
      <w:r w:rsidR="00007DF6">
        <w:t xml:space="preserve"> </w:t>
      </w:r>
      <w:r w:rsidR="00F8784E">
        <w:t>600 000</w:t>
      </w:r>
      <w:r w:rsidR="00D14B1C">
        <w:t>,00</w:t>
      </w:r>
      <w:r w:rsidR="00007DF6" w:rsidRPr="00F8784E">
        <w:rPr>
          <w:bdr w:val="none" w:sz="0" w:space="0" w:color="auto" w:frame="1"/>
          <w:shd w:val="clear" w:color="auto" w:fill="FFFFFF"/>
        </w:rPr>
        <w:t xml:space="preserve"> Kč</w:t>
      </w:r>
      <w:r w:rsidR="00B7554E" w:rsidRPr="00F8784E">
        <w:rPr>
          <w:bdr w:val="none" w:sz="0" w:space="0" w:color="auto" w:frame="1"/>
          <w:shd w:val="clear" w:color="auto" w:fill="FFFFFF"/>
        </w:rPr>
        <w:t>,</w:t>
      </w:r>
      <w:r w:rsidR="00007DF6" w:rsidRPr="00F8784E">
        <w:rPr>
          <w:bdr w:val="none" w:sz="0" w:space="0" w:color="auto" w:frame="1"/>
          <w:shd w:val="clear" w:color="auto" w:fill="FFFFFF"/>
        </w:rPr>
        <w:t xml:space="preserve"> DPH </w:t>
      </w:r>
      <w:r w:rsidR="00F8784E" w:rsidRPr="00F8784E">
        <w:rPr>
          <w:bdr w:val="none" w:sz="0" w:space="0" w:color="auto" w:frame="1"/>
          <w:shd w:val="clear" w:color="auto" w:fill="FFFFFF"/>
        </w:rPr>
        <w:t>126 000</w:t>
      </w:r>
      <w:r w:rsidR="00B7554E" w:rsidRPr="00F8784E">
        <w:rPr>
          <w:bdr w:val="none" w:sz="0" w:space="0" w:color="auto" w:frame="1"/>
          <w:shd w:val="clear" w:color="auto" w:fill="FFFFFF"/>
        </w:rPr>
        <w:t xml:space="preserve">,00 </w:t>
      </w:r>
      <w:r w:rsidR="00007DF6" w:rsidRPr="00F8784E">
        <w:rPr>
          <w:bdr w:val="none" w:sz="0" w:space="0" w:color="auto" w:frame="1"/>
          <w:shd w:val="clear" w:color="auto" w:fill="FFFFFF"/>
        </w:rPr>
        <w:t>Kč, celkem</w:t>
      </w:r>
      <w:r w:rsidR="00F8784E" w:rsidRPr="00F8784E">
        <w:rPr>
          <w:bdr w:val="none" w:sz="0" w:space="0" w:color="auto" w:frame="1"/>
          <w:shd w:val="clear" w:color="auto" w:fill="FFFFFF"/>
        </w:rPr>
        <w:t xml:space="preserve"> 726 000</w:t>
      </w:r>
      <w:r w:rsidR="00B7554E" w:rsidRPr="00F8784E">
        <w:rPr>
          <w:bdr w:val="none" w:sz="0" w:space="0" w:color="auto" w:frame="1"/>
          <w:shd w:val="clear" w:color="auto" w:fill="FFFFFF"/>
        </w:rPr>
        <w:t>,00</w:t>
      </w:r>
      <w:r w:rsidR="00007DF6" w:rsidRPr="00F8784E">
        <w:rPr>
          <w:bdr w:val="none" w:sz="0" w:space="0" w:color="auto" w:frame="1"/>
          <w:shd w:val="clear" w:color="auto" w:fill="FFFFFF"/>
        </w:rPr>
        <w:t xml:space="preserve"> Kč.</w:t>
      </w:r>
    </w:p>
    <w:p w14:paraId="060E1931" w14:textId="77777777" w:rsidR="000E2090" w:rsidRPr="005B0EED" w:rsidRDefault="000E2090" w:rsidP="000E2090">
      <w:pPr>
        <w:jc w:val="both"/>
      </w:pPr>
    </w:p>
    <w:p w14:paraId="65E914F6" w14:textId="77777777" w:rsidR="000E2090" w:rsidRPr="005B0EED" w:rsidRDefault="000E2090" w:rsidP="000E2090">
      <w:pPr>
        <w:jc w:val="both"/>
      </w:pPr>
    </w:p>
    <w:p w14:paraId="39D608FE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6323DA21" w14:textId="2AC34FF7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Ostatní ustanovení Smlouvy se nemění</w:t>
      </w:r>
    </w:p>
    <w:p w14:paraId="7174065E" w14:textId="5B9301C7" w:rsidR="000E2090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B10C33">
        <w:t>Objednatel</w:t>
      </w:r>
      <w:r w:rsidRPr="00303251">
        <w:t xml:space="preserve"> </w:t>
      </w:r>
      <w:proofErr w:type="gramStart"/>
      <w:r w:rsidRPr="00303251">
        <w:t>obdrží</w:t>
      </w:r>
      <w:proofErr w:type="gramEnd"/>
      <w:r w:rsidRPr="00303251">
        <w:t xml:space="preserve"> dv</w:t>
      </w:r>
      <w:r>
        <w:t>ě</w:t>
      </w:r>
      <w:r w:rsidRPr="00303251">
        <w:t xml:space="preserve"> a </w:t>
      </w:r>
      <w:r w:rsidR="00007DF6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0B2530F3" w14:textId="7B0BEE73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smluvními stranami</w:t>
      </w:r>
      <w:r w:rsidR="00007DF6" w:rsidRPr="00007DF6">
        <w:t xml:space="preserve"> </w:t>
      </w:r>
      <w:r w:rsidR="00007DF6" w:rsidRPr="005B0EED">
        <w:t>a účinnosti</w:t>
      </w:r>
      <w:r w:rsidR="00007DF6">
        <w:t xml:space="preserve"> dnem </w:t>
      </w:r>
      <w:r w:rsidR="00B10C33">
        <w:t>zveřejnění</w:t>
      </w:r>
      <w:r w:rsidR="00007DF6">
        <w:t xml:space="preserve"> v registru smluv</w:t>
      </w:r>
      <w:r w:rsidRPr="005B0EED">
        <w:t>.</w:t>
      </w:r>
    </w:p>
    <w:p w14:paraId="6C1E1D4B" w14:textId="77777777" w:rsidR="00B10C33" w:rsidRDefault="00B10C33" w:rsidP="00B10C33">
      <w:pPr>
        <w:jc w:val="both"/>
      </w:pPr>
    </w:p>
    <w:p w14:paraId="4D5E6314" w14:textId="77777777" w:rsidR="00B10C33" w:rsidRDefault="00B10C33" w:rsidP="00B10C33">
      <w:pPr>
        <w:jc w:val="both"/>
      </w:pPr>
    </w:p>
    <w:p w14:paraId="171B77E3" w14:textId="77777777" w:rsidR="00B10C33" w:rsidRDefault="00B10C33" w:rsidP="00B10C33">
      <w:pPr>
        <w:jc w:val="both"/>
      </w:pPr>
    </w:p>
    <w:p w14:paraId="1F06B5FE" w14:textId="77777777" w:rsidR="00B10C33" w:rsidRDefault="00B10C33" w:rsidP="00B10C33">
      <w:pPr>
        <w:jc w:val="both"/>
      </w:pPr>
    </w:p>
    <w:p w14:paraId="2CD383DD" w14:textId="489D1A4F" w:rsidR="000E2090" w:rsidRPr="005B0EED" w:rsidRDefault="00B10C33" w:rsidP="00B10C33">
      <w:pPr>
        <w:ind w:left="426" w:hanging="426"/>
        <w:jc w:val="both"/>
      </w:pPr>
      <w:r>
        <w:lastRenderedPageBreak/>
        <w:t>4.</w:t>
      </w:r>
      <w:r>
        <w:tab/>
      </w:r>
      <w:r w:rsidR="000E2090" w:rsidRPr="005B0EED"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497687DB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6346BCD7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2BC76D9B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>
        <w:rPr>
          <w:bCs/>
          <w:color w:val="000000"/>
          <w:szCs w:val="22"/>
        </w:rPr>
        <w:t>…</w:t>
      </w:r>
      <w:proofErr w:type="gramStart"/>
      <w:r>
        <w:rPr>
          <w:bCs/>
          <w:color w:val="000000"/>
          <w:szCs w:val="22"/>
        </w:rPr>
        <w:t>…….</w:t>
      </w:r>
      <w:proofErr w:type="gramEnd"/>
      <w:r>
        <w:rPr>
          <w:bCs/>
          <w:color w:val="000000"/>
          <w:szCs w:val="22"/>
        </w:rPr>
        <w:t xml:space="preserve">.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1CC4A38F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EC36D08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A3A9BB4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743363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35E4457E" w14:textId="5C8E5CF1" w:rsidR="006954A6" w:rsidRPr="000E2090" w:rsidRDefault="00007DF6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Objednatel</w:t>
      </w:r>
      <w:r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>
        <w:rPr>
          <w:color w:val="000000"/>
          <w:szCs w:val="22"/>
        </w:rPr>
        <w:t>Zhotovitel</w:t>
      </w:r>
    </w:p>
    <w:sectPr w:rsidR="006954A6" w:rsidRPr="000E2090" w:rsidSect="00B80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6E1E" w14:textId="77777777" w:rsidR="009B3711" w:rsidRDefault="009B3711">
      <w:r>
        <w:separator/>
      </w:r>
    </w:p>
  </w:endnote>
  <w:endnote w:type="continuationSeparator" w:id="0">
    <w:p w14:paraId="267E89CC" w14:textId="77777777" w:rsidR="009B3711" w:rsidRDefault="009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187D" w14:textId="77777777" w:rsidR="00D537E1" w:rsidRDefault="00D53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F471" w14:textId="77777777" w:rsidR="00B63B5A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6E37488" w14:textId="77777777" w:rsidR="00B63B5A" w:rsidRDefault="009B37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CA07" w14:textId="77777777" w:rsidR="00D537E1" w:rsidRDefault="00D53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B09E" w14:textId="77777777" w:rsidR="009B3711" w:rsidRDefault="009B3711">
      <w:r>
        <w:separator/>
      </w:r>
    </w:p>
  </w:footnote>
  <w:footnote w:type="continuationSeparator" w:id="0">
    <w:p w14:paraId="2AD87864" w14:textId="77777777" w:rsidR="009B3711" w:rsidRDefault="009B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D357" w14:textId="77777777" w:rsidR="00D537E1" w:rsidRDefault="00D53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7FEF" w14:textId="343F5E7D" w:rsidR="00D537E1" w:rsidRPr="00D537E1" w:rsidRDefault="00D537E1">
    <w:pPr>
      <w:pStyle w:val="Zhlav"/>
      <w:rPr>
        <w:color w:val="808080" w:themeColor="background1" w:themeShade="80"/>
      </w:rPr>
    </w:pPr>
    <w:r>
      <w:ptab w:relativeTo="margin" w:alignment="center" w:leader="none"/>
    </w:r>
    <w:r>
      <w:ptab w:relativeTo="margin" w:alignment="right" w:leader="none"/>
    </w:r>
    <w:r w:rsidRPr="00D537E1">
      <w:rPr>
        <w:color w:val="808080" w:themeColor="background1" w:themeShade="80"/>
      </w:rPr>
      <w:t>č.j.: 2022/1100/NM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A366" w14:textId="77777777" w:rsidR="00D537E1" w:rsidRDefault="00D5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715DF"/>
    <w:multiLevelType w:val="hybridMultilevel"/>
    <w:tmpl w:val="59E4D6EA"/>
    <w:lvl w:ilvl="0" w:tplc="2F180D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07DF6"/>
    <w:rsid w:val="000E2090"/>
    <w:rsid w:val="00123A10"/>
    <w:rsid w:val="002A06F9"/>
    <w:rsid w:val="004D6055"/>
    <w:rsid w:val="004F0774"/>
    <w:rsid w:val="00564080"/>
    <w:rsid w:val="00594416"/>
    <w:rsid w:val="005976CB"/>
    <w:rsid w:val="006954A6"/>
    <w:rsid w:val="00706BFB"/>
    <w:rsid w:val="008C38A3"/>
    <w:rsid w:val="0097175C"/>
    <w:rsid w:val="009B3711"/>
    <w:rsid w:val="00A4221C"/>
    <w:rsid w:val="00B10C33"/>
    <w:rsid w:val="00B7554E"/>
    <w:rsid w:val="00C51E67"/>
    <w:rsid w:val="00D14B1C"/>
    <w:rsid w:val="00D537E1"/>
    <w:rsid w:val="00DF4519"/>
    <w:rsid w:val="00F279C0"/>
    <w:rsid w:val="00F8784E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C07A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DF45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3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7E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Najdeková Iva</cp:lastModifiedBy>
  <cp:revision>16</cp:revision>
  <cp:lastPrinted>2022-03-07T10:13:00Z</cp:lastPrinted>
  <dcterms:created xsi:type="dcterms:W3CDTF">2021-11-30T07:53:00Z</dcterms:created>
  <dcterms:modified xsi:type="dcterms:W3CDTF">2022-09-23T08:44:00Z</dcterms:modified>
</cp:coreProperties>
</file>