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0E" w:rsidRPr="00641E0E" w:rsidRDefault="00D2660E" w:rsidP="00D2660E">
      <w:pPr>
        <w:ind w:left="405" w:hanging="405"/>
      </w:pPr>
      <w:r>
        <w:t>Převáděný movitý majetek:</w:t>
      </w:r>
    </w:p>
    <w:p w:rsidR="00D2660E" w:rsidRPr="00641E0E" w:rsidRDefault="00D2660E" w:rsidP="00D2660E">
      <w:r w:rsidRPr="00641E0E">
        <w:t xml:space="preserve"> </w:t>
      </w:r>
    </w:p>
    <w:p w:rsidR="00D2660E" w:rsidRPr="00641E0E" w:rsidRDefault="00D2660E" w:rsidP="00D2660E"/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24650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Pr="00641E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24651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788"/>
        <w:rPr>
          <w:b/>
        </w:rPr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24652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24653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24654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24655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22 984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24656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24657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24658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24659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24660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24661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</w:p>
    <w:p w:rsidR="00D2660E" w:rsidRPr="00B87F4F" w:rsidRDefault="00D2660E" w:rsidP="00D2660E">
      <w:pPr>
        <w:numPr>
          <w:ilvl w:val="1"/>
          <w:numId w:val="1"/>
        </w:numPr>
      </w:pPr>
      <w:r w:rsidRPr="00641E0E">
        <w:rPr>
          <w:b/>
        </w:rPr>
        <w:t xml:space="preserve">1 ks </w:t>
      </w:r>
      <w:r>
        <w:rPr>
          <w:b/>
        </w:rPr>
        <w:t xml:space="preserve">velkoobjemový květináč </w:t>
      </w:r>
      <w:r w:rsidRPr="00641E0E">
        <w:t xml:space="preserve"> – inventární číslo </w:t>
      </w:r>
      <w:r w:rsidRPr="00641E0E">
        <w:rPr>
          <w:b/>
        </w:rPr>
        <w:t>3600000</w:t>
      </w:r>
      <w:r>
        <w:rPr>
          <w:b/>
        </w:rPr>
        <w:t>24662</w:t>
      </w:r>
    </w:p>
    <w:p w:rsidR="00D2660E" w:rsidRPr="009B2913" w:rsidRDefault="00D2660E" w:rsidP="00D2660E">
      <w:pPr>
        <w:ind w:left="1080" w:firstLine="708"/>
        <w:jc w:val="both"/>
      </w:pPr>
      <w:r w:rsidRPr="009B2913">
        <w:t xml:space="preserve">pořizovací cena: </w:t>
      </w:r>
      <w:r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080" w:firstLine="708"/>
        <w:jc w:val="both"/>
      </w:pPr>
      <w:r w:rsidRPr="009B2913">
        <w:t>účetní hodnota:</w:t>
      </w:r>
      <w:r>
        <w:t xml:space="preserve"> </w:t>
      </w:r>
      <w:r w:rsidRPr="00641E0E">
        <w:t xml:space="preserve"> </w:t>
      </w:r>
      <w:r>
        <w:rPr>
          <w:b/>
        </w:rPr>
        <w:t>22 983</w:t>
      </w:r>
      <w:r w:rsidRPr="00641E0E">
        <w:rPr>
          <w:b/>
        </w:rPr>
        <w:t>,00</w:t>
      </w:r>
      <w:r w:rsidRPr="00641E0E">
        <w:t xml:space="preserve"> Kč</w:t>
      </w:r>
    </w:p>
    <w:p w:rsidR="00D2660E" w:rsidRDefault="00D2660E" w:rsidP="00D2660E">
      <w:pPr>
        <w:ind w:left="1788"/>
        <w:rPr>
          <w:b/>
        </w:rPr>
      </w:pPr>
    </w:p>
    <w:p w:rsidR="00D2660E" w:rsidRPr="00415B1D" w:rsidRDefault="00D2660E" w:rsidP="00D2660E">
      <w:pPr>
        <w:ind w:left="1788"/>
      </w:pPr>
      <w:r w:rsidRPr="00415B1D">
        <w:t>to vše dále jen („převáděný majetek“)</w:t>
      </w:r>
    </w:p>
    <w:p w:rsidR="004A3DA3" w:rsidRDefault="004A3DA3">
      <w:bookmarkStart w:id="0" w:name="_GoBack"/>
      <w:bookmarkEnd w:id="0"/>
    </w:p>
    <w:sectPr w:rsidR="004A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3505"/>
    <w:multiLevelType w:val="hybridMultilevel"/>
    <w:tmpl w:val="4BA8C7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0E"/>
    <w:rsid w:val="004A3DA3"/>
    <w:rsid w:val="00D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53061-7EB2-48BD-B874-76E7D064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Uhlíková Šárka</dc:creator>
  <cp:keywords/>
  <dc:description/>
  <cp:lastModifiedBy>Uhlíková Šárka</cp:lastModifiedBy>
  <cp:revision>1</cp:revision>
  <dcterms:created xsi:type="dcterms:W3CDTF">2022-11-28T09:26:00Z</dcterms:created>
  <dcterms:modified xsi:type="dcterms:W3CDTF">2022-11-28T09:26:00Z</dcterms:modified>
</cp:coreProperties>
</file>