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B3759E" w:rsidP="00B3759E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1.5.2017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B3759E" w:rsidRDefault="00757C78" w:rsidP="00B3759E">
      <w:pPr>
        <w:numPr>
          <w:ilvl w:val="1"/>
          <w:numId w:val="21"/>
        </w:numPr>
      </w:pPr>
      <w:r>
        <w:t>XX</w:t>
      </w:r>
    </w:p>
    <w:p w:rsidR="00B3759E" w:rsidRDefault="00757C78" w:rsidP="00B3759E">
      <w:pPr>
        <w:numPr>
          <w:ilvl w:val="1"/>
          <w:numId w:val="21"/>
        </w:numPr>
      </w:pPr>
      <w:r>
        <w:t>XX</w:t>
      </w:r>
    </w:p>
    <w:p w:rsidR="00B3759E" w:rsidRDefault="00757C78" w:rsidP="00B3759E">
      <w:pPr>
        <w:numPr>
          <w:ilvl w:val="2"/>
          <w:numId w:val="21"/>
        </w:numPr>
        <w:ind w:left="584"/>
      </w:pPr>
      <w:r>
        <w:t xml:space="preserve"> </w:t>
      </w:r>
    </w:p>
    <w:p w:rsidR="00B3759E" w:rsidRDefault="00757C78" w:rsidP="00B3759E">
      <w:pPr>
        <w:numPr>
          <w:ilvl w:val="1"/>
          <w:numId w:val="21"/>
        </w:numPr>
      </w:pPr>
      <w:r>
        <w:t>XX</w:t>
      </w:r>
    </w:p>
    <w:p w:rsidR="00B3759E" w:rsidRDefault="00757C78" w:rsidP="00B3759E">
      <w:pPr>
        <w:numPr>
          <w:ilvl w:val="2"/>
          <w:numId w:val="21"/>
        </w:numPr>
        <w:spacing w:after="0"/>
      </w:pPr>
      <w:r>
        <w:t xml:space="preserve"> </w:t>
      </w:r>
    </w:p>
    <w:p w:rsidR="00B3759E" w:rsidRDefault="00B3759E" w:rsidP="00B3759E">
      <w:pPr>
        <w:numPr>
          <w:ilvl w:val="2"/>
          <w:numId w:val="21"/>
        </w:numPr>
        <w:spacing w:after="0"/>
      </w:pPr>
    </w:p>
    <w:p w:rsidR="00B3759E" w:rsidRDefault="00757C78" w:rsidP="00B3759E">
      <w:pPr>
        <w:numPr>
          <w:ilvl w:val="1"/>
          <w:numId w:val="21"/>
        </w:numPr>
        <w:spacing w:before="120" w:after="0" w:line="240" w:lineRule="auto"/>
        <w:jc w:val="both"/>
      </w:pPr>
      <w:r>
        <w:t>XX</w:t>
      </w:r>
    </w:p>
    <w:p w:rsidR="00B3759E" w:rsidRDefault="00757C78" w:rsidP="00B3759E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 xml:space="preserve"> </w:t>
      </w:r>
    </w:p>
    <w:p w:rsidR="00B3759E" w:rsidRDefault="00757C78" w:rsidP="00B3759E">
      <w:pPr>
        <w:numPr>
          <w:ilvl w:val="1"/>
          <w:numId w:val="21"/>
        </w:numPr>
        <w:spacing w:before="120" w:after="0" w:line="240" w:lineRule="auto"/>
        <w:jc w:val="both"/>
      </w:pPr>
      <w:r>
        <w:t>XX</w:t>
      </w:r>
      <w:r w:rsidR="00B3759E">
        <w:t>.</w:t>
      </w:r>
    </w:p>
    <w:p w:rsidR="00B3759E" w:rsidRDefault="00757C78" w:rsidP="00B3759E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 xml:space="preserve"> </w:t>
      </w:r>
    </w:p>
    <w:p w:rsidR="00B3759E" w:rsidRDefault="00B3759E" w:rsidP="00B3759E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B3759E" w:rsidRDefault="00B3759E" w:rsidP="00B3759E">
      <w:pPr>
        <w:numPr>
          <w:ilvl w:val="0"/>
          <w:numId w:val="0"/>
        </w:numPr>
        <w:spacing w:before="120" w:after="0" w:line="240" w:lineRule="auto"/>
        <w:jc w:val="both"/>
      </w:pPr>
    </w:p>
    <w:p w:rsidR="00B3759E" w:rsidRDefault="00B3759E" w:rsidP="00B3759E">
      <w:pPr>
        <w:numPr>
          <w:ilvl w:val="0"/>
          <w:numId w:val="0"/>
        </w:numPr>
        <w:spacing w:before="120" w:after="0" w:line="240" w:lineRule="auto"/>
        <w:jc w:val="both"/>
      </w:pPr>
    </w:p>
    <w:p w:rsidR="00B3759E" w:rsidRDefault="00B3759E" w:rsidP="00B3759E">
      <w:pPr>
        <w:numPr>
          <w:ilvl w:val="0"/>
          <w:numId w:val="0"/>
        </w:numPr>
        <w:spacing w:before="120" w:after="0" w:line="240" w:lineRule="auto"/>
        <w:jc w:val="both"/>
      </w:pPr>
    </w:p>
    <w:p w:rsidR="00B3759E" w:rsidRDefault="00B3759E" w:rsidP="00B3759E">
      <w:pPr>
        <w:numPr>
          <w:ilvl w:val="0"/>
          <w:numId w:val="0"/>
        </w:numPr>
        <w:spacing w:after="0" w:line="240" w:lineRule="auto"/>
        <w:jc w:val="both"/>
        <w:sectPr w:rsidR="00B3759E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B3759E" w:rsidRDefault="00B3759E" w:rsidP="00B3759E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Brně dne </w:t>
      </w:r>
    </w:p>
    <w:p w:rsidR="00B3759E" w:rsidRDefault="00B3759E" w:rsidP="00B3759E">
      <w:pPr>
        <w:numPr>
          <w:ilvl w:val="0"/>
          <w:numId w:val="0"/>
        </w:numPr>
        <w:spacing w:after="0" w:line="240" w:lineRule="auto"/>
        <w:jc w:val="both"/>
      </w:pPr>
    </w:p>
    <w:p w:rsidR="00B3759E" w:rsidRDefault="00B3759E" w:rsidP="00B3759E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B3759E" w:rsidRDefault="00B3759E" w:rsidP="00B3759E">
      <w:pPr>
        <w:numPr>
          <w:ilvl w:val="0"/>
          <w:numId w:val="0"/>
        </w:numPr>
        <w:spacing w:after="0" w:line="240" w:lineRule="auto"/>
        <w:jc w:val="both"/>
      </w:pPr>
    </w:p>
    <w:p w:rsidR="00B3759E" w:rsidRDefault="00B3759E" w:rsidP="00B3759E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B3759E" w:rsidRDefault="00B3759E" w:rsidP="00B3759E">
      <w:pPr>
        <w:numPr>
          <w:ilvl w:val="0"/>
          <w:numId w:val="0"/>
        </w:numPr>
        <w:spacing w:after="0" w:line="240" w:lineRule="auto"/>
        <w:jc w:val="center"/>
      </w:pPr>
    </w:p>
    <w:p w:rsidR="00B3759E" w:rsidRDefault="00B3759E" w:rsidP="00B3759E">
      <w:pPr>
        <w:numPr>
          <w:ilvl w:val="0"/>
          <w:numId w:val="0"/>
        </w:numPr>
        <w:spacing w:after="0" w:line="240" w:lineRule="auto"/>
        <w:jc w:val="center"/>
      </w:pPr>
      <w:r>
        <w:t>Alena Vozábalová</w:t>
      </w:r>
    </w:p>
    <w:p w:rsidR="00B3759E" w:rsidRDefault="00B3759E" w:rsidP="00B3759E">
      <w:pPr>
        <w:numPr>
          <w:ilvl w:val="0"/>
          <w:numId w:val="0"/>
        </w:numPr>
        <w:spacing w:after="0" w:line="240" w:lineRule="auto"/>
        <w:jc w:val="center"/>
      </w:pPr>
      <w:r>
        <w:t>Obchodní ředitelka Regionu, Obchod JM</w:t>
      </w:r>
    </w:p>
    <w:p w:rsidR="00B3759E" w:rsidRDefault="00B3759E" w:rsidP="00B3759E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757C78">
        <w:t>XX</w:t>
      </w:r>
      <w:r>
        <w:t xml:space="preserve"> dne </w:t>
      </w:r>
    </w:p>
    <w:p w:rsidR="00B3759E" w:rsidRDefault="00B3759E" w:rsidP="00B3759E">
      <w:pPr>
        <w:numPr>
          <w:ilvl w:val="0"/>
          <w:numId w:val="0"/>
        </w:numPr>
        <w:spacing w:after="0" w:line="240" w:lineRule="auto"/>
      </w:pPr>
    </w:p>
    <w:p w:rsidR="00B3759E" w:rsidRDefault="00B3759E" w:rsidP="00B3759E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B3759E" w:rsidRDefault="00B3759E" w:rsidP="00B3759E">
      <w:pPr>
        <w:numPr>
          <w:ilvl w:val="0"/>
          <w:numId w:val="0"/>
        </w:numPr>
        <w:spacing w:after="0" w:line="240" w:lineRule="auto"/>
      </w:pPr>
    </w:p>
    <w:p w:rsidR="00B3759E" w:rsidRDefault="00B3759E" w:rsidP="00B3759E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B3759E" w:rsidRDefault="00B3759E" w:rsidP="00B3759E">
      <w:pPr>
        <w:numPr>
          <w:ilvl w:val="0"/>
          <w:numId w:val="0"/>
        </w:numPr>
        <w:spacing w:after="0" w:line="240" w:lineRule="auto"/>
        <w:jc w:val="center"/>
      </w:pPr>
    </w:p>
    <w:p w:rsidR="00B3759E" w:rsidRDefault="00757C78" w:rsidP="00B3759E">
      <w:pPr>
        <w:numPr>
          <w:ilvl w:val="0"/>
          <w:numId w:val="0"/>
        </w:numPr>
        <w:spacing w:after="0" w:line="240" w:lineRule="auto"/>
        <w:jc w:val="center"/>
      </w:pPr>
      <w:r>
        <w:t>XX</w:t>
      </w:r>
    </w:p>
    <w:p w:rsidR="00B3759E" w:rsidRPr="00B3759E" w:rsidRDefault="00757C78" w:rsidP="00B3759E">
      <w:pPr>
        <w:numPr>
          <w:ilvl w:val="0"/>
          <w:numId w:val="0"/>
        </w:numPr>
        <w:spacing w:after="0" w:line="240" w:lineRule="auto"/>
        <w:jc w:val="center"/>
      </w:pPr>
      <w:r>
        <w:t>XX</w:t>
      </w:r>
      <w:bookmarkStart w:id="0" w:name="_GoBack"/>
      <w:bookmarkEnd w:id="0"/>
    </w:p>
    <w:sectPr w:rsidR="00B3759E" w:rsidRPr="00B3759E" w:rsidSect="00B3759E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88B" w:rsidRDefault="00E3388B">
      <w:r>
        <w:separator/>
      </w:r>
    </w:p>
  </w:endnote>
  <w:endnote w:type="continuationSeparator" w:id="0">
    <w:p w:rsidR="00E3388B" w:rsidRDefault="00E33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757C78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757C78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88B" w:rsidRDefault="00E3388B">
      <w:r>
        <w:separator/>
      </w:r>
    </w:p>
  </w:footnote>
  <w:footnote w:type="continuationSeparator" w:id="0">
    <w:p w:rsidR="00E3388B" w:rsidRDefault="00E338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1F7535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2EDE4E" wp14:editId="2A130FBC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B3759E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84F5805" wp14:editId="56F07E8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B3759E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982607-0567/2017 -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333ACAE" wp14:editId="507477A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4C87E7C"/>
    <w:multiLevelType w:val="multilevel"/>
    <w:tmpl w:val="6ED6659E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535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0780F"/>
    <w:rsid w:val="0071238B"/>
    <w:rsid w:val="00715AA0"/>
    <w:rsid w:val="007240C6"/>
    <w:rsid w:val="007300DB"/>
    <w:rsid w:val="007336F3"/>
    <w:rsid w:val="00753269"/>
    <w:rsid w:val="00757C78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3759E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3388B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A1350C1D-1A78-4F4E-A61D-58743301C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1</Pages>
  <Words>108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94930</cp:lastModifiedBy>
  <cp:revision>4</cp:revision>
  <cp:lastPrinted>2010-01-28T11:34:00Z</cp:lastPrinted>
  <dcterms:created xsi:type="dcterms:W3CDTF">2017-04-19T13:22:00Z</dcterms:created>
  <dcterms:modified xsi:type="dcterms:W3CDTF">2017-04-19T13:49:00Z</dcterms:modified>
</cp:coreProperties>
</file>