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7B" w:rsidRPr="00747141" w:rsidRDefault="00CE787B" w:rsidP="00CE787B">
      <w:pPr>
        <w:pStyle w:val="Zkladntext"/>
        <w:spacing w:line="360" w:lineRule="auto"/>
        <w:jc w:val="both"/>
        <w:rPr>
          <w:rFonts w:ascii="Garamond" w:hAnsi="Garamond"/>
          <w:b w:val="0"/>
          <w:sz w:val="20"/>
          <w:u w:val="none"/>
        </w:rPr>
      </w:pPr>
      <w:bookmarkStart w:id="0" w:name="_GoBack"/>
      <w:bookmarkEnd w:id="0"/>
      <w:r w:rsidRPr="00747141">
        <w:rPr>
          <w:rFonts w:ascii="Garamond" w:hAnsi="Garamond"/>
          <w:b w:val="0"/>
          <w:sz w:val="20"/>
          <w:u w:val="none"/>
        </w:rPr>
        <w:t>Příloha č. 1 Výzvy</w:t>
      </w:r>
    </w:p>
    <w:p w:rsidR="00F94DE4" w:rsidRDefault="00F94DE4" w:rsidP="00F94DE4">
      <w:pPr>
        <w:pStyle w:val="Zkladntext"/>
        <w:spacing w:line="276" w:lineRule="auto"/>
        <w:jc w:val="both"/>
        <w:rPr>
          <w:rFonts w:ascii="Garamond" w:hAnsi="Garamond"/>
          <w:sz w:val="22"/>
        </w:rPr>
      </w:pP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A63626">
        <w:rPr>
          <w:rFonts w:ascii="Garamond" w:hAnsi="Garamond"/>
        </w:rPr>
        <w:t xml:space="preserve"> poskytnutí </w:t>
      </w:r>
      <w:r w:rsidR="00A63626" w:rsidRPr="00D16998">
        <w:rPr>
          <w:rFonts w:ascii="Garamond" w:hAnsi="Garamond"/>
        </w:rPr>
        <w:t>přístupu k update, technické podpoře a možnosti rozšiřovat licenci</w:t>
      </w:r>
      <w:r w:rsidR="00A63626" w:rsidRPr="005D40ED">
        <w:rPr>
          <w:rFonts w:ascii="Garamond" w:hAnsi="Garamond"/>
        </w:rPr>
        <w:t xml:space="preserve"> </w:t>
      </w:r>
      <w:r w:rsidR="00F94DE4" w:rsidRPr="005D40ED">
        <w:rPr>
          <w:rFonts w:ascii="Garamond" w:hAnsi="Garamond"/>
        </w:rPr>
        <w:t xml:space="preserve">č. </w:t>
      </w:r>
      <w:r w:rsidR="008C3AB3">
        <w:rPr>
          <w:rFonts w:ascii="Garamond" w:hAnsi="Garamond"/>
        </w:rPr>
        <w:t>P</w:t>
      </w:r>
      <w:r w:rsidR="00B26B0B">
        <w:rPr>
          <w:rFonts w:ascii="Garamond" w:hAnsi="Garamond"/>
        </w:rPr>
        <w:t>1</w:t>
      </w:r>
      <w:r w:rsidR="008F6BCB">
        <w:rPr>
          <w:rFonts w:ascii="Garamond" w:hAnsi="Garamond"/>
        </w:rPr>
        <w:t>7</w:t>
      </w:r>
      <w:r w:rsidR="00F94DE4" w:rsidRPr="0082200B">
        <w:rPr>
          <w:rFonts w:ascii="Garamond" w:hAnsi="Garamond"/>
        </w:rPr>
        <w:t>V</w:t>
      </w:r>
      <w:r w:rsidR="00DA2FE3">
        <w:rPr>
          <w:rFonts w:ascii="Garamond" w:hAnsi="Garamond"/>
        </w:rPr>
        <w:t>0</w:t>
      </w:r>
      <w:r w:rsidR="00F94DE4" w:rsidRPr="0082200B">
        <w:rPr>
          <w:rFonts w:ascii="Garamond" w:hAnsi="Garamond"/>
        </w:rPr>
        <w:t>000</w:t>
      </w:r>
      <w:r w:rsidR="008F6BCB">
        <w:rPr>
          <w:rFonts w:ascii="Garamond" w:hAnsi="Garamond"/>
        </w:rPr>
        <w:t>0152</w:t>
      </w:r>
      <w:r w:rsidR="00F94DE4">
        <w:rPr>
          <w:rFonts w:ascii="Garamond" w:hAnsi="Garamond"/>
        </w:rPr>
        <w:t>/</w:t>
      </w:r>
      <w:permStart w:id="171781186" w:edGrp="everyone"/>
      <w:r w:rsidR="00507B3B">
        <w:rPr>
          <w:rFonts w:ascii="Garamond" w:hAnsi="Garamond"/>
        </w:rPr>
        <w:t>05-2017</w:t>
      </w:r>
      <w:permEnd w:id="171781186"/>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A63626" w:rsidRDefault="00A63626" w:rsidP="00A63626">
      <w:pPr>
        <w:spacing w:after="60"/>
        <w:jc w:val="center"/>
        <w:rPr>
          <w:rFonts w:ascii="Garamond" w:hAnsi="Garamond" w:cs="Arial"/>
          <w:i/>
        </w:rPr>
      </w:pPr>
      <w:r w:rsidRPr="00D16998">
        <w:rPr>
          <w:rFonts w:ascii="Garamond" w:hAnsi="Garamond" w:cs="Arial"/>
          <w:i/>
        </w:rPr>
        <w:t>uzavřená ve smyslu § 2358 a násl. a § 2586 a násl. zákona č. 89/2012 Sb., občanského zákoníku</w:t>
      </w:r>
    </w:p>
    <w:p w:rsidR="00CE787B" w:rsidRDefault="00CE787B" w:rsidP="005620A5">
      <w:pPr>
        <w:spacing w:after="60"/>
        <w:jc w:val="center"/>
        <w:rPr>
          <w:rFonts w:ascii="Garamond" w:hAnsi="Garamond"/>
          <w:b/>
        </w:rPr>
      </w:pPr>
    </w:p>
    <w:p w:rsidR="005620A5" w:rsidRPr="002C7BE4" w:rsidRDefault="005620A5" w:rsidP="002C7BE4">
      <w:pPr>
        <w:pStyle w:val="Odstavecseseznamem"/>
        <w:numPr>
          <w:ilvl w:val="0"/>
          <w:numId w:val="3"/>
        </w:numPr>
        <w:spacing w:after="60"/>
        <w:rPr>
          <w:rFonts w:ascii="Garamond" w:hAnsi="Garamond"/>
          <w:b/>
        </w:rPr>
      </w:pPr>
      <w:r w:rsidRPr="002C7BE4">
        <w:rPr>
          <w:rFonts w:ascii="Garamond" w:hAnsi="Garamond"/>
          <w:b/>
        </w:rPr>
        <w:t>Smluvní strany</w:t>
      </w:r>
    </w:p>
    <w:p w:rsidR="005620A5" w:rsidRPr="00C62C69" w:rsidRDefault="00A63626"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Objednatel a </w:t>
      </w:r>
      <w:r w:rsidR="00DD6146">
        <w:rPr>
          <w:rFonts w:ascii="Garamond" w:hAnsi="Garamond" w:cs="Arial"/>
          <w:b/>
          <w:sz w:val="22"/>
          <w:szCs w:val="22"/>
        </w:rPr>
        <w:t>Nabyvatel</w:t>
      </w:r>
      <w:r>
        <w:rPr>
          <w:rFonts w:ascii="Garamond" w:hAnsi="Garamond" w:cs="Arial"/>
          <w:sz w:val="22"/>
          <w:szCs w:val="22"/>
        </w:rPr>
        <w:t>:</w:t>
      </w:r>
      <w:r>
        <w:rPr>
          <w:rFonts w:ascii="Garamond" w:hAnsi="Garamond" w:cs="Arial"/>
          <w:sz w:val="22"/>
          <w:szCs w:val="22"/>
        </w:rPr>
        <w:tab/>
      </w:r>
      <w:r>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214CC7">
        <w:rPr>
          <w:rFonts w:ascii="Garamond" w:hAnsi="Garamond" w:cs="Arial"/>
          <w:sz w:val="22"/>
          <w:szCs w:val="22"/>
        </w:rPr>
        <w:t>xxx</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214CC7">
        <w:rPr>
          <w:rFonts w:ascii="Garamond" w:hAnsi="Garamond" w:cs="Arial"/>
          <w:sz w:val="22"/>
          <w:szCs w:val="22"/>
        </w:rPr>
        <w:t>xxxx</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A63626">
        <w:rPr>
          <w:rFonts w:ascii="Garamond" w:hAnsi="Garamond"/>
        </w:rPr>
        <w:t>Objednate</w:t>
      </w:r>
      <w:r w:rsidR="00454CBD">
        <w:rPr>
          <w:rFonts w:ascii="Garamond" w:hAnsi="Garamond"/>
        </w:rPr>
        <w:t>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5620A5" w:rsidRPr="00C62C69" w:rsidRDefault="00A63626"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permStart w:id="1308494463" w:edGrp="everyone"/>
      <w:r w:rsidRPr="003143CC">
        <w:rPr>
          <w:rFonts w:ascii="Garamond" w:hAnsi="Garamond"/>
          <w:b/>
          <w:sz w:val="22"/>
          <w:szCs w:val="22"/>
          <w:highlight w:val="yellow"/>
        </w:rPr>
        <w:t xml:space="preserve">Zhotovitel a </w:t>
      </w:r>
      <w:r w:rsidR="00DD6146" w:rsidRPr="003143CC">
        <w:rPr>
          <w:rFonts w:ascii="Garamond" w:hAnsi="Garamond"/>
          <w:b/>
          <w:sz w:val="22"/>
          <w:szCs w:val="22"/>
          <w:highlight w:val="yellow"/>
        </w:rPr>
        <w:t>Poskytovatel</w:t>
      </w:r>
      <w:r w:rsidRPr="003143CC">
        <w:rPr>
          <w:rFonts w:ascii="Garamond" w:hAnsi="Garamond"/>
          <w:sz w:val="22"/>
          <w:szCs w:val="22"/>
          <w:highlight w:val="yellow"/>
        </w:rPr>
        <w:t>:</w:t>
      </w:r>
      <w:r w:rsidRPr="003143CC">
        <w:rPr>
          <w:rFonts w:ascii="Garamond" w:hAnsi="Garamond"/>
          <w:sz w:val="22"/>
          <w:szCs w:val="22"/>
          <w:highlight w:val="yellow"/>
        </w:rPr>
        <w:tab/>
      </w:r>
      <w:r w:rsidRPr="003143CC">
        <w:rPr>
          <w:rFonts w:ascii="Garamond" w:hAnsi="Garamond"/>
          <w:sz w:val="22"/>
          <w:szCs w:val="22"/>
          <w:highlight w:val="yellow"/>
        </w:rPr>
        <w:tab/>
      </w:r>
      <w:r w:rsidR="00507B3B" w:rsidRPr="00DD10A2">
        <w:rPr>
          <w:rFonts w:ascii="Garamond" w:hAnsi="Garamond"/>
          <w:b/>
          <w:sz w:val="22"/>
          <w:szCs w:val="22"/>
        </w:rPr>
        <w:t>MSC.Software s.r.o.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sídlo/místo podnikání:</w:t>
      </w:r>
      <w:r w:rsidRPr="00C62C69">
        <w:rPr>
          <w:rFonts w:ascii="Garamond" w:hAnsi="Garamond" w:cs="Arial"/>
          <w:sz w:val="22"/>
          <w:szCs w:val="22"/>
        </w:rPr>
        <w:tab/>
      </w:r>
      <w:r w:rsidRPr="00C62C69">
        <w:rPr>
          <w:rFonts w:ascii="Garamond" w:hAnsi="Garamond" w:cs="Arial"/>
          <w:sz w:val="22"/>
          <w:szCs w:val="22"/>
        </w:rPr>
        <w:tab/>
      </w:r>
      <w:r w:rsidR="00507B3B">
        <w:rPr>
          <w:rFonts w:ascii="Garamond" w:hAnsi="Garamond"/>
          <w:sz w:val="22"/>
          <w:szCs w:val="22"/>
        </w:rPr>
        <w:t>Příkop 4, 602 00 Brno, Česká republika</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507B3B">
        <w:rPr>
          <w:rFonts w:ascii="Garamond" w:hAnsi="Garamond"/>
          <w:sz w:val="22"/>
          <w:szCs w:val="22"/>
        </w:rPr>
        <w:t>Ing. Jan Mazuch, jednatel společnosti</w:t>
      </w:r>
    </w:p>
    <w:p w:rsidR="00507B3B" w:rsidRPr="00C62C69" w:rsidRDefault="005620A5" w:rsidP="00507B3B">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214CC7">
        <w:rPr>
          <w:rFonts w:ascii="Garamond" w:hAnsi="Garamond"/>
          <w:sz w:val="22"/>
          <w:szCs w:val="22"/>
        </w:rPr>
        <w:t>xxxx</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214CC7">
        <w:rPr>
          <w:rFonts w:ascii="Garamond" w:hAnsi="Garamond"/>
          <w:sz w:val="22"/>
          <w:szCs w:val="22"/>
        </w:rPr>
        <w:t>xxx</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07B3B">
        <w:rPr>
          <w:rFonts w:ascii="Garamond" w:hAnsi="Garamond"/>
        </w:rPr>
        <w:t>60712511</w:t>
      </w:r>
    </w:p>
    <w:p w:rsidR="005620A5" w:rsidRDefault="005620A5" w:rsidP="005620A5">
      <w:pPr>
        <w:spacing w:after="60"/>
        <w:ind w:left="908" w:firstLine="227"/>
        <w:rPr>
          <w:rFonts w:ascii="Garamond" w:hAnsi="Garamond"/>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507B3B">
        <w:rPr>
          <w:rFonts w:ascii="Garamond" w:hAnsi="Garamond"/>
        </w:rPr>
        <w:t>CZ60712511</w:t>
      </w:r>
    </w:p>
    <w:p w:rsidR="00F448DB" w:rsidRPr="00C62C69" w:rsidRDefault="00F448DB" w:rsidP="005620A5">
      <w:pPr>
        <w:spacing w:after="60"/>
        <w:ind w:left="908" w:firstLine="227"/>
        <w:rPr>
          <w:rFonts w:ascii="Garamond" w:hAnsi="Garamond" w:cs="Arial"/>
        </w:rPr>
      </w:pPr>
      <w:r>
        <w:rPr>
          <w:rFonts w:ascii="Garamond" w:hAnsi="Garamond" w:cs="Arial"/>
        </w:rPr>
        <w:t>Telefonní číslo pro poskytování tel. podpory:</w:t>
      </w:r>
      <w:r w:rsidRPr="00F448DB">
        <w:rPr>
          <w:rFonts w:ascii="Garamond" w:hAnsi="Garamond"/>
        </w:rPr>
        <w:t xml:space="preserve"> </w:t>
      </w:r>
      <w:r w:rsidR="00507B3B">
        <w:rPr>
          <w:rFonts w:ascii="Garamond" w:hAnsi="Garamond"/>
        </w:rPr>
        <w:t>+420 545 176 108</w:t>
      </w:r>
    </w:p>
    <w:p w:rsidR="005620A5" w:rsidRPr="00C62C69" w:rsidRDefault="005620A5" w:rsidP="005620A5">
      <w:pPr>
        <w:spacing w:after="60"/>
        <w:ind w:left="1135"/>
        <w:rPr>
          <w:rFonts w:ascii="Garamond" w:hAnsi="Garamond" w:cs="Arial"/>
        </w:rPr>
      </w:pPr>
      <w:r w:rsidRPr="00C62C69">
        <w:rPr>
          <w:rFonts w:ascii="Garamond" w:hAnsi="Garamond" w:cs="Arial"/>
        </w:rPr>
        <w:t xml:space="preserve">zapsaný v OR vedeném </w:t>
      </w:r>
      <w:r w:rsidR="00507B3B" w:rsidRPr="00574EBB">
        <w:rPr>
          <w:rFonts w:ascii="Garamond" w:hAnsi="Garamond"/>
        </w:rPr>
        <w:t>KS v Brně</w:t>
      </w:r>
      <w:r w:rsidRPr="00C62C69">
        <w:rPr>
          <w:rFonts w:ascii="Garamond" w:hAnsi="Garamond"/>
        </w:rPr>
        <w:t xml:space="preserve">, </w:t>
      </w:r>
      <w:r w:rsidR="00507B3B">
        <w:rPr>
          <w:rFonts w:ascii="Garamond" w:hAnsi="Garamond" w:cs="Arial"/>
        </w:rPr>
        <w:t xml:space="preserve">oddíl </w:t>
      </w:r>
      <w:r w:rsidR="00507B3B">
        <w:rPr>
          <w:rFonts w:ascii="Garamond" w:hAnsi="Garamond"/>
        </w:rPr>
        <w:t>C</w:t>
      </w:r>
      <w:r w:rsidRPr="00C62C69">
        <w:rPr>
          <w:rFonts w:ascii="Garamond" w:hAnsi="Garamond" w:cs="Arial"/>
        </w:rPr>
        <w:t xml:space="preserve">, vložka </w:t>
      </w:r>
      <w:r w:rsidR="00507B3B">
        <w:rPr>
          <w:rFonts w:ascii="Garamond" w:hAnsi="Garamond" w:cs="Arial"/>
        </w:rPr>
        <w:t>15734, Česká republika</w:t>
      </w:r>
    </w:p>
    <w:permEnd w:id="1308494463"/>
    <w:p w:rsidR="005620A5" w:rsidRDefault="005620A5" w:rsidP="00CE787B">
      <w:pPr>
        <w:spacing w:after="60"/>
        <w:ind w:left="681" w:firstLine="28"/>
        <w:rPr>
          <w:rFonts w:ascii="Garamond" w:hAnsi="Garamond"/>
        </w:rPr>
      </w:pPr>
      <w:r w:rsidRPr="00C62C69">
        <w:rPr>
          <w:rFonts w:ascii="Garamond" w:hAnsi="Garamond" w:cs="Arial"/>
        </w:rPr>
        <w:t>(dále jen „</w:t>
      </w:r>
      <w:r w:rsidR="00A63626">
        <w:rPr>
          <w:rFonts w:ascii="Garamond" w:hAnsi="Garamond" w:cs="Arial"/>
        </w:rPr>
        <w:t>Zhotovitel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651A78">
        <w:rPr>
          <w:rFonts w:ascii="Garamond" w:hAnsi="Garamond"/>
        </w:rPr>
        <w:t>,</w:t>
      </w:r>
    </w:p>
    <w:p w:rsidR="003143CC" w:rsidRPr="003143CC" w:rsidRDefault="003143CC" w:rsidP="003143CC">
      <w:pPr>
        <w:spacing w:after="0"/>
        <w:ind w:firstLine="708"/>
        <w:jc w:val="both"/>
        <w:rPr>
          <w:rFonts w:ascii="Garamond" w:eastAsiaTheme="minorEastAsia" w:hAnsi="Garamond" w:cs="Arial"/>
          <w:b/>
          <w:i/>
          <w:lang w:eastAsia="cs-CZ"/>
        </w:rPr>
      </w:pPr>
      <w:r w:rsidRPr="003143CC">
        <w:rPr>
          <w:rFonts w:ascii="Garamond" w:eastAsiaTheme="minorEastAsia" w:hAnsi="Garamond" w:cs="Arial"/>
          <w:b/>
          <w:i/>
          <w:lang w:eastAsia="cs-CZ"/>
        </w:rPr>
        <w:t>(pozn. dodavatel doplní nezbytné údaje)</w:t>
      </w:r>
    </w:p>
    <w:p w:rsidR="003143CC" w:rsidRPr="00C62C69" w:rsidRDefault="003143CC" w:rsidP="00CE787B">
      <w:pPr>
        <w:spacing w:after="60"/>
        <w:ind w:left="681" w:firstLine="28"/>
        <w:rPr>
          <w:rFonts w:ascii="Garamond" w:hAnsi="Garamond"/>
        </w:rPr>
      </w:pP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CE6C7E" w:rsidRPr="00CE6C7E" w:rsidRDefault="00CE6C7E" w:rsidP="00CE6C7E">
      <w:pPr>
        <w:rPr>
          <w:lang w:eastAsia="cs-CZ"/>
        </w:rPr>
      </w:pPr>
    </w:p>
    <w:p w:rsidR="005620A5" w:rsidRPr="00C62C69" w:rsidRDefault="00A95264" w:rsidP="00A95264">
      <w:pPr>
        <w:spacing w:after="120"/>
        <w:outlineLvl w:val="0"/>
        <w:rPr>
          <w:rFonts w:ascii="Garamond" w:hAnsi="Garamond" w:cs="Arial"/>
          <w:b/>
        </w:rPr>
      </w:pPr>
      <w:bookmarkStart w:id="3" w:name="_Toc389112393"/>
      <w:bookmarkStart w:id="4" w:name="_Toc390866403"/>
      <w:r>
        <w:rPr>
          <w:rFonts w:ascii="Garamond" w:hAnsi="Garamond" w:cs="Arial"/>
          <w:b/>
        </w:rPr>
        <w:t>2.</w:t>
      </w:r>
      <w:r>
        <w:rPr>
          <w:rFonts w:ascii="Garamond" w:hAnsi="Garamond" w:cs="Arial"/>
          <w:b/>
        </w:rPr>
        <w:tab/>
      </w:r>
      <w:r w:rsidR="005620A5" w:rsidRPr="00C62C69">
        <w:rPr>
          <w:rFonts w:ascii="Garamond" w:hAnsi="Garamond" w:cs="Arial"/>
          <w:b/>
        </w:rPr>
        <w:t>Předmět Smlouvy</w:t>
      </w:r>
      <w:bookmarkEnd w:id="3"/>
      <w:bookmarkEnd w:id="4"/>
    </w:p>
    <w:p w:rsidR="00651A78" w:rsidRPr="00B50939" w:rsidRDefault="005620A5" w:rsidP="00B50939">
      <w:pPr>
        <w:autoSpaceDE w:val="0"/>
        <w:autoSpaceDN w:val="0"/>
        <w:adjustRightInd w:val="0"/>
        <w:spacing w:after="120" w:line="240" w:lineRule="auto"/>
        <w:ind w:left="703" w:hanging="703"/>
        <w:jc w:val="both"/>
        <w:rPr>
          <w:rFonts w:ascii="Garamond" w:hAnsi="Garamond"/>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264B96">
        <w:rPr>
          <w:rFonts w:ascii="Garamond" w:hAnsi="Garamond"/>
        </w:rPr>
        <w:t>Zhotovitel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5846BB">
        <w:rPr>
          <w:rFonts w:ascii="Garamond" w:hAnsi="Garamond"/>
        </w:rPr>
        <w:t xml:space="preserve"> (II.)</w:t>
      </w:r>
      <w:r w:rsidR="00D021D1">
        <w:rPr>
          <w:rFonts w:ascii="Garamond" w:hAnsi="Garamond"/>
        </w:rPr>
        <w:t xml:space="preserve"> </w:t>
      </w:r>
      <w:r w:rsidR="00651A78" w:rsidRPr="00651A78">
        <w:rPr>
          <w:rFonts w:ascii="Garamond" w:hAnsi="Garamond"/>
        </w:rPr>
        <w:t>0</w:t>
      </w:r>
      <w:r w:rsidR="00B50939">
        <w:rPr>
          <w:rFonts w:ascii="Garamond" w:hAnsi="Garamond"/>
        </w:rPr>
        <w:t>08</w:t>
      </w:r>
      <w:r w:rsidR="00D021D1">
        <w:rPr>
          <w:rFonts w:ascii="Garamond" w:hAnsi="Garamond"/>
        </w:rPr>
        <w:t xml:space="preserve"> – 201</w:t>
      </w:r>
      <w:r w:rsidR="00B50939">
        <w:rPr>
          <w:rFonts w:ascii="Garamond" w:hAnsi="Garamond"/>
        </w:rPr>
        <w:t>7</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5846BB">
        <w:rPr>
          <w:rFonts w:ascii="Garamond" w:hAnsi="Garamond"/>
        </w:rPr>
        <w:t>software (II.)</w:t>
      </w:r>
      <w:r w:rsidR="00651A78" w:rsidRPr="00651A78">
        <w:rPr>
          <w:rFonts w:ascii="Garamond" w:hAnsi="Garamond"/>
        </w:rPr>
        <w:t>“</w:t>
      </w:r>
      <w:r w:rsidR="00007385">
        <w:rPr>
          <w:rFonts w:ascii="Garamond" w:hAnsi="Garamond"/>
        </w:rPr>
        <w:t xml:space="preserve"> </w:t>
      </w:r>
      <w:r w:rsidR="00651A78" w:rsidRPr="00651A78">
        <w:rPr>
          <w:rFonts w:ascii="Garamond" w:hAnsi="Garamond"/>
        </w:rPr>
        <w:t xml:space="preserve"> </w:t>
      </w:r>
      <w:r w:rsidR="00A95264">
        <w:rPr>
          <w:rFonts w:ascii="Garamond" w:hAnsi="Garamond"/>
        </w:rPr>
        <w:t>podle zákona č. 134/201</w:t>
      </w:r>
      <w:r w:rsidR="00651A78" w:rsidRPr="00651A78">
        <w:rPr>
          <w:rFonts w:ascii="Garamond" w:hAnsi="Garamond"/>
        </w:rPr>
        <w:t xml:space="preserve">6 Sb., o </w:t>
      </w:r>
      <w:r w:rsidR="00A95264">
        <w:rPr>
          <w:rFonts w:ascii="Garamond" w:hAnsi="Garamond"/>
        </w:rPr>
        <w:t xml:space="preserve">zadávání </w:t>
      </w:r>
      <w:r w:rsidR="00651A78" w:rsidRPr="00651A78">
        <w:rPr>
          <w:rFonts w:ascii="Garamond" w:hAnsi="Garamond"/>
        </w:rPr>
        <w:t>veřejných zaká</w:t>
      </w:r>
      <w:r w:rsidR="00A95264">
        <w:rPr>
          <w:rFonts w:ascii="Garamond" w:hAnsi="Garamond"/>
        </w:rPr>
        <w:t>zek</w:t>
      </w:r>
      <w:r w:rsidR="00651A78" w:rsidRPr="00651A78">
        <w:rPr>
          <w:rFonts w:ascii="Garamond" w:hAnsi="Garamond"/>
        </w:rPr>
        <w:t>, ve znění pozdějších předpisů</w:t>
      </w:r>
      <w:r w:rsidR="00A95264">
        <w:rPr>
          <w:rFonts w:ascii="Garamond" w:hAnsi="Garamond"/>
        </w:rPr>
        <w:t xml:space="preserve">, </w:t>
      </w:r>
      <w:r w:rsidR="00F97349">
        <w:rPr>
          <w:rFonts w:ascii="Garamond" w:hAnsi="Garamond"/>
        </w:rPr>
        <w:t xml:space="preserve">dále </w:t>
      </w:r>
      <w:r w:rsidR="00A95264">
        <w:rPr>
          <w:rFonts w:ascii="Garamond" w:hAnsi="Garamond"/>
        </w:rPr>
        <w:t>jen</w:t>
      </w:r>
      <w:r w:rsidR="00F97349">
        <w:rPr>
          <w:rFonts w:ascii="Garamond" w:hAnsi="Garamond"/>
        </w:rPr>
        <w:t xml:space="preserve"> </w:t>
      </w:r>
      <w:r w:rsidR="00A95264">
        <w:rPr>
          <w:rFonts w:ascii="Garamond" w:hAnsi="Garamond"/>
        </w:rPr>
        <w:t>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264B96">
        <w:rPr>
          <w:rFonts w:ascii="Garamond" w:hAnsi="Garamond" w:cs="Arial"/>
        </w:rPr>
        <w:t>Zhotovitel</w:t>
      </w:r>
      <w:r w:rsidR="004F504E">
        <w:rPr>
          <w:rFonts w:ascii="Garamond" w:hAnsi="Garamond" w:cs="Arial"/>
        </w:rPr>
        <w:t>e</w:t>
      </w:r>
      <w:r w:rsidR="00D021D1" w:rsidRPr="00A34D33">
        <w:rPr>
          <w:rFonts w:ascii="Garamond" w:hAnsi="Garamond" w:cs="Arial"/>
        </w:rPr>
        <w:t>.</w:t>
      </w:r>
    </w:p>
    <w:p w:rsidR="009F1DF3" w:rsidRPr="009D27D2" w:rsidRDefault="00651A78" w:rsidP="00651A78">
      <w:pPr>
        <w:autoSpaceDE w:val="0"/>
        <w:autoSpaceDN w:val="0"/>
        <w:adjustRightInd w:val="0"/>
        <w:spacing w:after="120" w:line="240" w:lineRule="auto"/>
        <w:ind w:left="709" w:hanging="709"/>
        <w:jc w:val="both"/>
        <w:rPr>
          <w:rFonts w:ascii="Garamond" w:hAnsi="Garamond"/>
        </w:rPr>
      </w:pPr>
      <w:r>
        <w:rPr>
          <w:rFonts w:ascii="Garamond" w:hAnsi="Garamond"/>
        </w:rPr>
        <w:t>2.</w:t>
      </w:r>
      <w:r w:rsidR="00B50939">
        <w:rPr>
          <w:rFonts w:ascii="Garamond" w:hAnsi="Garamond"/>
        </w:rPr>
        <w:t>2</w:t>
      </w:r>
      <w:r>
        <w:rPr>
          <w:rFonts w:ascii="Garamond" w:hAnsi="Garamond"/>
        </w:rPr>
        <w:tab/>
      </w:r>
      <w:r w:rsidR="00264B96" w:rsidRPr="009D27D2">
        <w:rPr>
          <w:rFonts w:ascii="Garamond" w:hAnsi="Garamond"/>
        </w:rPr>
        <w:t>Předmětem této smlouvy je:</w:t>
      </w:r>
    </w:p>
    <w:p w:rsidR="009D27D2" w:rsidRPr="009D27D2" w:rsidRDefault="00273CD9" w:rsidP="00011FA8">
      <w:pPr>
        <w:autoSpaceDE w:val="0"/>
        <w:autoSpaceDN w:val="0"/>
        <w:adjustRightInd w:val="0"/>
        <w:spacing w:after="120" w:line="240" w:lineRule="auto"/>
        <w:ind w:left="709" w:hanging="709"/>
        <w:jc w:val="both"/>
        <w:rPr>
          <w:rFonts w:ascii="Garamond" w:hAnsi="Garamond"/>
        </w:rPr>
      </w:pPr>
      <w:r w:rsidRPr="009D27D2">
        <w:rPr>
          <w:rFonts w:ascii="Garamond" w:hAnsi="Garamond"/>
        </w:rPr>
        <w:tab/>
      </w:r>
      <w:r w:rsidR="009D27D2" w:rsidRPr="009D27D2">
        <w:rPr>
          <w:rFonts w:ascii="Garamond" w:hAnsi="Garamond"/>
        </w:rPr>
        <w:t>-</w:t>
      </w:r>
      <w:r w:rsidR="00B50939">
        <w:rPr>
          <w:rFonts w:ascii="Garamond" w:hAnsi="Garamond"/>
        </w:rPr>
        <w:t xml:space="preserve"> </w:t>
      </w:r>
      <w:r w:rsidR="009D27D2" w:rsidRPr="009D27D2">
        <w:rPr>
          <w:rFonts w:ascii="Garamond" w:hAnsi="Garamond"/>
        </w:rPr>
        <w:t xml:space="preserve">údržba a technická podpora softwaru University </w:t>
      </w:r>
      <w:r w:rsidR="007C7267">
        <w:rPr>
          <w:rFonts w:ascii="Garamond" w:hAnsi="Garamond"/>
        </w:rPr>
        <w:t>MD FEA</w:t>
      </w:r>
      <w:r w:rsidR="009D27D2" w:rsidRPr="009D27D2">
        <w:rPr>
          <w:rFonts w:ascii="Garamond" w:hAnsi="Garamond"/>
        </w:rPr>
        <w:t xml:space="preserve"> </w:t>
      </w:r>
      <w:r w:rsidR="007C7267">
        <w:rPr>
          <w:rFonts w:ascii="Garamond" w:hAnsi="Garamond"/>
        </w:rPr>
        <w:t>Bundle (</w:t>
      </w:r>
      <w:r w:rsidR="009D27D2" w:rsidRPr="009D27D2">
        <w:rPr>
          <w:rFonts w:ascii="Garamond" w:hAnsi="Garamond"/>
        </w:rPr>
        <w:t>50 users) od 01.0</w:t>
      </w:r>
      <w:r w:rsidR="007C7267">
        <w:rPr>
          <w:rFonts w:ascii="Garamond" w:hAnsi="Garamond"/>
        </w:rPr>
        <w:t>5.2017 do 30</w:t>
      </w:r>
      <w:r w:rsidR="009D27D2" w:rsidRPr="009D27D2">
        <w:rPr>
          <w:rFonts w:ascii="Garamond" w:hAnsi="Garamond"/>
        </w:rPr>
        <w:t>.</w:t>
      </w:r>
      <w:r w:rsidR="007C7267">
        <w:rPr>
          <w:rFonts w:ascii="Garamond" w:hAnsi="Garamond"/>
        </w:rPr>
        <w:t>04</w:t>
      </w:r>
      <w:r w:rsidR="009D27D2" w:rsidRPr="009D27D2">
        <w:rPr>
          <w:rFonts w:ascii="Garamond" w:hAnsi="Garamond"/>
        </w:rPr>
        <w:t>.201</w:t>
      </w:r>
      <w:r w:rsidR="007C7267">
        <w:rPr>
          <w:rFonts w:ascii="Garamond" w:hAnsi="Garamond"/>
        </w:rPr>
        <w:t>9</w:t>
      </w:r>
      <w:r w:rsidR="009D27D2" w:rsidRPr="009D27D2">
        <w:rPr>
          <w:rFonts w:ascii="Garamond" w:hAnsi="Garamond"/>
        </w:rPr>
        <w:t xml:space="preserve">. </w:t>
      </w:r>
    </w:p>
    <w:p w:rsidR="009D27D2" w:rsidRPr="009D27D2" w:rsidRDefault="009D27D2" w:rsidP="009D27D2">
      <w:pPr>
        <w:autoSpaceDE w:val="0"/>
        <w:autoSpaceDN w:val="0"/>
        <w:adjustRightInd w:val="0"/>
        <w:spacing w:after="120" w:line="240" w:lineRule="auto"/>
        <w:ind w:left="709" w:hanging="1"/>
        <w:jc w:val="both"/>
        <w:rPr>
          <w:rFonts w:ascii="Garamond" w:hAnsi="Garamond"/>
        </w:rPr>
      </w:pPr>
      <w:r w:rsidRPr="009D27D2">
        <w:rPr>
          <w:rFonts w:ascii="Garamond" w:hAnsi="Garamond"/>
        </w:rPr>
        <w:lastRenderedPageBreak/>
        <w:t>Zhotovitel je povinen poskytnout a provést Upgrade k výše uvedeným produktům tak, aby splňovala technické podmínky dle popisu uvedeného v přílohách této Smlouvy.</w:t>
      </w:r>
    </w:p>
    <w:p w:rsidR="009D27D2" w:rsidRPr="009D27D2" w:rsidRDefault="009D27D2" w:rsidP="009D27D2">
      <w:pPr>
        <w:autoSpaceDE w:val="0"/>
        <w:autoSpaceDN w:val="0"/>
        <w:adjustRightInd w:val="0"/>
        <w:spacing w:after="120" w:line="240" w:lineRule="auto"/>
        <w:ind w:firstLine="708"/>
        <w:jc w:val="both"/>
        <w:rPr>
          <w:rFonts w:ascii="Garamond" w:hAnsi="Garamond"/>
        </w:rPr>
      </w:pPr>
      <w:r w:rsidRPr="009D27D2">
        <w:rPr>
          <w:rFonts w:ascii="Garamond" w:hAnsi="Garamond"/>
        </w:rPr>
        <w:t>Obsahem údržby je:</w:t>
      </w:r>
    </w:p>
    <w:p w:rsidR="009D27D2" w:rsidRPr="009D27D2" w:rsidRDefault="009D27D2" w:rsidP="009D27D2">
      <w:pPr>
        <w:pStyle w:val="Odstavecseseznamem"/>
        <w:numPr>
          <w:ilvl w:val="0"/>
          <w:numId w:val="20"/>
        </w:numPr>
        <w:autoSpaceDE w:val="0"/>
        <w:autoSpaceDN w:val="0"/>
        <w:adjustRightInd w:val="0"/>
        <w:spacing w:after="120"/>
        <w:jc w:val="both"/>
        <w:rPr>
          <w:rFonts w:ascii="Garamond" w:hAnsi="Garamond"/>
          <w:sz w:val="22"/>
          <w:szCs w:val="22"/>
        </w:rPr>
      </w:pPr>
      <w:r w:rsidRPr="009D27D2">
        <w:rPr>
          <w:rFonts w:ascii="Garamond" w:hAnsi="Garamond"/>
          <w:sz w:val="22"/>
          <w:szCs w:val="22"/>
        </w:rPr>
        <w:t>update/upgrade předmětného softwaru (nové verze softwaru vydané v předmětném období)</w:t>
      </w:r>
    </w:p>
    <w:p w:rsidR="009D27D2" w:rsidRPr="009D27D2" w:rsidRDefault="009D27D2" w:rsidP="009D27D2">
      <w:pPr>
        <w:pStyle w:val="Odstavecseseznamem"/>
        <w:numPr>
          <w:ilvl w:val="0"/>
          <w:numId w:val="20"/>
        </w:numPr>
        <w:autoSpaceDE w:val="0"/>
        <w:autoSpaceDN w:val="0"/>
        <w:adjustRightInd w:val="0"/>
        <w:spacing w:after="120"/>
        <w:jc w:val="both"/>
        <w:rPr>
          <w:rFonts w:ascii="Garamond" w:hAnsi="Garamond"/>
          <w:sz w:val="22"/>
          <w:szCs w:val="22"/>
        </w:rPr>
      </w:pPr>
      <w:r w:rsidRPr="009D27D2">
        <w:rPr>
          <w:rFonts w:ascii="Garamond" w:hAnsi="Garamond"/>
          <w:sz w:val="22"/>
          <w:szCs w:val="22"/>
        </w:rPr>
        <w:t>možnost změny hardwaru (vygenerování licence pro nový HW)</w:t>
      </w:r>
    </w:p>
    <w:p w:rsidR="009D27D2" w:rsidRPr="009D27D2" w:rsidRDefault="009D27D2" w:rsidP="009D27D2">
      <w:pPr>
        <w:autoSpaceDE w:val="0"/>
        <w:autoSpaceDN w:val="0"/>
        <w:adjustRightInd w:val="0"/>
        <w:spacing w:after="120" w:line="240" w:lineRule="auto"/>
        <w:ind w:left="709" w:hanging="1"/>
        <w:jc w:val="both"/>
        <w:rPr>
          <w:rFonts w:ascii="Garamond" w:hAnsi="Garamond"/>
        </w:rPr>
      </w:pPr>
      <w:r w:rsidRPr="009D27D2">
        <w:rPr>
          <w:rFonts w:ascii="Garamond" w:hAnsi="Garamond"/>
        </w:rPr>
        <w:t>Obsahem technické podpory je:</w:t>
      </w:r>
    </w:p>
    <w:p w:rsidR="009D27D2" w:rsidRPr="009D27D2" w:rsidRDefault="009D27D2" w:rsidP="009D27D2">
      <w:pPr>
        <w:pStyle w:val="Odstavecseseznamem"/>
        <w:numPr>
          <w:ilvl w:val="0"/>
          <w:numId w:val="20"/>
        </w:numPr>
        <w:autoSpaceDE w:val="0"/>
        <w:autoSpaceDN w:val="0"/>
        <w:adjustRightInd w:val="0"/>
        <w:spacing w:after="120"/>
        <w:jc w:val="both"/>
        <w:rPr>
          <w:rFonts w:ascii="Garamond" w:hAnsi="Garamond"/>
          <w:sz w:val="22"/>
          <w:szCs w:val="22"/>
        </w:rPr>
      </w:pPr>
      <w:r w:rsidRPr="009D27D2">
        <w:rPr>
          <w:rFonts w:ascii="Garamond" w:hAnsi="Garamond"/>
          <w:sz w:val="22"/>
          <w:szCs w:val="22"/>
        </w:rPr>
        <w:t xml:space="preserve">řešení technických dotazů uživatele prostřednictvím e-mailu, web aplikace nebo telefonického kontaktu. Telefonická podpora v českém jazyku je k dispozici v pracovní dny od 8 – 16 hod. na telefonním čísle poskytovatele uvedeném v hlavičce smlouvy </w:t>
      </w:r>
    </w:p>
    <w:p w:rsidR="00273CD9" w:rsidRDefault="00273CD9" w:rsidP="009D27D2">
      <w:pPr>
        <w:autoSpaceDE w:val="0"/>
        <w:autoSpaceDN w:val="0"/>
        <w:adjustRightInd w:val="0"/>
        <w:spacing w:after="120" w:line="240" w:lineRule="auto"/>
        <w:ind w:left="709" w:hanging="1"/>
        <w:jc w:val="both"/>
        <w:rPr>
          <w:rFonts w:ascii="Garamond" w:hAnsi="Garamond"/>
        </w:rPr>
      </w:pPr>
      <w:r w:rsidRPr="000727AC">
        <w:rPr>
          <w:rFonts w:ascii="Garamond" w:hAnsi="Garamond"/>
        </w:rPr>
        <w:t xml:space="preserve">Další podmínky </w:t>
      </w:r>
      <w:r>
        <w:rPr>
          <w:rFonts w:ascii="Garamond" w:hAnsi="Garamond"/>
        </w:rPr>
        <w:t>poskytnutí licence a</w:t>
      </w:r>
      <w:r w:rsidRPr="000727AC">
        <w:rPr>
          <w:rFonts w:ascii="Garamond" w:hAnsi="Garamond"/>
        </w:rPr>
        <w:t xml:space="preserve"> </w:t>
      </w:r>
      <w:r>
        <w:rPr>
          <w:rFonts w:ascii="Garamond" w:hAnsi="Garamond"/>
        </w:rPr>
        <w:t>Upgrade</w:t>
      </w:r>
      <w:r w:rsidRPr="000727AC">
        <w:rPr>
          <w:rFonts w:ascii="Garamond" w:hAnsi="Garamond"/>
        </w:rPr>
        <w:t xml:space="preserve"> jsou upraveny v Příloze č. </w:t>
      </w:r>
      <w:r>
        <w:rPr>
          <w:rFonts w:ascii="Garamond" w:hAnsi="Garamond"/>
        </w:rPr>
        <w:t>2</w:t>
      </w:r>
      <w:r w:rsidRPr="000727AC">
        <w:rPr>
          <w:rFonts w:ascii="Garamond" w:hAnsi="Garamond"/>
        </w:rPr>
        <w:t xml:space="preserve"> této Smlouvy. V případě rozporu Přílohy č. </w:t>
      </w:r>
      <w:r>
        <w:rPr>
          <w:rFonts w:ascii="Garamond" w:hAnsi="Garamond"/>
        </w:rPr>
        <w:t>2</w:t>
      </w:r>
      <w:r w:rsidRPr="000727AC">
        <w:rPr>
          <w:rFonts w:ascii="Garamond" w:hAnsi="Garamond"/>
        </w:rPr>
        <w:t xml:space="preserve"> a ostatních částí Smlouvy, mají přednost ostatní části smlouvy a předmětná část Přílohy č. </w:t>
      </w:r>
      <w:r>
        <w:rPr>
          <w:rFonts w:ascii="Garamond" w:hAnsi="Garamond"/>
        </w:rPr>
        <w:t>2</w:t>
      </w:r>
      <w:r w:rsidRPr="000727AC">
        <w:rPr>
          <w:rFonts w:ascii="Garamond" w:hAnsi="Garamond"/>
        </w:rPr>
        <w:t xml:space="preserve"> nemá právní účinky.</w:t>
      </w:r>
    </w:p>
    <w:p w:rsidR="000040D3" w:rsidRDefault="00D021D1" w:rsidP="00567382">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A95264">
        <w:rPr>
          <w:rFonts w:ascii="Garamond" w:hAnsi="Garamond"/>
        </w:rPr>
        <w:t>4</w:t>
      </w:r>
      <w:r w:rsidR="005620A5" w:rsidRPr="007C17F2">
        <w:rPr>
          <w:rFonts w:ascii="Garamond" w:hAnsi="Garamond"/>
        </w:rPr>
        <w:tab/>
      </w:r>
      <w:r w:rsidR="009D27D2">
        <w:rPr>
          <w:rFonts w:ascii="Garamond" w:hAnsi="Garamond"/>
        </w:rPr>
        <w:t xml:space="preserve"> </w:t>
      </w:r>
      <w:r w:rsidR="00273CD9">
        <w:rPr>
          <w:rFonts w:ascii="Garamond" w:hAnsi="Garamond" w:cs="Arial"/>
        </w:rPr>
        <w:t>Objednatel</w:t>
      </w:r>
      <w:r w:rsidR="00AA2422" w:rsidRPr="00C62C69">
        <w:rPr>
          <w:rFonts w:ascii="Garamond" w:hAnsi="Garamond" w:cs="Arial"/>
        </w:rPr>
        <w:t xml:space="preserve"> </w:t>
      </w:r>
      <w:r w:rsidR="000040D3" w:rsidRPr="00C62C69">
        <w:rPr>
          <w:rFonts w:ascii="Garamond" w:hAnsi="Garamond" w:cs="Arial"/>
        </w:rPr>
        <w:t>se zavazuj</w:t>
      </w:r>
      <w:r w:rsidR="005A06AB">
        <w:rPr>
          <w:rFonts w:ascii="Garamond" w:hAnsi="Garamond" w:cs="Arial"/>
        </w:rPr>
        <w:t xml:space="preserve">e, </w:t>
      </w:r>
      <w:r w:rsidR="00454CBD">
        <w:rPr>
          <w:rFonts w:ascii="Garamond" w:hAnsi="Garamond" w:cs="Arial"/>
        </w:rPr>
        <w:t xml:space="preserve">za </w:t>
      </w:r>
      <w:r w:rsidR="00CC743E">
        <w:rPr>
          <w:rFonts w:ascii="Garamond" w:hAnsi="Garamond" w:cs="Arial"/>
        </w:rPr>
        <w:t>plnění uvedené v odst. 2.</w:t>
      </w:r>
      <w:r w:rsidR="00A95264">
        <w:rPr>
          <w:rFonts w:ascii="Garamond" w:hAnsi="Garamond" w:cs="Arial"/>
        </w:rPr>
        <w:t>3</w:t>
      </w:r>
      <w:r w:rsidR="00CC743E">
        <w:rPr>
          <w:rFonts w:ascii="Garamond" w:hAnsi="Garamond" w:cs="Arial"/>
        </w:rPr>
        <w:t xml:space="preserve"> </w:t>
      </w:r>
      <w:r w:rsidR="00454CBD">
        <w:rPr>
          <w:rFonts w:ascii="Garamond" w:hAnsi="Garamond" w:cs="Arial"/>
        </w:rPr>
        <w:t>této Smlouvy</w:t>
      </w:r>
      <w:r w:rsidR="000040D3">
        <w:rPr>
          <w:rFonts w:ascii="Garamond" w:hAnsi="Garamond" w:cs="Arial"/>
        </w:rPr>
        <w:t xml:space="preserve"> </w:t>
      </w:r>
      <w:r w:rsidR="000040D3" w:rsidRPr="00C62C69">
        <w:rPr>
          <w:rFonts w:ascii="Garamond" w:hAnsi="Garamond" w:cs="Arial"/>
        </w:rPr>
        <w:t xml:space="preserve"> zaplatit odměnu sjednanou </w:t>
      </w:r>
      <w:r w:rsidR="00273CD9">
        <w:rPr>
          <w:rFonts w:ascii="Garamond" w:hAnsi="Garamond" w:cs="Arial"/>
        </w:rPr>
        <w:t xml:space="preserve">    </w:t>
      </w:r>
      <w:r w:rsidR="009D27D2">
        <w:rPr>
          <w:rFonts w:ascii="Garamond" w:hAnsi="Garamond" w:cs="Arial"/>
        </w:rPr>
        <w:t xml:space="preserve"> </w:t>
      </w:r>
      <w:r w:rsidR="000040D3" w:rsidRPr="00C62C69">
        <w:rPr>
          <w:rFonts w:ascii="Garamond" w:hAnsi="Garamond" w:cs="Arial"/>
        </w:rPr>
        <w:t>v bodě 4.2. Smlouvy.</w:t>
      </w:r>
    </w:p>
    <w:p w:rsidR="00273CD9" w:rsidRDefault="00D968A4" w:rsidP="00273CD9">
      <w:pPr>
        <w:ind w:left="705" w:hanging="705"/>
        <w:jc w:val="both"/>
        <w:rPr>
          <w:rFonts w:ascii="Garamond" w:hAnsi="Garamond" w:cs="Arial"/>
        </w:rPr>
      </w:pPr>
      <w:r>
        <w:rPr>
          <w:rFonts w:ascii="Garamond" w:hAnsi="Garamond"/>
        </w:rPr>
        <w:t>2.</w:t>
      </w:r>
      <w:r w:rsidR="00A95264">
        <w:rPr>
          <w:rFonts w:ascii="Garamond" w:hAnsi="Garamond"/>
        </w:rPr>
        <w:t>5</w:t>
      </w:r>
      <w:r>
        <w:rPr>
          <w:rFonts w:ascii="Garamond" w:hAnsi="Garamond"/>
        </w:rPr>
        <w:tab/>
      </w:r>
      <w:r w:rsidR="00273CD9" w:rsidRPr="00904CFA">
        <w:rPr>
          <w:rFonts w:ascii="Garamond" w:hAnsi="Garamond" w:cs="Arial"/>
        </w:rPr>
        <w:tab/>
      </w:r>
      <w:r w:rsidR="00273CD9" w:rsidRPr="00452EC3">
        <w:rPr>
          <w:rFonts w:ascii="Garamond" w:hAnsi="Garamond" w:cs="Arial"/>
        </w:rPr>
        <w:t xml:space="preserve">V případě, že bude poskytnuta vyšší a novější verze SW, update apod. jsou podmínky poskytnutí licence upraveny v Příloze č. </w:t>
      </w:r>
      <w:r w:rsidR="00527B56">
        <w:rPr>
          <w:rFonts w:ascii="Garamond" w:hAnsi="Garamond" w:cs="Arial"/>
        </w:rPr>
        <w:t>2</w:t>
      </w:r>
      <w:r w:rsidR="00273CD9" w:rsidRPr="00452EC3">
        <w:rPr>
          <w:rFonts w:ascii="Garamond" w:hAnsi="Garamond" w:cs="Arial"/>
        </w:rPr>
        <w:t xml:space="preserve"> této Smlouvy. V případě rozporu Přílohy č. </w:t>
      </w:r>
      <w:r w:rsidR="00527B56">
        <w:rPr>
          <w:rFonts w:ascii="Garamond" w:hAnsi="Garamond" w:cs="Arial"/>
        </w:rPr>
        <w:t>2</w:t>
      </w:r>
      <w:r w:rsidR="00273CD9" w:rsidRPr="00452EC3">
        <w:rPr>
          <w:rFonts w:ascii="Garamond" w:hAnsi="Garamond" w:cs="Arial"/>
        </w:rPr>
        <w:t xml:space="preserve"> a ostatních částí Smlouvy, mají přednost ostatní části smlouvy a předmětná část Přílohy č. </w:t>
      </w:r>
      <w:r w:rsidR="00527B56">
        <w:rPr>
          <w:rFonts w:ascii="Garamond" w:hAnsi="Garamond" w:cs="Arial"/>
        </w:rPr>
        <w:t>2</w:t>
      </w:r>
      <w:r w:rsidR="00273CD9" w:rsidRPr="00452EC3">
        <w:rPr>
          <w:rFonts w:ascii="Garamond" w:hAnsi="Garamond" w:cs="Arial"/>
        </w:rPr>
        <w:t xml:space="preserve"> nemá právní účinky. Zhotovitel v tomto případě vystupuje jako Poskytovatel licence a  je povinen poskytnout licenci k výše uvedenému SW podle technické specifikace obsažené v podmínkách </w:t>
      </w:r>
      <w:r w:rsidR="00273CD9">
        <w:rPr>
          <w:rFonts w:ascii="Garamond" w:hAnsi="Garamond" w:cs="Arial"/>
        </w:rPr>
        <w:t>Upgradu</w:t>
      </w:r>
      <w:r w:rsidR="00273CD9" w:rsidRPr="00452EC3">
        <w:rPr>
          <w:rFonts w:ascii="Garamond" w:hAnsi="Garamond" w:cs="Arial"/>
        </w:rPr>
        <w:t xml:space="preserve">. Poskytovatel prohlašuje, že užitím díla dle této smlouvy nebude porušeno žádné právo třetí osoby ani právní předpis. Poskytovatel odpovídá za škodu, která by </w:t>
      </w:r>
      <w:r w:rsidR="00273CD9">
        <w:rPr>
          <w:rFonts w:ascii="Garamond" w:hAnsi="Garamond" w:cs="Arial"/>
        </w:rPr>
        <w:t>Objednatel</w:t>
      </w:r>
      <w:r w:rsidR="00273CD9" w:rsidRPr="00452EC3">
        <w:rPr>
          <w:rFonts w:ascii="Garamond" w:hAnsi="Garamond" w:cs="Arial"/>
        </w:rPr>
        <w:t>i vznikla, pokud by toto prohlášení bylo nepravdivé.</w:t>
      </w:r>
    </w:p>
    <w:p w:rsidR="00273CD9" w:rsidRPr="000727AC" w:rsidRDefault="00273CD9" w:rsidP="00273CD9">
      <w:pPr>
        <w:ind w:left="705" w:hanging="705"/>
        <w:jc w:val="both"/>
        <w:rPr>
          <w:rFonts w:ascii="Garamond" w:hAnsi="Garamond" w:cs="Arial"/>
        </w:rPr>
      </w:pPr>
      <w:r>
        <w:rPr>
          <w:rFonts w:ascii="Garamond" w:hAnsi="Garamond" w:cs="Arial"/>
        </w:rPr>
        <w:t>2.</w:t>
      </w:r>
      <w:r w:rsidR="00A95264">
        <w:rPr>
          <w:rFonts w:ascii="Garamond" w:hAnsi="Garamond" w:cs="Arial"/>
        </w:rPr>
        <w:t>6</w:t>
      </w:r>
      <w:r>
        <w:rPr>
          <w:rFonts w:ascii="Garamond" w:hAnsi="Garamond" w:cs="Arial"/>
        </w:rPr>
        <w:tab/>
        <w:t>Zhotovitel</w:t>
      </w:r>
      <w:r w:rsidRPr="0082022C">
        <w:rPr>
          <w:rFonts w:ascii="Garamond" w:hAnsi="Garamond" w:cs="Arial"/>
        </w:rPr>
        <w:t xml:space="preserve"> bere na vědomí, že </w:t>
      </w:r>
      <w:r>
        <w:rPr>
          <w:rFonts w:ascii="Garamond" w:hAnsi="Garamond" w:cs="Arial"/>
        </w:rPr>
        <w:t>Objednatel</w:t>
      </w:r>
      <w:r w:rsidRPr="0082022C">
        <w:rPr>
          <w:rFonts w:ascii="Garamond" w:hAnsi="Garamond" w:cs="Arial"/>
        </w:rPr>
        <w:t xml:space="preserve">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Pr>
          <w:rFonts w:ascii="Garamond" w:hAnsi="Garamond" w:cs="Arial"/>
        </w:rPr>
        <w:t>Objednatel</w:t>
      </w:r>
      <w:r w:rsidRPr="0082022C">
        <w:rPr>
          <w:rFonts w:ascii="Garamond" w:hAnsi="Garamond" w:cs="Arial"/>
        </w:rPr>
        <w:t xml:space="preserve"> tuto smlouvu uveřejní v registru smluv. Rozhodnou skutečností pro uveřejnění smlouvy v registru je zejména výše hodnoty za předmět plnění převyšující  50 000,- Kč bez DPH.</w:t>
      </w:r>
    </w:p>
    <w:p w:rsidR="00CE6C7E" w:rsidRPr="00C62C69" w:rsidRDefault="00CE6C7E" w:rsidP="005620A5">
      <w:pPr>
        <w:spacing w:after="0" w:line="240" w:lineRule="auto"/>
        <w:jc w:val="center"/>
        <w:rPr>
          <w:rFonts w:ascii="Garamond" w:hAnsi="Garamond" w:cs="Arial"/>
          <w:b/>
        </w:rPr>
      </w:pPr>
    </w:p>
    <w:p w:rsidR="005620A5" w:rsidRDefault="00393140" w:rsidP="00393140">
      <w:pPr>
        <w:spacing w:after="120"/>
        <w:outlineLvl w:val="0"/>
        <w:rPr>
          <w:rFonts w:ascii="Garamond" w:hAnsi="Garamond" w:cs="Arial"/>
          <w:b/>
        </w:rPr>
      </w:pPr>
      <w:r>
        <w:rPr>
          <w:rFonts w:ascii="Garamond" w:hAnsi="Garamond" w:cs="Arial"/>
          <w:b/>
        </w:rPr>
        <w:t>3.</w:t>
      </w:r>
      <w:r>
        <w:rPr>
          <w:rFonts w:ascii="Garamond" w:hAnsi="Garamond" w:cs="Arial"/>
          <w:b/>
        </w:rPr>
        <w:tab/>
      </w:r>
      <w:bookmarkStart w:id="5" w:name="_Toc389112394"/>
      <w:bookmarkStart w:id="6" w:name="_Toc390866404"/>
      <w:r w:rsidR="005620A5" w:rsidRPr="00C62C69">
        <w:rPr>
          <w:rFonts w:ascii="Garamond" w:hAnsi="Garamond" w:cs="Arial"/>
          <w:b/>
        </w:rPr>
        <w:t>Doba a místo plnění</w:t>
      </w:r>
      <w:bookmarkEnd w:id="5"/>
      <w:bookmarkEnd w:id="6"/>
    </w:p>
    <w:p w:rsidR="00567382" w:rsidRPr="00C62C69" w:rsidRDefault="00567382" w:rsidP="00393140">
      <w:pPr>
        <w:spacing w:after="120"/>
        <w:outlineLvl w:val="0"/>
        <w:rPr>
          <w:rFonts w:ascii="Garamond" w:hAnsi="Garamond" w:cs="Arial"/>
          <w:b/>
        </w:rPr>
      </w:pPr>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066F22">
        <w:rPr>
          <w:rFonts w:ascii="Garamond" w:hAnsi="Garamond"/>
        </w:rPr>
        <w:t>Zhotovi</w:t>
      </w:r>
      <w:r w:rsidR="00066F22" w:rsidRPr="00C62C69">
        <w:rPr>
          <w:rFonts w:ascii="Garamond" w:hAnsi="Garamond"/>
        </w:rPr>
        <w:t xml:space="preserve">tel se zavazuje, že </w:t>
      </w:r>
      <w:r w:rsidR="00066F22">
        <w:rPr>
          <w:rFonts w:ascii="Garamond" w:hAnsi="Garamond"/>
        </w:rPr>
        <w:t>začne s prováděním</w:t>
      </w:r>
      <w:r w:rsidR="00066F22" w:rsidRPr="00C62C69">
        <w:rPr>
          <w:rFonts w:ascii="Garamond" w:hAnsi="Garamond"/>
        </w:rPr>
        <w:t xml:space="preserve"> </w:t>
      </w:r>
      <w:r w:rsidR="00066F22">
        <w:rPr>
          <w:rFonts w:ascii="Garamond" w:hAnsi="Garamond"/>
        </w:rPr>
        <w:t>předmětu smlouvy uvedeném v odst. 2.</w:t>
      </w:r>
      <w:r w:rsidR="00393140">
        <w:rPr>
          <w:rFonts w:ascii="Garamond" w:hAnsi="Garamond"/>
        </w:rPr>
        <w:t>3</w:t>
      </w:r>
      <w:r w:rsidR="00066F22" w:rsidRPr="00C62C69">
        <w:rPr>
          <w:rFonts w:ascii="Garamond" w:hAnsi="Garamond"/>
        </w:rPr>
        <w:t xml:space="preserve"> </w:t>
      </w:r>
      <w:r w:rsidR="00066F22">
        <w:rPr>
          <w:rFonts w:ascii="Garamond" w:hAnsi="Garamond"/>
        </w:rPr>
        <w:t>a 2.</w:t>
      </w:r>
      <w:r w:rsidR="00393140">
        <w:rPr>
          <w:rFonts w:ascii="Garamond" w:hAnsi="Garamond"/>
        </w:rPr>
        <w:t>5</w:t>
      </w:r>
      <w:r w:rsidR="00066F22">
        <w:rPr>
          <w:rFonts w:ascii="Garamond" w:hAnsi="Garamond"/>
        </w:rPr>
        <w:t xml:space="preserve"> v</w:t>
      </w:r>
      <w:r w:rsidR="00066F22">
        <w:rPr>
          <w:rFonts w:ascii="Garamond" w:hAnsi="Garamond" w:cs="Arial"/>
        </w:rPr>
        <w:t xml:space="preserve"> místě</w:t>
      </w:r>
      <w:r w:rsidR="00066F22" w:rsidRPr="00A944B0">
        <w:rPr>
          <w:rFonts w:ascii="Garamond" w:hAnsi="Garamond" w:cs="Arial"/>
        </w:rPr>
        <w:t xml:space="preserve"> plnění</w:t>
      </w:r>
      <w:r w:rsidR="00066F22" w:rsidRPr="00C62C69">
        <w:rPr>
          <w:rFonts w:ascii="Garamond" w:hAnsi="Garamond"/>
        </w:rPr>
        <w:t xml:space="preserve"> </w:t>
      </w:r>
      <w:r w:rsidR="00066F22">
        <w:rPr>
          <w:rFonts w:ascii="Garamond" w:hAnsi="Garamond"/>
        </w:rPr>
        <w:t>nejpozději</w:t>
      </w:r>
      <w:r w:rsidR="00066F22">
        <w:rPr>
          <w:rFonts w:ascii="Garamond" w:hAnsi="Garamond" w:cs="Arial"/>
          <w:b/>
        </w:rPr>
        <w:t xml:space="preserve"> do 14 (čtrnácti) kalendářních dnů</w:t>
      </w:r>
      <w:r w:rsidR="00066F22" w:rsidRPr="00DF4228">
        <w:rPr>
          <w:rFonts w:ascii="Garamond" w:hAnsi="Garamond" w:cs="Arial"/>
          <w:b/>
        </w:rPr>
        <w:t xml:space="preserve"> </w:t>
      </w:r>
      <w:r w:rsidR="00066F22" w:rsidRPr="00A944B0">
        <w:rPr>
          <w:rFonts w:ascii="Garamond" w:hAnsi="Garamond" w:cs="Arial"/>
        </w:rPr>
        <w:t xml:space="preserve">od </w:t>
      </w:r>
      <w:r w:rsidR="00066F22">
        <w:rPr>
          <w:rFonts w:ascii="Garamond" w:hAnsi="Garamond" w:cs="Arial"/>
        </w:rPr>
        <w:t>doručení výzvy k plnění</w:t>
      </w:r>
      <w:r w:rsidR="00066F22" w:rsidRPr="00A944B0">
        <w:rPr>
          <w:rFonts w:ascii="Garamond" w:hAnsi="Garamond" w:cs="Arial"/>
        </w:rPr>
        <w:t xml:space="preserve"> této Smlouvy</w:t>
      </w:r>
      <w:r w:rsidR="00066F22">
        <w:rPr>
          <w:rFonts w:ascii="Garamond" w:hAnsi="Garamond" w:cs="Arial"/>
        </w:rPr>
        <w:t xml:space="preserve"> a bude je poskytovat a provádět celou dobu uvedenou v odst. 2.</w:t>
      </w:r>
      <w:r w:rsidR="00393140">
        <w:rPr>
          <w:rFonts w:ascii="Garamond" w:hAnsi="Garamond" w:cs="Arial"/>
        </w:rPr>
        <w:t>3</w:t>
      </w:r>
      <w:r w:rsidR="00066F22">
        <w:rPr>
          <w:rFonts w:ascii="Garamond" w:hAnsi="Garamond" w:cs="Arial"/>
        </w:rPr>
        <w:t>.</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264B96">
        <w:rPr>
          <w:rFonts w:ascii="Garamond" w:hAnsi="Garamond"/>
        </w:rPr>
        <w:t>Zhotovitel</w:t>
      </w:r>
      <w:r w:rsidR="005620A5" w:rsidRPr="007E0327">
        <w:rPr>
          <w:rFonts w:ascii="Garamond" w:hAnsi="Garamond"/>
        </w:rPr>
        <w:t xml:space="preserve">e se splněním </w:t>
      </w:r>
      <w:r w:rsidR="00AA2422">
        <w:rPr>
          <w:rFonts w:ascii="Garamond" w:hAnsi="Garamond"/>
        </w:rPr>
        <w:t>povinnosti uvedené</w:t>
      </w:r>
      <w:r w:rsidR="00AA2422" w:rsidRPr="007E0327">
        <w:rPr>
          <w:rFonts w:ascii="Garamond" w:hAnsi="Garamond"/>
        </w:rPr>
        <w:t xml:space="preserve"> </w:t>
      </w:r>
      <w:r w:rsidR="005620A5" w:rsidRPr="007E0327">
        <w:rPr>
          <w:rFonts w:ascii="Garamond" w:hAnsi="Garamond"/>
        </w:rPr>
        <w:t xml:space="preserve">v bodě 3.1 </w:t>
      </w:r>
      <w:r w:rsidR="009707D4">
        <w:rPr>
          <w:rFonts w:ascii="Garamond" w:hAnsi="Garamond"/>
        </w:rPr>
        <w:t>v ujednané době plnění</w:t>
      </w:r>
      <w:r w:rsidR="005620A5" w:rsidRPr="007E0327">
        <w:rPr>
          <w:rFonts w:ascii="Garamond" w:hAnsi="Garamond"/>
        </w:rPr>
        <w:t xml:space="preserve"> je </w:t>
      </w:r>
      <w:r w:rsidR="00273CD9">
        <w:rPr>
          <w:rFonts w:ascii="Garamond" w:hAnsi="Garamond"/>
        </w:rPr>
        <w:t>Objednatel</w:t>
      </w:r>
      <w:r w:rsidR="00AA2422" w:rsidRPr="007E0327">
        <w:rPr>
          <w:rFonts w:ascii="Garamond" w:hAnsi="Garamond"/>
        </w:rPr>
        <w:t xml:space="preserve"> </w:t>
      </w:r>
      <w:r w:rsidR="005620A5" w:rsidRPr="007E0327">
        <w:rPr>
          <w:rFonts w:ascii="Garamond" w:hAnsi="Garamond"/>
        </w:rPr>
        <w:t xml:space="preserve">oprávněn požadovat na </w:t>
      </w:r>
      <w:r w:rsidR="00264B96">
        <w:rPr>
          <w:rFonts w:ascii="Garamond" w:hAnsi="Garamond"/>
        </w:rPr>
        <w:t>Zhotovitel</w:t>
      </w:r>
      <w:r w:rsidR="005620A5" w:rsidRPr="007E0327">
        <w:rPr>
          <w:rFonts w:ascii="Garamond" w:hAnsi="Garamond"/>
        </w:rPr>
        <w:t xml:space="preserve">i zaplacení smluvní pokuty ve výši </w:t>
      </w:r>
      <w:r w:rsidR="005620A5" w:rsidRPr="00011FA8">
        <w:rPr>
          <w:rFonts w:ascii="Garamond" w:hAnsi="Garamond"/>
          <w:b/>
        </w:rPr>
        <w:t>0,</w:t>
      </w:r>
      <w:r w:rsidR="00D64949" w:rsidRPr="00011FA8">
        <w:rPr>
          <w:rFonts w:ascii="Garamond" w:hAnsi="Garamond"/>
          <w:b/>
        </w:rPr>
        <w:t>5</w:t>
      </w:r>
      <w:r w:rsidR="005620A5" w:rsidRPr="007E0327">
        <w:rPr>
          <w:rFonts w:ascii="Garamond" w:hAnsi="Garamond"/>
        </w:rPr>
        <w:t xml:space="preserve"> %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273CD9">
        <w:rPr>
          <w:rFonts w:ascii="Garamond" w:hAnsi="Garamond"/>
        </w:rPr>
        <w:t>Objednatel</w:t>
      </w:r>
      <w:r w:rsidR="00AA2422">
        <w:rPr>
          <w:rFonts w:ascii="Garamond" w:hAnsi="Garamond"/>
        </w:rPr>
        <w:t>e</w:t>
      </w:r>
      <w:r w:rsidR="00AA2422" w:rsidRPr="007E0327">
        <w:rPr>
          <w:rFonts w:ascii="Garamond" w:hAnsi="Garamond"/>
        </w:rPr>
        <w:t xml:space="preserve"> </w:t>
      </w:r>
      <w:r w:rsidR="005620A5" w:rsidRPr="007E0327">
        <w:rPr>
          <w:rFonts w:ascii="Garamond" w:hAnsi="Garamond"/>
        </w:rPr>
        <w:t xml:space="preserve">na náhradu škody v plné výši. </w:t>
      </w:r>
    </w:p>
    <w:p w:rsidR="00CF3F5B" w:rsidRPr="00CF3F5B" w:rsidRDefault="00CF3F5B" w:rsidP="0067228A">
      <w:pPr>
        <w:spacing w:after="0"/>
        <w:ind w:left="703" w:hanging="703"/>
        <w:jc w:val="both"/>
        <w:rPr>
          <w:rFonts w:ascii="Garamond" w:eastAsiaTheme="minorEastAsia" w:hAnsi="Garamond" w:cstheme="minorBidi"/>
          <w:lang w:eastAsia="cs-CZ"/>
        </w:rPr>
      </w:pPr>
      <w:r>
        <w:rPr>
          <w:rFonts w:ascii="Garamond" w:hAnsi="Garamond"/>
        </w:rPr>
        <w:t>3.</w:t>
      </w:r>
      <w:r w:rsidR="000B178B">
        <w:rPr>
          <w:rFonts w:ascii="Garamond" w:hAnsi="Garamond"/>
        </w:rPr>
        <w:t>3</w:t>
      </w:r>
      <w:r>
        <w:rPr>
          <w:rFonts w:ascii="Garamond" w:hAnsi="Garamond"/>
        </w:rPr>
        <w:tab/>
      </w:r>
      <w:r w:rsidR="00651A78" w:rsidRPr="00651A78">
        <w:rPr>
          <w:rFonts w:ascii="Garamond" w:hAnsi="Garamond"/>
        </w:rPr>
        <w:t>Místem plnění je Západočeská univerzita v</w:t>
      </w:r>
      <w:r w:rsidR="0067228A">
        <w:rPr>
          <w:rFonts w:ascii="Garamond" w:hAnsi="Garamond"/>
        </w:rPr>
        <w:t> </w:t>
      </w:r>
      <w:r w:rsidR="00651A78" w:rsidRPr="00651A78">
        <w:rPr>
          <w:rFonts w:ascii="Garamond" w:hAnsi="Garamond"/>
        </w:rPr>
        <w:t>Plzni</w:t>
      </w:r>
      <w:r w:rsidR="0067228A">
        <w:rPr>
          <w:rFonts w:ascii="Garamond" w:hAnsi="Garamond"/>
        </w:rPr>
        <w:t xml:space="preserve">, </w:t>
      </w:r>
      <w:r w:rsidRPr="00CF3F5B">
        <w:rPr>
          <w:rFonts w:ascii="Garamond" w:eastAsiaTheme="minorEastAsia" w:hAnsi="Garamond" w:cstheme="minorBidi"/>
          <w:lang w:eastAsia="cs-CZ"/>
        </w:rPr>
        <w:t xml:space="preserve">Univerzitní </w:t>
      </w:r>
      <w:r w:rsidR="00F569B3">
        <w:rPr>
          <w:rFonts w:ascii="Garamond" w:eastAsiaTheme="minorEastAsia" w:hAnsi="Garamond" w:cstheme="minorBidi"/>
          <w:lang w:eastAsia="cs-CZ"/>
        </w:rPr>
        <w:t>22</w:t>
      </w:r>
      <w:r w:rsidR="00AF215A">
        <w:rPr>
          <w:rFonts w:ascii="Garamond" w:eastAsiaTheme="minorEastAsia" w:hAnsi="Garamond" w:cstheme="minorBidi"/>
          <w:lang w:eastAsia="cs-CZ"/>
        </w:rPr>
        <w:t>, Plzeň 30</w:t>
      </w:r>
      <w:r w:rsidR="00C47BF1">
        <w:rPr>
          <w:rFonts w:ascii="Garamond" w:eastAsiaTheme="minorEastAsia" w:hAnsi="Garamond" w:cstheme="minorBidi"/>
          <w:lang w:eastAsia="cs-CZ"/>
        </w:rPr>
        <w:t>6</w:t>
      </w:r>
      <w:r w:rsidR="00AF215A">
        <w:rPr>
          <w:rFonts w:ascii="Garamond" w:eastAsiaTheme="minorEastAsia" w:hAnsi="Garamond" w:cstheme="minorBidi"/>
          <w:lang w:eastAsia="cs-CZ"/>
        </w:rPr>
        <w:t xml:space="preserve"> </w:t>
      </w:r>
      <w:r w:rsidR="00C47BF1">
        <w:rPr>
          <w:rFonts w:ascii="Garamond" w:eastAsiaTheme="minorEastAsia" w:hAnsi="Garamond" w:cstheme="minorBidi"/>
          <w:lang w:eastAsia="cs-CZ"/>
        </w:rPr>
        <w:t>14</w:t>
      </w:r>
      <w:r w:rsidR="00F569B3">
        <w:rPr>
          <w:rFonts w:ascii="Garamond" w:eastAsiaTheme="minorEastAsia" w:hAnsi="Garamond" w:cstheme="minorBidi"/>
          <w:lang w:eastAsia="cs-CZ"/>
        </w:rPr>
        <w:t xml:space="preserve"> </w:t>
      </w:r>
      <w:r w:rsidR="00B20EAC">
        <w:rPr>
          <w:rFonts w:ascii="Garamond" w:eastAsiaTheme="minorEastAsia" w:hAnsi="Garamond" w:cstheme="minorBidi"/>
          <w:lang w:eastAsia="cs-CZ"/>
        </w:rPr>
        <w:t>U</w:t>
      </w:r>
      <w:r w:rsidR="00066F22">
        <w:rPr>
          <w:rFonts w:ascii="Garamond" w:eastAsiaTheme="minorEastAsia" w:hAnsi="Garamond" w:cstheme="minorBidi"/>
          <w:lang w:eastAsia="cs-CZ"/>
        </w:rPr>
        <w:t>U</w:t>
      </w:r>
      <w:r w:rsidR="00B20EAC">
        <w:rPr>
          <w:rFonts w:ascii="Garamond" w:eastAsiaTheme="minorEastAsia" w:hAnsi="Garamond" w:cstheme="minorBidi"/>
          <w:lang w:eastAsia="cs-CZ"/>
        </w:rPr>
        <w:t xml:space="preserve"> </w:t>
      </w:r>
      <w:r w:rsidR="00066F22">
        <w:rPr>
          <w:rFonts w:ascii="Garamond" w:eastAsiaTheme="minorEastAsia" w:hAnsi="Garamond" w:cstheme="minorBidi"/>
          <w:lang w:eastAsia="cs-CZ"/>
        </w:rPr>
        <w:t>107</w:t>
      </w:r>
      <w:r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CE6C7E" w:rsidRPr="00C62C69" w:rsidRDefault="00CE6C7E" w:rsidP="005620A5">
      <w:pPr>
        <w:spacing w:after="0" w:line="240" w:lineRule="auto"/>
        <w:jc w:val="center"/>
        <w:rPr>
          <w:rFonts w:ascii="Garamond" w:hAnsi="Garamond" w:cs="Arial"/>
          <w:b/>
        </w:rPr>
      </w:pPr>
    </w:p>
    <w:p w:rsidR="00651A78" w:rsidRDefault="00651A78" w:rsidP="005620A5">
      <w:pPr>
        <w:spacing w:after="0" w:line="240" w:lineRule="auto"/>
        <w:jc w:val="center"/>
        <w:rPr>
          <w:rFonts w:ascii="Garamond" w:hAnsi="Garamond" w:cs="Arial"/>
          <w:b/>
        </w:rPr>
      </w:pPr>
    </w:p>
    <w:p w:rsidR="005620A5" w:rsidRDefault="006D7889" w:rsidP="006D7889">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7382" w:rsidRPr="00C62C69" w:rsidRDefault="00567382" w:rsidP="006D7889">
      <w:pPr>
        <w:spacing w:after="120"/>
        <w:outlineLvl w:val="0"/>
        <w:rPr>
          <w:rFonts w:ascii="Garamond" w:hAnsi="Garamond" w:cs="Arial"/>
          <w:b/>
        </w:rPr>
      </w:pPr>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264B96">
        <w:rPr>
          <w:rFonts w:ascii="Garamond" w:hAnsi="Garamond"/>
          <w:b/>
        </w:rPr>
        <w:t>Zhotovitel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264B96">
        <w:rPr>
          <w:rFonts w:ascii="Garamond" w:hAnsi="Garamond"/>
        </w:rPr>
        <w:t>Zhotovitel</w:t>
      </w:r>
      <w:r w:rsidRPr="00C62C69">
        <w:rPr>
          <w:rFonts w:ascii="Garamond" w:hAnsi="Garamond"/>
        </w:rPr>
        <w:t xml:space="preserve">e, kalkulované v rámci </w:t>
      </w:r>
      <w:r w:rsidR="001B12F6">
        <w:rPr>
          <w:rFonts w:ascii="Garamond" w:hAnsi="Garamond"/>
        </w:rPr>
        <w:t>veřejné zakázky</w:t>
      </w:r>
      <w:r w:rsidRPr="00C62C69">
        <w:rPr>
          <w:rFonts w:ascii="Garamond" w:hAnsi="Garamond"/>
        </w:rPr>
        <w:t xml:space="preserve"> na předmět plnění této Smlouvy. Tato cena </w:t>
      </w:r>
      <w:r w:rsidRPr="00C62C69">
        <w:rPr>
          <w:rFonts w:ascii="Garamond" w:hAnsi="Garamond"/>
        </w:rPr>
        <w:lastRenderedPageBreak/>
        <w:t>zahrnuje veškerá sou</w:t>
      </w:r>
      <w:r w:rsidR="00D04C43">
        <w:rPr>
          <w:rFonts w:ascii="Garamond" w:hAnsi="Garamond"/>
        </w:rPr>
        <w:t>visející plnění a počet licencí</w:t>
      </w:r>
      <w:r w:rsidRPr="00C62C69">
        <w:rPr>
          <w:rFonts w:ascii="Garamond" w:hAnsi="Garamond"/>
        </w:rPr>
        <w:t>, jak je uvedeno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5620A5" w:rsidP="006D7889">
      <w:pPr>
        <w:widowControl w:val="0"/>
        <w:numPr>
          <w:ilvl w:val="0"/>
          <w:numId w:val="5"/>
        </w:numPr>
        <w:tabs>
          <w:tab w:val="left" w:pos="709"/>
        </w:tabs>
        <w:adjustRightInd w:val="0"/>
        <w:spacing w:after="120" w:line="240" w:lineRule="auto"/>
        <w:jc w:val="both"/>
        <w:textAlignment w:val="baseline"/>
        <w:rPr>
          <w:rFonts w:ascii="Garamond" w:hAnsi="Garamond" w:cs="Arial"/>
          <w:b/>
        </w:rPr>
      </w:pPr>
      <w:permStart w:id="126375444" w:edGrp="everyone"/>
      <w:r w:rsidRPr="00CC6E75">
        <w:rPr>
          <w:rFonts w:ascii="Garamond" w:hAnsi="Garamond"/>
          <w:b/>
        </w:rPr>
        <w:t xml:space="preserve">A: </w:t>
      </w:r>
      <w:r w:rsidR="00273CD9">
        <w:rPr>
          <w:rFonts w:ascii="Garamond" w:hAnsi="Garamond"/>
        </w:rPr>
        <w:t>Objednatel</w:t>
      </w:r>
      <w:r w:rsidR="00D968A4" w:rsidRPr="00CC6E75">
        <w:rPr>
          <w:rFonts w:ascii="Garamond" w:hAnsi="Garamond"/>
        </w:rPr>
        <w:t xml:space="preserve"> </w:t>
      </w:r>
      <w:r w:rsidRPr="00CC6E75">
        <w:rPr>
          <w:rFonts w:ascii="Garamond" w:hAnsi="Garamond"/>
        </w:rPr>
        <w:t xml:space="preserve">se zavazuje uhradit </w:t>
      </w:r>
      <w:r w:rsidR="00264B96">
        <w:rPr>
          <w:rFonts w:ascii="Garamond" w:hAnsi="Garamond"/>
        </w:rPr>
        <w:t>Zhotovitel</w:t>
      </w:r>
      <w:r w:rsidRPr="00CC6E75">
        <w:rPr>
          <w:rFonts w:ascii="Garamond" w:hAnsi="Garamond"/>
        </w:rPr>
        <w:t xml:space="preserve">i </w:t>
      </w:r>
      <w:r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poskytnutý</w:t>
      </w:r>
      <w:r w:rsidRPr="00CC6E75">
        <w:rPr>
          <w:rFonts w:ascii="Garamond" w:hAnsi="Garamond"/>
        </w:rPr>
        <w:t xml:space="preserve"> řádně a včas sjednanou </w:t>
      </w:r>
      <w:r w:rsidRPr="00CC6E75">
        <w:rPr>
          <w:rFonts w:ascii="Garamond" w:hAnsi="Garamond"/>
          <w:b/>
        </w:rPr>
        <w:t>o</w:t>
      </w:r>
      <w:r w:rsidR="001B623E">
        <w:rPr>
          <w:rFonts w:ascii="Garamond" w:hAnsi="Garamond"/>
          <w:b/>
        </w:rPr>
        <w:t xml:space="preserve">dměnu ve výši </w:t>
      </w:r>
      <w:r w:rsidR="00936355">
        <w:rPr>
          <w:rFonts w:ascii="Garamond" w:hAnsi="Garamond"/>
          <w:b/>
        </w:rPr>
        <w:t>104.751,10</w:t>
      </w:r>
      <w:r w:rsidRPr="00CC6E75">
        <w:rPr>
          <w:rFonts w:ascii="Garamond" w:hAnsi="Garamond"/>
          <w:b/>
        </w:rPr>
        <w:t xml:space="preserve"> Kč bez DPH</w:t>
      </w:r>
      <w:r w:rsidRPr="00CC6E75">
        <w:rPr>
          <w:rFonts w:ascii="Garamond" w:hAnsi="Garamond"/>
        </w:rPr>
        <w:t xml:space="preserve"> (slovy: </w:t>
      </w:r>
      <w:r w:rsidR="00936355">
        <w:rPr>
          <w:rFonts w:ascii="Garamond" w:hAnsi="Garamond"/>
        </w:rPr>
        <w:t>stočtyřitisícsedmsetpadesátjedna</w:t>
      </w:r>
      <w:r w:rsidRPr="00CC6E75">
        <w:rPr>
          <w:rFonts w:ascii="Garamond" w:hAnsi="Garamond"/>
        </w:rPr>
        <w:t xml:space="preserve"> korun českých</w:t>
      </w:r>
      <w:r w:rsidR="001B623E">
        <w:rPr>
          <w:rFonts w:ascii="Garamond" w:hAnsi="Garamond"/>
        </w:rPr>
        <w:t xml:space="preserve"> a </w:t>
      </w:r>
      <w:r w:rsidR="00936355">
        <w:rPr>
          <w:rFonts w:ascii="Garamond" w:hAnsi="Garamond"/>
        </w:rPr>
        <w:t>deset</w:t>
      </w:r>
      <w:r w:rsidR="001B623E" w:rsidRPr="00CC6E75">
        <w:rPr>
          <w:rFonts w:ascii="Garamond" w:hAnsi="Garamond"/>
        </w:rPr>
        <w:t xml:space="preserve"> </w:t>
      </w:r>
      <w:r w:rsidR="001B623E">
        <w:rPr>
          <w:rFonts w:ascii="Garamond" w:hAnsi="Garamond"/>
        </w:rPr>
        <w:t>haléřů</w:t>
      </w:r>
      <w:r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9524CC">
        <w:rPr>
          <w:rFonts w:ascii="Garamond" w:hAnsi="Garamond"/>
        </w:rPr>
        <w:t>21</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9524CC">
        <w:rPr>
          <w:rFonts w:ascii="Garamond" w:hAnsi="Garamond"/>
        </w:rPr>
        <w:t xml:space="preserve">21.997,73 </w:t>
      </w:r>
      <w:r w:rsidR="005620A5" w:rsidRPr="00CC6E75">
        <w:rPr>
          <w:rFonts w:ascii="Garamond" w:hAnsi="Garamond"/>
        </w:rPr>
        <w:t xml:space="preserve">Kč (slovy: </w:t>
      </w:r>
      <w:r w:rsidR="009524CC">
        <w:rPr>
          <w:rFonts w:ascii="Garamond" w:hAnsi="Garamond"/>
        </w:rPr>
        <w:t xml:space="preserve">dvacetjednatisícdevětsetdevadesátsedm </w:t>
      </w:r>
      <w:r w:rsidR="005620A5" w:rsidRPr="00CC6E75">
        <w:rPr>
          <w:rFonts w:ascii="Garamond" w:hAnsi="Garamond"/>
        </w:rPr>
        <w:t>korun českých</w:t>
      </w:r>
      <w:r>
        <w:rPr>
          <w:rFonts w:ascii="Garamond" w:hAnsi="Garamond"/>
        </w:rPr>
        <w:t xml:space="preserve"> </w:t>
      </w:r>
      <w:r w:rsidR="009524CC">
        <w:rPr>
          <w:rFonts w:ascii="Garamond" w:hAnsi="Garamond"/>
        </w:rPr>
        <w:t xml:space="preserve">                           </w:t>
      </w:r>
      <w:r>
        <w:rPr>
          <w:rFonts w:ascii="Garamond" w:hAnsi="Garamond"/>
        </w:rPr>
        <w:t xml:space="preserve">a </w:t>
      </w:r>
      <w:r w:rsidR="009524CC">
        <w:rPr>
          <w:rFonts w:ascii="Garamond" w:hAnsi="Garamond"/>
        </w:rPr>
        <w:t>sedmdesáttři</w:t>
      </w:r>
      <w:r w:rsidRPr="00CC6E75">
        <w:rPr>
          <w:rFonts w:ascii="Garamond" w:hAnsi="Garamond"/>
        </w:rPr>
        <w:t xml:space="preserve"> </w:t>
      </w:r>
      <w:r>
        <w:rPr>
          <w:rFonts w:ascii="Garamond" w:hAnsi="Garamond"/>
        </w:rPr>
        <w:t>haléřů</w:t>
      </w:r>
      <w:r w:rsidR="005620A5" w:rsidRPr="00CC6E75">
        <w:rPr>
          <w:rFonts w:ascii="Garamond" w:hAnsi="Garamond"/>
        </w:rPr>
        <w:t xml:space="preserve">), </w:t>
      </w:r>
    </w:p>
    <w:p w:rsidR="005620A5" w:rsidRPr="00C62C69" w:rsidRDefault="005620A5" w:rsidP="00F73D62">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EA613B">
        <w:rPr>
          <w:rFonts w:ascii="Garamond" w:hAnsi="Garamond"/>
          <w:b/>
        </w:rPr>
        <w:t>126.748,83</w:t>
      </w:r>
      <w:r w:rsidRPr="00CC6E75">
        <w:rPr>
          <w:rFonts w:ascii="Garamond" w:hAnsi="Garamond"/>
          <w:b/>
        </w:rPr>
        <w:t xml:space="preserve"> Kč </w:t>
      </w:r>
      <w:r w:rsidRPr="00F73D62">
        <w:rPr>
          <w:rFonts w:ascii="Garamond" w:hAnsi="Garamond"/>
        </w:rPr>
        <w:t xml:space="preserve">(slovy: </w:t>
      </w:r>
      <w:r w:rsidR="00EA613B">
        <w:rPr>
          <w:rFonts w:ascii="Garamond" w:hAnsi="Garamond"/>
        </w:rPr>
        <w:t>stodvacetšesttisícsedmsetčtyřicetosm</w:t>
      </w:r>
      <w:r w:rsidRPr="00F73D62">
        <w:rPr>
          <w:rFonts w:ascii="Garamond" w:hAnsi="Garamond"/>
        </w:rPr>
        <w:t xml:space="preserve"> korun českých</w:t>
      </w:r>
      <w:r w:rsidR="001B623E" w:rsidRPr="00F73D62">
        <w:rPr>
          <w:rFonts w:ascii="Garamond" w:hAnsi="Garamond"/>
        </w:rPr>
        <w:t xml:space="preserve"> a </w:t>
      </w:r>
      <w:r w:rsidR="00EA613B">
        <w:rPr>
          <w:rFonts w:ascii="Garamond" w:hAnsi="Garamond"/>
        </w:rPr>
        <w:t>osmdesáttři</w:t>
      </w:r>
      <w:r w:rsidR="001B623E" w:rsidRPr="00F73D62">
        <w:rPr>
          <w:rFonts w:ascii="Garamond" w:hAnsi="Garamond"/>
        </w:rPr>
        <w:t xml:space="preserve"> haléřů</w:t>
      </w:r>
      <w:r w:rsidR="00EA613B">
        <w:rPr>
          <w:rFonts w:ascii="Garamond" w:hAnsi="Garamond"/>
        </w:rPr>
        <w:t>).</w:t>
      </w:r>
    </w:p>
    <w:permEnd w:id="126375444"/>
    <w:p w:rsidR="005620A5" w:rsidRPr="006F445F" w:rsidRDefault="00C82766"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273CD9">
        <w:rPr>
          <w:rFonts w:ascii="Garamond" w:hAnsi="Garamond"/>
        </w:rPr>
        <w:t>Objednatel</w:t>
      </w:r>
      <w:r w:rsidR="00AA2422">
        <w:rPr>
          <w:rFonts w:ascii="Garamond" w:hAnsi="Garamond"/>
        </w:rPr>
        <w:t xml:space="preserve">em </w:t>
      </w:r>
      <w:r w:rsidR="005620A5" w:rsidRPr="00C62C69">
        <w:rPr>
          <w:rFonts w:ascii="Garamond" w:hAnsi="Garamond"/>
        </w:rPr>
        <w:t xml:space="preserve">uhrazena jako jednorázová platba v české měně na základě daňového dokladu – faktury. Smluvní odměna bude </w:t>
      </w:r>
      <w:r w:rsidR="00264B96">
        <w:rPr>
          <w:rFonts w:ascii="Garamond" w:hAnsi="Garamond"/>
        </w:rPr>
        <w:t>Zhotovitel</w:t>
      </w:r>
      <w:r w:rsidR="005620A5" w:rsidRPr="00C62C69">
        <w:rPr>
          <w:rFonts w:ascii="Garamond" w:hAnsi="Garamond"/>
        </w:rPr>
        <w:t xml:space="preserve">em fakturována do </w:t>
      </w:r>
      <w:r w:rsidR="00A5631A" w:rsidRPr="00A5631A">
        <w:rPr>
          <w:rFonts w:ascii="Garamond" w:hAnsi="Garamond"/>
          <w:b/>
        </w:rPr>
        <w:t>30</w:t>
      </w:r>
      <w:r w:rsidR="005620A5" w:rsidRPr="00C62C69">
        <w:rPr>
          <w:rFonts w:ascii="Garamond" w:hAnsi="Garamond"/>
        </w:rPr>
        <w:t xml:space="preserve"> dnů ode dne </w:t>
      </w:r>
      <w:r w:rsidR="00CB5F00" w:rsidRPr="00DA63FE">
        <w:rPr>
          <w:rFonts w:ascii="Garamond" w:hAnsi="Garamond"/>
        </w:rPr>
        <w:t>počátku dodávání předmětu plnění dle bodu 3.1</w:t>
      </w:r>
      <w:r w:rsidR="00CB5F00" w:rsidRPr="00247EA2">
        <w:rPr>
          <w:rFonts w:ascii="Garamond" w:hAnsi="Garamond"/>
        </w:rPr>
        <w:t>.</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273CD9">
        <w:rPr>
          <w:rFonts w:ascii="Garamond" w:hAnsi="Garamond"/>
        </w:rPr>
        <w:t>Objednatel</w:t>
      </w:r>
      <w:r w:rsidR="00D968A4" w:rsidRPr="00C62C69">
        <w:rPr>
          <w:rFonts w:ascii="Garamond" w:hAnsi="Garamond"/>
        </w:rPr>
        <w:t xml:space="preserve"> </w:t>
      </w:r>
      <w:r w:rsidRPr="00C62C69">
        <w:rPr>
          <w:rFonts w:ascii="Garamond" w:hAnsi="Garamond"/>
        </w:rPr>
        <w:t xml:space="preserve">oprávněn ji vrátit ve lhůtě splatnosti zpět </w:t>
      </w:r>
      <w:r w:rsidR="00264B96">
        <w:rPr>
          <w:rFonts w:ascii="Garamond" w:hAnsi="Garamond"/>
        </w:rPr>
        <w:t>Zhotovitel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273CD9">
        <w:rPr>
          <w:rFonts w:ascii="Garamond" w:hAnsi="Garamond"/>
        </w:rPr>
        <w:t>Objednatel</w:t>
      </w:r>
      <w:r w:rsidR="00D968A4">
        <w:rPr>
          <w:rFonts w:ascii="Garamond" w:hAnsi="Garamond"/>
        </w:rPr>
        <w:t>i</w:t>
      </w:r>
      <w:r w:rsidRPr="00C62C69">
        <w:rPr>
          <w:rFonts w:ascii="Garamond" w:hAnsi="Garamond"/>
        </w:rPr>
        <w:t>.</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Pr>
          <w:rFonts w:ascii="Garamond" w:hAnsi="Garamond"/>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273CD9">
        <w:rPr>
          <w:rFonts w:ascii="Garamond" w:hAnsi="Garamond"/>
        </w:rPr>
        <w:t>Objednatel</w:t>
      </w:r>
      <w:r w:rsidR="00AA2422">
        <w:rPr>
          <w:rFonts w:ascii="Garamond" w:hAnsi="Garamond"/>
        </w:rPr>
        <w:t>i</w:t>
      </w:r>
      <w:r w:rsidRPr="00C62C69">
        <w:rPr>
          <w:rFonts w:ascii="Garamond" w:hAnsi="Garamond"/>
        </w:rPr>
        <w:t xml:space="preserve">. V případě prodlení </w:t>
      </w:r>
      <w:r w:rsidR="00273CD9">
        <w:rPr>
          <w:rFonts w:ascii="Garamond" w:hAnsi="Garamond"/>
        </w:rPr>
        <w:t>Objednatel</w:t>
      </w:r>
      <w:r w:rsidR="00AA2422">
        <w:rPr>
          <w:rFonts w:ascii="Garamond" w:hAnsi="Garamond"/>
        </w:rPr>
        <w:t>e</w:t>
      </w:r>
      <w:r w:rsidR="00AA2422" w:rsidRPr="00C62C69">
        <w:rPr>
          <w:rFonts w:ascii="Garamond" w:hAnsi="Garamond"/>
        </w:rPr>
        <w:t xml:space="preserve"> </w:t>
      </w:r>
      <w:r w:rsidRPr="00C62C69">
        <w:rPr>
          <w:rFonts w:ascii="Garamond" w:hAnsi="Garamond"/>
        </w:rPr>
        <w:t xml:space="preserve">s úhradou vystavené faktury je </w:t>
      </w:r>
      <w:r w:rsidR="00264B96">
        <w:rPr>
          <w:rFonts w:ascii="Garamond" w:hAnsi="Garamond"/>
        </w:rPr>
        <w:t>Zhotovitel</w:t>
      </w:r>
      <w:r w:rsidRPr="00C62C69">
        <w:rPr>
          <w:rFonts w:ascii="Garamond" w:hAnsi="Garamond"/>
        </w:rPr>
        <w:t xml:space="preserve"> oprávněn uplatnit vůči </w:t>
      </w:r>
      <w:r w:rsidR="00273CD9">
        <w:rPr>
          <w:rFonts w:ascii="Garamond" w:hAnsi="Garamond"/>
        </w:rPr>
        <w:t>Objednatel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úrok z prodlení ve výši </w:t>
      </w:r>
      <w:r w:rsidRPr="00A5631A">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273CD9">
        <w:rPr>
          <w:rFonts w:ascii="Garamond" w:hAnsi="Garamond"/>
        </w:rPr>
        <w:t>Objednatel</w:t>
      </w:r>
      <w:r w:rsidR="00AA2422">
        <w:rPr>
          <w:rFonts w:ascii="Garamond" w:hAnsi="Garamond"/>
        </w:rPr>
        <w:t>em</w:t>
      </w:r>
      <w:r w:rsidR="00AA2422" w:rsidRPr="00C62C69">
        <w:rPr>
          <w:rFonts w:ascii="Garamond" w:hAnsi="Garamond"/>
        </w:rPr>
        <w:t xml:space="preserve"> </w:t>
      </w:r>
      <w:r w:rsidRPr="00C62C69">
        <w:rPr>
          <w:rFonts w:ascii="Garamond" w:hAnsi="Garamond"/>
        </w:rPr>
        <w:t xml:space="preserve">uhrazena na bankovní účet </w:t>
      </w:r>
      <w:r w:rsidR="00264B96">
        <w:rPr>
          <w:rFonts w:ascii="Garamond" w:hAnsi="Garamond"/>
        </w:rPr>
        <w:t>Zhotovitel</w:t>
      </w:r>
      <w:r w:rsidRPr="00C62C69">
        <w:rPr>
          <w:rFonts w:ascii="Garamond" w:hAnsi="Garamond"/>
        </w:rPr>
        <w:t>e uvedený v článku </w:t>
      </w:r>
      <w:r w:rsidR="00DB25A7">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 xml:space="preserve">této Smlouvy. Povinnost uhradit smluvní odměnu bude </w:t>
      </w:r>
      <w:r w:rsidR="00273CD9">
        <w:rPr>
          <w:rFonts w:ascii="Garamond" w:hAnsi="Garamond"/>
        </w:rPr>
        <w:t>Objednatel</w:t>
      </w:r>
      <w:r w:rsidRPr="00C62C69">
        <w:rPr>
          <w:rFonts w:ascii="Garamond" w:hAnsi="Garamond"/>
        </w:rPr>
        <w:t xml:space="preserve">em splněna v okamžiku připsání celé výše smluvní odměny na bankovní účet </w:t>
      </w:r>
      <w:r w:rsidR="00264B96">
        <w:rPr>
          <w:rFonts w:ascii="Garamond" w:hAnsi="Garamond"/>
        </w:rPr>
        <w:t>Zhotovitel</w:t>
      </w:r>
      <w:r w:rsidRPr="00C62C69">
        <w:rPr>
          <w:rFonts w:ascii="Garamond" w:hAnsi="Garamond"/>
        </w:rPr>
        <w:t xml:space="preserve">e. </w:t>
      </w:r>
    </w:p>
    <w:p w:rsidR="005620A5" w:rsidRPr="008B338A" w:rsidRDefault="00273CD9"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AA2422" w:rsidRPr="00C62C69">
        <w:rPr>
          <w:rFonts w:ascii="Garamond" w:hAnsi="Garamond"/>
        </w:rPr>
        <w:t xml:space="preserve"> </w:t>
      </w:r>
      <w:r w:rsidR="005620A5" w:rsidRPr="00C62C69">
        <w:rPr>
          <w:rFonts w:ascii="Garamond" w:hAnsi="Garamond"/>
        </w:rPr>
        <w:t>neposkytne zálohy na úhradu odměny.</w:t>
      </w:r>
    </w:p>
    <w:p w:rsidR="00567382" w:rsidRDefault="00567382" w:rsidP="00A5631A">
      <w:pPr>
        <w:spacing w:after="120"/>
        <w:ind w:left="567" w:hanging="567"/>
        <w:rPr>
          <w:rFonts w:ascii="Garamond" w:hAnsi="Garamond" w:cs="Arial"/>
          <w:b/>
        </w:rPr>
      </w:pPr>
    </w:p>
    <w:p w:rsidR="00567382" w:rsidRDefault="00567382" w:rsidP="00A5631A">
      <w:pPr>
        <w:spacing w:after="120"/>
        <w:ind w:left="567" w:hanging="567"/>
        <w:rPr>
          <w:rFonts w:ascii="Garamond" w:hAnsi="Garamond" w:cs="Arial"/>
          <w:b/>
        </w:rPr>
      </w:pPr>
    </w:p>
    <w:p w:rsidR="005620A5" w:rsidRDefault="00A5631A" w:rsidP="00A5631A">
      <w:pPr>
        <w:spacing w:after="120"/>
        <w:ind w:left="567" w:hanging="567"/>
        <w:rPr>
          <w:rFonts w:ascii="Garamond" w:hAnsi="Garamond" w:cs="Arial"/>
          <w:b/>
        </w:rPr>
      </w:pPr>
      <w:r>
        <w:rPr>
          <w:rFonts w:ascii="Garamond" w:hAnsi="Garamond" w:cs="Arial"/>
          <w:b/>
        </w:rPr>
        <w:t>5.</w:t>
      </w:r>
      <w:r>
        <w:rPr>
          <w:rFonts w:ascii="Garamond" w:hAnsi="Garamond" w:cs="Arial"/>
          <w:b/>
        </w:rPr>
        <w:tab/>
      </w:r>
      <w:r w:rsidR="005620A5" w:rsidRPr="00C62C69">
        <w:rPr>
          <w:rFonts w:ascii="Garamond" w:hAnsi="Garamond" w:cs="Arial"/>
          <w:b/>
        </w:rPr>
        <w:t>Práva a povinnosti smluvních stran</w:t>
      </w:r>
    </w:p>
    <w:p w:rsidR="00567382" w:rsidRDefault="00567382" w:rsidP="00A5631A">
      <w:pPr>
        <w:spacing w:after="120"/>
        <w:ind w:left="567" w:hanging="567"/>
        <w:rPr>
          <w:rFonts w:ascii="Garamond" w:hAnsi="Garamond" w:cs="Arial"/>
          <w:b/>
        </w:rPr>
      </w:pPr>
    </w:p>
    <w:p w:rsidR="001D6AF5" w:rsidRPr="00C62C69" w:rsidRDefault="001D6AF5" w:rsidP="001D6AF5">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Objedn</w:t>
      </w:r>
      <w:r w:rsidRPr="00C62C69">
        <w:rPr>
          <w:rFonts w:ascii="Garamond" w:hAnsi="Garamond" w:cs="Tahoma"/>
          <w:sz w:val="22"/>
          <w:szCs w:val="22"/>
        </w:rPr>
        <w:t xml:space="preserve">atel se zavazuje stvrdit svým </w:t>
      </w:r>
      <w:r w:rsidRPr="003B4C0A">
        <w:rPr>
          <w:rFonts w:ascii="Garamond" w:hAnsi="Garamond" w:cs="Tahoma"/>
          <w:sz w:val="22"/>
          <w:szCs w:val="22"/>
        </w:rPr>
        <w:t xml:space="preserve">podpisem </w:t>
      </w:r>
      <w:r>
        <w:rPr>
          <w:rFonts w:ascii="Garamond" w:hAnsi="Garamond" w:cs="Tahoma"/>
          <w:b/>
          <w:sz w:val="22"/>
          <w:szCs w:val="22"/>
        </w:rPr>
        <w:t>Ujednání</w:t>
      </w:r>
      <w:r w:rsidRPr="003B4C0A">
        <w:rPr>
          <w:rFonts w:ascii="Garamond" w:hAnsi="Garamond" w:cs="Tahoma"/>
          <w:sz w:val="22"/>
          <w:szCs w:val="22"/>
        </w:rPr>
        <w:t xml:space="preserve">, jež jsou jakožto </w:t>
      </w:r>
      <w:r>
        <w:rPr>
          <w:rFonts w:ascii="Garamond" w:hAnsi="Garamond" w:cs="Tahoma"/>
          <w:b/>
          <w:sz w:val="22"/>
          <w:szCs w:val="22"/>
        </w:rPr>
        <w:t>Příloha č. 2</w:t>
      </w:r>
      <w:r w:rsidRPr="003B4C0A">
        <w:rPr>
          <w:rFonts w:ascii="Garamond" w:hAnsi="Garamond" w:cs="Tahoma"/>
          <w:sz w:val="22"/>
          <w:szCs w:val="22"/>
        </w:rPr>
        <w:t xml:space="preserve"> nedílnou součástí této Smlouvy. Tato </w:t>
      </w:r>
      <w:r w:rsidRPr="0055358D">
        <w:rPr>
          <w:rFonts w:ascii="Garamond" w:hAnsi="Garamond" w:cs="Tahoma"/>
          <w:b/>
          <w:sz w:val="22"/>
          <w:szCs w:val="22"/>
        </w:rPr>
        <w:t>Ujednání</w:t>
      </w:r>
      <w:r w:rsidRPr="003B4C0A">
        <w:rPr>
          <w:rFonts w:ascii="Garamond" w:hAnsi="Garamond" w:cs="Tahoma"/>
          <w:sz w:val="22"/>
          <w:szCs w:val="22"/>
        </w:rPr>
        <w:t xml:space="preserve"> mohou</w:t>
      </w:r>
      <w:r>
        <w:rPr>
          <w:rFonts w:ascii="Garamond" w:hAnsi="Garamond" w:cs="Tahoma"/>
          <w:sz w:val="22"/>
          <w:szCs w:val="22"/>
        </w:rPr>
        <w:t xml:space="preserve"> být sepsána v </w:t>
      </w:r>
      <w:r w:rsidRPr="0055358D">
        <w:rPr>
          <w:rFonts w:ascii="Garamond" w:hAnsi="Garamond" w:cs="Tahoma"/>
          <w:b/>
          <w:sz w:val="22"/>
          <w:szCs w:val="22"/>
        </w:rPr>
        <w:t>českém nebo slovenském jazyce</w:t>
      </w:r>
      <w:r>
        <w:rPr>
          <w:rFonts w:ascii="Garamond" w:hAnsi="Garamond" w:cs="Tahoma"/>
          <w:sz w:val="22"/>
          <w:szCs w:val="22"/>
        </w:rPr>
        <w:t xml:space="preserve">. </w:t>
      </w:r>
      <w:r w:rsidRPr="00C62C69">
        <w:rPr>
          <w:rFonts w:ascii="Garamond" w:hAnsi="Garamond" w:cs="Tahoma"/>
          <w:sz w:val="22"/>
          <w:szCs w:val="22"/>
        </w:rPr>
        <w:t xml:space="preserve">V případě rozporu </w:t>
      </w:r>
      <w:r>
        <w:rPr>
          <w:rFonts w:ascii="Garamond" w:hAnsi="Garamond" w:cs="Tahoma"/>
          <w:sz w:val="22"/>
          <w:szCs w:val="22"/>
        </w:rPr>
        <w:t>U</w:t>
      </w:r>
      <w:r w:rsidRPr="00C62C69">
        <w:rPr>
          <w:rFonts w:ascii="Garamond" w:hAnsi="Garamond" w:cs="Tahoma"/>
          <w:sz w:val="22"/>
          <w:szCs w:val="22"/>
        </w:rPr>
        <w:t>jednání s touto Smlouvou se považuje za rozhodné znění této Smlouvy a</w:t>
      </w:r>
      <w:r>
        <w:rPr>
          <w:rFonts w:ascii="Garamond" w:hAnsi="Garamond" w:cs="Tahoma"/>
          <w:sz w:val="22"/>
          <w:szCs w:val="22"/>
        </w:rPr>
        <w:t> Ujednání (Příloha č. 2</w:t>
      </w:r>
      <w:r w:rsidRPr="00C62C69">
        <w:rPr>
          <w:rFonts w:ascii="Garamond" w:hAnsi="Garamond" w:cs="Tahoma"/>
          <w:sz w:val="22"/>
          <w:szCs w:val="22"/>
        </w:rPr>
        <w:t xml:space="preserve"> Smlouvy) jsou </w:t>
      </w:r>
      <w:r>
        <w:rPr>
          <w:rFonts w:ascii="Garamond" w:hAnsi="Garamond" w:cs="Tahoma"/>
          <w:sz w:val="22"/>
          <w:szCs w:val="22"/>
        </w:rPr>
        <w:t>v tomto rozsahu právně neúčinná,</w:t>
      </w:r>
      <w:r w:rsidRPr="00752D60">
        <w:t xml:space="preserve"> </w:t>
      </w:r>
      <w:r w:rsidRPr="00752D60">
        <w:rPr>
          <w:rFonts w:ascii="Garamond" w:hAnsi="Garamond" w:cs="Tahoma"/>
          <w:sz w:val="22"/>
          <w:szCs w:val="22"/>
        </w:rPr>
        <w:t xml:space="preserve">a to bez ohledu na čas podpisu </w:t>
      </w:r>
      <w:r>
        <w:rPr>
          <w:rFonts w:ascii="Garamond" w:hAnsi="Garamond" w:cs="Tahoma"/>
          <w:sz w:val="22"/>
          <w:szCs w:val="22"/>
        </w:rPr>
        <w:t>U</w:t>
      </w:r>
      <w:r w:rsidRPr="00752D60">
        <w:rPr>
          <w:rFonts w:ascii="Garamond" w:hAnsi="Garamond" w:cs="Tahoma"/>
          <w:sz w:val="22"/>
          <w:szCs w:val="22"/>
        </w:rPr>
        <w:t>jednání.</w:t>
      </w:r>
    </w:p>
    <w:p w:rsidR="005620A5" w:rsidRPr="00C62C69" w:rsidRDefault="00264B9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273CD9">
        <w:rPr>
          <w:rFonts w:ascii="Garamond" w:hAnsi="Garamond" w:cs="Tahoma"/>
          <w:sz w:val="22"/>
          <w:szCs w:val="22"/>
        </w:rPr>
        <w:t>Objednatel</w:t>
      </w:r>
      <w:r w:rsidR="00AA2422">
        <w:rPr>
          <w:rFonts w:ascii="Garamond" w:hAnsi="Garamond" w:cs="Tahoma"/>
          <w:sz w:val="22"/>
          <w:szCs w:val="22"/>
        </w:rPr>
        <w:t>e</w:t>
      </w:r>
      <w:r w:rsidR="005620A5" w:rsidRPr="00C62C69">
        <w:rPr>
          <w:rFonts w:ascii="Garamond" w:hAnsi="Garamond" w:cs="Tahoma"/>
          <w:sz w:val="22"/>
          <w:szCs w:val="22"/>
        </w:rPr>
        <w:t>.</w:t>
      </w:r>
    </w:p>
    <w:p w:rsidR="005620A5" w:rsidRPr="00C62C69" w:rsidRDefault="00264B9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souhlasí s tím, že jakékoliv jeho pohledávky vůči </w:t>
      </w:r>
      <w:r w:rsidR="00273CD9">
        <w:rPr>
          <w:rFonts w:ascii="Garamond" w:hAnsi="Garamond" w:cs="Tahoma"/>
          <w:sz w:val="22"/>
          <w:szCs w:val="22"/>
        </w:rPr>
        <w:t>Objednatel</w:t>
      </w:r>
      <w:r w:rsidR="00AA2422">
        <w:rPr>
          <w:rFonts w:ascii="Garamond" w:hAnsi="Garamond" w:cs="Tahoma"/>
          <w:sz w:val="22"/>
          <w:szCs w:val="22"/>
        </w:rPr>
        <w:t>i</w:t>
      </w:r>
      <w:r w:rsidR="005620A5" w:rsidRPr="00C62C69">
        <w:rPr>
          <w:rFonts w:ascii="Garamond" w:hAnsi="Garamond" w:cs="Tahoma"/>
          <w:sz w:val="22"/>
          <w:szCs w:val="22"/>
        </w:rPr>
        <w:t>, které vzniknou na základě této Smlouvy, nebude moci postoupit ani započítat jednostranným právním úkonem.</w:t>
      </w:r>
    </w:p>
    <w:p w:rsidR="005620A5" w:rsidRPr="00C62C69" w:rsidRDefault="00AA2422"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w:t>
      </w:r>
      <w:r w:rsidR="005620A5" w:rsidRPr="00C62C69">
        <w:rPr>
          <w:rFonts w:ascii="Garamond" w:hAnsi="Garamond" w:cs="Tahoma"/>
          <w:sz w:val="22"/>
          <w:szCs w:val="22"/>
        </w:rPr>
        <w:t xml:space="preserve">této Smlouvy přecházejí při zániku </w:t>
      </w:r>
      <w:r w:rsidR="00273CD9">
        <w:rPr>
          <w:rFonts w:ascii="Garamond" w:hAnsi="Garamond" w:cs="Tahoma"/>
          <w:sz w:val="22"/>
          <w:szCs w:val="22"/>
        </w:rPr>
        <w:t>Objednatel</w:t>
      </w:r>
      <w:r>
        <w:rPr>
          <w:rFonts w:ascii="Garamond" w:hAnsi="Garamond" w:cs="Tahoma"/>
          <w:sz w:val="22"/>
          <w:szCs w:val="22"/>
        </w:rPr>
        <w:t>e</w:t>
      </w:r>
      <w:r w:rsidRPr="00C62C69">
        <w:rPr>
          <w:rFonts w:ascii="Garamond" w:hAnsi="Garamond" w:cs="Tahoma"/>
          <w:sz w:val="22"/>
          <w:szCs w:val="22"/>
        </w:rPr>
        <w:t xml:space="preserve"> </w:t>
      </w:r>
      <w:r w:rsidR="005620A5" w:rsidRPr="00C62C69">
        <w:rPr>
          <w:rFonts w:ascii="Garamond" w:hAnsi="Garamond" w:cs="Tahoma"/>
          <w:sz w:val="22"/>
          <w:szCs w:val="22"/>
        </w:rPr>
        <w:t>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264B96">
        <w:rPr>
          <w:rFonts w:ascii="Garamond" w:hAnsi="Garamond"/>
          <w:sz w:val="22"/>
          <w:szCs w:val="22"/>
        </w:rPr>
        <w:t>Zhotovitel</w:t>
      </w:r>
      <w:r w:rsidRPr="00C62C69">
        <w:rPr>
          <w:rFonts w:ascii="Garamond" w:hAnsi="Garamond"/>
          <w:sz w:val="22"/>
          <w:szCs w:val="22"/>
        </w:rPr>
        <w:t xml:space="preserve"> určil, že osobou oprávněnou k jednání za </w:t>
      </w:r>
      <w:r w:rsidR="00264B96">
        <w:rPr>
          <w:rFonts w:ascii="Garamond" w:hAnsi="Garamond"/>
          <w:sz w:val="22"/>
          <w:szCs w:val="22"/>
        </w:rPr>
        <w:t>Zhotovitel</w:t>
      </w:r>
      <w:r w:rsidRPr="00C62C69">
        <w:rPr>
          <w:rFonts w:ascii="Garamond" w:hAnsi="Garamond"/>
          <w:sz w:val="22"/>
          <w:szCs w:val="22"/>
        </w:rPr>
        <w:t>e ve věcech, které se týkají této Smlouvy a její realizace je:</w:t>
      </w:r>
    </w:p>
    <w:p w:rsidR="00FF788B" w:rsidRDefault="005620A5" w:rsidP="00FF788B">
      <w:pPr>
        <w:spacing w:after="0"/>
        <w:ind w:left="720"/>
        <w:jc w:val="both"/>
        <w:rPr>
          <w:rFonts w:ascii="Garamond" w:hAnsi="Garamond"/>
        </w:rPr>
      </w:pPr>
      <w:permStart w:id="1527059792" w:edGrp="everyone"/>
      <w:r w:rsidRPr="00C62C69">
        <w:rPr>
          <w:rFonts w:ascii="Garamond" w:hAnsi="Garamond"/>
        </w:rPr>
        <w:t xml:space="preserve">jméno: </w:t>
      </w:r>
      <w:r w:rsidRPr="00C62C69">
        <w:rPr>
          <w:rFonts w:ascii="Garamond" w:hAnsi="Garamond"/>
        </w:rPr>
        <w:tab/>
      </w:r>
      <w:r w:rsidRPr="00C62C69">
        <w:rPr>
          <w:rFonts w:ascii="Garamond" w:hAnsi="Garamond"/>
        </w:rPr>
        <w:tab/>
      </w:r>
      <w:r w:rsidR="00214CC7">
        <w:rPr>
          <w:rFonts w:ascii="Garamond" w:hAnsi="Garamond"/>
        </w:rPr>
        <w:t>xxxx</w:t>
      </w:r>
    </w:p>
    <w:p w:rsidR="00FF788B" w:rsidRPr="00CC6E75" w:rsidRDefault="00163CF6" w:rsidP="00FF788B">
      <w:pPr>
        <w:spacing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r w:rsidR="00996130">
        <w:rPr>
          <w:rFonts w:ascii="Garamond" w:hAnsi="Garamond"/>
        </w:rPr>
        <w:t>+</w:t>
      </w:r>
      <w:r w:rsidR="00214CC7">
        <w:rPr>
          <w:rFonts w:ascii="Garamond" w:hAnsi="Garamond"/>
        </w:rPr>
        <w:t>xxxx</w:t>
      </w:r>
    </w:p>
    <w:p w:rsidR="005620A5" w:rsidRPr="00C62C69" w:rsidRDefault="00163CF6" w:rsidP="00FF788B">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FF788B">
        <w:rPr>
          <w:rFonts w:ascii="Garamond" w:hAnsi="Garamond"/>
        </w:rPr>
        <w:t xml:space="preserve">:               </w:t>
      </w:r>
      <w:r w:rsidR="00214CC7">
        <w:rPr>
          <w:rFonts w:ascii="Garamond" w:hAnsi="Garamond"/>
        </w:rPr>
        <w:t>xxxx</w:t>
      </w:r>
    </w:p>
    <w:permEnd w:id="1527059792"/>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273CD9">
        <w:rPr>
          <w:rFonts w:ascii="Garamond" w:hAnsi="Garamond"/>
        </w:rPr>
        <w:t>Objednatel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neprodleně písemně oznámena, přičemž je účinná okamžikem doručení tohoto písemného oznámení </w:t>
      </w:r>
      <w:r w:rsidR="00273CD9">
        <w:rPr>
          <w:rFonts w:ascii="Garamond" w:hAnsi="Garamond"/>
        </w:rPr>
        <w:t>Objednatel</w:t>
      </w:r>
      <w:r w:rsidR="00AA2422">
        <w:rPr>
          <w:rFonts w:ascii="Garamond" w:hAnsi="Garamond"/>
        </w:rPr>
        <w:t>i</w:t>
      </w:r>
      <w:r w:rsidRPr="00C62C69">
        <w:rPr>
          <w:rFonts w:ascii="Garamond" w:hAnsi="Garamond"/>
        </w:rPr>
        <w:t xml:space="preserve">.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273CD9">
        <w:rPr>
          <w:rFonts w:ascii="Garamond" w:hAnsi="Garamond"/>
          <w:sz w:val="22"/>
          <w:szCs w:val="22"/>
        </w:rPr>
        <w:t>Objednatel</w:t>
      </w:r>
      <w:r w:rsidR="00AA2422" w:rsidRPr="00C62C69">
        <w:rPr>
          <w:rFonts w:ascii="Garamond" w:hAnsi="Garamond"/>
          <w:sz w:val="22"/>
          <w:szCs w:val="22"/>
        </w:rPr>
        <w:t xml:space="preserve"> </w:t>
      </w:r>
      <w:r w:rsidR="005620A5" w:rsidRPr="00C62C69">
        <w:rPr>
          <w:rFonts w:ascii="Garamond" w:hAnsi="Garamond"/>
          <w:sz w:val="22"/>
          <w:szCs w:val="22"/>
        </w:rPr>
        <w:t xml:space="preserve">určil, že osobou oprávněnou k jednání za </w:t>
      </w:r>
      <w:r w:rsidR="00273CD9">
        <w:rPr>
          <w:rFonts w:ascii="Garamond" w:hAnsi="Garamond"/>
          <w:sz w:val="22"/>
          <w:szCs w:val="22"/>
        </w:rPr>
        <w:t>Objednatel</w:t>
      </w:r>
      <w:r w:rsidR="00AA2422">
        <w:rPr>
          <w:rFonts w:ascii="Garamond" w:hAnsi="Garamond"/>
          <w:sz w:val="22"/>
          <w:szCs w:val="22"/>
        </w:rPr>
        <w:t>e</w:t>
      </w:r>
      <w:r w:rsidR="00AA2422" w:rsidRPr="00C62C69">
        <w:rPr>
          <w:rFonts w:ascii="Garamond" w:hAnsi="Garamond"/>
          <w:sz w:val="22"/>
          <w:szCs w:val="22"/>
        </w:rPr>
        <w:t xml:space="preserve"> </w:t>
      </w:r>
      <w:r w:rsidR="005620A5" w:rsidRPr="00C62C69">
        <w:rPr>
          <w:rFonts w:ascii="Garamond" w:hAnsi="Garamond"/>
          <w:sz w:val="22"/>
          <w:szCs w:val="22"/>
        </w:rPr>
        <w:t xml:space="preserve">ve </w:t>
      </w:r>
      <w:r>
        <w:rPr>
          <w:rFonts w:ascii="Garamond" w:hAnsi="Garamond"/>
          <w:sz w:val="22"/>
          <w:szCs w:val="22"/>
        </w:rPr>
        <w:t>věcech, které se týkají této S</w:t>
      </w:r>
      <w:r w:rsidR="005620A5" w:rsidRPr="00C62C69">
        <w:rPr>
          <w:rFonts w:ascii="Garamond" w:hAnsi="Garamond"/>
          <w:sz w:val="22"/>
          <w:szCs w:val="22"/>
        </w:rPr>
        <w:t>mlouvy a její realizace je:</w:t>
      </w:r>
    </w:p>
    <w:p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214CC7">
        <w:rPr>
          <w:rFonts w:ascii="Garamond" w:hAnsi="Garamond"/>
        </w:rPr>
        <w:t>xxxx</w:t>
      </w:r>
      <w:r w:rsidR="001D6AF5">
        <w:rPr>
          <w:rFonts w:ascii="Garamond" w:hAnsi="Garamond"/>
        </w:rPr>
        <w:t>.</w:t>
      </w:r>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r w:rsidR="00214CC7">
        <w:rPr>
          <w:rFonts w:ascii="Garamond" w:hAnsi="Garamond"/>
        </w:rPr>
        <w:t>xxx</w:t>
      </w:r>
    </w:p>
    <w:p w:rsidR="000872A7"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r w:rsidR="00214CC7">
        <w:rPr>
          <w:rFonts w:ascii="Garamond" w:hAnsi="Garamond"/>
        </w:rPr>
        <w:t>xxxx</w:t>
      </w:r>
    </w:p>
    <w:p w:rsidR="00163CF6" w:rsidRPr="00EE6CCE"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 xml:space="preserve">Změna této osoby musí </w:t>
      </w:r>
      <w:r w:rsidR="003B4C0A">
        <w:rPr>
          <w:rFonts w:ascii="Garamond" w:hAnsi="Garamond"/>
        </w:rPr>
        <w:t xml:space="preserve">být </w:t>
      </w:r>
      <w:r w:rsidR="00264B96">
        <w:rPr>
          <w:rFonts w:ascii="Garamond" w:hAnsi="Garamond"/>
        </w:rPr>
        <w:t>Zhotovitel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264B96">
        <w:rPr>
          <w:rFonts w:ascii="Garamond" w:hAnsi="Garamond"/>
        </w:rPr>
        <w:t>Zhotovitel</w:t>
      </w:r>
      <w:r w:rsidR="005620A5" w:rsidRPr="00C62C69">
        <w:rPr>
          <w:rFonts w:ascii="Garamond" w:hAnsi="Garamond"/>
        </w:rPr>
        <w:t xml:space="preserve">i. </w:t>
      </w:r>
    </w:p>
    <w:p w:rsidR="008C426A" w:rsidRPr="00C62C69" w:rsidRDefault="00264B96"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bere na vědomí, že podle </w:t>
      </w:r>
      <w:r w:rsidR="00273AD7">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264B9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w:t>
      </w:r>
      <w:r w:rsidR="005C475B">
        <w:rPr>
          <w:rFonts w:ascii="Garamond" w:hAnsi="Garamond"/>
          <w:sz w:val="22"/>
          <w:szCs w:val="22"/>
        </w:rPr>
        <w:t xml:space="preserve"> </w:t>
      </w:r>
      <w:r w:rsidR="005620A5" w:rsidRPr="00C82766">
        <w:rPr>
          <w:rFonts w:ascii="Garamond" w:hAnsi="Garamond"/>
          <w:sz w:val="22"/>
          <w:szCs w:val="22"/>
        </w:rPr>
        <w:t>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264B9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F23B98" w:rsidRDefault="00F23B98" w:rsidP="00F23B98">
      <w:pPr>
        <w:pStyle w:val="Odstavecseseznamem"/>
        <w:numPr>
          <w:ilvl w:val="0"/>
          <w:numId w:val="6"/>
        </w:numPr>
        <w:ind w:hanging="502"/>
        <w:rPr>
          <w:rFonts w:ascii="Garamond" w:hAnsi="Garamond"/>
          <w:sz w:val="22"/>
          <w:szCs w:val="22"/>
        </w:rPr>
      </w:pPr>
      <w:r w:rsidRPr="00F23B98">
        <w:rPr>
          <w:rFonts w:ascii="Garamond" w:hAnsi="Garamond"/>
          <w:sz w:val="22"/>
          <w:szCs w:val="22"/>
        </w:rPr>
        <w:t xml:space="preserve">Zhotovitel bere na vědomí a souhlasí s tím, že tato Smlouva bude uveřejněna na profilu zadavatele Objednatele ve smyslu ust. § 219 odst. 1 ZZVZ nebo v souladu se zák. č. 340/2015 Sb. v registru smluv, pakliže podléhá zveřejnění, stejně tak jako bude uveřejněna výše skutečně uhrazené ceny za plnění předmětu této Smlouvy, a to ve lhůtách a způsobem uvedeným v ust. § 219 odst. 3 ZZVZ. </w:t>
      </w:r>
    </w:p>
    <w:p w:rsidR="00F23B98" w:rsidRPr="00F23B98" w:rsidRDefault="00F23B98" w:rsidP="00F23B98">
      <w:pPr>
        <w:pStyle w:val="Odstavecseseznamem"/>
        <w:ind w:left="502"/>
        <w:rPr>
          <w:rFonts w:ascii="Garamond" w:hAnsi="Garamond"/>
          <w:sz w:val="22"/>
          <w:szCs w:val="22"/>
        </w:rPr>
      </w:pPr>
    </w:p>
    <w:p w:rsidR="002E5130" w:rsidRDefault="00273CD9"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Objednatel</w:t>
      </w:r>
      <w:r w:rsidR="00AA2422">
        <w:rPr>
          <w:rFonts w:ascii="Garamond" w:hAnsi="Garamond"/>
          <w:sz w:val="22"/>
          <w:szCs w:val="22"/>
        </w:rPr>
        <w:t xml:space="preserve"> </w:t>
      </w:r>
      <w:r w:rsidR="002E5130">
        <w:rPr>
          <w:rFonts w:ascii="Garamond" w:hAnsi="Garamond"/>
          <w:sz w:val="22"/>
          <w:szCs w:val="22"/>
        </w:rPr>
        <w:t xml:space="preserve">dává na vědomí a </w:t>
      </w:r>
      <w:r w:rsidR="00264B96">
        <w:rPr>
          <w:rFonts w:ascii="Garamond" w:hAnsi="Garamond"/>
          <w:sz w:val="22"/>
          <w:szCs w:val="22"/>
        </w:rPr>
        <w:t>Zhotovitel</w:t>
      </w:r>
      <w:r w:rsidR="002E5130">
        <w:rPr>
          <w:rFonts w:ascii="Garamond" w:hAnsi="Garamond"/>
          <w:sz w:val="22"/>
          <w:szCs w:val="22"/>
        </w:rPr>
        <w:t xml:space="preserve"> bere na vědomí, že </w:t>
      </w:r>
      <w:r>
        <w:rPr>
          <w:rFonts w:ascii="Garamond" w:hAnsi="Garamond"/>
          <w:sz w:val="22"/>
          <w:szCs w:val="22"/>
        </w:rPr>
        <w:t>Objednatel</w:t>
      </w:r>
      <w:r w:rsidR="00AA2422">
        <w:rPr>
          <w:rFonts w:ascii="Garamond" w:hAnsi="Garamond"/>
          <w:sz w:val="22"/>
          <w:szCs w:val="22"/>
        </w:rPr>
        <w:t xml:space="preserve"> </w:t>
      </w:r>
      <w:r w:rsidR="002E5130">
        <w:rPr>
          <w:rFonts w:ascii="Garamond" w:hAnsi="Garamond"/>
          <w:sz w:val="22"/>
          <w:szCs w:val="22"/>
        </w:rPr>
        <w:t>není v daném smluvním vztahu podnikatelem.</w:t>
      </w:r>
    </w:p>
    <w:p w:rsidR="00BF7868" w:rsidRPr="00BF7868" w:rsidRDefault="00BF7868" w:rsidP="00BF7868">
      <w:pPr>
        <w:widowControl w:val="0"/>
        <w:autoSpaceDE w:val="0"/>
        <w:autoSpaceDN w:val="0"/>
        <w:adjustRightInd w:val="0"/>
        <w:spacing w:after="120"/>
        <w:ind w:left="567"/>
        <w:jc w:val="both"/>
        <w:textAlignment w:val="baseline"/>
        <w:rPr>
          <w:rFonts w:ascii="Garamond" w:hAnsi="Garamond"/>
        </w:rPr>
      </w:pPr>
    </w:p>
    <w:p w:rsidR="00567382" w:rsidRDefault="00567382" w:rsidP="00BF7868">
      <w:pPr>
        <w:spacing w:after="120"/>
        <w:ind w:left="567" w:hanging="567"/>
        <w:outlineLvl w:val="0"/>
        <w:rPr>
          <w:rFonts w:ascii="Garamond" w:eastAsia="Times New Roman" w:hAnsi="Garamond"/>
          <w:b/>
          <w:lang w:eastAsia="cs-CZ"/>
        </w:rPr>
      </w:pPr>
      <w:bookmarkStart w:id="9" w:name="_Toc389112399"/>
      <w:bookmarkStart w:id="10" w:name="_Toc390866409"/>
    </w:p>
    <w:p w:rsidR="00EE00B5" w:rsidRDefault="00BF7868" w:rsidP="00BF7868">
      <w:pPr>
        <w:spacing w:after="120"/>
        <w:ind w:left="567" w:hanging="567"/>
        <w:outlineLvl w:val="0"/>
        <w:rPr>
          <w:rFonts w:ascii="Garamond" w:hAnsi="Garamond" w:cs="Arial"/>
          <w:b/>
        </w:rPr>
      </w:pPr>
      <w:r>
        <w:rPr>
          <w:rFonts w:ascii="Garamond" w:eastAsia="Times New Roman" w:hAnsi="Garamond"/>
          <w:b/>
          <w:lang w:eastAsia="cs-CZ"/>
        </w:rPr>
        <w:t>6</w:t>
      </w:r>
      <w:r w:rsidR="00132F89">
        <w:rPr>
          <w:rFonts w:ascii="Garamond" w:eastAsia="Times New Roman" w:hAnsi="Garamond"/>
          <w:b/>
          <w:lang w:eastAsia="cs-CZ"/>
        </w:rPr>
        <w:t>.</w:t>
      </w:r>
      <w:r>
        <w:rPr>
          <w:rFonts w:ascii="Garamond" w:eastAsia="Times New Roman" w:hAnsi="Garamond"/>
          <w:lang w:eastAsia="cs-CZ"/>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567382" w:rsidRDefault="00567382" w:rsidP="00BF7868">
      <w:pPr>
        <w:spacing w:after="120"/>
        <w:ind w:left="567" w:hanging="567"/>
        <w:outlineLvl w:val="0"/>
        <w:rPr>
          <w:rFonts w:ascii="Garamond" w:hAnsi="Garamond" w:cs="Arial"/>
          <w:b/>
        </w:rPr>
      </w:pPr>
    </w:p>
    <w:p w:rsidR="00C75F91" w:rsidRPr="00C75F91" w:rsidRDefault="00C75F91" w:rsidP="00C75F91">
      <w:pPr>
        <w:widowControl w:val="0"/>
        <w:tabs>
          <w:tab w:val="left" w:pos="-3840"/>
        </w:tabs>
        <w:adjustRightInd w:val="0"/>
        <w:spacing w:after="120"/>
        <w:ind w:left="567" w:hanging="567"/>
        <w:jc w:val="both"/>
        <w:textAlignment w:val="baseline"/>
        <w:rPr>
          <w:rFonts w:ascii="Garamond" w:hAnsi="Garamond"/>
        </w:rPr>
      </w:pPr>
      <w:r w:rsidRPr="00C75F91">
        <w:rPr>
          <w:rFonts w:ascii="Garamond" w:hAnsi="Garamond"/>
        </w:rPr>
        <w:t>6.1</w:t>
      </w:r>
      <w:r w:rsidRPr="00C75F91">
        <w:rPr>
          <w:rFonts w:ascii="Garamond" w:hAnsi="Garamond"/>
        </w:rPr>
        <w:tab/>
      </w:r>
      <w:r w:rsidR="00BC75F2" w:rsidRPr="00C34F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0634C6" w:rsidRDefault="00364BCF" w:rsidP="00364BCF">
      <w:pPr>
        <w:pStyle w:val="Odstavecseseznamem"/>
        <w:numPr>
          <w:ilvl w:val="1"/>
          <w:numId w:val="17"/>
        </w:numPr>
        <w:rPr>
          <w:rFonts w:ascii="Garamond" w:hAnsi="Garamond"/>
          <w:sz w:val="22"/>
          <w:szCs w:val="22"/>
        </w:rPr>
      </w:pPr>
      <w:r w:rsidRPr="00364BCF">
        <w:rPr>
          <w:rFonts w:ascii="Garamond" w:hAnsi="Garamond"/>
          <w:sz w:val="22"/>
          <w:szCs w:val="22"/>
        </w:rPr>
        <w:t>Odstoupit od Smlouvy lze pouze z důvodů stanovených</w:t>
      </w:r>
      <w:r>
        <w:rPr>
          <w:rFonts w:ascii="Garamond" w:hAnsi="Garamond"/>
          <w:sz w:val="22"/>
          <w:szCs w:val="22"/>
        </w:rPr>
        <w:t xml:space="preserve"> ve Smlouvě nebo zákonem – ZZVZ</w:t>
      </w:r>
      <w:r w:rsidR="000634C6" w:rsidRPr="00364BCF">
        <w:rPr>
          <w:rFonts w:ascii="Garamond" w:hAnsi="Garamond"/>
          <w:sz w:val="22"/>
          <w:szCs w:val="22"/>
        </w:rPr>
        <w:t>.</w:t>
      </w:r>
    </w:p>
    <w:p w:rsidR="00364BCF" w:rsidRPr="00364BCF" w:rsidRDefault="00364BCF" w:rsidP="00364BCF">
      <w:pPr>
        <w:pStyle w:val="Odstavecseseznamem"/>
        <w:ind w:left="360"/>
        <w:rPr>
          <w:rFonts w:ascii="Garamond" w:hAnsi="Garamond"/>
          <w:sz w:val="22"/>
          <w:szCs w:val="22"/>
        </w:rPr>
      </w:pPr>
    </w:p>
    <w:p w:rsidR="005620A5" w:rsidRPr="00C75F91" w:rsidRDefault="005620A5" w:rsidP="00C75F91">
      <w:pPr>
        <w:pStyle w:val="Odstavecseseznamem"/>
        <w:numPr>
          <w:ilvl w:val="1"/>
          <w:numId w:val="17"/>
        </w:numPr>
        <w:spacing w:after="120"/>
        <w:ind w:left="567" w:hanging="567"/>
        <w:outlineLvl w:val="0"/>
        <w:rPr>
          <w:rFonts w:ascii="Garamond" w:hAnsi="Garamond" w:cs="Arial"/>
          <w:b/>
          <w:sz w:val="22"/>
          <w:szCs w:val="22"/>
        </w:rPr>
      </w:pPr>
      <w:r w:rsidRPr="00C75F91">
        <w:rPr>
          <w:rFonts w:ascii="Garamond" w:hAnsi="Garamond"/>
          <w:sz w:val="22"/>
          <w:szCs w:val="22"/>
        </w:rPr>
        <w:t xml:space="preserve">Od této Smlouvy může smluvní strana dotčená porušením povinnosti jednostranně odstoupit pro </w:t>
      </w:r>
      <w:r w:rsidR="00C75F91">
        <w:rPr>
          <w:rFonts w:ascii="Garamond" w:hAnsi="Garamond"/>
          <w:sz w:val="22"/>
          <w:szCs w:val="22"/>
        </w:rPr>
        <w:t xml:space="preserve"> </w:t>
      </w:r>
      <w:r w:rsidRPr="00C75F91">
        <w:rPr>
          <w:rFonts w:ascii="Garamond" w:hAnsi="Garamond"/>
          <w:sz w:val="22"/>
          <w:szCs w:val="22"/>
        </w:rPr>
        <w:t>podstatné</w:t>
      </w:r>
      <w:r w:rsidRPr="00C75F91">
        <w:rPr>
          <w:rFonts w:ascii="Garamond" w:hAnsi="Garamond" w:cs="Arial"/>
          <w:sz w:val="22"/>
          <w:szCs w:val="22"/>
        </w:rPr>
        <w:t xml:space="preserve"> porušení této Smlouvy, přičemž za podstatné porušení této Smlouvy se zejména považuje:</w:t>
      </w:r>
    </w:p>
    <w:p w:rsidR="005620A5" w:rsidRPr="00EE00B5"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EE00B5">
        <w:rPr>
          <w:rFonts w:ascii="Garamond" w:hAnsi="Garamond" w:cs="Arial"/>
        </w:rPr>
        <w:t xml:space="preserve">na straně </w:t>
      </w:r>
      <w:r w:rsidR="00273CD9">
        <w:rPr>
          <w:rFonts w:ascii="Garamond" w:hAnsi="Garamond" w:cs="Arial"/>
        </w:rPr>
        <w:t>Objednatel</w:t>
      </w:r>
      <w:r w:rsidR="00D968A4" w:rsidRPr="00EE00B5">
        <w:rPr>
          <w:rFonts w:ascii="Garamond" w:hAnsi="Garamond" w:cs="Arial"/>
        </w:rPr>
        <w:t xml:space="preserve">e </w:t>
      </w:r>
      <w:r w:rsidRPr="00EE00B5">
        <w:rPr>
          <w:rFonts w:ascii="Garamond" w:hAnsi="Garamond" w:cs="Arial"/>
        </w:rPr>
        <w:t>nezaplacení odměny podle této Smlouvy ve lhůtě delší</w:t>
      </w:r>
      <w:r w:rsidR="00F83A67" w:rsidRPr="00EE00B5">
        <w:rPr>
          <w:rFonts w:ascii="Garamond" w:hAnsi="Garamond" w:cs="Arial"/>
        </w:rPr>
        <w:t xml:space="preserve"> </w:t>
      </w:r>
      <w:r w:rsidR="00F83A67" w:rsidRPr="00132F89">
        <w:rPr>
          <w:rFonts w:ascii="Garamond" w:hAnsi="Garamond" w:cs="Arial"/>
          <w:b/>
        </w:rPr>
        <w:t>30</w:t>
      </w:r>
      <w:r w:rsidR="00F83A67" w:rsidRPr="00EE00B5">
        <w:rPr>
          <w:rFonts w:ascii="Garamond" w:hAnsi="Garamond" w:cs="Arial"/>
        </w:rPr>
        <w:t xml:space="preserve"> </w:t>
      </w:r>
      <w:r w:rsidRPr="00EE00B5">
        <w:rPr>
          <w:rFonts w:ascii="Garamond" w:hAnsi="Garamond" w:cs="Arial"/>
        </w:rPr>
        <w:t>dní po dni splatnosti příslušné faktury;</w:t>
      </w:r>
    </w:p>
    <w:p w:rsidR="005620A5" w:rsidRPr="00EE00B5" w:rsidRDefault="005620A5" w:rsidP="009124DE">
      <w:pPr>
        <w:widowControl w:val="0"/>
        <w:numPr>
          <w:ilvl w:val="1"/>
          <w:numId w:val="2"/>
        </w:numPr>
        <w:tabs>
          <w:tab w:val="clear" w:pos="720"/>
        </w:tabs>
        <w:adjustRightInd w:val="0"/>
        <w:spacing w:after="120" w:line="240" w:lineRule="auto"/>
        <w:ind w:left="851" w:hanging="284"/>
        <w:jc w:val="both"/>
        <w:textAlignment w:val="baseline"/>
        <w:rPr>
          <w:rFonts w:ascii="Garamond" w:hAnsi="Garamond" w:cs="Arial"/>
          <w:b/>
        </w:rPr>
      </w:pPr>
      <w:r w:rsidRPr="00EE00B5">
        <w:rPr>
          <w:rFonts w:ascii="Garamond" w:hAnsi="Garamond" w:cs="Arial"/>
        </w:rPr>
        <w:t xml:space="preserve">na straně </w:t>
      </w:r>
      <w:r w:rsidR="00264B96">
        <w:rPr>
          <w:rFonts w:ascii="Garamond" w:hAnsi="Garamond" w:cs="Arial"/>
        </w:rPr>
        <w:t>Zhotovitel</w:t>
      </w:r>
      <w:r w:rsidRPr="00EE00B5">
        <w:rPr>
          <w:rFonts w:ascii="Garamond" w:hAnsi="Garamond" w:cs="Arial"/>
        </w:rPr>
        <w:t xml:space="preserve">e, jestliže </w:t>
      </w:r>
      <w:r w:rsidR="00264B96">
        <w:rPr>
          <w:rFonts w:ascii="Garamond" w:hAnsi="Garamond" w:cs="Arial"/>
        </w:rPr>
        <w:t>Zhotovitel</w:t>
      </w:r>
      <w:r w:rsidRPr="00EE00B5">
        <w:rPr>
          <w:rFonts w:ascii="Garamond" w:hAnsi="Garamond" w:cs="Arial"/>
        </w:rPr>
        <w:t xml:space="preserve"> bude v prodlení s řádným </w:t>
      </w:r>
      <w:r w:rsidR="005441FF" w:rsidRPr="00EE00B5">
        <w:rPr>
          <w:rFonts w:ascii="Garamond" w:hAnsi="Garamond" w:cs="Arial"/>
        </w:rPr>
        <w:t>poskytnutím</w:t>
      </w:r>
      <w:r w:rsidRPr="00EE00B5">
        <w:rPr>
          <w:rFonts w:ascii="Garamond" w:hAnsi="Garamond" w:cs="Arial"/>
        </w:rPr>
        <w:t xml:space="preserve"> předmětu Smlouvy po dobu delší než </w:t>
      </w:r>
      <w:r w:rsidRPr="00132F89">
        <w:rPr>
          <w:rFonts w:ascii="Garamond" w:hAnsi="Garamond" w:cs="Arial"/>
          <w:b/>
        </w:rPr>
        <w:t>30</w:t>
      </w:r>
      <w:r w:rsidRPr="00EE00B5">
        <w:rPr>
          <w:rFonts w:ascii="Garamond" w:hAnsi="Garamond" w:cs="Arial"/>
        </w:rPr>
        <w:t xml:space="preserve"> dnů,</w:t>
      </w:r>
    </w:p>
    <w:p w:rsidR="00C75F91" w:rsidRPr="00A73309" w:rsidRDefault="00C75F91" w:rsidP="004418A2">
      <w:pPr>
        <w:pStyle w:val="Odstavecseseznamem"/>
        <w:widowControl w:val="0"/>
        <w:numPr>
          <w:ilvl w:val="1"/>
          <w:numId w:val="2"/>
        </w:numPr>
        <w:tabs>
          <w:tab w:val="clear" w:pos="720"/>
          <w:tab w:val="num" w:pos="851"/>
        </w:tabs>
        <w:adjustRightInd w:val="0"/>
        <w:spacing w:after="120"/>
        <w:ind w:left="851" w:hanging="284"/>
        <w:jc w:val="both"/>
        <w:textAlignment w:val="baseline"/>
        <w:rPr>
          <w:rFonts w:ascii="Garamond" w:hAnsi="Garamond" w:cs="Arial"/>
          <w:sz w:val="22"/>
          <w:szCs w:val="22"/>
        </w:rPr>
      </w:pPr>
      <w:r w:rsidRPr="00A73309">
        <w:rPr>
          <w:rFonts w:ascii="Garamond" w:hAnsi="Garamond" w:cs="Arial"/>
          <w:sz w:val="22"/>
          <w:szCs w:val="22"/>
        </w:rPr>
        <w:t xml:space="preserve">na straně </w:t>
      </w:r>
      <w:r>
        <w:rPr>
          <w:rFonts w:ascii="Garamond" w:hAnsi="Garamond" w:cs="Arial"/>
          <w:sz w:val="22"/>
          <w:szCs w:val="22"/>
        </w:rPr>
        <w:t>Zhotovitel</w:t>
      </w:r>
      <w:r w:rsidRPr="00A73309">
        <w:rPr>
          <w:rFonts w:ascii="Garamond" w:hAnsi="Garamond" w:cs="Arial"/>
          <w:sz w:val="22"/>
          <w:szCs w:val="22"/>
        </w:rPr>
        <w:t>e, jestliže předmět plnění uvedený v čl. 2.</w:t>
      </w:r>
      <w:r w:rsidR="00132F89">
        <w:rPr>
          <w:rFonts w:ascii="Garamond" w:hAnsi="Garamond" w:cs="Arial"/>
          <w:sz w:val="22"/>
          <w:szCs w:val="22"/>
        </w:rPr>
        <w:t>2</w:t>
      </w:r>
      <w:r w:rsidRPr="00A73309">
        <w:rPr>
          <w:rFonts w:ascii="Garamond" w:hAnsi="Garamond" w:cs="Arial"/>
          <w:sz w:val="22"/>
          <w:szCs w:val="22"/>
        </w:rPr>
        <w:t xml:space="preserve"> této Smlouvy nebude mít vlastnosti deklarované </w:t>
      </w:r>
      <w:r>
        <w:rPr>
          <w:rFonts w:ascii="Garamond" w:hAnsi="Garamond" w:cs="Arial"/>
          <w:sz w:val="22"/>
          <w:szCs w:val="22"/>
        </w:rPr>
        <w:t>Zhotovitel</w:t>
      </w:r>
      <w:r w:rsidRPr="00A73309">
        <w:rPr>
          <w:rFonts w:ascii="Garamond" w:hAnsi="Garamond" w:cs="Arial"/>
          <w:sz w:val="22"/>
          <w:szCs w:val="22"/>
        </w:rPr>
        <w:t xml:space="preserve">em v této Smlouvě, resp. v jejích přílohách, a </w:t>
      </w:r>
      <w:r>
        <w:rPr>
          <w:rFonts w:ascii="Garamond" w:hAnsi="Garamond" w:cs="Arial"/>
          <w:sz w:val="22"/>
          <w:szCs w:val="22"/>
        </w:rPr>
        <w:t>Zhotovitel</w:t>
      </w:r>
      <w:r w:rsidRPr="00A73309">
        <w:rPr>
          <w:rFonts w:ascii="Garamond" w:hAnsi="Garamond" w:cs="Arial"/>
          <w:sz w:val="22"/>
          <w:szCs w:val="22"/>
        </w:rPr>
        <w:t xml:space="preserve"> neuvede vlastnosti předmětu plnění do souladu se Smlouvou do 1 měsíce od doručení písemné výzvy </w:t>
      </w:r>
      <w:r>
        <w:rPr>
          <w:rFonts w:ascii="Garamond" w:hAnsi="Garamond" w:cs="Arial"/>
          <w:sz w:val="22"/>
          <w:szCs w:val="22"/>
        </w:rPr>
        <w:t>Objednatel</w:t>
      </w:r>
      <w:r w:rsidRPr="00A73309">
        <w:rPr>
          <w:rFonts w:ascii="Garamond" w:hAnsi="Garamond" w:cs="Arial"/>
          <w:sz w:val="22"/>
          <w:szCs w:val="22"/>
        </w:rPr>
        <w:t>e.</w:t>
      </w:r>
    </w:p>
    <w:p w:rsidR="00C62C69" w:rsidRPr="00EE00B5" w:rsidRDefault="005620A5" w:rsidP="00C75F91">
      <w:pPr>
        <w:pStyle w:val="Odstavecseseznamem"/>
        <w:widowControl w:val="0"/>
        <w:numPr>
          <w:ilvl w:val="1"/>
          <w:numId w:val="17"/>
        </w:numPr>
        <w:adjustRightInd w:val="0"/>
        <w:spacing w:after="120"/>
        <w:ind w:left="567" w:hanging="567"/>
        <w:jc w:val="both"/>
        <w:textAlignment w:val="baseline"/>
        <w:rPr>
          <w:rFonts w:ascii="Garamond" w:hAnsi="Garamond" w:cs="Arial"/>
          <w:sz w:val="22"/>
          <w:szCs w:val="22"/>
        </w:rPr>
      </w:pPr>
      <w:r w:rsidRPr="00EE00B5">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273CD9">
        <w:rPr>
          <w:rFonts w:ascii="Garamond" w:hAnsi="Garamond"/>
          <w:sz w:val="22"/>
          <w:szCs w:val="22"/>
        </w:rPr>
        <w:t>Objednatel</w:t>
      </w:r>
      <w:r w:rsidR="00D968A4" w:rsidRPr="00EE00B5">
        <w:rPr>
          <w:rFonts w:ascii="Garamond" w:hAnsi="Garamond"/>
          <w:sz w:val="22"/>
          <w:szCs w:val="22"/>
        </w:rPr>
        <w:t xml:space="preserve">e </w:t>
      </w:r>
      <w:r w:rsidRPr="00EE00B5">
        <w:rPr>
          <w:rFonts w:ascii="Garamond" w:hAnsi="Garamond"/>
          <w:sz w:val="22"/>
          <w:szCs w:val="22"/>
        </w:rPr>
        <w:t>se nedotýká nároku na náhradu</w:t>
      </w:r>
      <w:r w:rsidR="00F83A67" w:rsidRPr="00EE00B5">
        <w:rPr>
          <w:rFonts w:ascii="Garamond" w:hAnsi="Garamond"/>
          <w:sz w:val="22"/>
          <w:szCs w:val="22"/>
        </w:rPr>
        <w:t xml:space="preserve"> újmy</w:t>
      </w:r>
      <w:r w:rsidRPr="00EE00B5">
        <w:rPr>
          <w:rFonts w:ascii="Garamond" w:hAnsi="Garamond"/>
          <w:sz w:val="22"/>
          <w:szCs w:val="22"/>
        </w:rPr>
        <w:t xml:space="preserve"> </w:t>
      </w:r>
      <w:r w:rsidR="00273CD9">
        <w:rPr>
          <w:rFonts w:ascii="Garamond" w:hAnsi="Garamond"/>
          <w:sz w:val="22"/>
          <w:szCs w:val="22"/>
        </w:rPr>
        <w:t>Objednatel</w:t>
      </w:r>
      <w:r w:rsidR="00D968A4" w:rsidRPr="00EE00B5">
        <w:rPr>
          <w:rFonts w:ascii="Garamond" w:hAnsi="Garamond"/>
          <w:sz w:val="22"/>
          <w:szCs w:val="22"/>
        </w:rPr>
        <w:t xml:space="preserve">e </w:t>
      </w:r>
      <w:r w:rsidRPr="00EE00B5">
        <w:rPr>
          <w:rFonts w:ascii="Garamond" w:hAnsi="Garamond"/>
          <w:sz w:val="22"/>
          <w:szCs w:val="22"/>
        </w:rPr>
        <w:t>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567382" w:rsidRDefault="00567382" w:rsidP="00F5312E">
      <w:pPr>
        <w:autoSpaceDE w:val="0"/>
        <w:autoSpaceDN w:val="0"/>
        <w:adjustRightInd w:val="0"/>
        <w:spacing w:after="120"/>
        <w:ind w:left="567" w:hanging="567"/>
        <w:rPr>
          <w:rFonts w:ascii="Garamond" w:hAnsi="Garamond" w:cs="Calibri,Bold"/>
          <w:b/>
          <w:bCs/>
        </w:rPr>
      </w:pPr>
    </w:p>
    <w:p w:rsidR="00567382" w:rsidRDefault="00567382" w:rsidP="00F5312E">
      <w:pPr>
        <w:autoSpaceDE w:val="0"/>
        <w:autoSpaceDN w:val="0"/>
        <w:adjustRightInd w:val="0"/>
        <w:spacing w:after="120"/>
        <w:ind w:left="567" w:hanging="567"/>
        <w:rPr>
          <w:rFonts w:ascii="Garamond" w:hAnsi="Garamond" w:cs="Calibri,Bold"/>
          <w:b/>
          <w:bCs/>
        </w:rPr>
      </w:pPr>
    </w:p>
    <w:p w:rsidR="00940ADB" w:rsidRDefault="00F5312E" w:rsidP="00F5312E">
      <w:pPr>
        <w:autoSpaceDE w:val="0"/>
        <w:autoSpaceDN w:val="0"/>
        <w:adjustRightInd w:val="0"/>
        <w:spacing w:after="120"/>
        <w:ind w:left="567" w:hanging="567"/>
        <w:rPr>
          <w:rFonts w:ascii="Garamond" w:hAnsi="Garamond"/>
        </w:rPr>
      </w:pPr>
      <w:r>
        <w:rPr>
          <w:rFonts w:ascii="Garamond" w:hAnsi="Garamond" w:cs="Calibri,Bold"/>
          <w:b/>
          <w:bCs/>
        </w:rPr>
        <w:t>7.</w:t>
      </w:r>
      <w:r>
        <w:rPr>
          <w:rFonts w:ascii="Garamond" w:hAnsi="Garamond" w:cs="Calibri,Bold"/>
          <w:b/>
          <w:bCs/>
        </w:rPr>
        <w:tab/>
      </w:r>
      <w:r w:rsidR="005620A5" w:rsidRPr="00C62C69">
        <w:rPr>
          <w:rFonts w:ascii="Garamond" w:hAnsi="Garamond" w:cs="Calibri,Bold"/>
          <w:b/>
          <w:bCs/>
        </w:rPr>
        <w:t>Společná a závěrečná ustanovení</w:t>
      </w:r>
      <w:r w:rsidR="00940ADB" w:rsidRPr="00940ADB">
        <w:rPr>
          <w:rFonts w:ascii="Garamond" w:hAnsi="Garamond"/>
        </w:rPr>
        <w:t xml:space="preserve"> </w:t>
      </w:r>
    </w:p>
    <w:p w:rsidR="00567382" w:rsidRPr="00F5312E" w:rsidRDefault="00567382" w:rsidP="00F5312E">
      <w:pPr>
        <w:autoSpaceDE w:val="0"/>
        <w:autoSpaceDN w:val="0"/>
        <w:adjustRightInd w:val="0"/>
        <w:spacing w:after="120"/>
        <w:ind w:left="567" w:hanging="567"/>
        <w:rPr>
          <w:rFonts w:ascii="Garamond" w:hAnsi="Garamond" w:cs="Calibri,Bold"/>
          <w:b/>
          <w:bCs/>
        </w:rPr>
      </w:pPr>
    </w:p>
    <w:p w:rsidR="005620A5" w:rsidRPr="00F5312E" w:rsidRDefault="005620A5" w:rsidP="00F5312E">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F5312E">
        <w:rPr>
          <w:rFonts w:ascii="Garamond" w:hAnsi="Garamond"/>
          <w:sz w:val="22"/>
          <w:szCs w:val="22"/>
        </w:rPr>
        <w:t xml:space="preserve">Smluvní pokuty uplatňované dle této Smlouvy jsou splatné do </w:t>
      </w:r>
      <w:r w:rsidR="00D24D15" w:rsidRPr="00F5312E">
        <w:rPr>
          <w:rFonts w:ascii="Garamond" w:hAnsi="Garamond"/>
          <w:sz w:val="22"/>
          <w:szCs w:val="22"/>
        </w:rPr>
        <w:t xml:space="preserve"> </w:t>
      </w:r>
      <w:r w:rsidR="00D24D15" w:rsidRPr="00132F89">
        <w:rPr>
          <w:rFonts w:ascii="Garamond" w:hAnsi="Garamond"/>
          <w:b/>
          <w:sz w:val="22"/>
          <w:szCs w:val="22"/>
        </w:rPr>
        <w:t>30</w:t>
      </w:r>
      <w:r w:rsidR="00D24D15" w:rsidRPr="00F5312E">
        <w:rPr>
          <w:rFonts w:ascii="Garamond" w:hAnsi="Garamond"/>
          <w:sz w:val="22"/>
          <w:szCs w:val="22"/>
        </w:rPr>
        <w:t xml:space="preserve"> (</w:t>
      </w:r>
      <w:r w:rsidRPr="00F5312E">
        <w:rPr>
          <w:rFonts w:ascii="Garamond" w:hAnsi="Garamond"/>
          <w:sz w:val="22"/>
          <w:szCs w:val="22"/>
        </w:rPr>
        <w:t>třiceti</w:t>
      </w:r>
      <w:r w:rsidR="00D24D15" w:rsidRPr="00F5312E">
        <w:rPr>
          <w:rFonts w:ascii="Garamond" w:hAnsi="Garamond"/>
          <w:sz w:val="22"/>
          <w:szCs w:val="22"/>
        </w:rPr>
        <w:t>)</w:t>
      </w:r>
      <w:r w:rsidRPr="00F5312E">
        <w:rPr>
          <w:rFonts w:ascii="Garamond" w:hAnsi="Garamond"/>
          <w:sz w:val="22"/>
          <w:szCs w:val="22"/>
        </w:rPr>
        <w:t xml:space="preserve"> dní od data, kdy byla povinné straně doručena písemná výzva k zaplacení smluvní pokuty ze strany oprávněné strany, a to na účet oprávněné strany uvedený v článku </w:t>
      </w:r>
      <w:r w:rsidR="005873D3">
        <w:rPr>
          <w:rFonts w:ascii="Garamond" w:hAnsi="Garamond"/>
          <w:sz w:val="22"/>
          <w:szCs w:val="22"/>
        </w:rPr>
        <w:t>1</w:t>
      </w:r>
      <w:r w:rsidRPr="00F5312E">
        <w:rPr>
          <w:rFonts w:ascii="Garamond" w:hAnsi="Garamond"/>
          <w:sz w:val="22"/>
          <w:szCs w:val="22"/>
        </w:rPr>
        <w:t xml:space="preserve">. této Smlouvy. </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 xml:space="preserve">Nastanou-li u některé ze stran skutečnosti bránící řádnému plnění této Smlouvy, je povinna to ihned bez zbytečného odkladu oznámit druhé straně a vyvolat jednání zástupců </w:t>
      </w:r>
      <w:r w:rsidR="00273CD9">
        <w:rPr>
          <w:rFonts w:ascii="Garamond" w:hAnsi="Garamond"/>
          <w:sz w:val="22"/>
          <w:szCs w:val="22"/>
        </w:rPr>
        <w:t>Objednatel</w:t>
      </w:r>
      <w:r w:rsidR="00D968A4" w:rsidRPr="00DC7851">
        <w:rPr>
          <w:rFonts w:ascii="Garamond" w:hAnsi="Garamond"/>
          <w:sz w:val="22"/>
          <w:szCs w:val="22"/>
        </w:rPr>
        <w:t xml:space="preserve">e </w:t>
      </w:r>
      <w:r w:rsidRPr="00DC7851">
        <w:rPr>
          <w:rFonts w:ascii="Garamond" w:hAnsi="Garamond"/>
          <w:sz w:val="22"/>
          <w:szCs w:val="22"/>
        </w:rPr>
        <w:t>a </w:t>
      </w:r>
      <w:r w:rsidR="00264B96">
        <w:rPr>
          <w:rFonts w:ascii="Garamond" w:hAnsi="Garamond"/>
          <w:sz w:val="22"/>
          <w:szCs w:val="22"/>
        </w:rPr>
        <w:t>Zhotovitel</w:t>
      </w:r>
      <w:r w:rsidRPr="00DC7851">
        <w:rPr>
          <w:rFonts w:ascii="Garamond" w:hAnsi="Garamond"/>
          <w:sz w:val="22"/>
          <w:szCs w:val="22"/>
        </w:rPr>
        <w:t>e.</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DC7851">
        <w:rPr>
          <w:rFonts w:ascii="Garamond" w:hAnsi="Garamond"/>
          <w:sz w:val="22"/>
          <w:szCs w:val="22"/>
        </w:rPr>
        <w:t>, resp. Krajského soudu v Plzni</w:t>
      </w:r>
      <w:r w:rsidRPr="00DC7851">
        <w:rPr>
          <w:rFonts w:ascii="Garamond" w:hAnsi="Garamond"/>
          <w:sz w:val="22"/>
          <w:szCs w:val="22"/>
        </w:rPr>
        <w:t>.</w:t>
      </w:r>
    </w:p>
    <w:p w:rsidR="005620A5" w:rsidRPr="00DC7851" w:rsidRDefault="00B20534"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Tato smlouva se podepisuje oběma smluvními stranami elektronicky pomocí uznávaného elektronického podpisu.</w:t>
      </w:r>
    </w:p>
    <w:p w:rsidR="007A0F8E" w:rsidRPr="00DC7851" w:rsidRDefault="00DC7851" w:rsidP="009124DE">
      <w:pPr>
        <w:widowControl w:val="0"/>
        <w:adjustRightInd w:val="0"/>
        <w:spacing w:after="0"/>
        <w:ind w:left="567" w:hanging="567"/>
        <w:jc w:val="both"/>
        <w:textAlignment w:val="baseline"/>
        <w:rPr>
          <w:rFonts w:ascii="Garamond" w:hAnsi="Garamond"/>
        </w:rPr>
      </w:pPr>
      <w:r w:rsidRPr="00DC7851">
        <w:rPr>
          <w:rFonts w:ascii="Garamond" w:hAnsi="Garamond"/>
        </w:rPr>
        <w:t>7.</w:t>
      </w:r>
      <w:r w:rsidR="00132F89">
        <w:rPr>
          <w:rFonts w:ascii="Garamond" w:hAnsi="Garamond"/>
        </w:rPr>
        <w:t>7</w:t>
      </w:r>
      <w:r w:rsidRPr="00DC7851">
        <w:rPr>
          <w:rFonts w:ascii="Garamond" w:hAnsi="Garamond"/>
        </w:rPr>
        <w:tab/>
      </w:r>
      <w:r w:rsidR="005620A5" w:rsidRPr="00DC7851">
        <w:rPr>
          <w:rFonts w:ascii="Garamond" w:hAnsi="Garamond"/>
        </w:rPr>
        <w:t xml:space="preserve"> Nedílnou součástí této Smlouvy jsou následující přílohy:</w:t>
      </w:r>
    </w:p>
    <w:p w:rsidR="00B20EAC" w:rsidRDefault="00655045" w:rsidP="007A0F8E">
      <w:pPr>
        <w:widowControl w:val="0"/>
        <w:adjustRightInd w:val="0"/>
        <w:spacing w:after="0"/>
        <w:ind w:left="568" w:firstLine="708"/>
        <w:jc w:val="both"/>
        <w:textAlignment w:val="baseline"/>
        <w:rPr>
          <w:rFonts w:ascii="Garamond" w:eastAsia="Times New Roman" w:hAnsi="Garamond"/>
          <w:lang w:eastAsia="cs-CZ"/>
        </w:rPr>
      </w:pPr>
      <w:r w:rsidRPr="00DC7851">
        <w:rPr>
          <w:rFonts w:ascii="Garamond" w:eastAsia="Times New Roman" w:hAnsi="Garamond"/>
          <w:lang w:eastAsia="cs-CZ"/>
        </w:rPr>
        <w:t xml:space="preserve">- Příloha č. </w:t>
      </w:r>
      <w:r w:rsidR="00D968A4" w:rsidRPr="00DC7851">
        <w:rPr>
          <w:rFonts w:ascii="Garamond" w:eastAsia="Times New Roman" w:hAnsi="Garamond"/>
          <w:lang w:eastAsia="cs-CZ"/>
        </w:rPr>
        <w:t>1</w:t>
      </w:r>
      <w:r w:rsidRPr="00DC7851">
        <w:rPr>
          <w:rFonts w:ascii="Garamond" w:eastAsia="Times New Roman" w:hAnsi="Garamond"/>
          <w:lang w:eastAsia="cs-CZ"/>
        </w:rPr>
        <w:tab/>
      </w:r>
      <w:r w:rsidR="00D33493" w:rsidRPr="00DC7851">
        <w:rPr>
          <w:rFonts w:ascii="Garamond" w:eastAsia="Times New Roman" w:hAnsi="Garamond"/>
          <w:lang w:eastAsia="cs-CZ"/>
        </w:rPr>
        <w:t>Technická specifikace</w:t>
      </w:r>
    </w:p>
    <w:p w:rsidR="00F97961" w:rsidRPr="00DC7851" w:rsidRDefault="00F97961" w:rsidP="00BE072A">
      <w:pPr>
        <w:widowControl w:val="0"/>
        <w:adjustRightInd w:val="0"/>
        <w:spacing w:after="0"/>
        <w:ind w:left="992" w:firstLine="284"/>
        <w:jc w:val="both"/>
        <w:textAlignment w:val="baseline"/>
        <w:rPr>
          <w:rFonts w:ascii="Garamond" w:eastAsia="Times New Roman" w:hAnsi="Garamond"/>
          <w:lang w:eastAsia="cs-CZ"/>
        </w:rPr>
      </w:pPr>
      <w:r w:rsidRPr="00DC7851">
        <w:rPr>
          <w:rFonts w:ascii="Garamond" w:eastAsia="Times New Roman" w:hAnsi="Garamond"/>
          <w:lang w:eastAsia="cs-CZ"/>
        </w:rPr>
        <w:t xml:space="preserve">- Příloha č. </w:t>
      </w:r>
      <w:r w:rsidR="00940ADB">
        <w:rPr>
          <w:rFonts w:ascii="Garamond" w:eastAsia="Times New Roman" w:hAnsi="Garamond"/>
          <w:lang w:eastAsia="cs-CZ"/>
        </w:rPr>
        <w:t>2</w:t>
      </w:r>
      <w:r w:rsidRPr="00DC7851">
        <w:rPr>
          <w:rFonts w:ascii="Garamond" w:eastAsia="Times New Roman" w:hAnsi="Garamond"/>
          <w:lang w:eastAsia="cs-CZ"/>
        </w:rPr>
        <w:tab/>
      </w:r>
      <w:r w:rsidR="00940ADB">
        <w:rPr>
          <w:rFonts w:ascii="Garamond" w:eastAsia="Times New Roman" w:hAnsi="Garamond"/>
          <w:lang w:eastAsia="cs-CZ"/>
        </w:rPr>
        <w:t>Ujednání</w:t>
      </w:r>
    </w:p>
    <w:p w:rsidR="005C475B" w:rsidRDefault="005C475B" w:rsidP="00BE072A">
      <w:pPr>
        <w:widowControl w:val="0"/>
        <w:adjustRightInd w:val="0"/>
        <w:spacing w:after="0"/>
        <w:ind w:left="992" w:firstLine="284"/>
        <w:jc w:val="both"/>
        <w:textAlignment w:val="baseline"/>
        <w:rPr>
          <w:rFonts w:ascii="Garamond" w:eastAsia="Times New Roman" w:hAnsi="Garamond"/>
          <w:lang w:eastAsia="cs-CZ"/>
        </w:rPr>
      </w:pPr>
    </w:p>
    <w:p w:rsidR="005620A5" w:rsidRPr="00DC7851" w:rsidRDefault="00DC7851" w:rsidP="00BE072A">
      <w:pPr>
        <w:widowControl w:val="0"/>
        <w:adjustRightInd w:val="0"/>
        <w:spacing w:after="120"/>
        <w:ind w:left="567" w:hanging="567"/>
        <w:jc w:val="both"/>
        <w:textAlignment w:val="baseline"/>
        <w:rPr>
          <w:rFonts w:ascii="Garamond" w:hAnsi="Garamond"/>
        </w:rPr>
      </w:pPr>
      <w:r w:rsidRPr="00DC7851">
        <w:rPr>
          <w:rFonts w:ascii="Garamond" w:hAnsi="Garamond"/>
        </w:rPr>
        <w:t>7.</w:t>
      </w:r>
      <w:r w:rsidR="00132F89">
        <w:rPr>
          <w:rFonts w:ascii="Garamond" w:hAnsi="Garamond"/>
        </w:rPr>
        <w:t>8</w:t>
      </w:r>
      <w:r w:rsidRPr="00DC7851">
        <w:rPr>
          <w:rFonts w:ascii="Garamond" w:hAnsi="Garamond"/>
        </w:rPr>
        <w:tab/>
      </w:r>
      <w:r w:rsidR="005620A5" w:rsidRPr="00DC7851">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B640A7">
        <w:rPr>
          <w:rFonts w:ascii="Garamond" w:hAnsi="Garamond"/>
          <w:b/>
        </w:rPr>
        <w:t xml:space="preserve">své </w:t>
      </w:r>
      <w:r w:rsidR="00B20534" w:rsidRPr="00B640A7">
        <w:rPr>
          <w:rFonts w:ascii="Garamond" w:hAnsi="Garamond"/>
          <w:b/>
        </w:rPr>
        <w:t>uznávané elektronické podpisy</w:t>
      </w:r>
      <w:r w:rsidR="00B20534" w:rsidRPr="00DC7851">
        <w:rPr>
          <w:rFonts w:ascii="Garamond" w:hAnsi="Garamond"/>
        </w:rPr>
        <w:t>.</w:t>
      </w:r>
    </w:p>
    <w:p w:rsidR="00B20534" w:rsidRDefault="00B20534"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B30408" w:rsidRDefault="00B20534" w:rsidP="004F5892">
            <w:pPr>
              <w:spacing w:after="0"/>
              <w:rPr>
                <w:rFonts w:ascii="Garamond" w:hAnsi="Garamond"/>
              </w:rPr>
            </w:pPr>
            <w:r w:rsidRPr="00B30408">
              <w:rPr>
                <w:rFonts w:ascii="Garamond" w:hAnsi="Garamond"/>
              </w:rPr>
              <w:t>V Plzni</w:t>
            </w:r>
          </w:p>
          <w:p w:rsidR="00B20534" w:rsidRPr="00B30408" w:rsidRDefault="00B20534" w:rsidP="004F5892">
            <w:pPr>
              <w:spacing w:after="0"/>
              <w:rPr>
                <w:rFonts w:ascii="Garamond" w:hAnsi="Garamond"/>
              </w:rPr>
            </w:pPr>
            <w:r>
              <w:rPr>
                <w:rFonts w:ascii="Garamond" w:hAnsi="Garamond"/>
              </w:rPr>
              <w:t xml:space="preserve">Za </w:t>
            </w:r>
            <w:r w:rsidR="00273CD9">
              <w:rPr>
                <w:rFonts w:ascii="Garamond" w:hAnsi="Garamond"/>
              </w:rPr>
              <w:t>Objednatel</w:t>
            </w:r>
            <w:r w:rsidR="00D968A4">
              <w:rPr>
                <w:rFonts w:ascii="Garamond" w:hAnsi="Garamond"/>
              </w:rPr>
              <w:t>e</w:t>
            </w:r>
            <w:r w:rsidRPr="00B30408">
              <w:rPr>
                <w:rFonts w:ascii="Garamond" w:hAnsi="Garamond"/>
              </w:rPr>
              <w:t>:</w:t>
            </w: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r w:rsidRPr="00B30408">
              <w:rPr>
                <w:rFonts w:ascii="Garamond" w:hAnsi="Garamond"/>
              </w:rPr>
              <w:t>-----------------------------------------------</w:t>
            </w:r>
          </w:p>
          <w:p w:rsidR="00B20534" w:rsidRPr="00B30408" w:rsidRDefault="00B20534" w:rsidP="004F5892">
            <w:pPr>
              <w:spacing w:after="0"/>
              <w:jc w:val="center"/>
              <w:rPr>
                <w:rFonts w:ascii="Garamond" w:hAnsi="Garamond"/>
              </w:rPr>
            </w:pPr>
            <w:r w:rsidRPr="00B30408">
              <w:rPr>
                <w:rFonts w:ascii="Garamond" w:hAnsi="Garamond"/>
              </w:rPr>
              <w:t>Západočeská univerzita v Plzni</w:t>
            </w:r>
          </w:p>
          <w:p w:rsidR="004F5892" w:rsidRPr="00C62C69" w:rsidRDefault="000D360A" w:rsidP="004F5892">
            <w:pPr>
              <w:tabs>
                <w:tab w:val="left" w:pos="1134"/>
              </w:tabs>
              <w:spacing w:after="60"/>
              <w:jc w:val="center"/>
              <w:rPr>
                <w:rFonts w:ascii="Garamond" w:hAnsi="Garamond"/>
              </w:rPr>
            </w:pPr>
            <w:r>
              <w:rPr>
                <w:rFonts w:ascii="Garamond" w:hAnsi="Garamond"/>
                <w:szCs w:val="26"/>
              </w:rPr>
              <w:t>d</w:t>
            </w:r>
            <w:r w:rsidR="004F5892">
              <w:rPr>
                <w:rFonts w:ascii="Garamond" w:hAnsi="Garamond"/>
                <w:szCs w:val="26"/>
              </w:rPr>
              <w:t>oc. Dr. RNDr. Miroslav Holeček</w:t>
            </w:r>
          </w:p>
          <w:p w:rsidR="00B20534" w:rsidRDefault="00247EA2" w:rsidP="004F5892">
            <w:pPr>
              <w:spacing w:after="0"/>
              <w:jc w:val="center"/>
              <w:rPr>
                <w:rFonts w:ascii="Garamond" w:hAnsi="Garamond"/>
              </w:rPr>
            </w:pPr>
            <w:r>
              <w:rPr>
                <w:rFonts w:ascii="Garamond" w:hAnsi="Garamond"/>
              </w:rPr>
              <w:t>rektor</w:t>
            </w:r>
          </w:p>
          <w:p w:rsidR="00B20534" w:rsidRPr="00B30408" w:rsidRDefault="00B20534" w:rsidP="004F5892">
            <w:pPr>
              <w:spacing w:after="0"/>
              <w:jc w:val="center"/>
              <w:rPr>
                <w:rFonts w:ascii="Garamond" w:hAnsi="Garamond"/>
              </w:rPr>
            </w:pPr>
            <w:r>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1063135105" w:edGrp="everyone"/>
            <w:r w:rsidRPr="00B30408">
              <w:rPr>
                <w:rFonts w:ascii="Garamond" w:hAnsi="Garamond"/>
              </w:rPr>
              <w:t xml:space="preserve">V </w:t>
            </w:r>
            <w:r w:rsidR="00BF7EB1">
              <w:rPr>
                <w:rFonts w:ascii="Garamond" w:hAnsi="Garamond"/>
              </w:rPr>
              <w:t>Brně</w:t>
            </w:r>
            <w:r w:rsidRPr="00B30408">
              <w:rPr>
                <w:rFonts w:ascii="Garamond" w:hAnsi="Garamond"/>
              </w:rPr>
              <w:t xml:space="preserve"> dne </w:t>
            </w:r>
            <w:r w:rsidR="00BF7EB1">
              <w:rPr>
                <w:rFonts w:ascii="Garamond" w:hAnsi="Garamond"/>
              </w:rPr>
              <w:t>09.05.2017</w:t>
            </w:r>
          </w:p>
          <w:p w:rsidR="00B20534" w:rsidRDefault="00B20534" w:rsidP="00FB60F7">
            <w:pPr>
              <w:spacing w:after="0"/>
              <w:jc w:val="both"/>
              <w:rPr>
                <w:rFonts w:ascii="Garamond" w:hAnsi="Garamond"/>
              </w:rPr>
            </w:pPr>
            <w:r w:rsidRPr="00B30408">
              <w:rPr>
                <w:rFonts w:ascii="Garamond" w:hAnsi="Garamond"/>
              </w:rPr>
              <w:t xml:space="preserve">Za </w:t>
            </w:r>
            <w:r w:rsidR="00264B96">
              <w:rPr>
                <w:rFonts w:ascii="Garamond" w:hAnsi="Garamond"/>
              </w:rPr>
              <w:t>Zhotovitel</w:t>
            </w:r>
            <w:r>
              <w:rPr>
                <w:rFonts w:ascii="Garamond" w:hAnsi="Garamond"/>
              </w:rPr>
              <w:t>e</w:t>
            </w:r>
            <w:r w:rsidRPr="00B30408">
              <w:rPr>
                <w:rFonts w:ascii="Garamond" w:hAnsi="Garamond"/>
              </w:rPr>
              <w:t>:</w:t>
            </w:r>
          </w:p>
          <w:p w:rsidR="00BF7EB1" w:rsidRPr="00B30408" w:rsidRDefault="00BF7EB1"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BF7EB1" w:rsidRDefault="00BF7EB1" w:rsidP="00BF7EB1">
            <w:pPr>
              <w:spacing w:after="0"/>
              <w:jc w:val="center"/>
              <w:rPr>
                <w:rFonts w:ascii="Garamond" w:hAnsi="Garamond"/>
              </w:rPr>
            </w:pPr>
            <w:r>
              <w:rPr>
                <w:rFonts w:ascii="Garamond" w:hAnsi="Garamond"/>
              </w:rPr>
              <w:t>MSC.Software s.r.o.</w:t>
            </w:r>
          </w:p>
          <w:p w:rsidR="00BF7EB1" w:rsidRDefault="00BF7EB1" w:rsidP="00BF7EB1">
            <w:pPr>
              <w:spacing w:after="0"/>
              <w:jc w:val="center"/>
              <w:rPr>
                <w:rFonts w:ascii="Garamond" w:hAnsi="Garamond"/>
              </w:rPr>
            </w:pPr>
            <w:r>
              <w:rPr>
                <w:rFonts w:ascii="Garamond" w:hAnsi="Garamond"/>
              </w:rPr>
              <w:t>Ing. Jan Mazuch</w:t>
            </w:r>
          </w:p>
          <w:p w:rsidR="00B20534" w:rsidRDefault="00BF7EB1" w:rsidP="00FB60F7">
            <w:pPr>
              <w:spacing w:after="0"/>
              <w:jc w:val="center"/>
              <w:rPr>
                <w:rFonts w:ascii="Garamond" w:hAnsi="Garamond"/>
              </w:rPr>
            </w:pPr>
            <w:r>
              <w:rPr>
                <w:rFonts w:ascii="Garamond" w:hAnsi="Garamond"/>
              </w:rPr>
              <w:t>jednatel společnosti</w:t>
            </w:r>
          </w:p>
          <w:permEnd w:id="1063135105"/>
          <w:p w:rsidR="00B20534" w:rsidRPr="00B30408" w:rsidRDefault="00B20534" w:rsidP="00FB60F7">
            <w:pPr>
              <w:spacing w:after="0"/>
              <w:jc w:val="center"/>
              <w:rPr>
                <w:rFonts w:ascii="Garamond" w:hAnsi="Garamond"/>
              </w:rPr>
            </w:pPr>
            <w:r>
              <w:rPr>
                <w:rFonts w:ascii="Garamond" w:hAnsi="Garamond"/>
              </w:rPr>
              <w:t>podepsáno elektronicky</w:t>
            </w:r>
          </w:p>
        </w:tc>
      </w:tr>
    </w:tbl>
    <w:p w:rsidR="006C27B1" w:rsidRPr="00C62C69" w:rsidRDefault="006C27B1">
      <w:pPr>
        <w:rPr>
          <w:rFonts w:ascii="Garamond" w:hAnsi="Garamond"/>
        </w:rPr>
      </w:pPr>
    </w:p>
    <w:p w:rsidR="008C3AB3" w:rsidRPr="00C62C69" w:rsidRDefault="008C3AB3">
      <w:pPr>
        <w:rPr>
          <w:rFonts w:ascii="Garamond" w:hAnsi="Garamond"/>
        </w:rPr>
      </w:pPr>
    </w:p>
    <w:sectPr w:rsidR="008C3AB3" w:rsidRPr="00C62C69" w:rsidSect="00CE787B">
      <w:footerReference w:type="default" r:id="rId9"/>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390" w:rsidRDefault="006B1390" w:rsidP="005620A5">
      <w:pPr>
        <w:spacing w:after="0" w:line="240" w:lineRule="auto"/>
      </w:pPr>
      <w:r>
        <w:separator/>
      </w:r>
    </w:p>
  </w:endnote>
  <w:endnote w:type="continuationSeparator" w:id="0">
    <w:p w:rsidR="006B1390" w:rsidRDefault="006B1390"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390" w:rsidRDefault="006B1390" w:rsidP="005620A5">
      <w:pPr>
        <w:spacing w:after="0" w:line="240" w:lineRule="auto"/>
      </w:pPr>
      <w:r>
        <w:separator/>
      </w:r>
    </w:p>
  </w:footnote>
  <w:footnote w:type="continuationSeparator" w:id="0">
    <w:p w:rsidR="006B1390" w:rsidRDefault="006B1390"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7211F7"/>
    <w:multiLevelType w:val="multilevel"/>
    <w:tmpl w:val="D04C9D5A"/>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2A64CEB"/>
    <w:multiLevelType w:val="multilevel"/>
    <w:tmpl w:val="AFD4F99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DE45B31"/>
    <w:multiLevelType w:val="multilevel"/>
    <w:tmpl w:val="3C9CAB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B830289"/>
    <w:multiLevelType w:val="hybridMultilevel"/>
    <w:tmpl w:val="DB68BCA2"/>
    <w:lvl w:ilvl="0" w:tplc="16449948">
      <w:numFmt w:val="bullet"/>
      <w:lvlText w:val="-"/>
      <w:lvlJc w:val="left"/>
      <w:pPr>
        <w:ind w:left="1068" w:hanging="360"/>
      </w:pPr>
      <w:rPr>
        <w:rFonts w:ascii="Garamond" w:eastAsia="Calibri" w:hAnsi="Garamond"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60B42D6A"/>
    <w:multiLevelType w:val="multilevel"/>
    <w:tmpl w:val="DCBA804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B2D72E1"/>
    <w:multiLevelType w:val="multilevel"/>
    <w:tmpl w:val="245640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6CA3727C"/>
    <w:multiLevelType w:val="hybridMultilevel"/>
    <w:tmpl w:val="CAF484C8"/>
    <w:lvl w:ilvl="0" w:tplc="B47A3EA0">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9">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16"/>
  </w:num>
  <w:num w:numId="3">
    <w:abstractNumId w:val="6"/>
  </w:num>
  <w:num w:numId="4">
    <w:abstractNumId w:val="9"/>
  </w:num>
  <w:num w:numId="5">
    <w:abstractNumId w:val="4"/>
  </w:num>
  <w:num w:numId="6">
    <w:abstractNumId w:val="5"/>
  </w:num>
  <w:num w:numId="7">
    <w:abstractNumId w:val="11"/>
  </w:num>
  <w:num w:numId="8">
    <w:abstractNumId w:val="17"/>
  </w:num>
  <w:num w:numId="9">
    <w:abstractNumId w:val="19"/>
  </w:num>
  <w:num w:numId="10">
    <w:abstractNumId w:val="7"/>
  </w:num>
  <w:num w:numId="11">
    <w:abstractNumId w:val="1"/>
  </w:num>
  <w:num w:numId="12">
    <w:abstractNumId w:val="2"/>
  </w:num>
  <w:num w:numId="13">
    <w:abstractNumId w:val="8"/>
  </w:num>
  <w:num w:numId="14">
    <w:abstractNumId w:val="3"/>
  </w:num>
  <w:num w:numId="15">
    <w:abstractNumId w:val="13"/>
  </w:num>
  <w:num w:numId="16">
    <w:abstractNumId w:val="10"/>
  </w:num>
  <w:num w:numId="17">
    <w:abstractNumId w:val="0"/>
  </w:num>
  <w:num w:numId="18">
    <w:abstractNumId w:val="14"/>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40D3"/>
    <w:rsid w:val="00005FF5"/>
    <w:rsid w:val="00007385"/>
    <w:rsid w:val="00011FA8"/>
    <w:rsid w:val="00013459"/>
    <w:rsid w:val="00053047"/>
    <w:rsid w:val="00060768"/>
    <w:rsid w:val="000634C6"/>
    <w:rsid w:val="00066F22"/>
    <w:rsid w:val="0007584A"/>
    <w:rsid w:val="000872A7"/>
    <w:rsid w:val="000B178B"/>
    <w:rsid w:val="000B5712"/>
    <w:rsid w:val="000C3ECE"/>
    <w:rsid w:val="000D360A"/>
    <w:rsid w:val="000E25A9"/>
    <w:rsid w:val="000F1CC3"/>
    <w:rsid w:val="00111701"/>
    <w:rsid w:val="0011638C"/>
    <w:rsid w:val="00132F89"/>
    <w:rsid w:val="00134ED1"/>
    <w:rsid w:val="00157B89"/>
    <w:rsid w:val="00163CF6"/>
    <w:rsid w:val="001B12F6"/>
    <w:rsid w:val="001B6217"/>
    <w:rsid w:val="001B623E"/>
    <w:rsid w:val="001B68ED"/>
    <w:rsid w:val="001C146C"/>
    <w:rsid w:val="001D6AF5"/>
    <w:rsid w:val="001E5A63"/>
    <w:rsid w:val="001F09E9"/>
    <w:rsid w:val="00204FBC"/>
    <w:rsid w:val="00214CC7"/>
    <w:rsid w:val="00217682"/>
    <w:rsid w:val="00227DCF"/>
    <w:rsid w:val="002324B6"/>
    <w:rsid w:val="002362CC"/>
    <w:rsid w:val="002428A9"/>
    <w:rsid w:val="00247EA2"/>
    <w:rsid w:val="00253FAB"/>
    <w:rsid w:val="00264B96"/>
    <w:rsid w:val="0026684F"/>
    <w:rsid w:val="00266DA8"/>
    <w:rsid w:val="002679D4"/>
    <w:rsid w:val="00273AD7"/>
    <w:rsid w:val="00273CD9"/>
    <w:rsid w:val="00293580"/>
    <w:rsid w:val="002962BE"/>
    <w:rsid w:val="002A2AF5"/>
    <w:rsid w:val="002B0904"/>
    <w:rsid w:val="002B4C78"/>
    <w:rsid w:val="002C7787"/>
    <w:rsid w:val="002C7BE4"/>
    <w:rsid w:val="002E4660"/>
    <w:rsid w:val="002E5130"/>
    <w:rsid w:val="002E679F"/>
    <w:rsid w:val="003143CC"/>
    <w:rsid w:val="0032773C"/>
    <w:rsid w:val="003333A4"/>
    <w:rsid w:val="00344CEE"/>
    <w:rsid w:val="00350B54"/>
    <w:rsid w:val="00364BCF"/>
    <w:rsid w:val="00367894"/>
    <w:rsid w:val="00384662"/>
    <w:rsid w:val="003910AA"/>
    <w:rsid w:val="00393140"/>
    <w:rsid w:val="003A3572"/>
    <w:rsid w:val="003A63BF"/>
    <w:rsid w:val="003B4C0A"/>
    <w:rsid w:val="003B6202"/>
    <w:rsid w:val="003C24B0"/>
    <w:rsid w:val="003D2E85"/>
    <w:rsid w:val="003E50CF"/>
    <w:rsid w:val="00400631"/>
    <w:rsid w:val="00415142"/>
    <w:rsid w:val="004314E5"/>
    <w:rsid w:val="004418A2"/>
    <w:rsid w:val="00454CBD"/>
    <w:rsid w:val="00456CA9"/>
    <w:rsid w:val="00464E64"/>
    <w:rsid w:val="00481240"/>
    <w:rsid w:val="00483098"/>
    <w:rsid w:val="00495BBB"/>
    <w:rsid w:val="004A4CC5"/>
    <w:rsid w:val="004B5B13"/>
    <w:rsid w:val="004B6EF1"/>
    <w:rsid w:val="004D1F8E"/>
    <w:rsid w:val="004E1DB0"/>
    <w:rsid w:val="004F504E"/>
    <w:rsid w:val="004F5892"/>
    <w:rsid w:val="00507B3B"/>
    <w:rsid w:val="005114F4"/>
    <w:rsid w:val="00515E24"/>
    <w:rsid w:val="00527097"/>
    <w:rsid w:val="00527B56"/>
    <w:rsid w:val="005441FF"/>
    <w:rsid w:val="005551D4"/>
    <w:rsid w:val="005620A5"/>
    <w:rsid w:val="00567382"/>
    <w:rsid w:val="005846BB"/>
    <w:rsid w:val="005873D3"/>
    <w:rsid w:val="0059789B"/>
    <w:rsid w:val="005A06AB"/>
    <w:rsid w:val="005A162C"/>
    <w:rsid w:val="005A1DFC"/>
    <w:rsid w:val="005A229D"/>
    <w:rsid w:val="005C19C8"/>
    <w:rsid w:val="005C3FCD"/>
    <w:rsid w:val="005C475B"/>
    <w:rsid w:val="006021A9"/>
    <w:rsid w:val="00603DF5"/>
    <w:rsid w:val="0062090F"/>
    <w:rsid w:val="00630147"/>
    <w:rsid w:val="006434B9"/>
    <w:rsid w:val="00651A78"/>
    <w:rsid w:val="006547A4"/>
    <w:rsid w:val="00655045"/>
    <w:rsid w:val="00661258"/>
    <w:rsid w:val="0067228A"/>
    <w:rsid w:val="00672C42"/>
    <w:rsid w:val="00676217"/>
    <w:rsid w:val="006B1390"/>
    <w:rsid w:val="006B2B28"/>
    <w:rsid w:val="006B6655"/>
    <w:rsid w:val="006C27B1"/>
    <w:rsid w:val="006D7889"/>
    <w:rsid w:val="006F445F"/>
    <w:rsid w:val="006F651C"/>
    <w:rsid w:val="00706237"/>
    <w:rsid w:val="007241AB"/>
    <w:rsid w:val="00735CF3"/>
    <w:rsid w:val="007448AE"/>
    <w:rsid w:val="00752D60"/>
    <w:rsid w:val="00756D5B"/>
    <w:rsid w:val="00764A2C"/>
    <w:rsid w:val="00781095"/>
    <w:rsid w:val="007970F9"/>
    <w:rsid w:val="007A0F8E"/>
    <w:rsid w:val="007B62CA"/>
    <w:rsid w:val="007C17F2"/>
    <w:rsid w:val="007C19EC"/>
    <w:rsid w:val="007C7267"/>
    <w:rsid w:val="007D39EC"/>
    <w:rsid w:val="007D543D"/>
    <w:rsid w:val="007D7252"/>
    <w:rsid w:val="007D7BF2"/>
    <w:rsid w:val="007E0327"/>
    <w:rsid w:val="007E3317"/>
    <w:rsid w:val="00810C80"/>
    <w:rsid w:val="008212A1"/>
    <w:rsid w:val="0083272E"/>
    <w:rsid w:val="00843E9C"/>
    <w:rsid w:val="00847196"/>
    <w:rsid w:val="00856EBD"/>
    <w:rsid w:val="008B1626"/>
    <w:rsid w:val="008B1F1D"/>
    <w:rsid w:val="008B338A"/>
    <w:rsid w:val="008C2E87"/>
    <w:rsid w:val="008C3AB3"/>
    <w:rsid w:val="008C426A"/>
    <w:rsid w:val="008F6BCB"/>
    <w:rsid w:val="009004EB"/>
    <w:rsid w:val="00906B09"/>
    <w:rsid w:val="009124DE"/>
    <w:rsid w:val="0092325A"/>
    <w:rsid w:val="00925870"/>
    <w:rsid w:val="00936355"/>
    <w:rsid w:val="00940ADB"/>
    <w:rsid w:val="009457FB"/>
    <w:rsid w:val="0094646B"/>
    <w:rsid w:val="009474E6"/>
    <w:rsid w:val="009524CC"/>
    <w:rsid w:val="00954BBB"/>
    <w:rsid w:val="00957DB4"/>
    <w:rsid w:val="009670A2"/>
    <w:rsid w:val="009707D4"/>
    <w:rsid w:val="00981C39"/>
    <w:rsid w:val="00983063"/>
    <w:rsid w:val="00996130"/>
    <w:rsid w:val="009B3285"/>
    <w:rsid w:val="009C394B"/>
    <w:rsid w:val="009D27D2"/>
    <w:rsid w:val="009D7B7D"/>
    <w:rsid w:val="009F0533"/>
    <w:rsid w:val="009F1DF3"/>
    <w:rsid w:val="009F6A2D"/>
    <w:rsid w:val="00A22A6B"/>
    <w:rsid w:val="00A36E4E"/>
    <w:rsid w:val="00A5631A"/>
    <w:rsid w:val="00A63626"/>
    <w:rsid w:val="00A872AD"/>
    <w:rsid w:val="00A944B0"/>
    <w:rsid w:val="00A95264"/>
    <w:rsid w:val="00AA2422"/>
    <w:rsid w:val="00AC1A26"/>
    <w:rsid w:val="00AE5931"/>
    <w:rsid w:val="00AF20E7"/>
    <w:rsid w:val="00AF215A"/>
    <w:rsid w:val="00B20534"/>
    <w:rsid w:val="00B20EAC"/>
    <w:rsid w:val="00B26B0B"/>
    <w:rsid w:val="00B50939"/>
    <w:rsid w:val="00B56A79"/>
    <w:rsid w:val="00B61C91"/>
    <w:rsid w:val="00B640A7"/>
    <w:rsid w:val="00B7264E"/>
    <w:rsid w:val="00B82182"/>
    <w:rsid w:val="00B856B7"/>
    <w:rsid w:val="00B93154"/>
    <w:rsid w:val="00BB14A0"/>
    <w:rsid w:val="00BB7F4F"/>
    <w:rsid w:val="00BC75F2"/>
    <w:rsid w:val="00BE072A"/>
    <w:rsid w:val="00BE2081"/>
    <w:rsid w:val="00BF1042"/>
    <w:rsid w:val="00BF6305"/>
    <w:rsid w:val="00BF7868"/>
    <w:rsid w:val="00BF7EB1"/>
    <w:rsid w:val="00C013AB"/>
    <w:rsid w:val="00C0674B"/>
    <w:rsid w:val="00C12B8B"/>
    <w:rsid w:val="00C1527A"/>
    <w:rsid w:val="00C26099"/>
    <w:rsid w:val="00C361CC"/>
    <w:rsid w:val="00C36F7C"/>
    <w:rsid w:val="00C47BF1"/>
    <w:rsid w:val="00C57103"/>
    <w:rsid w:val="00C61DCE"/>
    <w:rsid w:val="00C62C69"/>
    <w:rsid w:val="00C75F91"/>
    <w:rsid w:val="00C82766"/>
    <w:rsid w:val="00CA0791"/>
    <w:rsid w:val="00CB5F00"/>
    <w:rsid w:val="00CC2ED8"/>
    <w:rsid w:val="00CC4448"/>
    <w:rsid w:val="00CC6E75"/>
    <w:rsid w:val="00CC743E"/>
    <w:rsid w:val="00CE6C7E"/>
    <w:rsid w:val="00CE787B"/>
    <w:rsid w:val="00CF3F5B"/>
    <w:rsid w:val="00D01D0C"/>
    <w:rsid w:val="00D021D1"/>
    <w:rsid w:val="00D04C43"/>
    <w:rsid w:val="00D24D15"/>
    <w:rsid w:val="00D33493"/>
    <w:rsid w:val="00D64949"/>
    <w:rsid w:val="00D662EA"/>
    <w:rsid w:val="00D83C2A"/>
    <w:rsid w:val="00D90251"/>
    <w:rsid w:val="00D968A4"/>
    <w:rsid w:val="00DA06DF"/>
    <w:rsid w:val="00DA2FE3"/>
    <w:rsid w:val="00DB25A7"/>
    <w:rsid w:val="00DB2E4E"/>
    <w:rsid w:val="00DB6A01"/>
    <w:rsid w:val="00DC0482"/>
    <w:rsid w:val="00DC4D5D"/>
    <w:rsid w:val="00DC7851"/>
    <w:rsid w:val="00DD6146"/>
    <w:rsid w:val="00DF4228"/>
    <w:rsid w:val="00DF5AE0"/>
    <w:rsid w:val="00DF7170"/>
    <w:rsid w:val="00E034F3"/>
    <w:rsid w:val="00E075AC"/>
    <w:rsid w:val="00E15EA0"/>
    <w:rsid w:val="00E45B6B"/>
    <w:rsid w:val="00E552BA"/>
    <w:rsid w:val="00E74AE1"/>
    <w:rsid w:val="00E81E17"/>
    <w:rsid w:val="00EA613B"/>
    <w:rsid w:val="00EE00B5"/>
    <w:rsid w:val="00EE17A8"/>
    <w:rsid w:val="00EE667E"/>
    <w:rsid w:val="00EE6CCE"/>
    <w:rsid w:val="00F02278"/>
    <w:rsid w:val="00F07E83"/>
    <w:rsid w:val="00F16C8B"/>
    <w:rsid w:val="00F23B98"/>
    <w:rsid w:val="00F34E87"/>
    <w:rsid w:val="00F35440"/>
    <w:rsid w:val="00F418EE"/>
    <w:rsid w:val="00F448DB"/>
    <w:rsid w:val="00F5312E"/>
    <w:rsid w:val="00F5393C"/>
    <w:rsid w:val="00F569B3"/>
    <w:rsid w:val="00F615B4"/>
    <w:rsid w:val="00F651D1"/>
    <w:rsid w:val="00F73D62"/>
    <w:rsid w:val="00F74809"/>
    <w:rsid w:val="00F76A97"/>
    <w:rsid w:val="00F83A67"/>
    <w:rsid w:val="00F94360"/>
    <w:rsid w:val="00F94DE4"/>
    <w:rsid w:val="00F9594B"/>
    <w:rsid w:val="00F97349"/>
    <w:rsid w:val="00F97961"/>
    <w:rsid w:val="00FB40E8"/>
    <w:rsid w:val="00FB6CCC"/>
    <w:rsid w:val="00FC4C24"/>
    <w:rsid w:val="00FC4F88"/>
    <w:rsid w:val="00FD0DAF"/>
    <w:rsid w:val="00FD1D27"/>
    <w:rsid w:val="00FF5015"/>
    <w:rsid w:val="00FF7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49FE3-2EBA-43CD-BE13-D9E7D44B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2024</Words>
  <Characters>11943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2016-01-28T12:09:00Z</cp:lastPrinted>
  <dcterms:created xsi:type="dcterms:W3CDTF">2017-05-19T09:39:00Z</dcterms:created>
  <dcterms:modified xsi:type="dcterms:W3CDTF">2017-05-19T09:39:00Z</dcterms:modified>
</cp:coreProperties>
</file>