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0B82" w14:textId="15F71FDC" w:rsidR="00215F24" w:rsidRDefault="00215F24" w:rsidP="00215F24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Od: </w:t>
      </w:r>
      <w:r>
        <w:rPr>
          <w:rFonts w:eastAsia="Times New Roman"/>
        </w:rPr>
        <w:t>xxxxxxxxxxx</w:t>
      </w:r>
      <w:r>
        <w:rPr>
          <w:rFonts w:eastAsia="Times New Roman"/>
        </w:rPr>
        <w:t xml:space="preserve"> &lt;</w:t>
      </w:r>
      <w:hyperlink r:id="rId4" w:history="1">
        <w:r w:rsidRPr="00F65278">
          <w:rPr>
            <w:rStyle w:val="Hypertextovodkaz"/>
            <w:rFonts w:eastAsia="Times New Roman"/>
          </w:rPr>
          <w:t>xxxxxxxxxxxxxxxx</w:t>
        </w:r>
        <w:r w:rsidRPr="00F65278">
          <w:rPr>
            <w:rStyle w:val="Hypertextovodkaz"/>
            <w:rFonts w:eastAsia="Times New Roman"/>
          </w:rPr>
          <w:t>@its.cz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24. 11. 2022 10:23</w:t>
      </w:r>
      <w:r>
        <w:rPr>
          <w:rFonts w:eastAsia="Times New Roman"/>
        </w:rPr>
        <w:br/>
        <w:t>Předmět: akceptace objednávky</w:t>
      </w:r>
      <w:r>
        <w:rPr>
          <w:rFonts w:eastAsia="Times New Roman"/>
        </w:rPr>
        <w:br/>
        <w:t xml:space="preserve">Komu: </w:t>
      </w:r>
      <w:r>
        <w:rPr>
          <w:rFonts w:eastAsia="Times New Roman"/>
        </w:rPr>
        <w:t>xxxxxxxxxxxxxx</w:t>
      </w:r>
      <w:r>
        <w:rPr>
          <w:rFonts w:eastAsia="Times New Roman"/>
        </w:rPr>
        <w:t xml:space="preserve"> &lt;</w:t>
      </w:r>
      <w:hyperlink r:id="rId5" w:history="1">
        <w:r w:rsidRPr="00F65278">
          <w:rPr>
            <w:rStyle w:val="Hypertextovodkaz"/>
            <w:rFonts w:eastAsia="Times New Roman"/>
          </w:rPr>
          <w:t>xxxxxxxxxxxxxx</w:t>
        </w:r>
        <w:r w:rsidRPr="00F65278">
          <w:rPr>
            <w:rStyle w:val="Hypertextovodkaz"/>
            <w:rFonts w:eastAsia="Times New Roman"/>
          </w:rPr>
          <w:t>@</w:t>
        </w:r>
        <w:r w:rsidRPr="00F65278">
          <w:rPr>
            <w:rStyle w:val="Hypertextovodkaz"/>
            <w:rFonts w:eastAsia="Times New Roman"/>
          </w:rPr>
          <w:t>xxxxxxxxxxxxxxxxx.</w:t>
        </w:r>
        <w:r w:rsidRPr="00F65278">
          <w:rPr>
            <w:rStyle w:val="Hypertextovodkaz"/>
            <w:rFonts w:eastAsia="Times New Roman"/>
          </w:rPr>
          <w:t>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Kopie: </w:t>
      </w:r>
      <w:r>
        <w:rPr>
          <w:rFonts w:eastAsia="Times New Roman"/>
        </w:rPr>
        <w:br/>
      </w:r>
    </w:p>
    <w:p w14:paraId="18717E07" w14:textId="77777777" w:rsidR="00215F24" w:rsidRDefault="00215F24" w:rsidP="00215F24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Dobrý den,</w:t>
      </w:r>
    </w:p>
    <w:p w14:paraId="54FC9980" w14:textId="77777777" w:rsidR="00215F24" w:rsidRDefault="00215F24" w:rsidP="00215F24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akceptujeme objednávku č. 2022/OBJ/157 ze dne 21.11.2022 na počítače dle objednávkového formuláře.</w:t>
      </w:r>
    </w:p>
    <w:p w14:paraId="79999DDC" w14:textId="77777777" w:rsidR="00215F24" w:rsidRDefault="00215F24" w:rsidP="00215F24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S pozdravem</w:t>
      </w:r>
    </w:p>
    <w:p w14:paraId="154A0360" w14:textId="7865F95A" w:rsidR="00215F24" w:rsidRDefault="00215F24" w:rsidP="00215F24">
      <w:r>
        <w:rPr>
          <w:sz w:val="24"/>
          <w:szCs w:val="24"/>
        </w:rPr>
        <w:t>xxxxxxxxxxxxxxxxxx</w:t>
      </w:r>
    </w:p>
    <w:p w14:paraId="5370367E" w14:textId="77777777" w:rsidR="00215F24" w:rsidRDefault="00215F24" w:rsidP="00215F24">
      <w:r>
        <w:t> </w:t>
      </w:r>
    </w:p>
    <w:p w14:paraId="12E75798" w14:textId="62BA12F1" w:rsidR="00215F24" w:rsidRDefault="00215F24" w:rsidP="00215F24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xxxxxxxxxxxxxx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asistentka ředitele společnosti 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4721"/>
      </w:tblGrid>
      <w:tr w:rsidR="00215F24" w14:paraId="520F2E31" w14:textId="77777777" w:rsidTr="00215F24">
        <w:trPr>
          <w:tblCellSpacing w:w="15" w:type="dxa"/>
        </w:trPr>
        <w:tc>
          <w:tcPr>
            <w:tcW w:w="0" w:type="auto"/>
            <w:hideMark/>
          </w:tcPr>
          <w:p w14:paraId="50181133" w14:textId="0857D0A6" w:rsidR="00215F24" w:rsidRDefault="00215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ITS akciová společnost  |  Vinohradská 184,  130 52  Praha 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xxxxxxxxxxxxxxx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xxxxxxxxxxxxxxxx</w:t>
            </w:r>
            <w:r>
              <w:rPr>
                <w:rFonts w:eastAsia="Times New Roman"/>
              </w:rPr>
              <w:t xml:space="preserve"> </w:t>
            </w:r>
            <w:hyperlink r:id="rId6" w:history="1">
              <w:r>
                <w:rPr>
                  <w:rStyle w:val="Hypertextovodkaz"/>
                  <w:rFonts w:eastAsia="Times New Roman"/>
                  <w:b/>
                  <w:bCs/>
                </w:rPr>
                <w:t>www.its.cz</w:t>
              </w:r>
            </w:hyperlink>
            <w:r>
              <w:rPr>
                <w:rFonts w:eastAsia="Times New Roman"/>
              </w:rPr>
              <w:t xml:space="preserve"> | </w:t>
            </w:r>
            <w:hyperlink r:id="rId7" w:history="1">
              <w:r>
                <w:rPr>
                  <w:rStyle w:val="Hypertextovodkaz"/>
                  <w:rFonts w:eastAsia="Times New Roman"/>
                  <w:b/>
                  <w:bCs/>
                </w:rPr>
                <w:t>dTASK.cz</w:t>
              </w:r>
            </w:hyperlink>
            <w:r>
              <w:rPr>
                <w:rFonts w:eastAsia="Times New Roman"/>
              </w:rPr>
              <w:t xml:space="preserve"> | </w:t>
            </w:r>
            <w:hyperlink r:id="rId8" w:history="1">
              <w:r>
                <w:rPr>
                  <w:rStyle w:val="Hypertextovodkaz"/>
                  <w:rFonts w:eastAsia="Times New Roman"/>
                  <w:b/>
                  <w:bCs/>
                </w:rPr>
                <w:t>e-procesy.cz</w:t>
              </w:r>
            </w:hyperlink>
          </w:p>
        </w:tc>
        <w:tc>
          <w:tcPr>
            <w:tcW w:w="0" w:type="auto"/>
            <w:hideMark/>
          </w:tcPr>
          <w:p w14:paraId="4658A718" w14:textId="57748863" w:rsidR="00215F24" w:rsidRDefault="00215F2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3BB4BCC" wp14:editId="65A3C975">
                  <wp:extent cx="2314575" cy="600075"/>
                  <wp:effectExtent l="0" t="0" r="9525" b="9525"/>
                  <wp:docPr id="2" name="Obrázek 2" descr="Logo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F24" w14:paraId="664628E0" w14:textId="77777777" w:rsidTr="00215F24">
        <w:trPr>
          <w:tblCellSpacing w:w="15" w:type="dxa"/>
        </w:trPr>
        <w:tc>
          <w:tcPr>
            <w:tcW w:w="0" w:type="auto"/>
            <w:gridSpan w:val="2"/>
            <w:hideMark/>
          </w:tcPr>
          <w:p w14:paraId="2B6BEBEA" w14:textId="25C6732B" w:rsidR="00215F24" w:rsidRDefault="00215F2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357C82C" wp14:editId="190D140A">
                  <wp:extent cx="5760720" cy="53340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F24" w14:paraId="546ABD5C" w14:textId="77777777" w:rsidTr="00215F24">
        <w:trPr>
          <w:tblCellSpacing w:w="15" w:type="dxa"/>
        </w:trPr>
        <w:tc>
          <w:tcPr>
            <w:tcW w:w="0" w:type="auto"/>
            <w:gridSpan w:val="2"/>
            <w:hideMark/>
          </w:tcPr>
          <w:p w14:paraId="2C9B1469" w14:textId="77777777" w:rsidR="00215F24" w:rsidRDefault="00215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Obsah této zprávy, stejně jako  obsah související osobní a telefonické komunikace zástupců a zaměstnanců společnosti  ITS slouží výlučně jako prostředek k výměně  informací a, není-li to v nich výslovně uvedeno, nejsou právním  jednáním zakládajícím  závaznou  nabídku,  vznik,  změnu nebo  zánik  práv  či  právních  následků anebo   jednáním  směřujícím  bezprostředně  k uzavření smlouvy  a společnost ITS  nenese  jakoukoliv  odpovědnost  za  důsledky  či  újmu  vzniklou neuzavřením smlouvy</w:t>
            </w:r>
          </w:p>
        </w:tc>
      </w:tr>
    </w:tbl>
    <w:p w14:paraId="1DEF5BA0" w14:textId="77777777" w:rsidR="00215F24" w:rsidRDefault="00215F24" w:rsidP="00215F24">
      <w:pPr>
        <w:rPr>
          <w:rFonts w:eastAsia="Times New Roman"/>
        </w:rPr>
      </w:pPr>
    </w:p>
    <w:p w14:paraId="053625AC" w14:textId="77777777" w:rsidR="00FD2BD1" w:rsidRDefault="00FD2BD1"/>
    <w:sectPr w:rsidR="00FD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yBAE3jpqdiBN8opDDkrPZhnMQ4OSBlen04UTHkompdP5bMyN1MDQMeet2ZwGqC937UQacdexGNiIcmvapxxMfw==" w:salt="wW7bFF7p6o7m20UCMaAj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24"/>
    <w:rsid w:val="00215F24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0C4B2"/>
  <w15:chartTrackingRefBased/>
  <w15:docId w15:val="{C6BF3923-FB1F-4531-8446-EB712C1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2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5F2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15F24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21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oces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task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xxxxxx@xxxxxxxxxxxxxxxxx.cz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xxxxxxxxxxxxxxxx@its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1033</Characters>
  <Application>Microsoft Office Word</Application>
  <DocSecurity>8</DocSecurity>
  <Lines>8</Lines>
  <Paragraphs>2</Paragraphs>
  <ScaleCrop>false</ScaleCrop>
  <Company>Okresní soud v Chomutově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1</cp:revision>
  <dcterms:created xsi:type="dcterms:W3CDTF">2022-11-25T11:54:00Z</dcterms:created>
  <dcterms:modified xsi:type="dcterms:W3CDTF">2022-11-25T11:56:00Z</dcterms:modified>
</cp:coreProperties>
</file>