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DE6B44" w14:paraId="7F76A0F3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0EB" w14:textId="77777777">
              <w:trPr>
                <w:trHeight w:val="35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0EA" w14:textId="77777777" w:rsidR="00DE6B44" w:rsidRDefault="00DE6B44">
                  <w:pPr>
                    <w:spacing w:after="0" w:line="240" w:lineRule="auto"/>
                  </w:pPr>
                </w:p>
              </w:tc>
            </w:tr>
            <w:tr w:rsidR="00DE6B44" w14:paraId="7F76A0ED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0EC" w14:textId="24C14D75" w:rsidR="00DE6B44" w:rsidRPr="00C774E1" w:rsidRDefault="00C34B55">
                  <w:pPr>
                    <w:spacing w:after="0" w:line="240" w:lineRule="auto"/>
                    <w:jc w:val="center"/>
                  </w:pPr>
                  <w:r w:rsidRPr="00C774E1">
                    <w:rPr>
                      <w:rFonts w:ascii="Calibri" w:eastAsia="Calibri" w:hAnsi="Calibri"/>
                      <w:b/>
                      <w:sz w:val="18"/>
                    </w:rPr>
                    <w:t xml:space="preserve">DODATEK Č. </w:t>
                  </w:r>
                  <w:r w:rsidR="0075220F" w:rsidRPr="00C774E1">
                    <w:rPr>
                      <w:rFonts w:ascii="Calibri" w:eastAsia="Calibri" w:hAnsi="Calibri"/>
                      <w:b/>
                      <w:sz w:val="18"/>
                    </w:rPr>
                    <w:t>2</w:t>
                  </w:r>
                  <w:r w:rsidRPr="00C774E1">
                    <w:rPr>
                      <w:rFonts w:ascii="Calibri" w:eastAsia="Calibri" w:hAnsi="Calibri"/>
                      <w:b/>
                      <w:sz w:val="18"/>
                    </w:rPr>
                    <w:t xml:space="preserve"> KE SMLOUVĚ O POSKYTOVÁNÍ SLUŽEB</w:t>
                  </w:r>
                </w:p>
              </w:tc>
            </w:tr>
            <w:tr w:rsidR="00DE6B44" w14:paraId="7F76A0EF" w14:textId="77777777">
              <w:trPr>
                <w:trHeight w:val="26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0EE" w14:textId="5C2E674E" w:rsidR="00DE6B44" w:rsidRPr="00856F60" w:rsidRDefault="00C34B55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56F60">
                    <w:rPr>
                      <w:rFonts w:ascii="Calibri" w:eastAsia="Calibri" w:hAnsi="Calibri"/>
                      <w:b/>
                      <w:bCs/>
                      <w:sz w:val="18"/>
                    </w:rPr>
                    <w:t xml:space="preserve">uzavřené dne </w:t>
                  </w:r>
                  <w:r w:rsidR="00C774E1" w:rsidRPr="00856F6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0</w:t>
                  </w:r>
                  <w:r w:rsidR="00C774E1" w:rsidRPr="00856F60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1.03.2019</w:t>
                  </w:r>
                </w:p>
              </w:tc>
            </w:tr>
            <w:tr w:rsidR="00DE6B44" w14:paraId="7F76A0F1" w14:textId="77777777">
              <w:trPr>
                <w:trHeight w:val="23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0F0" w14:textId="77777777" w:rsidR="00DE6B44" w:rsidRDefault="00C34B5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(dále jen „Dodatek“)</w:t>
                  </w:r>
                </w:p>
              </w:tc>
            </w:tr>
          </w:tbl>
          <w:p w14:paraId="7F76A0F2" w14:textId="77777777" w:rsidR="00DE6B44" w:rsidRDefault="00DE6B44">
            <w:pPr>
              <w:spacing w:after="0" w:line="240" w:lineRule="auto"/>
            </w:pPr>
          </w:p>
        </w:tc>
      </w:tr>
      <w:tr w:rsidR="00DE6B44" w14:paraId="7F76A0F5" w14:textId="77777777">
        <w:trPr>
          <w:trHeight w:val="49"/>
        </w:trPr>
        <w:tc>
          <w:tcPr>
            <w:tcW w:w="10771" w:type="dxa"/>
          </w:tcPr>
          <w:p w14:paraId="7F76A0F4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0F9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0F7" w14:textId="77777777">
              <w:trPr>
                <w:trHeight w:val="28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0F6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0F8" w14:textId="77777777" w:rsidR="00DE6B44" w:rsidRDefault="00DE6B44">
            <w:pPr>
              <w:spacing w:after="0" w:line="240" w:lineRule="auto"/>
            </w:pPr>
          </w:p>
        </w:tc>
      </w:tr>
      <w:tr w:rsidR="00DE6B44" w14:paraId="7F76A107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0FB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0FA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MultiSport Benefit, s.r.o.</w:t>
                  </w:r>
                </w:p>
              </w:tc>
            </w:tr>
            <w:tr w:rsidR="00DE6B44" w14:paraId="7F76A0FD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0FC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se sídlem Lomnického 1705/9, 140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00  Praha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4</w:t>
                  </w:r>
                </w:p>
              </w:tc>
            </w:tr>
            <w:tr w:rsidR="00DE6B44" w14:paraId="7F76A0FF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0FE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IČO: 24715298</w:t>
                  </w:r>
                </w:p>
              </w:tc>
            </w:tr>
            <w:tr w:rsidR="00DE6B44" w14:paraId="7F76A101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00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zastoupená panem Miroslavem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Rechem</w:t>
                  </w:r>
                  <w:proofErr w:type="spellEnd"/>
                </w:p>
              </w:tc>
            </w:tr>
            <w:tr w:rsidR="00DE6B44" w14:paraId="7F76A103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02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zapsaná v obchodním rejstříku vedeném Městským soudem v Praze pod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sp.zn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 C 168281</w:t>
                  </w:r>
                </w:p>
              </w:tc>
            </w:tr>
            <w:tr w:rsidR="00DE6B44" w14:paraId="7F76A105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04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(dále jen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Poskytovatel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“)</w:t>
                  </w:r>
                </w:p>
              </w:tc>
            </w:tr>
          </w:tbl>
          <w:p w14:paraId="7F76A106" w14:textId="77777777" w:rsidR="00DE6B44" w:rsidRDefault="00DE6B44">
            <w:pPr>
              <w:spacing w:after="0" w:line="240" w:lineRule="auto"/>
            </w:pPr>
          </w:p>
        </w:tc>
      </w:tr>
      <w:tr w:rsidR="00DE6B44" w14:paraId="7F76A10B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09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108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0A" w14:textId="77777777" w:rsidR="00DE6B44" w:rsidRDefault="00DE6B44">
            <w:pPr>
              <w:spacing w:after="0" w:line="240" w:lineRule="auto"/>
            </w:pPr>
          </w:p>
        </w:tc>
      </w:tr>
      <w:tr w:rsidR="00DE6B44" w14:paraId="7F76A10F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0D" w14:textId="77777777">
              <w:trPr>
                <w:trHeight w:val="148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0C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</w:t>
                  </w:r>
                </w:p>
              </w:tc>
            </w:tr>
          </w:tbl>
          <w:p w14:paraId="7F76A10E" w14:textId="77777777" w:rsidR="00DE6B44" w:rsidRDefault="00DE6B44">
            <w:pPr>
              <w:spacing w:after="0" w:line="240" w:lineRule="auto"/>
            </w:pPr>
          </w:p>
        </w:tc>
      </w:tr>
      <w:tr w:rsidR="00DE6B44" w14:paraId="7F76A113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11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110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12" w14:textId="77777777" w:rsidR="00DE6B44" w:rsidRDefault="00DE6B44">
            <w:pPr>
              <w:spacing w:after="0" w:line="240" w:lineRule="auto"/>
            </w:pPr>
          </w:p>
        </w:tc>
      </w:tr>
      <w:tr w:rsidR="00DE6B44" w14:paraId="7F76A127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C82FF4" w14:paraId="7F76A115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14" w14:textId="7F26DB97" w:rsidR="00C82FF4" w:rsidRDefault="00C82FF4" w:rsidP="00C82FF4">
                  <w:pPr>
                    <w:spacing w:after="0" w:line="240" w:lineRule="auto"/>
                  </w:pPr>
                  <w:r w:rsidRPr="006668B1">
                    <w:rPr>
                      <w:rFonts w:ascii="Calibri" w:eastAsia="Calibri" w:hAnsi="Calibri" w:cs="Arial"/>
                      <w:b/>
                      <w:noProof/>
                      <w:color w:val="000000"/>
                      <w:sz w:val="18"/>
                      <w:szCs w:val="18"/>
                    </w:rPr>
                    <w:t>Psychiatrická nemocnice v Opavě</w:t>
                  </w:r>
                  <w:r w:rsidRPr="006668B1">
                    <w:rPr>
                      <w:rFonts w:ascii="Calibri" w:eastAsia="Calibri" w:hAnsi="Calibri" w:cs="Arial"/>
                      <w:b/>
                      <w:color w:val="000000"/>
                      <w:sz w:val="18"/>
                      <w:szCs w:val="18"/>
                    </w:rPr>
                    <w:br/>
                  </w:r>
                  <w:r w:rsidRPr="006668B1">
                    <w:rPr>
                      <w:rFonts w:ascii="Calibri" w:eastAsia="Calibri" w:hAnsi="Calibri" w:cs="Arial"/>
                      <w:color w:val="000000"/>
                      <w:sz w:val="18"/>
                      <w:szCs w:val="18"/>
                    </w:rPr>
                    <w:t xml:space="preserve">se sídlem </w:t>
                  </w:r>
                  <w:r w:rsidRPr="006668B1">
                    <w:rPr>
                      <w:rFonts w:ascii="Calibri" w:eastAsia="Calibri" w:hAnsi="Calibri" w:cs="Arial"/>
                      <w:noProof/>
                      <w:color w:val="000000"/>
                      <w:sz w:val="18"/>
                      <w:szCs w:val="18"/>
                    </w:rPr>
                    <w:t>Olomoucká 305/88, 74601, Opava</w:t>
                  </w:r>
                </w:p>
              </w:tc>
            </w:tr>
            <w:tr w:rsidR="00C82FF4" w14:paraId="7F76A117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16" w14:textId="2AB005DA" w:rsidR="00C82FF4" w:rsidRDefault="00C82FF4" w:rsidP="00C82FF4">
                  <w:pPr>
                    <w:spacing w:after="0" w:line="240" w:lineRule="auto"/>
                  </w:pPr>
                  <w:r w:rsidRPr="006668B1">
                    <w:rPr>
                      <w:rFonts w:ascii="Calibri" w:eastAsia="Calibri" w:hAnsi="Calibri" w:cs="Arial"/>
                      <w:color w:val="000000"/>
                      <w:sz w:val="18"/>
                      <w:szCs w:val="18"/>
                    </w:rPr>
                    <w:t xml:space="preserve">IČO: </w:t>
                  </w:r>
                  <w:r w:rsidRPr="006668B1">
                    <w:rPr>
                      <w:rFonts w:ascii="Calibri" w:eastAsia="Calibri" w:hAnsi="Calibri" w:cs="Arial"/>
                      <w:noProof/>
                      <w:color w:val="000000"/>
                      <w:sz w:val="18"/>
                      <w:szCs w:val="18"/>
                    </w:rPr>
                    <w:t>844004</w:t>
                  </w:r>
                </w:p>
              </w:tc>
            </w:tr>
            <w:tr w:rsidR="00C82FF4" w14:paraId="7F76A119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18" w14:textId="6F71067B" w:rsidR="00C82FF4" w:rsidRDefault="00C82FF4" w:rsidP="00C82FF4">
                  <w:pPr>
                    <w:spacing w:after="0" w:line="240" w:lineRule="auto"/>
                  </w:pPr>
                  <w:r w:rsidRPr="006668B1">
                    <w:rPr>
                      <w:rFonts w:ascii="Calibri" w:eastAsia="Calibri" w:hAnsi="Calibri" w:cs="Arial"/>
                      <w:color w:val="000000"/>
                      <w:sz w:val="18"/>
                      <w:szCs w:val="18"/>
                    </w:rPr>
                    <w:t xml:space="preserve">DIČ: </w:t>
                  </w:r>
                  <w:r w:rsidRPr="006668B1">
                    <w:rPr>
                      <w:rFonts w:ascii="Calibri" w:eastAsia="Calibri" w:hAnsi="Calibri" w:cs="Arial"/>
                      <w:noProof/>
                      <w:color w:val="000000"/>
                      <w:sz w:val="18"/>
                      <w:szCs w:val="18"/>
                    </w:rPr>
                    <w:t>CZ844004</w:t>
                  </w:r>
                </w:p>
              </w:tc>
            </w:tr>
            <w:tr w:rsidR="00C82FF4" w14:paraId="7F76A11B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1A" w14:textId="0ACBE5A2" w:rsidR="00C82FF4" w:rsidRDefault="00C82FF4" w:rsidP="00C82FF4">
                  <w:pPr>
                    <w:spacing w:after="0" w:line="240" w:lineRule="auto"/>
                  </w:pPr>
                  <w:r w:rsidRPr="006668B1">
                    <w:rPr>
                      <w:rFonts w:ascii="Calibri" w:eastAsia="Calibri" w:hAnsi="Calibri" w:cs="Arial"/>
                      <w:color w:val="000000"/>
                      <w:sz w:val="18"/>
                      <w:szCs w:val="18"/>
                    </w:rPr>
                    <w:t xml:space="preserve">jednající: </w:t>
                  </w:r>
                  <w:r w:rsidRPr="006668B1">
                    <w:rPr>
                      <w:rFonts w:ascii="Calibri" w:eastAsia="Calibri" w:hAnsi="Calibri" w:cs="Arial"/>
                      <w:noProof/>
                      <w:color w:val="000000"/>
                      <w:sz w:val="18"/>
                      <w:szCs w:val="18"/>
                    </w:rPr>
                    <w:t>Ing. Zdeněk Jiříček, ředitel</w:t>
                  </w:r>
                </w:p>
              </w:tc>
            </w:tr>
            <w:tr w:rsidR="00C82FF4" w14:paraId="7F76A11D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1C" w14:textId="51282E8F" w:rsidR="00C82FF4" w:rsidRDefault="00C82FF4" w:rsidP="00C82FF4">
                  <w:pPr>
                    <w:spacing w:after="0" w:line="240" w:lineRule="auto"/>
                  </w:pPr>
                  <w:r w:rsidRPr="006668B1">
                    <w:rPr>
                      <w:rFonts w:ascii="Calibri" w:eastAsia="Calibri" w:hAnsi="Calibri" w:cs="Arial"/>
                      <w:color w:val="000000"/>
                      <w:sz w:val="18"/>
                      <w:szCs w:val="18"/>
                    </w:rPr>
                    <w:t>(dále jen „</w:t>
                  </w:r>
                  <w:r w:rsidRPr="006668B1">
                    <w:rPr>
                      <w:rFonts w:ascii="Calibri" w:eastAsia="Calibri" w:hAnsi="Calibri" w:cs="Arial"/>
                      <w:b/>
                      <w:color w:val="000000"/>
                      <w:sz w:val="18"/>
                      <w:szCs w:val="18"/>
                    </w:rPr>
                    <w:t>Klient</w:t>
                  </w:r>
                  <w:r w:rsidRPr="006668B1">
                    <w:rPr>
                      <w:rFonts w:ascii="Calibri" w:eastAsia="Calibri" w:hAnsi="Calibri" w:cs="Arial"/>
                      <w:color w:val="000000"/>
                      <w:sz w:val="18"/>
                      <w:szCs w:val="18"/>
                    </w:rPr>
                    <w:t>“)</w:t>
                  </w:r>
                </w:p>
              </w:tc>
            </w:tr>
            <w:tr w:rsidR="00DE6B44" w14:paraId="7F76A123" w14:textId="77777777">
              <w:trPr>
                <w:trHeight w:val="5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22" w14:textId="77777777" w:rsidR="00DE6B44" w:rsidRDefault="00DE6B44">
                  <w:pPr>
                    <w:spacing w:after="0" w:line="240" w:lineRule="auto"/>
                  </w:pPr>
                </w:p>
              </w:tc>
            </w:tr>
            <w:tr w:rsidR="00DE6B44" w14:paraId="7F76A125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24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(Poskytovatel a Klient dále každý jednotlivě také jako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Smluvní strana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 a společně jako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Smluvní strany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“).</w:t>
                  </w:r>
                </w:p>
              </w:tc>
            </w:tr>
          </w:tbl>
          <w:p w14:paraId="7F76A126" w14:textId="77777777" w:rsidR="00DE6B44" w:rsidRDefault="00DE6B44">
            <w:pPr>
              <w:spacing w:after="0" w:line="240" w:lineRule="auto"/>
            </w:pPr>
          </w:p>
        </w:tc>
      </w:tr>
      <w:tr w:rsidR="00DE6B44" w14:paraId="7F76A12B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29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128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2A" w14:textId="77777777" w:rsidR="00DE6B44" w:rsidRDefault="00DE6B44">
            <w:pPr>
              <w:spacing w:after="0" w:line="240" w:lineRule="auto"/>
            </w:pPr>
          </w:p>
        </w:tc>
      </w:tr>
      <w:tr w:rsidR="00DE6B44" w14:paraId="7F76A12F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2D" w14:textId="77777777">
              <w:trPr>
                <w:trHeight w:val="148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2C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níže uvedeného dne, měsíce a roku se na základě vzájemného konsenzu dohodly na tomto</w:t>
                  </w:r>
                </w:p>
              </w:tc>
            </w:tr>
          </w:tbl>
          <w:p w14:paraId="7F76A12E" w14:textId="77777777" w:rsidR="00DE6B44" w:rsidRDefault="00DE6B44">
            <w:pPr>
              <w:spacing w:after="0" w:line="240" w:lineRule="auto"/>
            </w:pPr>
          </w:p>
        </w:tc>
      </w:tr>
      <w:tr w:rsidR="00DE6B44" w14:paraId="7F76A131" w14:textId="77777777">
        <w:trPr>
          <w:trHeight w:val="59"/>
        </w:trPr>
        <w:tc>
          <w:tcPr>
            <w:tcW w:w="10771" w:type="dxa"/>
          </w:tcPr>
          <w:p w14:paraId="7F76A130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39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33" w14:textId="77777777">
              <w:trPr>
                <w:trHeight w:val="35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32" w14:textId="77777777" w:rsidR="00DE6B44" w:rsidRPr="0013516A" w:rsidRDefault="00DE6B44">
                  <w:pPr>
                    <w:spacing w:after="0" w:line="240" w:lineRule="auto"/>
                  </w:pPr>
                </w:p>
              </w:tc>
            </w:tr>
            <w:tr w:rsidR="00DE6B44" w14:paraId="7F76A135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F76A134" w14:textId="25FD602C" w:rsidR="00DE6B44" w:rsidRPr="0013516A" w:rsidRDefault="00C34B55">
                  <w:pPr>
                    <w:spacing w:after="0" w:line="240" w:lineRule="auto"/>
                    <w:jc w:val="center"/>
                  </w:pPr>
                  <w:r w:rsidRPr="0013516A">
                    <w:rPr>
                      <w:rFonts w:ascii="Calibri" w:eastAsia="Calibri" w:hAnsi="Calibri"/>
                      <w:b/>
                      <w:sz w:val="18"/>
                    </w:rPr>
                    <w:t xml:space="preserve">Dodatku č. </w:t>
                  </w:r>
                  <w:r w:rsidR="0013516A" w:rsidRPr="0013516A">
                    <w:rPr>
                      <w:rFonts w:ascii="Calibri" w:eastAsia="Calibri" w:hAnsi="Calibri"/>
                      <w:b/>
                      <w:sz w:val="18"/>
                    </w:rPr>
                    <w:t>2</w:t>
                  </w:r>
                  <w:r w:rsidRPr="0013516A">
                    <w:rPr>
                      <w:rFonts w:ascii="Calibri" w:eastAsia="Calibri" w:hAnsi="Calibri"/>
                      <w:b/>
                      <w:sz w:val="18"/>
                    </w:rPr>
                    <w:t xml:space="preserve"> ke Smlouvě o poskytování služeb</w:t>
                  </w:r>
                </w:p>
              </w:tc>
            </w:tr>
            <w:tr w:rsidR="00DE6B44" w14:paraId="7F76A137" w14:textId="77777777">
              <w:trPr>
                <w:trHeight w:val="26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36" w14:textId="77777777" w:rsidR="00DE6B44" w:rsidRDefault="00DE6B44">
                  <w:pPr>
                    <w:spacing w:after="0" w:line="240" w:lineRule="auto"/>
                  </w:pPr>
                </w:p>
              </w:tc>
            </w:tr>
          </w:tbl>
          <w:p w14:paraId="7F76A138" w14:textId="77777777" w:rsidR="00DE6B44" w:rsidRDefault="00DE6B44">
            <w:pPr>
              <w:spacing w:after="0" w:line="240" w:lineRule="auto"/>
            </w:pPr>
          </w:p>
        </w:tc>
      </w:tr>
      <w:tr w:rsidR="00DE6B44" w14:paraId="7F76A13D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3B" w14:textId="77777777">
              <w:trPr>
                <w:trHeight w:val="5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13A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3C" w14:textId="77777777" w:rsidR="00DE6B44" w:rsidRDefault="00DE6B44">
            <w:pPr>
              <w:spacing w:after="0" w:line="240" w:lineRule="auto"/>
            </w:pPr>
          </w:p>
        </w:tc>
      </w:tr>
      <w:tr w:rsidR="00DE6B44" w14:paraId="7F76A148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75220F" w14:paraId="7F76A140" w14:textId="77777777" w:rsidTr="0075220F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3E" w14:textId="77777777" w:rsidR="00DE6B44" w:rsidRDefault="00C34B5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Čl. I.</w:t>
                  </w:r>
                </w:p>
              </w:tc>
            </w:tr>
            <w:tr w:rsidR="00DE6B44" w14:paraId="7F76A143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41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42" w14:textId="633FDF93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Dne </w:t>
                  </w:r>
                  <w:r w:rsidR="00247BB3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0</w:t>
                  </w:r>
                  <w:r w:rsidR="00247BB3" w:rsidRPr="00D814C6">
                    <w:rPr>
                      <w:rFonts w:ascii="Calibri" w:hAnsi="Calibri" w:cs="Calibri"/>
                      <w:bCs/>
                      <w:noProof/>
                      <w:sz w:val="18"/>
                      <w:szCs w:val="18"/>
                    </w:rPr>
                    <w:t>1.</w:t>
                  </w:r>
                  <w:r w:rsidR="00247BB3">
                    <w:rPr>
                      <w:rFonts w:ascii="Calibri" w:hAnsi="Calibri" w:cs="Calibri"/>
                      <w:bCs/>
                      <w:noProof/>
                      <w:sz w:val="18"/>
                      <w:szCs w:val="18"/>
                    </w:rPr>
                    <w:t>03</w:t>
                  </w:r>
                  <w:r w:rsidR="00247BB3" w:rsidRPr="00D814C6">
                    <w:rPr>
                      <w:rFonts w:ascii="Calibri" w:hAnsi="Calibri" w:cs="Calibri"/>
                      <w:bCs/>
                      <w:noProof/>
                      <w:sz w:val="18"/>
                      <w:szCs w:val="18"/>
                    </w:rPr>
                    <w:t>.2019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byla Smluvními stranami podepsána Smlouva o poskytování služeb, na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základě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níž se Poskytovatel zavázal poskytovat Klientovi službu spočívající ve zpřístupnění produktů a služeb zahrnutých do Programu MultiSport Uživatelům definovaným v této smlouvě a Klient se zavázal zaplatit Poskytovateli za tuto službu dohodnutou odměnu (dále jen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Smlouva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“).</w:t>
                  </w:r>
                </w:p>
              </w:tc>
            </w:tr>
            <w:tr w:rsidR="00DE6B44" w14:paraId="7F76A146" w14:textId="77777777">
              <w:trPr>
                <w:trHeight w:val="262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44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45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Smluvní strany se dohodly na změně Smlouvy, a to tak, jak je uvedeno níže v tomto Dodatku.</w:t>
                  </w:r>
                </w:p>
              </w:tc>
            </w:tr>
          </w:tbl>
          <w:p w14:paraId="7F76A147" w14:textId="77777777" w:rsidR="00DE6B44" w:rsidRDefault="00DE6B44">
            <w:pPr>
              <w:spacing w:after="0" w:line="240" w:lineRule="auto"/>
            </w:pPr>
          </w:p>
        </w:tc>
      </w:tr>
      <w:tr w:rsidR="00DE6B44" w14:paraId="7F76A14A" w14:textId="77777777">
        <w:trPr>
          <w:trHeight w:val="40"/>
        </w:trPr>
        <w:tc>
          <w:tcPr>
            <w:tcW w:w="10771" w:type="dxa"/>
          </w:tcPr>
          <w:p w14:paraId="7F76A149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4E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4C" w14:textId="77777777">
              <w:trPr>
                <w:trHeight w:val="22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14B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4D" w14:textId="77777777" w:rsidR="00DE6B44" w:rsidRDefault="00DE6B44">
            <w:pPr>
              <w:spacing w:after="0" w:line="240" w:lineRule="auto"/>
            </w:pPr>
          </w:p>
        </w:tc>
      </w:tr>
      <w:tr w:rsidR="00DE6B44" w14:paraId="7F76A150" w14:textId="77777777">
        <w:trPr>
          <w:trHeight w:val="39"/>
        </w:trPr>
        <w:tc>
          <w:tcPr>
            <w:tcW w:w="10771" w:type="dxa"/>
          </w:tcPr>
          <w:p w14:paraId="7F76A14F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58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52" w14:textId="77777777">
              <w:trPr>
                <w:trHeight w:val="375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51" w14:textId="77777777" w:rsidR="00DE6B44" w:rsidRDefault="00C34B5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Čl. II.</w:t>
                  </w:r>
                </w:p>
              </w:tc>
            </w:tr>
            <w:tr w:rsidR="00DE6B44" w14:paraId="7F76A154" w14:textId="77777777">
              <w:trPr>
                <w:trHeight w:val="148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53" w14:textId="56503292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Smluvní strany tímto mění bod 5.1 v § 5 Smlouvy v následujícím znění:</w:t>
                  </w:r>
                </w:p>
              </w:tc>
            </w:tr>
            <w:tr w:rsidR="00DE6B44" w14:paraId="7F76A156" w14:textId="77777777">
              <w:trPr>
                <w:trHeight w:val="14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55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5.1.Klient se zavazuje hradit Poskytovateli odměnu za zpřístupnění produktů a služeb v rámci Programu MultiSport dle této Smlouvy za příslušné Zúčtovací období (tj. měsíčně), a to v následující výši:</w:t>
                  </w:r>
                </w:p>
              </w:tc>
            </w:tr>
          </w:tbl>
          <w:p w14:paraId="7F76A157" w14:textId="77777777" w:rsidR="00DE6B44" w:rsidRDefault="00DE6B44">
            <w:pPr>
              <w:spacing w:after="0" w:line="240" w:lineRule="auto"/>
            </w:pPr>
          </w:p>
        </w:tc>
      </w:tr>
      <w:tr w:rsidR="00DE6B44" w14:paraId="7F76A15A" w14:textId="77777777">
        <w:trPr>
          <w:trHeight w:val="33"/>
        </w:trPr>
        <w:tc>
          <w:tcPr>
            <w:tcW w:w="10771" w:type="dxa"/>
          </w:tcPr>
          <w:p w14:paraId="7F76A159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66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133"/>
              <w:gridCol w:w="9070"/>
            </w:tblGrid>
            <w:tr w:rsidR="00DE6B44" w14:paraId="7F76A15F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5B" w14:textId="77777777" w:rsidR="00DE6B44" w:rsidRDefault="00C34B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FFFFFF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5C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5.1.1.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5E" w14:textId="41B73D4F" w:rsidR="00DE6B44" w:rsidRDefault="00761DA1" w:rsidP="000143D1">
                  <w:pPr>
                    <w:spacing w:after="0" w:line="240" w:lineRule="auto"/>
                  </w:pPr>
                  <w:r w:rsidRPr="00D814C6"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 xml:space="preserve">za každého Zaměstnance uvedeného na Seznamu paušální částku </w:t>
                  </w:r>
                  <w:r>
                    <w:rPr>
                      <w:rFonts w:ascii="Calibri" w:eastAsia="Calibri" w:hAnsi="Calibri" w:cs="Calibri"/>
                      <w:b/>
                      <w:noProof/>
                      <w:color w:val="000000"/>
                      <w:sz w:val="18"/>
                      <w:szCs w:val="18"/>
                    </w:rPr>
                    <w:t>76</w:t>
                  </w:r>
                  <w:r w:rsidRPr="00D814C6">
                    <w:rPr>
                      <w:rFonts w:ascii="Calibri" w:eastAsia="Calibri" w:hAnsi="Calibri" w:cs="Calibri"/>
                      <w:b/>
                      <w:noProof/>
                      <w:color w:val="000000"/>
                      <w:sz w:val="18"/>
                      <w:szCs w:val="18"/>
                    </w:rPr>
                    <w:t>0</w:t>
                  </w:r>
                  <w:r w:rsidRPr="00D814C6"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,-</w:t>
                  </w:r>
                  <w:r w:rsidRPr="00D814C6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814C6"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Kč</w:t>
                  </w:r>
                  <w:r w:rsidRPr="00D814C6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 xml:space="preserve"> (slovy: </w:t>
                  </w:r>
                  <w:r w:rsidR="00EC26B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sedm set šedesát</w:t>
                  </w:r>
                  <w:r w:rsidR="00EC26B3" w:rsidRPr="00D814C6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814C6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korun českých); varianta využití Programu MultiSport dle Přílohy č. 1 t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ohoto dodatku</w:t>
                  </w:r>
                  <w:r w:rsidRPr="00D814C6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 xml:space="preserve"> bude Smluvními stranami potvrzena a upravena nejpozději do 31.1.202</w:t>
                  </w:r>
                  <w:r w:rsidR="00C34B55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EC26B3" w14:paraId="01F8DB87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BBCC" w14:textId="77777777" w:rsidR="00EC26B3" w:rsidRDefault="00EC26B3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FFFFFF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54E2" w14:textId="698C4082" w:rsidR="00EC26B3" w:rsidRDefault="00EC26B3">
                  <w:pPr>
                    <w:spacing w:after="0" w:line="240" w:lineRule="auto"/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5.1.2.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186C" w14:textId="272061B4" w:rsidR="00EC26B3" w:rsidRPr="00D814C6" w:rsidRDefault="00EC26B3" w:rsidP="000143D1">
                  <w:pPr>
                    <w:spacing w:after="0" w:line="240" w:lineRule="auto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D814C6"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 xml:space="preserve">za každého Zaměstnance uvedeného na Seznamu paušální částku </w:t>
                  </w:r>
                  <w:r>
                    <w:rPr>
                      <w:rFonts w:ascii="Calibri" w:eastAsia="Calibri" w:hAnsi="Calibri" w:cs="Calibri"/>
                      <w:b/>
                      <w:noProof/>
                      <w:color w:val="000000"/>
                      <w:sz w:val="18"/>
                      <w:szCs w:val="18"/>
                    </w:rPr>
                    <w:t>76</w:t>
                  </w:r>
                  <w:r w:rsidRPr="00D814C6">
                    <w:rPr>
                      <w:rFonts w:ascii="Calibri" w:eastAsia="Calibri" w:hAnsi="Calibri" w:cs="Calibri"/>
                      <w:b/>
                      <w:noProof/>
                      <w:color w:val="000000"/>
                      <w:sz w:val="18"/>
                      <w:szCs w:val="18"/>
                    </w:rPr>
                    <w:t>0</w:t>
                  </w:r>
                  <w:r w:rsidRPr="00D814C6"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,-</w:t>
                  </w:r>
                  <w:r w:rsidRPr="00D814C6">
                    <w:rPr>
                      <w:rFonts w:ascii="Arial" w:eastAsia="Calibri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814C6"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Kč</w:t>
                  </w:r>
                  <w:r w:rsidRPr="00D814C6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 xml:space="preserve"> (slovy: 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sedm set šedesát</w:t>
                  </w:r>
                  <w:r w:rsidRPr="00D814C6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 xml:space="preserve"> korun českých); </w:t>
                  </w:r>
                  <w:r w:rsidRPr="0013516A">
                    <w:rPr>
                      <w:rFonts w:ascii="Calibri" w:eastAsia="Calibri" w:hAnsi="Calibri"/>
                      <w:sz w:val="18"/>
                    </w:rPr>
                    <w:t>celá částka je hrazená Zaměstnancem;</w:t>
                  </w:r>
                </w:p>
              </w:tc>
            </w:tr>
            <w:tr w:rsidR="00DE6B44" w14:paraId="7F76A164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60" w14:textId="77777777" w:rsidR="00DE6B44" w:rsidRDefault="00C34B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FFFFFF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61" w14:textId="71370BE4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5.1.</w:t>
                  </w:r>
                  <w:r w:rsidR="00EC26B3"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3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63" w14:textId="47BEF0D2" w:rsidR="000143D1" w:rsidRPr="0013516A" w:rsidRDefault="000143D1">
                  <w:pPr>
                    <w:spacing w:after="0" w:line="240" w:lineRule="auto"/>
                    <w:rPr>
                      <w:rFonts w:ascii="Calibri" w:eastAsia="Calibri" w:hAnsi="Calibri"/>
                      <w:sz w:val="18"/>
                    </w:rPr>
                  </w:pPr>
                  <w:r w:rsidRPr="0013516A">
                    <w:rPr>
                      <w:rFonts w:ascii="Calibri" w:eastAsia="Calibri" w:hAnsi="Calibri"/>
                      <w:b/>
                      <w:sz w:val="18"/>
                    </w:rPr>
                    <w:t xml:space="preserve">za každou Doprovodnou osobu uvedenou na Seznamu paušální částku 1 200,00 Kč </w:t>
                  </w:r>
                  <w:r w:rsidRPr="0013516A">
                    <w:rPr>
                      <w:rFonts w:ascii="Calibri" w:eastAsia="Calibri" w:hAnsi="Calibri"/>
                      <w:sz w:val="18"/>
                    </w:rPr>
                    <w:t>(slovy: jeden tisíc dvě stě korun českých); celá částka je hrazená Zaměstnancem;</w:t>
                  </w:r>
                </w:p>
              </w:tc>
            </w:tr>
            <w:tr w:rsidR="000143D1" w14:paraId="1D696265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0FFB" w14:textId="77777777" w:rsidR="000143D1" w:rsidRDefault="000143D1" w:rsidP="000143D1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FFFFFF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E826" w14:textId="35FADCE6" w:rsidR="000143D1" w:rsidRDefault="000143D1" w:rsidP="000143D1">
                  <w:pPr>
                    <w:spacing w:after="0" w:line="240" w:lineRule="auto"/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5.1.</w:t>
                  </w:r>
                  <w:r w:rsidR="00EC26B3"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4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B9E7" w14:textId="77777777" w:rsidR="000143D1" w:rsidRPr="0013516A" w:rsidRDefault="000143D1" w:rsidP="000143D1">
                  <w:pPr>
                    <w:spacing w:after="0" w:line="240" w:lineRule="auto"/>
                  </w:pPr>
                  <w:r w:rsidRPr="0013516A">
                    <w:rPr>
                      <w:rFonts w:ascii="Calibri" w:eastAsia="Calibri" w:hAnsi="Calibri"/>
                      <w:b/>
                      <w:sz w:val="18"/>
                    </w:rPr>
                    <w:t xml:space="preserve">za každé Dítě uvedené na Seznamu paušální částku 500,00 Kč </w:t>
                  </w:r>
                  <w:r w:rsidRPr="0013516A">
                    <w:rPr>
                      <w:rFonts w:ascii="Calibri" w:eastAsia="Calibri" w:hAnsi="Calibri"/>
                      <w:sz w:val="18"/>
                    </w:rPr>
                    <w:t>(slovy: pět set korun českých);</w:t>
                  </w:r>
                </w:p>
                <w:p w14:paraId="7C77DD15" w14:textId="016A9383" w:rsidR="000143D1" w:rsidRPr="0013516A" w:rsidRDefault="000143D1" w:rsidP="000143D1">
                  <w:pPr>
                    <w:spacing w:after="0" w:line="240" w:lineRule="auto"/>
                    <w:rPr>
                      <w:rFonts w:ascii="Calibri" w:eastAsia="Calibri" w:hAnsi="Calibri"/>
                      <w:b/>
                      <w:sz w:val="18"/>
                    </w:rPr>
                  </w:pPr>
                  <w:r w:rsidRPr="0013516A">
                    <w:rPr>
                      <w:rFonts w:ascii="Calibri" w:eastAsia="Calibri" w:hAnsi="Calibri"/>
                      <w:sz w:val="18"/>
                    </w:rPr>
                    <w:t>celá částka je hrazená Zaměstnancem;</w:t>
                  </w:r>
                </w:p>
              </w:tc>
            </w:tr>
          </w:tbl>
          <w:p w14:paraId="7F76A165" w14:textId="7EC69450" w:rsidR="000143D1" w:rsidRDefault="000143D1">
            <w:pPr>
              <w:spacing w:after="0" w:line="240" w:lineRule="auto"/>
            </w:pPr>
          </w:p>
        </w:tc>
      </w:tr>
      <w:tr w:rsidR="00DE6B44" w14:paraId="7F76A168" w14:textId="77777777">
        <w:trPr>
          <w:trHeight w:val="63"/>
        </w:trPr>
        <w:tc>
          <w:tcPr>
            <w:tcW w:w="10771" w:type="dxa"/>
          </w:tcPr>
          <w:p w14:paraId="7F76A167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6C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6A" w14:textId="77777777">
              <w:trPr>
                <w:trHeight w:val="16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169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143D1" w14:paraId="410C8E26" w14:textId="77777777">
              <w:trPr>
                <w:trHeight w:val="16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4F15E" w14:textId="77777777" w:rsidR="000143D1" w:rsidRDefault="000143D1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6B" w14:textId="77777777" w:rsidR="00DE6B44" w:rsidRDefault="00DE6B44">
            <w:pPr>
              <w:spacing w:after="0" w:line="240" w:lineRule="auto"/>
            </w:pPr>
          </w:p>
        </w:tc>
      </w:tr>
      <w:tr w:rsidR="00DE6B44" w14:paraId="7F76A16E" w14:textId="77777777">
        <w:trPr>
          <w:trHeight w:val="59"/>
        </w:trPr>
        <w:tc>
          <w:tcPr>
            <w:tcW w:w="10771" w:type="dxa"/>
          </w:tcPr>
          <w:p w14:paraId="7F76A16D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74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C34B55" w:rsidRPr="00C34B55" w14:paraId="7F76A170" w14:textId="77777777">
              <w:trPr>
                <w:trHeight w:val="375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6F" w14:textId="77777777" w:rsidR="00DE6B44" w:rsidRPr="00C34B55" w:rsidRDefault="00C34B55">
                  <w:pPr>
                    <w:spacing w:after="0" w:line="240" w:lineRule="auto"/>
                    <w:jc w:val="center"/>
                  </w:pPr>
                  <w:r w:rsidRPr="00C34B55">
                    <w:rPr>
                      <w:rFonts w:ascii="Calibri" w:eastAsia="Calibri" w:hAnsi="Calibri"/>
                      <w:b/>
                      <w:sz w:val="18"/>
                    </w:rPr>
                    <w:t>Čl. III.</w:t>
                  </w:r>
                </w:p>
              </w:tc>
            </w:tr>
            <w:tr w:rsidR="00C34B55" w:rsidRPr="00C34B55" w14:paraId="7F76A172" w14:textId="77777777">
              <w:trPr>
                <w:trHeight w:val="148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71" w14:textId="7F7DA7AF" w:rsidR="00DE6B44" w:rsidRPr="00C34B55" w:rsidRDefault="00C34B55">
                  <w:pPr>
                    <w:spacing w:after="0" w:line="240" w:lineRule="auto"/>
                  </w:pPr>
                  <w:r w:rsidRPr="00C34B55">
                    <w:rPr>
                      <w:rFonts w:ascii="Calibri" w:eastAsia="Calibri" w:hAnsi="Calibri"/>
                      <w:sz w:val="18"/>
                    </w:rPr>
                    <w:t>Příloha č. 1 Smlouvy se nahrazuje zněním tvořícím Přílohu č. 1 tohoto dodatku.</w:t>
                  </w:r>
                </w:p>
              </w:tc>
            </w:tr>
          </w:tbl>
          <w:p w14:paraId="7F76A173" w14:textId="77777777" w:rsidR="00DE6B44" w:rsidRPr="00C34B55" w:rsidRDefault="00DE6B44">
            <w:pPr>
              <w:spacing w:after="0" w:line="240" w:lineRule="auto"/>
            </w:pPr>
          </w:p>
        </w:tc>
      </w:tr>
      <w:tr w:rsidR="00DE6B44" w14:paraId="7F76A176" w14:textId="77777777">
        <w:trPr>
          <w:trHeight w:val="112"/>
        </w:trPr>
        <w:tc>
          <w:tcPr>
            <w:tcW w:w="10771" w:type="dxa"/>
          </w:tcPr>
          <w:p w14:paraId="7F76A175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7A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78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177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79" w14:textId="77777777" w:rsidR="00DE6B44" w:rsidRDefault="00DE6B44">
            <w:pPr>
              <w:spacing w:after="0" w:line="240" w:lineRule="auto"/>
            </w:pPr>
          </w:p>
        </w:tc>
      </w:tr>
    </w:tbl>
    <w:p w14:paraId="7F76A17B" w14:textId="77777777" w:rsidR="00DE6B44" w:rsidRDefault="00C34B5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DE6B44" w14:paraId="7F76A185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7D" w14:textId="77777777">
              <w:trPr>
                <w:trHeight w:val="375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7C" w14:textId="77777777" w:rsidR="00DE6B44" w:rsidRDefault="00C34B5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lastRenderedPageBreak/>
                    <w:t>Čl. IV.</w:t>
                  </w:r>
                </w:p>
              </w:tc>
            </w:tr>
            <w:tr w:rsidR="00DE6B44" w14:paraId="7F76A17F" w14:textId="77777777">
              <w:trPr>
                <w:trHeight w:val="148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7E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Ostatní ustanovení Smlouvy zůstávají beze změny.</w:t>
                  </w:r>
                </w:p>
              </w:tc>
            </w:tr>
            <w:tr w:rsidR="00DE6B44" w14:paraId="7F76A181" w14:textId="77777777">
              <w:trPr>
                <w:trHeight w:val="17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80" w14:textId="7661307E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Tento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dodatek  nabývá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platnost dnem podpisu oběma Smluvními stranami</w:t>
                  </w:r>
                  <w:r w:rsidRPr="00C34B55">
                    <w:rPr>
                      <w:rFonts w:ascii="Calibri" w:eastAsia="Calibri" w:hAnsi="Calibri"/>
                      <w:sz w:val="18"/>
                    </w:rPr>
                    <w:t xml:space="preserve"> a účinnost dnem</w:t>
                  </w:r>
                  <w:r w:rsidRPr="00C34B55">
                    <w:rPr>
                      <w:rFonts w:ascii="Calibri" w:eastAsia="Calibri" w:hAnsi="Calibri"/>
                      <w:b/>
                      <w:sz w:val="18"/>
                    </w:rPr>
                    <w:t xml:space="preserve"> 01. 01. 2023</w:t>
                  </w:r>
                </w:p>
              </w:tc>
            </w:tr>
            <w:tr w:rsidR="00DE6B44" w14:paraId="7F76A183" w14:textId="77777777">
              <w:trPr>
                <w:trHeight w:val="26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82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Tento dodatek se stává nedílnou součástí Smlouvy. Vyhotoven je ve dvou stejnopisech, přičemž každá ze smluvních stran obdrží po jednom.</w:t>
                  </w:r>
                </w:p>
              </w:tc>
            </w:tr>
          </w:tbl>
          <w:p w14:paraId="7F76A184" w14:textId="77777777" w:rsidR="00DE6B44" w:rsidRDefault="00DE6B44">
            <w:pPr>
              <w:spacing w:after="0" w:line="240" w:lineRule="auto"/>
            </w:pPr>
          </w:p>
        </w:tc>
      </w:tr>
      <w:tr w:rsidR="00DE6B44" w14:paraId="7F76A187" w14:textId="77777777">
        <w:trPr>
          <w:trHeight w:val="40"/>
        </w:trPr>
        <w:tc>
          <w:tcPr>
            <w:tcW w:w="10771" w:type="dxa"/>
          </w:tcPr>
          <w:p w14:paraId="7F76A186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8B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89" w14:textId="77777777">
              <w:trPr>
                <w:trHeight w:val="982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188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8A" w14:textId="77777777" w:rsidR="00DE6B44" w:rsidRDefault="00DE6B44">
            <w:pPr>
              <w:spacing w:after="0" w:line="240" w:lineRule="auto"/>
            </w:pPr>
          </w:p>
        </w:tc>
      </w:tr>
      <w:tr w:rsidR="00DE6B44" w14:paraId="7F76A18D" w14:textId="77777777">
        <w:trPr>
          <w:trHeight w:val="59"/>
        </w:trPr>
        <w:tc>
          <w:tcPr>
            <w:tcW w:w="10771" w:type="dxa"/>
          </w:tcPr>
          <w:p w14:paraId="7F76A18C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A6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6"/>
              <w:gridCol w:w="3446"/>
              <w:gridCol w:w="3458"/>
            </w:tblGrid>
            <w:tr w:rsidR="00DE6B44" w14:paraId="7F76A191" w14:textId="77777777">
              <w:trPr>
                <w:trHeight w:val="148"/>
              </w:trPr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8E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 Praze dne …………………………………………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8F" w14:textId="77777777" w:rsidR="00DE6B44" w:rsidRDefault="00DE6B44">
                  <w:pPr>
                    <w:spacing w:after="0" w:line="240" w:lineRule="auto"/>
                  </w:pP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90" w14:textId="2E6635A9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V </w:t>
                  </w:r>
                  <w:r w:rsidR="00A64408">
                    <w:rPr>
                      <w:rFonts w:ascii="Calibri" w:eastAsia="Calibri" w:hAnsi="Calibri"/>
                      <w:color w:val="000000"/>
                      <w:sz w:val="18"/>
                    </w:rPr>
                    <w:t>Opavě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dne </w:t>
                  </w:r>
                  <w:r w:rsidR="00A64408">
                    <w:rPr>
                      <w:rFonts w:ascii="Calibri" w:eastAsia="Calibri" w:hAnsi="Calibri"/>
                      <w:color w:val="000000"/>
                      <w:sz w:val="18"/>
                    </w:rPr>
                    <w:t>3.11.2022</w:t>
                  </w:r>
                  <w:bookmarkStart w:id="0" w:name="_GoBack"/>
                  <w:bookmarkEnd w:id="0"/>
                </w:p>
              </w:tc>
            </w:tr>
            <w:tr w:rsidR="00DE6B44" w14:paraId="7F76A195" w14:textId="77777777">
              <w:trPr>
                <w:trHeight w:val="488"/>
              </w:trPr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76A192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…………………………………………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76A193" w14:textId="77777777" w:rsidR="00DE6B44" w:rsidRDefault="00DE6B44">
                  <w:pPr>
                    <w:spacing w:after="0" w:line="240" w:lineRule="auto"/>
                  </w:pP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76A194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…………………………………………</w:t>
                  </w:r>
                </w:p>
              </w:tc>
            </w:tr>
            <w:tr w:rsidR="00DE6B44" w14:paraId="7F76A19A" w14:textId="77777777">
              <w:trPr>
                <w:trHeight w:val="148"/>
              </w:trPr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96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MultiSport Benefit, s.r.o.</w:t>
                  </w:r>
                </w:p>
                <w:p w14:paraId="7F76A197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Miroslav Rech, jednatel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98" w14:textId="77777777" w:rsidR="00DE6B44" w:rsidRDefault="00DE6B44">
                  <w:pPr>
                    <w:spacing w:after="0" w:line="240" w:lineRule="auto"/>
                  </w:pP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99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Psychiatrická nemocnice v Opavě</w:t>
                  </w:r>
                </w:p>
              </w:tc>
            </w:tr>
            <w:tr w:rsidR="00DE6B44" w14:paraId="7F76A19E" w14:textId="77777777">
              <w:trPr>
                <w:trHeight w:val="562"/>
              </w:trPr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76A19B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…………………………………………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9C" w14:textId="77777777" w:rsidR="00DE6B44" w:rsidRDefault="00DE6B44">
                  <w:pPr>
                    <w:spacing w:after="0" w:line="240" w:lineRule="auto"/>
                  </w:pP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9D" w14:textId="77777777" w:rsidR="00DE6B44" w:rsidRDefault="00DE6B44">
                  <w:pPr>
                    <w:spacing w:after="0" w:line="240" w:lineRule="auto"/>
                  </w:pPr>
                </w:p>
              </w:tc>
            </w:tr>
            <w:tr w:rsidR="00DE6B44" w14:paraId="7F76A1A4" w14:textId="77777777">
              <w:trPr>
                <w:trHeight w:val="157"/>
              </w:trPr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9F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MultiSport Benefit, s.r.o.</w:t>
                  </w:r>
                </w:p>
                <w:p w14:paraId="7F76A1A0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Miroslav Rech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 </w:t>
                  </w:r>
                </w:p>
                <w:p w14:paraId="7F76A1A1" w14:textId="77777777" w:rsidR="00DE6B44" w:rsidRDefault="00C34B5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na základě plné moci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A2" w14:textId="77777777" w:rsidR="00DE6B44" w:rsidRDefault="00DE6B44">
                  <w:pPr>
                    <w:spacing w:after="0" w:line="240" w:lineRule="auto"/>
                  </w:pPr>
                </w:p>
              </w:tc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1A3" w14:textId="77777777" w:rsidR="00DE6B44" w:rsidRDefault="00DE6B44">
                  <w:pPr>
                    <w:spacing w:after="0" w:line="240" w:lineRule="auto"/>
                  </w:pPr>
                </w:p>
              </w:tc>
            </w:tr>
          </w:tbl>
          <w:p w14:paraId="7F76A1A5" w14:textId="77777777" w:rsidR="00DE6B44" w:rsidRDefault="00DE6B44">
            <w:pPr>
              <w:spacing w:after="0" w:line="240" w:lineRule="auto"/>
            </w:pPr>
          </w:p>
        </w:tc>
      </w:tr>
      <w:tr w:rsidR="00DE6B44" w14:paraId="7F76A1A8" w14:textId="77777777">
        <w:trPr>
          <w:trHeight w:val="39"/>
        </w:trPr>
        <w:tc>
          <w:tcPr>
            <w:tcW w:w="10771" w:type="dxa"/>
          </w:tcPr>
          <w:p w14:paraId="7F76A1A7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  <w:tr w:rsidR="00DE6B44" w14:paraId="7F76A1AC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AA" w14:textId="77777777">
              <w:trPr>
                <w:trHeight w:val="17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6A1A9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AB" w14:textId="77777777" w:rsidR="00DE6B44" w:rsidRDefault="00DE6B44">
            <w:pPr>
              <w:spacing w:after="0" w:line="240" w:lineRule="auto"/>
            </w:pPr>
          </w:p>
        </w:tc>
      </w:tr>
    </w:tbl>
    <w:p w14:paraId="7F76A1AD" w14:textId="77777777" w:rsidR="00DE6B44" w:rsidRDefault="00C34B5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DE6B44" w14:paraId="7F76A1F8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DE6B44" w14:paraId="7F76A1AF" w14:textId="77777777">
              <w:trPr>
                <w:trHeight w:val="170"/>
              </w:trPr>
              <w:tc>
                <w:tcPr>
                  <w:tcW w:w="10771" w:type="dxa"/>
                </w:tcPr>
                <w:p w14:paraId="7F76A1AE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6B44" w14:paraId="7F76A1F4" w14:textId="77777777">
              <w:tc>
                <w:tcPr>
                  <w:tcW w:w="1077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6"/>
                    <w:gridCol w:w="10204"/>
                  </w:tblGrid>
                  <w:tr w:rsidR="0075220F" w14:paraId="7F76A1B3" w14:textId="77777777" w:rsidTr="0075220F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76A1B0" w14:textId="77777777" w:rsidR="00DE6B44" w:rsidRPr="00EC26B3" w:rsidRDefault="00C34B55">
                        <w:pPr>
                          <w:spacing w:after="0" w:line="240" w:lineRule="auto"/>
                          <w:jc w:val="center"/>
                        </w:pPr>
                        <w:r w:rsidRPr="00EC26B3">
                          <w:rPr>
                            <w:rFonts w:ascii="Calibri" w:eastAsia="Calibri" w:hAnsi="Calibri"/>
                            <w:b/>
                            <w:sz w:val="18"/>
                          </w:rPr>
                          <w:t>Příloha č. 1</w:t>
                        </w:r>
                      </w:p>
                      <w:p w14:paraId="7F76A1B1" w14:textId="77777777" w:rsidR="00DE6B44" w:rsidRDefault="00C34B55">
                        <w:pPr>
                          <w:spacing w:after="0" w:line="240" w:lineRule="auto"/>
                          <w:jc w:val="center"/>
                        </w:pPr>
                        <w:r w:rsidRPr="00EC26B3">
                          <w:rPr>
                            <w:rFonts w:ascii="Calibri" w:eastAsia="Calibri" w:hAnsi="Calibri"/>
                            <w:b/>
                            <w:sz w:val="18"/>
                          </w:rPr>
                          <w:t>Varianty využití Programu MultiSport</w:t>
                        </w:r>
                      </w:p>
                    </w:tc>
                  </w:tr>
                  <w:tr w:rsidR="0075220F" w14:paraId="7F76A1B6" w14:textId="77777777" w:rsidTr="0075220F">
                    <w:trPr>
                      <w:trHeight w:val="35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76A1B4" w14:textId="77777777" w:rsidR="00DE6B44" w:rsidRDefault="00DE6B44">
                        <w:pPr>
                          <w:spacing w:after="0" w:line="240" w:lineRule="auto"/>
                        </w:pPr>
                      </w:p>
                    </w:tc>
                  </w:tr>
                  <w:tr w:rsidR="0075220F" w14:paraId="7F76A1B9" w14:textId="77777777" w:rsidTr="0075220F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76A1B7" w14:textId="77777777" w:rsidR="00DE6B44" w:rsidRDefault="00C34B5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Smluvní strany se dohodly, že odměna sjednaná v 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bodu .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5.1. Smlouvy je platná pouze při splnění jedné z následujících variant zvolených Klientem </w:t>
                        </w:r>
                        <w:r>
                          <w:rPr>
                            <w:rFonts w:ascii="Calibri" w:eastAsia="Calibri" w:hAnsi="Calibri"/>
                            <w:i/>
                            <w:color w:val="000000"/>
                            <w:sz w:val="18"/>
                          </w:rPr>
                          <w:t>(doplněné a označené X):</w:t>
                        </w:r>
                      </w:p>
                    </w:tc>
                  </w:tr>
                  <w:tr w:rsidR="00DE6B44" w14:paraId="7F76A1C6" w14:textId="77777777">
                    <w:trPr>
                      <w:trHeight w:val="31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  <w:gridCol w:w="340"/>
                          <w:gridCol w:w="170"/>
                        </w:tblGrid>
                        <w:tr w:rsidR="00DE6B44" w14:paraId="7F76A1BD" w14:textId="77777777">
                          <w:trPr>
                            <w:trHeight w:val="56"/>
                          </w:trPr>
                          <w:tc>
                            <w:tcPr>
                              <w:tcW w:w="56" w:type="dxa"/>
                            </w:tcPr>
                            <w:p w14:paraId="7F76A1BA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7F76A1BB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7F76A1BC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E6B44" w14:paraId="7F76A1C3" w14:textId="77777777">
                          <w:trPr>
                            <w:trHeight w:val="340"/>
                          </w:trPr>
                          <w:tc>
                            <w:tcPr>
                              <w:tcW w:w="56" w:type="dxa"/>
                            </w:tcPr>
                            <w:p w14:paraId="7F76A1BE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"/>
                              </w:tblGrid>
                              <w:tr w:rsidR="00DE6B44" w14:paraId="7F76A1C0" w14:textId="77777777">
                                <w:trPr>
                                  <w:trHeight w:val="301"/>
                                </w:trPr>
                                <w:tc>
                                  <w:tcPr>
                                    <w:tcW w:w="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7F76A1BF" w14:textId="77777777" w:rsidR="00DE6B44" w:rsidRDefault="00DE6B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F76A1C1" w14:textId="77777777" w:rsidR="00DE6B44" w:rsidRDefault="00DE6B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7F76A1C2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F76A1C4" w14:textId="77777777" w:rsidR="00DE6B44" w:rsidRDefault="00DE6B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76A1C5" w14:textId="77777777" w:rsidR="00DE6B44" w:rsidRDefault="00C34B5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  <w:u w:val="single"/>
                          </w:rPr>
                          <w:t>Varianta 1: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Klient se zavazuje přihlásit do Programu MultiSport všechny své Zaměstnance (současné i budoucí) a zcela hradit veškeré náklady související s Programem MultiSport, tj. bez jakékoli finanční účasti Zaměstnance.</w:t>
                        </w:r>
                      </w:p>
                    </w:tc>
                  </w:tr>
                  <w:tr w:rsidR="00DE6B44" w14:paraId="7F76A1D3" w14:textId="77777777">
                    <w:trPr>
                      <w:trHeight w:val="31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  <w:gridCol w:w="340"/>
                          <w:gridCol w:w="170"/>
                        </w:tblGrid>
                        <w:tr w:rsidR="00DE6B44" w14:paraId="7F76A1CA" w14:textId="77777777">
                          <w:trPr>
                            <w:trHeight w:val="56"/>
                          </w:trPr>
                          <w:tc>
                            <w:tcPr>
                              <w:tcW w:w="56" w:type="dxa"/>
                            </w:tcPr>
                            <w:p w14:paraId="7F76A1C7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7F76A1C8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7F76A1C9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E6B44" w14:paraId="7F76A1D0" w14:textId="77777777">
                          <w:trPr>
                            <w:trHeight w:val="340"/>
                          </w:trPr>
                          <w:tc>
                            <w:tcPr>
                              <w:tcW w:w="56" w:type="dxa"/>
                            </w:tcPr>
                            <w:p w14:paraId="7F76A1CB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"/>
                              </w:tblGrid>
                              <w:tr w:rsidR="00DE6B44" w14:paraId="7F76A1CD" w14:textId="77777777">
                                <w:trPr>
                                  <w:trHeight w:val="301"/>
                                </w:trPr>
                                <w:tc>
                                  <w:tcPr>
                                    <w:tcW w:w="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7F76A1CC" w14:textId="1D2DBFD9" w:rsidR="00DE6B44" w:rsidRDefault="00EC26B3">
                                    <w:pPr>
                                      <w:spacing w:after="0" w:line="240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F76A1CE" w14:textId="77777777" w:rsidR="00DE6B44" w:rsidRDefault="00DE6B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7F76A1CF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F76A1D1" w14:textId="77777777" w:rsidR="00DE6B44" w:rsidRDefault="00DE6B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76A1D2" w14:textId="77777777" w:rsidR="00DE6B44" w:rsidRDefault="00C34B5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  <w:u w:val="single"/>
                          </w:rPr>
                          <w:t>Varianta 2: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Možnost čerpání služeb Programu MultiSport mají všichni Zaměstnanci, kteří o využívání Karty projeví zájem. Klient se zavazuje zcela hradit veškeré náklady související s Programem MultiSport, tj. bez jakékoli finanční účasti Zaměstnance.</w:t>
                        </w:r>
                      </w:p>
                    </w:tc>
                  </w:tr>
                  <w:tr w:rsidR="00DE6B44" w14:paraId="7F76A1E0" w14:textId="77777777">
                    <w:trPr>
                      <w:trHeight w:val="31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  <w:gridCol w:w="340"/>
                          <w:gridCol w:w="170"/>
                        </w:tblGrid>
                        <w:tr w:rsidR="00DE6B44" w14:paraId="7F76A1D7" w14:textId="77777777">
                          <w:trPr>
                            <w:trHeight w:val="56"/>
                          </w:trPr>
                          <w:tc>
                            <w:tcPr>
                              <w:tcW w:w="56" w:type="dxa"/>
                            </w:tcPr>
                            <w:p w14:paraId="7F76A1D4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7F76A1D5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7F76A1D6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E6B44" w14:paraId="7F76A1DD" w14:textId="77777777">
                          <w:trPr>
                            <w:trHeight w:val="340"/>
                          </w:trPr>
                          <w:tc>
                            <w:tcPr>
                              <w:tcW w:w="56" w:type="dxa"/>
                            </w:tcPr>
                            <w:p w14:paraId="7F76A1D8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"/>
                              </w:tblGrid>
                              <w:tr w:rsidR="00DE6B44" w14:paraId="7F76A1DA" w14:textId="77777777">
                                <w:trPr>
                                  <w:trHeight w:val="301"/>
                                </w:trPr>
                                <w:tc>
                                  <w:tcPr>
                                    <w:tcW w:w="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7F76A1D9" w14:textId="631CBC57" w:rsidR="00DE6B44" w:rsidRDefault="00EC26B3">
                                    <w:pPr>
                                      <w:spacing w:after="0" w:line="240" w:lineRule="auto"/>
                                    </w:pPr>
                                    <w:r>
                                      <w:t xml:space="preserve"> X</w:t>
                                    </w:r>
                                  </w:p>
                                </w:tc>
                              </w:tr>
                            </w:tbl>
                            <w:p w14:paraId="7F76A1DB" w14:textId="77777777" w:rsidR="00DE6B44" w:rsidRDefault="00DE6B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7F76A1DC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F76A1DE" w14:textId="77777777" w:rsidR="00DE6B44" w:rsidRDefault="00DE6B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76A1DF" w14:textId="26ADE8CB" w:rsidR="00DE6B44" w:rsidRDefault="00C34B5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  <w:u w:val="single"/>
                          </w:rPr>
                          <w:t>Varianta 3: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Možnost čerpání služeb Programu MultiSport mají všichni Zaměstnanci, kteří o využívání Karty projeví zájem. Klient spolufinancuje náklady související s Programem MultiSport, tj. </w:t>
                        </w:r>
                        <w:r w:rsidRPr="00EC26B3">
                          <w:rPr>
                            <w:rFonts w:ascii="Calibri" w:eastAsia="Calibri" w:hAnsi="Calibri"/>
                            <w:sz w:val="18"/>
                          </w:rPr>
                          <w:t xml:space="preserve">Klient přispívá </w:t>
                        </w:r>
                        <w:r w:rsidR="00395497">
                          <w:rPr>
                            <w:rFonts w:ascii="Calibri" w:eastAsia="Calibri" w:hAnsi="Calibri"/>
                            <w:sz w:val="18"/>
                          </w:rPr>
                          <w:t>500,- Kč</w:t>
                        </w:r>
                        <w:r w:rsidRPr="00EC26B3">
                          <w:rPr>
                            <w:rFonts w:ascii="Calibri" w:eastAsia="Calibri" w:hAnsi="Calibri"/>
                            <w:sz w:val="18"/>
                          </w:rPr>
                          <w:t xml:space="preserve"> (slovy</w:t>
                        </w:r>
                        <w:r w:rsidR="00395497">
                          <w:rPr>
                            <w:rFonts w:ascii="Calibri" w:eastAsia="Calibri" w:hAnsi="Calibri"/>
                            <w:sz w:val="18"/>
                          </w:rPr>
                          <w:t xml:space="preserve">: pět set </w:t>
                        </w:r>
                        <w:r w:rsidRPr="00EC26B3">
                          <w:rPr>
                            <w:rFonts w:ascii="Calibri" w:eastAsia="Calibri" w:hAnsi="Calibri"/>
                            <w:sz w:val="18"/>
                          </w:rPr>
                          <w:t>korun českých) a Zaměstnanec hradí Klientovi částku ve výši</w:t>
                        </w:r>
                        <w:r w:rsidR="00395497">
                          <w:rPr>
                            <w:rFonts w:ascii="Calibri" w:eastAsia="Calibri" w:hAnsi="Calibri"/>
                            <w:sz w:val="18"/>
                          </w:rPr>
                          <w:t xml:space="preserve"> 260 </w:t>
                        </w:r>
                        <w:r w:rsidRPr="00EC26B3">
                          <w:rPr>
                            <w:rFonts w:ascii="Calibri" w:eastAsia="Calibri" w:hAnsi="Calibri"/>
                            <w:sz w:val="18"/>
                          </w:rPr>
                          <w:t>Kč (</w:t>
                        </w:r>
                        <w:proofErr w:type="gramStart"/>
                        <w:r w:rsidRPr="00EC26B3">
                          <w:rPr>
                            <w:rFonts w:ascii="Calibri" w:eastAsia="Calibri" w:hAnsi="Calibri"/>
                            <w:sz w:val="18"/>
                          </w:rPr>
                          <w:t xml:space="preserve">slovy:  </w:t>
                        </w:r>
                        <w:r w:rsidR="00395497">
                          <w:rPr>
                            <w:rFonts w:ascii="Calibri" w:eastAsia="Calibri" w:hAnsi="Calibri"/>
                            <w:sz w:val="18"/>
                          </w:rPr>
                          <w:t>dvě</w:t>
                        </w:r>
                        <w:proofErr w:type="gramEnd"/>
                        <w:r w:rsidR="00395497">
                          <w:rPr>
                            <w:rFonts w:ascii="Calibri" w:eastAsia="Calibri" w:hAnsi="Calibri"/>
                            <w:sz w:val="18"/>
                          </w:rPr>
                          <w:t xml:space="preserve"> stě šedesát </w:t>
                        </w:r>
                        <w:r w:rsidRPr="00EC26B3">
                          <w:rPr>
                            <w:rFonts w:ascii="Calibri" w:eastAsia="Calibri" w:hAnsi="Calibri"/>
                            <w:sz w:val="18"/>
                          </w:rPr>
                          <w:t>korun českých) měsíčně.</w:t>
                        </w:r>
                      </w:p>
                    </w:tc>
                  </w:tr>
                  <w:tr w:rsidR="00DE6B44" w14:paraId="7F76A1F2" w14:textId="77777777">
                    <w:trPr>
                      <w:trHeight w:val="31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  <w:gridCol w:w="340"/>
                          <w:gridCol w:w="170"/>
                        </w:tblGrid>
                        <w:tr w:rsidR="00DE6B44" w14:paraId="7F76A1E4" w14:textId="77777777">
                          <w:trPr>
                            <w:trHeight w:val="56"/>
                          </w:trPr>
                          <w:tc>
                            <w:tcPr>
                              <w:tcW w:w="56" w:type="dxa"/>
                            </w:tcPr>
                            <w:p w14:paraId="7F76A1E1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7F76A1E2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7F76A1E3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E6B44" w14:paraId="7F76A1EA" w14:textId="77777777">
                          <w:trPr>
                            <w:trHeight w:val="340"/>
                          </w:trPr>
                          <w:tc>
                            <w:tcPr>
                              <w:tcW w:w="56" w:type="dxa"/>
                            </w:tcPr>
                            <w:p w14:paraId="7F76A1E5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"/>
                              </w:tblGrid>
                              <w:tr w:rsidR="00DE6B44" w14:paraId="7F76A1E7" w14:textId="77777777">
                                <w:trPr>
                                  <w:trHeight w:val="301"/>
                                </w:trPr>
                                <w:tc>
                                  <w:tcPr>
                                    <w:tcW w:w="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7F76A1E6" w14:textId="7E4358E1" w:rsidR="00DE6B44" w:rsidRDefault="00EC26B3">
                                    <w:pPr>
                                      <w:spacing w:after="0" w:line="240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F76A1E8" w14:textId="77777777" w:rsidR="00DE6B44" w:rsidRDefault="00DE6B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7F76A1E9" w14:textId="77777777" w:rsidR="00DE6B44" w:rsidRDefault="00DE6B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F76A1EB" w14:textId="77777777" w:rsidR="00DE6B44" w:rsidRDefault="00DE6B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76A1EC" w14:textId="77777777" w:rsidR="00DE6B44" w:rsidRDefault="00C34B5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  <w:u w:val="single"/>
                          </w:rPr>
                          <w:t>Varianta 4: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Možnost čerpání služeb Programu MultiSport mají všichni Zaměstnanci, kteří o využívání Karty projeví zájem. Klient nefinancuje náklady související s Programem MultiSport, tj. Zaměstnanec hradí Klientovi veškeré měsíční náklady související s Programem MultiSport, tj. bez jakékoli finanční účasti Klienta.</w:t>
                        </w:r>
                      </w:p>
                      <w:p w14:paraId="7F76A1ED" w14:textId="77777777" w:rsidR="00DE6B44" w:rsidRDefault="00DE6B44">
                        <w:pPr>
                          <w:spacing w:after="0" w:line="240" w:lineRule="auto"/>
                        </w:pPr>
                      </w:p>
                      <w:p w14:paraId="7F76A1EE" w14:textId="77777777" w:rsidR="00DE6B44" w:rsidRDefault="00C34B5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Veškeré změny v modelu financování Programu MultiSport, které provede (a Uživatelům oznámí) Klient, musí mít písemnou formu v podobě písemného dodatku k této Smlouvě.</w:t>
                        </w:r>
                      </w:p>
                      <w:p w14:paraId="7F76A1EF" w14:textId="77777777" w:rsidR="00DE6B44" w:rsidRDefault="00DE6B44">
                        <w:pPr>
                          <w:spacing w:after="0" w:line="240" w:lineRule="auto"/>
                        </w:pPr>
                      </w:p>
                      <w:p w14:paraId="7F76A1F0" w14:textId="77777777" w:rsidR="00DE6B44" w:rsidRDefault="00C34B5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Klient se zavazuje, že nebude zpřístupňovat Program MultiSport jiným způsobem, než který je uveden v této Smlouvě. V případě porušení těchto povinností je Poskytovatel oprávněn od této Smlouvy odstoupit.</w:t>
                        </w:r>
                      </w:p>
                      <w:p w14:paraId="7F76A1F1" w14:textId="77777777" w:rsidR="00DE6B44" w:rsidRDefault="00DE6B4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F76A1F3" w14:textId="77777777" w:rsidR="00DE6B44" w:rsidRDefault="00DE6B44">
                  <w:pPr>
                    <w:spacing w:after="0" w:line="240" w:lineRule="auto"/>
                  </w:pPr>
                </w:p>
              </w:tc>
            </w:tr>
            <w:tr w:rsidR="00DE6B44" w14:paraId="7F76A1F6" w14:textId="77777777">
              <w:trPr>
                <w:trHeight w:val="907"/>
              </w:trPr>
              <w:tc>
                <w:tcPr>
                  <w:tcW w:w="10771" w:type="dxa"/>
                </w:tcPr>
                <w:p w14:paraId="7F76A1F5" w14:textId="77777777" w:rsidR="00DE6B44" w:rsidRDefault="00DE6B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F76A1F7" w14:textId="77777777" w:rsidR="00DE6B44" w:rsidRDefault="00DE6B44">
            <w:pPr>
              <w:spacing w:after="0" w:line="240" w:lineRule="auto"/>
            </w:pPr>
          </w:p>
        </w:tc>
      </w:tr>
      <w:tr w:rsidR="00DE6B44" w14:paraId="7F76A1FA" w14:textId="77777777">
        <w:trPr>
          <w:trHeight w:val="739"/>
        </w:trPr>
        <w:tc>
          <w:tcPr>
            <w:tcW w:w="10771" w:type="dxa"/>
          </w:tcPr>
          <w:p w14:paraId="7F76A1F9" w14:textId="77777777" w:rsidR="00DE6B44" w:rsidRDefault="00DE6B44">
            <w:pPr>
              <w:pStyle w:val="EmptyCellLayoutStyle"/>
              <w:spacing w:after="0" w:line="240" w:lineRule="auto"/>
            </w:pPr>
          </w:p>
        </w:tc>
      </w:tr>
    </w:tbl>
    <w:p w14:paraId="7F76A1FB" w14:textId="77777777" w:rsidR="00DE6B44" w:rsidRDefault="00DE6B44">
      <w:pPr>
        <w:spacing w:after="0" w:line="240" w:lineRule="auto"/>
      </w:pPr>
    </w:p>
    <w:sectPr w:rsidR="00DE6B44">
      <w:headerReference w:type="default" r:id="rId7"/>
      <w:pgSz w:w="11905" w:h="16837"/>
      <w:pgMar w:top="0" w:right="566" w:bottom="0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17EF7" w14:textId="77777777" w:rsidR="00C812AE" w:rsidRDefault="00C812AE">
      <w:pPr>
        <w:spacing w:after="0" w:line="240" w:lineRule="auto"/>
      </w:pPr>
      <w:r>
        <w:separator/>
      </w:r>
    </w:p>
  </w:endnote>
  <w:endnote w:type="continuationSeparator" w:id="0">
    <w:p w14:paraId="1EE7A55F" w14:textId="77777777" w:rsidR="00C812AE" w:rsidRDefault="00C8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5A507" w14:textId="77777777" w:rsidR="00C812AE" w:rsidRDefault="00C812AE">
      <w:pPr>
        <w:spacing w:after="0" w:line="240" w:lineRule="auto"/>
      </w:pPr>
      <w:r>
        <w:separator/>
      </w:r>
    </w:p>
  </w:footnote>
  <w:footnote w:type="continuationSeparator" w:id="0">
    <w:p w14:paraId="7FA49D4E" w14:textId="77777777" w:rsidR="00C812AE" w:rsidRDefault="00C8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E6B44" w14:paraId="7F76A20B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968"/>
            <w:gridCol w:w="2834"/>
            <w:gridCol w:w="3968"/>
          </w:tblGrid>
          <w:tr w:rsidR="00DE6B44" w14:paraId="7F76A1FF" w14:textId="77777777">
            <w:trPr>
              <w:trHeight w:val="226"/>
            </w:trPr>
            <w:tc>
              <w:tcPr>
                <w:tcW w:w="3968" w:type="dxa"/>
              </w:tcPr>
              <w:p w14:paraId="7F76A1FC" w14:textId="77777777" w:rsidR="00DE6B44" w:rsidRDefault="00DE6B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834" w:type="dxa"/>
              </w:tcPr>
              <w:p w14:paraId="7F76A1FD" w14:textId="77777777" w:rsidR="00DE6B44" w:rsidRDefault="00DE6B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68" w:type="dxa"/>
              </w:tcPr>
              <w:p w14:paraId="7F76A1FE" w14:textId="77777777" w:rsidR="00DE6B44" w:rsidRDefault="00DE6B44">
                <w:pPr>
                  <w:pStyle w:val="EmptyCellLayoutStyle"/>
                  <w:spacing w:after="0" w:line="240" w:lineRule="auto"/>
                </w:pPr>
              </w:p>
            </w:tc>
          </w:tr>
          <w:tr w:rsidR="00DE6B44" w14:paraId="7F76A205" w14:textId="77777777">
            <w:tc>
              <w:tcPr>
                <w:tcW w:w="3968" w:type="dxa"/>
              </w:tcPr>
              <w:p w14:paraId="7F76A200" w14:textId="77777777" w:rsidR="00DE6B44" w:rsidRDefault="00DE6B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83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834"/>
                </w:tblGrid>
                <w:tr w:rsidR="00DE6B44" w14:paraId="7F76A202" w14:textId="77777777">
                  <w:trPr>
                    <w:trHeight w:val="262"/>
                  </w:trPr>
                  <w:tc>
                    <w:tcPr>
                      <w:tcW w:w="28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76A201" w14:textId="77777777" w:rsidR="00DE6B44" w:rsidRDefault="00C34B5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fldChar w:fldCharType="begin"/>
                      </w:r>
                      <w:r>
                        <w:rPr>
                          <w:rFonts w:ascii="Arial" w:eastAsia="Arial" w:hAnsi="Arial"/>
                          <w:noProof/>
                          <w:color w:val="000000"/>
                        </w:rPr>
                        <w:instrText xml:space="preserve"> PAGE </w:instrTex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fldChar w:fldCharType="separate"/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fldChar w:fldCharType="end"/>
                      </w:r>
                    </w:p>
                  </w:tc>
                </w:tr>
              </w:tbl>
              <w:p w14:paraId="7F76A203" w14:textId="77777777" w:rsidR="00DE6B44" w:rsidRDefault="00DE6B44">
                <w:pPr>
                  <w:spacing w:after="0" w:line="240" w:lineRule="auto"/>
                </w:pPr>
              </w:p>
            </w:tc>
            <w:tc>
              <w:tcPr>
                <w:tcW w:w="3968" w:type="dxa"/>
              </w:tcPr>
              <w:p w14:paraId="7F76A204" w14:textId="77777777" w:rsidR="00DE6B44" w:rsidRDefault="00DE6B44">
                <w:pPr>
                  <w:pStyle w:val="EmptyCellLayoutStyle"/>
                  <w:spacing w:after="0" w:line="240" w:lineRule="auto"/>
                </w:pPr>
              </w:p>
            </w:tc>
          </w:tr>
          <w:tr w:rsidR="00DE6B44" w14:paraId="7F76A209" w14:textId="77777777">
            <w:trPr>
              <w:trHeight w:val="141"/>
            </w:trPr>
            <w:tc>
              <w:tcPr>
                <w:tcW w:w="3968" w:type="dxa"/>
              </w:tcPr>
              <w:p w14:paraId="7F76A206" w14:textId="77777777" w:rsidR="00DE6B44" w:rsidRDefault="00DE6B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834" w:type="dxa"/>
              </w:tcPr>
              <w:p w14:paraId="7F76A207" w14:textId="77777777" w:rsidR="00DE6B44" w:rsidRDefault="00DE6B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68" w:type="dxa"/>
              </w:tcPr>
              <w:p w14:paraId="7F76A208" w14:textId="77777777" w:rsidR="00DE6B44" w:rsidRDefault="00DE6B4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F76A20A" w14:textId="77777777" w:rsidR="00DE6B44" w:rsidRDefault="00DE6B44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44"/>
    <w:rsid w:val="000143D1"/>
    <w:rsid w:val="000C26ED"/>
    <w:rsid w:val="0013516A"/>
    <w:rsid w:val="00247BB3"/>
    <w:rsid w:val="00395497"/>
    <w:rsid w:val="0075220F"/>
    <w:rsid w:val="00761DA1"/>
    <w:rsid w:val="00856F60"/>
    <w:rsid w:val="00A64408"/>
    <w:rsid w:val="00BA614A"/>
    <w:rsid w:val="00C34B55"/>
    <w:rsid w:val="00C774E1"/>
    <w:rsid w:val="00C812AE"/>
    <w:rsid w:val="00C82FF4"/>
    <w:rsid w:val="00D91459"/>
    <w:rsid w:val="00D94E62"/>
    <w:rsid w:val="00DE6B44"/>
    <w:rsid w:val="00E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A0EA"/>
  <w15:docId w15:val="{BFA3201A-B4D6-496F-936A-4FFAFDB6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{7a8af4a4-a920-e911-a97e-000d3ab98555}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{7a8af4a4-a920-e911-a97e-000d3ab98555}</dc:title>
  <dc:creator>Benková Kamila</dc:creator>
  <dc:description>Dodatek smlouvy:</dc:description>
  <cp:lastModifiedBy>Škaroupka Michal</cp:lastModifiedBy>
  <cp:revision>3</cp:revision>
  <cp:lastPrinted>2022-11-07T07:25:00Z</cp:lastPrinted>
  <dcterms:created xsi:type="dcterms:W3CDTF">2022-11-07T07:27:00Z</dcterms:created>
  <dcterms:modified xsi:type="dcterms:W3CDTF">2022-11-25T06:22:00Z</dcterms:modified>
</cp:coreProperties>
</file>