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B6" w:rsidRDefault="006D166D">
      <w:pPr>
        <w:pStyle w:val="Nadpis10"/>
        <w:keepNext/>
        <w:keepLines/>
        <w:shd w:val="clear" w:color="auto" w:fill="auto"/>
        <w:spacing w:after="88" w:line="320" w:lineRule="exact"/>
        <w:ind w:right="20"/>
      </w:pPr>
      <w:bookmarkStart w:id="0" w:name="bookmark1"/>
      <w:r>
        <w:t>DODATEK č. 18</w:t>
      </w:r>
      <w:bookmarkEnd w:id="0"/>
    </w:p>
    <w:p w:rsidR="00C53EB6" w:rsidRDefault="006D166D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018"/>
        </w:tabs>
        <w:spacing w:before="0" w:after="43" w:line="260" w:lineRule="exact"/>
        <w:ind w:left="4660"/>
      </w:pPr>
      <w:bookmarkStart w:id="1" w:name="bookmark2"/>
      <w:r>
        <w:t>Smluvní strany</w:t>
      </w:r>
      <w:bookmarkEnd w:id="1"/>
    </w:p>
    <w:p w:rsidR="00C53EB6" w:rsidRDefault="006D166D">
      <w:pPr>
        <w:pStyle w:val="Zkladntext30"/>
        <w:shd w:val="clear" w:color="auto" w:fill="auto"/>
        <w:spacing w:before="0" w:line="220" w:lineRule="exact"/>
      </w:pPr>
      <w:proofErr w:type="spellStart"/>
      <w:r>
        <w:t>Obstaratel</w:t>
      </w:r>
      <w:proofErr w:type="spellEnd"/>
      <w:r>
        <w:t>:</w:t>
      </w:r>
    </w:p>
    <w:p w:rsidR="00C53EB6" w:rsidRDefault="006D166D">
      <w:pPr>
        <w:pStyle w:val="Zkladntext20"/>
        <w:shd w:val="clear" w:color="auto" w:fill="auto"/>
      </w:pPr>
      <w:r>
        <w:t>Plavecká škola Kopřivnice - Vodní sporty RELAX s.r.o., Na Vápenkách 379/29, 742 21 Kopřivnice, IČO: 27809340 a</w:t>
      </w:r>
    </w:p>
    <w:p w:rsidR="00C53EB6" w:rsidRDefault="006D166D">
      <w:pPr>
        <w:pStyle w:val="Zkladntext30"/>
        <w:shd w:val="clear" w:color="auto" w:fill="auto"/>
        <w:spacing w:before="0" w:line="252" w:lineRule="exact"/>
      </w:pPr>
      <w:r>
        <w:t>Objednatel:</w:t>
      </w:r>
    </w:p>
    <w:p w:rsidR="00C53EB6" w:rsidRDefault="006D166D">
      <w:pPr>
        <w:pStyle w:val="Zkladntext20"/>
        <w:shd w:val="clear" w:color="auto" w:fill="auto"/>
        <w:spacing w:after="174"/>
      </w:pPr>
      <w:r>
        <w:t xml:space="preserve">Smluvní škola - ZŠ Kopřivnice - </w:t>
      </w:r>
      <w:proofErr w:type="spellStart"/>
      <w:r>
        <w:t>Lubina</w:t>
      </w:r>
      <w:proofErr w:type="spellEnd"/>
      <w:r>
        <w:t xml:space="preserve">, okres Nový Jičín,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</w:t>
      </w:r>
      <w:proofErr w:type="spellStart"/>
      <w:r>
        <w:t>Lubina</w:t>
      </w:r>
      <w:proofErr w:type="spellEnd"/>
      <w:r>
        <w:t xml:space="preserve"> 60, 742 21 Kopřivnice, IČO 70988650.</w:t>
      </w:r>
    </w:p>
    <w:p w:rsidR="00C53EB6" w:rsidRDefault="006D166D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869"/>
        </w:tabs>
        <w:spacing w:before="0" w:after="114" w:line="260" w:lineRule="exact"/>
        <w:ind w:left="4500"/>
      </w:pPr>
      <w:bookmarkStart w:id="2" w:name="bookmark3"/>
      <w:r>
        <w:t>Předmět plnění</w:t>
      </w:r>
      <w:bookmarkEnd w:id="2"/>
    </w:p>
    <w:p w:rsidR="00C53EB6" w:rsidRDefault="006D166D">
      <w:pPr>
        <w:pStyle w:val="Zkladntext20"/>
        <w:shd w:val="clear" w:color="auto" w:fill="auto"/>
        <w:spacing w:after="114" w:line="220" w:lineRule="exact"/>
        <w:ind w:right="20"/>
        <w:jc w:val="center"/>
      </w:pPr>
      <w:r>
        <w:t xml:space="preserve">Předmětem dodatku </w:t>
      </w:r>
      <w:proofErr w:type="gramStart"/>
      <w:r>
        <w:t>č.18</w:t>
      </w:r>
      <w:proofErr w:type="gramEnd"/>
      <w:r>
        <w:t xml:space="preserve"> je závazek plavecké školy zabezpečit výuku plavání žáků a dětí škol.</w:t>
      </w:r>
    </w:p>
    <w:p w:rsidR="00C53EB6" w:rsidRDefault="006D166D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393"/>
        </w:tabs>
        <w:spacing w:before="0" w:after="0" w:line="252" w:lineRule="exact"/>
        <w:ind w:left="3020"/>
      </w:pPr>
      <w:bookmarkStart w:id="3" w:name="bookmark4"/>
      <w:r>
        <w:t>Povinností plavecké školy a smluvní školy</w:t>
      </w:r>
      <w:bookmarkEnd w:id="3"/>
    </w:p>
    <w:p w:rsidR="00C53EB6" w:rsidRDefault="006D166D">
      <w:pPr>
        <w:pStyle w:val="Zkladntext20"/>
        <w:shd w:val="clear" w:color="auto" w:fill="auto"/>
      </w:pPr>
      <w:r>
        <w:t xml:space="preserve">Plavecká škola není oprávněna pověřit plněním předmětu této smlouvy jiný subjekt bez souhlasu smluvní školy. Plavecká škola se zavazuje provádět </w:t>
      </w:r>
      <w:proofErr w:type="spellStart"/>
      <w:r>
        <w:t>předplaveckou</w:t>
      </w:r>
      <w:proofErr w:type="spellEnd"/>
      <w:r>
        <w:t xml:space="preserve"> výuku a výuku plavání pouze osobami s potřebnou kvalifikací k této výuce, při dodržování bezpečnostních předpisů, které mají zabránit vzniku škody na zdraví nebo majetku.</w:t>
      </w:r>
    </w:p>
    <w:p w:rsidR="00C53EB6" w:rsidRDefault="006D166D">
      <w:pPr>
        <w:pStyle w:val="Zkladntext20"/>
        <w:shd w:val="clear" w:color="auto" w:fill="auto"/>
        <w:jc w:val="both"/>
      </w:pPr>
      <w:r>
        <w:t xml:space="preserve">Plavecká škola zodpovídá za zdraví a životy dětí a žáků v průběhu výukové jednotky od převzetí dětí a do předání na týchž místech. V průběhu vyučovací hodiny je doprovázející učitel ve vizuálním kontaktu s žáky a s učitelem plavání. Smluvní škola se zavazuje dodržovat bezpečnostní, hygienické a organizační podmínky zakotvené v provozním řádu krytého plaveckého bazénu a řídit se vnitřními směrnicemi plavecké školy, které se vztahují k organizaci a provádění </w:t>
      </w:r>
      <w:proofErr w:type="spellStart"/>
      <w:r>
        <w:t>předplavecké</w:t>
      </w:r>
      <w:proofErr w:type="spellEnd"/>
      <w:r>
        <w:t xml:space="preserve"> a plavecké výuky.</w:t>
      </w:r>
    </w:p>
    <w:p w:rsidR="00C53EB6" w:rsidRDefault="006D166D">
      <w:pPr>
        <w:pStyle w:val="Zkladntext20"/>
        <w:shd w:val="clear" w:color="auto" w:fill="auto"/>
      </w:pPr>
      <w:r>
        <w:t xml:space="preserve">Vnitřní směrnice (VS) plavecké školy, které se vztahují k organizaci a provádění </w:t>
      </w:r>
      <w:proofErr w:type="spellStart"/>
      <w:r>
        <w:t>předplavecké</w:t>
      </w:r>
      <w:proofErr w:type="spellEnd"/>
      <w:r>
        <w:t xml:space="preserve"> a plavecké výuky a jsou součástí smlouvy, jsou rozděleny do tří kategorií:</w:t>
      </w:r>
    </w:p>
    <w:p w:rsidR="00C53EB6" w:rsidRDefault="006D166D">
      <w:pPr>
        <w:pStyle w:val="Zkladntext20"/>
        <w:numPr>
          <w:ilvl w:val="0"/>
          <w:numId w:val="2"/>
        </w:numPr>
        <w:shd w:val="clear" w:color="auto" w:fill="auto"/>
        <w:tabs>
          <w:tab w:val="left" w:pos="774"/>
        </w:tabs>
        <w:spacing w:line="256" w:lineRule="exact"/>
        <w:ind w:left="420"/>
        <w:jc w:val="both"/>
      </w:pPr>
      <w:r>
        <w:t>Vnitřní směrnice určené pro smluvní vztah s MŠ, ZŠ a MS:</w:t>
      </w:r>
    </w:p>
    <w:p w:rsidR="00C53EB6" w:rsidRDefault="006D166D">
      <w:pPr>
        <w:pStyle w:val="Zkladntext20"/>
        <w:shd w:val="clear" w:color="auto" w:fill="auto"/>
        <w:spacing w:line="256" w:lineRule="exact"/>
        <w:ind w:left="760"/>
        <w:jc w:val="both"/>
      </w:pPr>
      <w:r>
        <w:t xml:space="preserve">VS číslo 101 - Organizace </w:t>
      </w:r>
      <w:proofErr w:type="spellStart"/>
      <w:r>
        <w:t>předplavecké</w:t>
      </w:r>
      <w:proofErr w:type="spellEnd"/>
      <w:r>
        <w:t xml:space="preserve"> výuky dětí včetně informací o platbě za plaveckou výuku MŠ a ZŠ.</w:t>
      </w:r>
    </w:p>
    <w:p w:rsidR="00C53EB6" w:rsidRDefault="006D166D">
      <w:pPr>
        <w:pStyle w:val="Zkladntext20"/>
        <w:shd w:val="clear" w:color="auto" w:fill="auto"/>
        <w:spacing w:after="126" w:line="256" w:lineRule="exact"/>
        <w:ind w:left="760"/>
        <w:jc w:val="both"/>
      </w:pPr>
      <w:r>
        <w:t xml:space="preserve">VS číslo 202 - Pokyny pro učitele doprovázejícího děti na </w:t>
      </w:r>
      <w:proofErr w:type="spellStart"/>
      <w:r>
        <w:t>předplaveckou</w:t>
      </w:r>
      <w:proofErr w:type="spellEnd"/>
      <w:r>
        <w:t xml:space="preserve"> výuku v Plavecké škole Kopřivnice</w:t>
      </w:r>
    </w:p>
    <w:p w:rsidR="00C53EB6" w:rsidRDefault="006D166D">
      <w:pPr>
        <w:pStyle w:val="Zkladntext20"/>
        <w:numPr>
          <w:ilvl w:val="0"/>
          <w:numId w:val="2"/>
        </w:numPr>
        <w:shd w:val="clear" w:color="auto" w:fill="auto"/>
        <w:tabs>
          <w:tab w:val="left" w:pos="774"/>
        </w:tabs>
        <w:spacing w:line="248" w:lineRule="exact"/>
        <w:ind w:left="420"/>
        <w:jc w:val="both"/>
      </w:pPr>
      <w:r>
        <w:t>Vnitřní směrnice určené pro smluvní vztah se ZŠ:</w:t>
      </w:r>
    </w:p>
    <w:p w:rsidR="00C53EB6" w:rsidRDefault="006D166D">
      <w:pPr>
        <w:pStyle w:val="Zkladntext20"/>
        <w:shd w:val="clear" w:color="auto" w:fill="auto"/>
        <w:spacing w:after="117" w:line="248" w:lineRule="exact"/>
        <w:ind w:left="760"/>
        <w:jc w:val="both"/>
      </w:pPr>
      <w:r>
        <w:t>VS číslo 201 - Pokyny pro učitele doprovázejícího žáky na výuku plavání v Plavecké škole Kopřivnice - předáno pedagog, doprovodu.</w:t>
      </w:r>
    </w:p>
    <w:p w:rsidR="00C53EB6" w:rsidRDefault="006D166D">
      <w:pPr>
        <w:pStyle w:val="Zkladntext20"/>
        <w:numPr>
          <w:ilvl w:val="0"/>
          <w:numId w:val="2"/>
        </w:numPr>
        <w:shd w:val="clear" w:color="auto" w:fill="auto"/>
        <w:tabs>
          <w:tab w:val="left" w:pos="774"/>
        </w:tabs>
        <w:ind w:left="420"/>
        <w:jc w:val="both"/>
      </w:pPr>
      <w:r>
        <w:t>Vnitřní směrnice společné pro smluvní vztah s MS, ZS a MŠ, ZŠ:</w:t>
      </w:r>
    </w:p>
    <w:p w:rsidR="00C53EB6" w:rsidRDefault="006D166D">
      <w:pPr>
        <w:pStyle w:val="Zkladntext20"/>
        <w:shd w:val="clear" w:color="auto" w:fill="auto"/>
        <w:ind w:left="760"/>
        <w:jc w:val="both"/>
      </w:pPr>
      <w:r>
        <w:t>VS číslo 401 - Bezpečnost a ochrana zdraví při práci.</w:t>
      </w:r>
    </w:p>
    <w:p w:rsidR="00C53EB6" w:rsidRDefault="006D166D">
      <w:pPr>
        <w:pStyle w:val="Zkladntext20"/>
        <w:shd w:val="clear" w:color="auto" w:fill="auto"/>
        <w:spacing w:after="174"/>
        <w:ind w:left="760"/>
        <w:jc w:val="both"/>
      </w:pPr>
      <w:r>
        <w:t>VS číslo 103 - Souhrn běžných provozních nákladů na zabezpečení chodu Plavecké školy Kopřivnice.</w:t>
      </w:r>
    </w:p>
    <w:p w:rsidR="00C53EB6" w:rsidRDefault="006D166D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5029"/>
        </w:tabs>
        <w:spacing w:before="0" w:after="118" w:line="260" w:lineRule="exact"/>
        <w:ind w:left="4660"/>
      </w:pPr>
      <w:bookmarkStart w:id="4" w:name="bookmark5"/>
      <w:r>
        <w:t>Místo plnění</w:t>
      </w:r>
      <w:bookmarkEnd w:id="4"/>
    </w:p>
    <w:p w:rsidR="00C53EB6" w:rsidRDefault="006D166D">
      <w:pPr>
        <w:pStyle w:val="Zkladntext20"/>
        <w:shd w:val="clear" w:color="auto" w:fill="auto"/>
        <w:spacing w:after="112" w:line="220" w:lineRule="exact"/>
        <w:ind w:left="760"/>
        <w:jc w:val="both"/>
      </w:pPr>
      <w:r>
        <w:t>Plavecká výuka bude realizována na krytém bazénu v Kopřivnici podle rozvrhu pro školní rok 2016/2017.</w:t>
      </w:r>
    </w:p>
    <w:p w:rsidR="00C53EB6" w:rsidRDefault="006D166D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5206"/>
        </w:tabs>
        <w:spacing w:before="0" w:after="114" w:line="260" w:lineRule="exact"/>
        <w:ind w:left="4840"/>
      </w:pPr>
      <w:bookmarkStart w:id="5" w:name="bookmark6"/>
      <w:r>
        <w:t>Doba plnění</w:t>
      </w:r>
      <w:bookmarkEnd w:id="5"/>
    </w:p>
    <w:p w:rsidR="00C53EB6" w:rsidRDefault="006D166D">
      <w:pPr>
        <w:pStyle w:val="Zkladntext20"/>
        <w:shd w:val="clear" w:color="auto" w:fill="auto"/>
        <w:spacing w:after="108" w:line="220" w:lineRule="exact"/>
        <w:ind w:right="20"/>
        <w:jc w:val="center"/>
      </w:pPr>
      <w:r>
        <w:t>Plavecká výuka bude probíhat v době od 5. září 2016 do 29. června 2017.</w:t>
      </w:r>
    </w:p>
    <w:p w:rsidR="00C53EB6" w:rsidRDefault="006D166D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4469"/>
        </w:tabs>
        <w:spacing w:before="0" w:after="88" w:line="260" w:lineRule="exact"/>
        <w:ind w:left="4100"/>
      </w:pPr>
      <w:bookmarkStart w:id="6" w:name="bookmark7"/>
      <w:r>
        <w:t>Cena za obstarání věci</w:t>
      </w:r>
      <w:bookmarkEnd w:id="6"/>
    </w:p>
    <w:p w:rsidR="00C53EB6" w:rsidRDefault="006D166D">
      <w:pPr>
        <w:pStyle w:val="Zkladntext20"/>
        <w:shd w:val="clear" w:color="auto" w:fill="auto"/>
      </w:pPr>
      <w:r>
        <w:t xml:space="preserve">Objednavatel se zavazuje zaplatit </w:t>
      </w:r>
      <w:proofErr w:type="spellStart"/>
      <w:r>
        <w:t>obstarateli</w:t>
      </w:r>
      <w:proofErr w:type="spellEnd"/>
      <w:r>
        <w:t xml:space="preserve"> za obstarání uvedené věci:</w:t>
      </w:r>
    </w:p>
    <w:p w:rsidR="00C53EB6" w:rsidRDefault="006D166D">
      <w:pPr>
        <w:pStyle w:val="Zkladntext20"/>
        <w:shd w:val="clear" w:color="auto" w:fill="auto"/>
      </w:pPr>
      <w:r>
        <w:t xml:space="preserve">Částku: </w:t>
      </w:r>
      <w:r>
        <w:rPr>
          <w:rStyle w:val="Zkladntext2Tun"/>
        </w:rPr>
        <w:t xml:space="preserve">27.500,00 Kč </w:t>
      </w:r>
      <w:r>
        <w:t xml:space="preserve">(slovy: </w:t>
      </w:r>
      <w:proofErr w:type="spellStart"/>
      <w:r>
        <w:t>dvacetsedmtisícpětsetkorunčeských</w:t>
      </w:r>
      <w:proofErr w:type="spellEnd"/>
      <w:r>
        <w:t xml:space="preserve">), do 31.12.2016 - 27.500.00 Kč, od </w:t>
      </w:r>
      <w:proofErr w:type="gramStart"/>
      <w:r>
        <w:t>1.1.2017</w:t>
      </w:r>
      <w:proofErr w:type="gramEnd"/>
      <w:r>
        <w:t xml:space="preserve"> do 29.6.2017 - 0,00 Kč.</w:t>
      </w:r>
    </w:p>
    <w:p w:rsidR="00C53EB6" w:rsidRDefault="006D166D">
      <w:pPr>
        <w:pStyle w:val="Zkladntext20"/>
        <w:shd w:val="clear" w:color="auto" w:fill="auto"/>
        <w:spacing w:after="174"/>
        <w:jc w:val="both"/>
      </w:pPr>
      <w:r>
        <w:t>V této ceně jsou zahrnuty náklady na výuku plavání hrazené ve smyslu zákona č.561/2004 Sb. „O předškolním, základním, středním, vyšším odborném a jiném vzdělávání (školský zákon)“ (přímé náklady na mzdy, odvody a přímé ONIV bez nákladů na dopravu a provozních nákladů).</w:t>
      </w:r>
    </w:p>
    <w:p w:rsidR="00C53EB6" w:rsidRDefault="006D166D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4469"/>
        </w:tabs>
        <w:spacing w:before="0" w:after="124" w:line="260" w:lineRule="exact"/>
        <w:ind w:left="4100"/>
      </w:pPr>
      <w:bookmarkStart w:id="7" w:name="bookmark8"/>
      <w:r>
        <w:t>Závěrečná ustanovení</w:t>
      </w:r>
      <w:bookmarkEnd w:id="7"/>
    </w:p>
    <w:p w:rsidR="00C53EB6" w:rsidRDefault="00F201E7">
      <w:pPr>
        <w:pStyle w:val="Zkladntext20"/>
        <w:shd w:val="clear" w:color="auto" w:fill="auto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43.2pt;width:215.45pt;height:12.8pt;z-index:-125829376;mso-wrap-distance-left:5pt;mso-wrap-distance-right:5pt;mso-position-horizontal-relative:margin" filled="f" stroked="f">
            <v:textbox style="mso-fit-shape-to-text:t" inset="0,0,0,0">
              <w:txbxContent>
                <w:p w:rsidR="00C53EB6" w:rsidRDefault="006D166D">
                  <w:pPr>
                    <w:pStyle w:val="Zkladntext20"/>
                    <w:shd w:val="clear" w:color="auto" w:fill="auto"/>
                    <w:spacing w:line="220" w:lineRule="exact"/>
                  </w:pPr>
                  <w:r>
                    <w:rPr>
                      <w:rStyle w:val="Zkladntext2Exact"/>
                    </w:rPr>
                    <w:t>V Kopřivnici dne 5. září 2016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334.1pt;margin-top:51pt;width:131.2pt;height:33.6pt;z-index:-125829375;mso-wrap-distance-left:5pt;mso-wrap-distance-right:5pt;mso-position-horizontal-relative:margin" filled="f" stroked="f">
            <v:textbox style="mso-fit-shape-to-text:t" inset="0,0,0,0">
              <w:txbxContent>
                <w:p w:rsidR="00C53EB6" w:rsidRPr="0007590D" w:rsidRDefault="00C53EB6" w:rsidP="0007590D"/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321.3pt;margin-top:84.4pt;width:161.3pt;height:15.85pt;z-index:-125829374;mso-wrap-distance-left:5pt;mso-wrap-distance-right:63.2pt;mso-position-horizontal-relative:margin" filled="f" stroked="f">
            <v:textbox style="mso-fit-shape-to-text:t" inset="0,0,0,0">
              <w:txbxContent>
                <w:p w:rsidR="00C53EB6" w:rsidRPr="0007590D" w:rsidRDefault="00C53EB6" w:rsidP="0007590D"/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.05pt;margin-top:54pt;width:223.9pt;height:26.65pt;z-index:-125829373;mso-wrap-distance-left:5pt;mso-wrap-distance-right:60.1pt;mso-position-horizontal-relative:margin" wrapcoords="0 0 17820 0 17820 10383 21600 11953 21600 18376 14425 18992 14425 21600 9065 21600 9065 18992 3081 18376 3081 11953 0 10383 0 0" filled="f" stroked="f">
            <v:textbox style="mso-fit-shape-to-text:t" inset="0,0,0,0">
              <w:txbxContent>
                <w:p w:rsidR="00C53EB6" w:rsidRPr="0007590D" w:rsidRDefault="00C53EB6" w:rsidP="0007590D"/>
              </w:txbxContent>
            </v:textbox>
            <w10:wrap type="topAndBottom" anchorx="margin"/>
          </v:shape>
        </w:pict>
      </w:r>
      <w:r w:rsidR="006D166D">
        <w:t xml:space="preserve">Účastníci si dodatek </w:t>
      </w:r>
      <w:proofErr w:type="gramStart"/>
      <w:r w:rsidR="006D166D">
        <w:t>č.18</w:t>
      </w:r>
      <w:proofErr w:type="gramEnd"/>
      <w:r w:rsidR="006D166D">
        <w:t xml:space="preserve"> přečetli, s jeho obsahem souhlasí, což stvrzují vlastnoručními podpisy. Změna dodatku </w:t>
      </w:r>
      <w:proofErr w:type="gramStart"/>
      <w:r w:rsidR="006D166D">
        <w:t>č.18</w:t>
      </w:r>
      <w:proofErr w:type="gramEnd"/>
      <w:r w:rsidR="006D166D">
        <w:t xml:space="preserve"> je možná pouze písemně se souhlasem obou stran. Dodatek </w:t>
      </w:r>
      <w:proofErr w:type="gramStart"/>
      <w:r w:rsidR="006D166D">
        <w:t>č.18</w:t>
      </w:r>
      <w:proofErr w:type="gramEnd"/>
      <w:r w:rsidR="006D166D">
        <w:t xml:space="preserve"> nabývá účinnosti dnem podpisu smluvních stran. Byl vyhotoven ve dvou exemplářích, z nichž každá smluvní strana obdrží po jednom.</w:t>
      </w:r>
    </w:p>
    <w:sectPr w:rsidR="00C53EB6" w:rsidSect="00C53EB6">
      <w:pgSz w:w="11900" w:h="16840"/>
      <w:pgMar w:top="677" w:right="514" w:bottom="493" w:left="4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66D" w:rsidRDefault="006D166D" w:rsidP="00C53EB6">
      <w:r>
        <w:separator/>
      </w:r>
    </w:p>
  </w:endnote>
  <w:endnote w:type="continuationSeparator" w:id="1">
    <w:p w:rsidR="006D166D" w:rsidRDefault="006D166D" w:rsidP="00C53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66D" w:rsidRDefault="006D166D"/>
  </w:footnote>
  <w:footnote w:type="continuationSeparator" w:id="1">
    <w:p w:rsidR="006D166D" w:rsidRDefault="006D166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A1589"/>
    <w:multiLevelType w:val="multilevel"/>
    <w:tmpl w:val="DA94F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1640C4"/>
    <w:multiLevelType w:val="multilevel"/>
    <w:tmpl w:val="1ED083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53EB6"/>
    <w:rsid w:val="0007590D"/>
    <w:rsid w:val="006D166D"/>
    <w:rsid w:val="00C53EB6"/>
    <w:rsid w:val="00F2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53EB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53EB6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sid w:val="00C53E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">
    <w:name w:val="Nadpis #2 Exact"/>
    <w:basedOn w:val="Standardnpsmoodstavce"/>
    <w:link w:val="Nadpis2"/>
    <w:rsid w:val="00C53E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Nadpis217ptMtko60Exact">
    <w:name w:val="Nadpis #2 + 17 pt;Měřítko 60% Exact"/>
    <w:basedOn w:val="Nadpis2Exact"/>
    <w:rsid w:val="00C53EB6"/>
    <w:rPr>
      <w:color w:val="000000"/>
      <w:spacing w:val="0"/>
      <w:w w:val="60"/>
      <w:position w:val="0"/>
      <w:sz w:val="34"/>
      <w:szCs w:val="34"/>
      <w:lang w:val="cs-CZ" w:eastAsia="cs-CZ" w:bidi="cs-CZ"/>
    </w:rPr>
  </w:style>
  <w:style w:type="character" w:customStyle="1" w:styleId="Nadpis2Exact0">
    <w:name w:val="Nadpis #2 Exact"/>
    <w:basedOn w:val="Nadpis2Exact"/>
    <w:rsid w:val="00C53EB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sid w:val="00C53EB6"/>
    <w:rPr>
      <w:b w:val="0"/>
      <w:bCs w:val="0"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Zkladntext4MalpsmenaExact">
    <w:name w:val="Základní text (4) + Malá písmena Exact"/>
    <w:basedOn w:val="Zkladntext4Exact"/>
    <w:rsid w:val="00C53EB6"/>
    <w:rPr>
      <w:rFonts w:ascii="Arial Unicode MS" w:eastAsia="Arial Unicode MS" w:hAnsi="Arial Unicode MS" w:cs="Arial Unicode MS"/>
      <w:smallCaps/>
      <w:color w:val="000000"/>
      <w:spacing w:val="0"/>
      <w:position w:val="0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sid w:val="00C53EB6"/>
    <w:rPr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sid w:val="00C53EB6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3Exact">
    <w:name w:val="Titulek obrázku (3) Exact"/>
    <w:basedOn w:val="Standardnpsmoodstavce"/>
    <w:link w:val="Titulekobrzku3"/>
    <w:rsid w:val="00C53E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C53E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sid w:val="00C53E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sid w:val="00C53E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C53E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C53EB6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C53EB6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">
    <w:name w:val="Nadpis #2"/>
    <w:basedOn w:val="Normln"/>
    <w:link w:val="Nadpis2Exact"/>
    <w:rsid w:val="00C53EB6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4">
    <w:name w:val="Základní text (4)"/>
    <w:basedOn w:val="Normln"/>
    <w:link w:val="Zkladntext4Exact"/>
    <w:rsid w:val="00C53EB6"/>
    <w:pPr>
      <w:shd w:val="clear" w:color="auto" w:fill="FFFFFF"/>
      <w:spacing w:before="60" w:line="0" w:lineRule="atLeast"/>
    </w:pPr>
    <w:rPr>
      <w:w w:val="60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rsid w:val="00C53EB6"/>
    <w:pPr>
      <w:shd w:val="clear" w:color="auto" w:fill="FFFFFF"/>
      <w:spacing w:line="0" w:lineRule="atLeast"/>
      <w:jc w:val="both"/>
    </w:pPr>
    <w:rPr>
      <w:spacing w:val="30"/>
      <w:sz w:val="22"/>
      <w:szCs w:val="22"/>
    </w:rPr>
  </w:style>
  <w:style w:type="paragraph" w:customStyle="1" w:styleId="Titulekobrzku">
    <w:name w:val="Titulek obrázku"/>
    <w:basedOn w:val="Normln"/>
    <w:link w:val="TitulekobrzkuExact"/>
    <w:rsid w:val="00C53EB6"/>
    <w:pPr>
      <w:shd w:val="clear" w:color="auto" w:fill="FFFFFF"/>
      <w:spacing w:line="184" w:lineRule="exact"/>
      <w:jc w:val="both"/>
    </w:pPr>
    <w:rPr>
      <w:sz w:val="15"/>
      <w:szCs w:val="15"/>
    </w:rPr>
  </w:style>
  <w:style w:type="paragraph" w:customStyle="1" w:styleId="Titulekobrzku3">
    <w:name w:val="Titulek obrázku (3)"/>
    <w:basedOn w:val="Normln"/>
    <w:link w:val="Titulekobrzku3Exact"/>
    <w:rsid w:val="00C53E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rsid w:val="00C53EB6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rsid w:val="00C53EB6"/>
    <w:pPr>
      <w:shd w:val="clear" w:color="auto" w:fill="FFFFFF"/>
      <w:spacing w:before="180"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rsid w:val="00C53EB6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2</cp:revision>
  <dcterms:created xsi:type="dcterms:W3CDTF">2017-05-18T07:45:00Z</dcterms:created>
  <dcterms:modified xsi:type="dcterms:W3CDTF">2017-05-19T09:19:00Z</dcterms:modified>
</cp:coreProperties>
</file>