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D52" w:rsidRDefault="00973D52" w:rsidP="00075F1A">
      <w:pPr>
        <w:spacing w:after="120" w:line="240" w:lineRule="auto"/>
        <w:rPr>
          <w:b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3" o:spid="_x0000_s1026" type="#_x0000_t75" style="position:absolute;margin-left:-46.8pt;margin-top:0;width:198.45pt;height:46.75pt;z-index:251658240;visibility:visible;mso-position-horizontal-relative:margin;mso-position-vertical-relative:margin">
            <v:imagedata r:id="rId7" o:title=""/>
            <w10:wrap type="topAndBottom" anchorx="margin" anchory="margin"/>
          </v:shape>
        </w:pict>
      </w:r>
    </w:p>
    <w:p w:rsidR="00973D52" w:rsidRPr="006A7ED6" w:rsidRDefault="00973D52" w:rsidP="00075F1A">
      <w:pPr>
        <w:spacing w:after="120" w:line="240" w:lineRule="auto"/>
        <w:rPr>
          <w:b/>
          <w:sz w:val="24"/>
          <w:szCs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7" type="#_x0000_t202" style="position:absolute;margin-left:2577.8pt;margin-top:0;width:212.6pt;height:56.7pt;z-index:251657216;visibility:visible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" filled="f" stroked="f">
            <v:stroke dashstyle="1 1" endcap="round"/>
            <v:textbox>
              <w:txbxContent>
                <w:p w:rsidR="00973D52" w:rsidRDefault="00973D52" w:rsidP="00486B23">
                  <w:pPr>
                    <w:spacing w:after="0" w:line="240" w:lineRule="auto"/>
                    <w:ind w:firstLine="360"/>
                    <w:rPr>
                      <w:b/>
                      <w:sz w:val="20"/>
                      <w:szCs w:val="20"/>
                    </w:rPr>
                  </w:pPr>
                </w:p>
                <w:p w:rsidR="00973D52" w:rsidRPr="008123A2" w:rsidRDefault="00973D52" w:rsidP="00486B23">
                  <w:pPr>
                    <w:spacing w:after="0" w:line="240" w:lineRule="auto"/>
                    <w:ind w:firstLine="360"/>
                    <w:rPr>
                      <w:sz w:val="20"/>
                      <w:szCs w:val="20"/>
                    </w:rPr>
                  </w:pPr>
                  <w:r w:rsidRPr="005273EF">
                    <w:rPr>
                      <w:b/>
                      <w:sz w:val="20"/>
                      <w:szCs w:val="20"/>
                    </w:rPr>
                    <w:t>Peněžní ústav:</w:t>
                  </w:r>
                </w:p>
                <w:p w:rsidR="00973D52" w:rsidRPr="008123A2" w:rsidRDefault="00973D52" w:rsidP="00E63305">
                  <w:pPr>
                    <w:spacing w:after="0" w:line="240" w:lineRule="auto"/>
                    <w:ind w:firstLine="360"/>
                    <w:rPr>
                      <w:sz w:val="20"/>
                      <w:szCs w:val="20"/>
                    </w:rPr>
                  </w:pPr>
                  <w:r w:rsidRPr="005273EF">
                    <w:rPr>
                      <w:b/>
                      <w:sz w:val="20"/>
                      <w:szCs w:val="20"/>
                    </w:rPr>
                    <w:t xml:space="preserve">Komerční banka, </w:t>
                  </w:r>
                  <w:r>
                    <w:rPr>
                      <w:b/>
                      <w:sz w:val="20"/>
                      <w:szCs w:val="20"/>
                    </w:rPr>
                    <w:t>a.s.</w:t>
                  </w:r>
                </w:p>
                <w:p w:rsidR="00973D52" w:rsidRPr="006B2DFE" w:rsidRDefault="00973D52" w:rsidP="00E63305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360"/>
                    <w:rPr>
                      <w:rFonts w:cs="Arial"/>
                    </w:rPr>
                  </w:pPr>
                  <w:r w:rsidRPr="005273EF">
                    <w:rPr>
                      <w:rFonts w:cs="Arial"/>
                      <w:b/>
                      <w:bCs/>
                      <w:sz w:val="20"/>
                      <w:szCs w:val="20"/>
                    </w:rPr>
                    <w:t xml:space="preserve">Číslo účtu: </w:t>
                  </w:r>
                  <w:r>
                    <w:rPr>
                      <w:rFonts w:cs="Arial"/>
                      <w:b/>
                      <w:bCs/>
                      <w:sz w:val="20"/>
                      <w:szCs w:val="20"/>
                    </w:rPr>
                    <w:t>0000</w:t>
                  </w:r>
                  <w:r w:rsidRPr="005273EF">
                    <w:rPr>
                      <w:rFonts w:cs="Arial"/>
                      <w:b/>
                      <w:bCs/>
                      <w:sz w:val="20"/>
                      <w:szCs w:val="20"/>
                    </w:rPr>
                    <w:t>222551/0100</w:t>
                  </w:r>
                </w:p>
              </w:txbxContent>
            </v:textbox>
            <w10:wrap anchorx="margin"/>
          </v:shape>
        </w:pict>
      </w:r>
      <w:r w:rsidRPr="006A7ED6">
        <w:rPr>
          <w:b/>
          <w:sz w:val="24"/>
          <w:szCs w:val="24"/>
        </w:rPr>
        <w:t>Město Náchod</w:t>
      </w:r>
    </w:p>
    <w:p w:rsidR="00973D52" w:rsidRPr="008123A2" w:rsidRDefault="00973D52" w:rsidP="00075F1A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Odbor investic a rozvoje města</w:t>
      </w:r>
    </w:p>
    <w:p w:rsidR="00973D52" w:rsidRPr="008123A2" w:rsidRDefault="00973D52" w:rsidP="00A6729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Masarykovo náměstí 40</w:t>
      </w:r>
      <w:r w:rsidRPr="008123A2">
        <w:rPr>
          <w:sz w:val="20"/>
          <w:szCs w:val="20"/>
        </w:rPr>
        <w:t>, 547 01 Náchod</w:t>
      </w:r>
    </w:p>
    <w:p w:rsidR="00973D52" w:rsidRDefault="00973D52" w:rsidP="00CE421D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</w:p>
    <w:p w:rsidR="00973D52" w:rsidRPr="00C834C2" w:rsidRDefault="00973D52" w:rsidP="00552E3D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 w:rsidRPr="001F23F4">
        <w:rPr>
          <w:rFonts w:cs="Arial"/>
          <w:sz w:val="20"/>
          <w:szCs w:val="20"/>
        </w:rPr>
        <w:t>PID:</w:t>
      </w:r>
      <w:r w:rsidRPr="001F23F4">
        <w:rPr>
          <w:rFonts w:cs="Arial"/>
          <w:sz w:val="20"/>
          <w:szCs w:val="20"/>
        </w:rPr>
        <w:tab/>
      </w:r>
      <w:r w:rsidRPr="00C834C2">
        <w:rPr>
          <w:rFonts w:cs="Arial"/>
          <w:sz w:val="20"/>
          <w:szCs w:val="20"/>
        </w:rPr>
        <w:t>MUNAX00V2MST</w:t>
      </w:r>
    </w:p>
    <w:p w:rsidR="00973D52" w:rsidRPr="001F23F4" w:rsidRDefault="00973D52" w:rsidP="00552E3D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 w:rsidRPr="001F23F4">
        <w:rPr>
          <w:rFonts w:cs="Arial"/>
          <w:sz w:val="20"/>
          <w:szCs w:val="20"/>
        </w:rPr>
        <w:t>Sp.zn.:</w:t>
      </w:r>
      <w:r w:rsidRPr="001F23F4">
        <w:rPr>
          <w:rFonts w:cs="Arial"/>
          <w:sz w:val="20"/>
          <w:szCs w:val="20"/>
        </w:rPr>
        <w:tab/>
      </w:r>
      <w:r w:rsidRPr="00EF5EBF">
        <w:rPr>
          <w:rFonts w:cs="Arial"/>
          <w:sz w:val="20"/>
          <w:szCs w:val="20"/>
        </w:rPr>
        <w:t xml:space="preserve">KS </w:t>
      </w:r>
      <w:r>
        <w:rPr>
          <w:rFonts w:cs="Arial"/>
          <w:sz w:val="20"/>
          <w:szCs w:val="20"/>
        </w:rPr>
        <w:t>6723</w:t>
      </w:r>
      <w:r w:rsidRPr="00EF5EBF">
        <w:rPr>
          <w:rFonts w:cs="Arial"/>
          <w:sz w:val="20"/>
          <w:szCs w:val="20"/>
        </w:rPr>
        <w:t>/202</w:t>
      </w:r>
      <w:r>
        <w:rPr>
          <w:rFonts w:cs="Arial"/>
          <w:sz w:val="20"/>
          <w:szCs w:val="20"/>
        </w:rPr>
        <w:t>2</w:t>
      </w:r>
      <w:r w:rsidRPr="00EF5EBF">
        <w:rPr>
          <w:rFonts w:cs="Arial"/>
          <w:sz w:val="20"/>
          <w:szCs w:val="20"/>
        </w:rPr>
        <w:t>/INV</w:t>
      </w:r>
    </w:p>
    <w:p w:rsidR="00973D52" w:rsidRPr="00C834C2" w:rsidRDefault="00973D52" w:rsidP="00E63305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 w:rsidRPr="001F23F4">
        <w:rPr>
          <w:rFonts w:cs="Arial"/>
          <w:sz w:val="20"/>
          <w:szCs w:val="20"/>
        </w:rPr>
        <w:t>Čj.(Če.):</w:t>
      </w:r>
      <w:r w:rsidRPr="001F23F4">
        <w:rPr>
          <w:rFonts w:cs="Arial"/>
          <w:sz w:val="20"/>
          <w:szCs w:val="20"/>
        </w:rPr>
        <w:tab/>
      </w:r>
      <w:r w:rsidRPr="00C834C2">
        <w:rPr>
          <w:rFonts w:cs="Arial"/>
          <w:sz w:val="20"/>
          <w:szCs w:val="20"/>
        </w:rPr>
        <w:t>MUNAC 94368/2022</w:t>
      </w:r>
    </w:p>
    <w:p w:rsidR="00973D52" w:rsidRPr="001F23F4" w:rsidRDefault="00973D52" w:rsidP="00E63305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 w:rsidRPr="001F23F4">
        <w:rPr>
          <w:rFonts w:cs="Arial"/>
          <w:sz w:val="20"/>
          <w:szCs w:val="20"/>
        </w:rPr>
        <w:t>Vyřizuje:</w:t>
      </w:r>
      <w:r w:rsidRPr="001F23F4">
        <w:rPr>
          <w:rFonts w:cs="Arial"/>
          <w:sz w:val="20"/>
          <w:szCs w:val="20"/>
        </w:rPr>
        <w:tab/>
      </w:r>
    </w:p>
    <w:p w:rsidR="00973D52" w:rsidRPr="001F23F4" w:rsidRDefault="00973D52" w:rsidP="00E63305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 w:rsidRPr="001F23F4">
        <w:rPr>
          <w:rFonts w:cs="Arial"/>
          <w:sz w:val="20"/>
          <w:szCs w:val="20"/>
        </w:rPr>
        <w:t>Tel./mobil:</w:t>
      </w:r>
      <w:r w:rsidRPr="001F23F4">
        <w:rPr>
          <w:rFonts w:cs="Arial"/>
          <w:sz w:val="20"/>
          <w:szCs w:val="20"/>
        </w:rPr>
        <w:tab/>
        <w:t xml:space="preserve"> </w:t>
      </w:r>
    </w:p>
    <w:p w:rsidR="00973D52" w:rsidRDefault="00973D52" w:rsidP="00E63305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 w:rsidRPr="001F23F4">
        <w:rPr>
          <w:rFonts w:cs="Arial"/>
          <w:sz w:val="20"/>
          <w:szCs w:val="20"/>
        </w:rPr>
        <w:t>E-mail:</w:t>
      </w:r>
      <w:r w:rsidRPr="001F23F4">
        <w:rPr>
          <w:rFonts w:cs="Arial"/>
          <w:sz w:val="20"/>
          <w:szCs w:val="20"/>
        </w:rPr>
        <w:tab/>
      </w:r>
    </w:p>
    <w:p w:rsidR="00973D52" w:rsidRPr="001F23F4" w:rsidRDefault="00973D52" w:rsidP="00E63305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Faktury na:</w:t>
      </w:r>
      <w:r>
        <w:rPr>
          <w:rFonts w:cs="Arial"/>
          <w:sz w:val="20"/>
          <w:szCs w:val="20"/>
        </w:rPr>
        <w:tab/>
      </w:r>
    </w:p>
    <w:p w:rsidR="00973D52" w:rsidRDefault="00973D52" w:rsidP="00CE421D">
      <w:pPr>
        <w:autoSpaceDE w:val="0"/>
        <w:autoSpaceDN w:val="0"/>
        <w:adjustRightInd w:val="0"/>
        <w:spacing w:after="0" w:line="240" w:lineRule="auto"/>
        <w:rPr>
          <w:rFonts w:cs="Arial"/>
          <w:sz w:val="16"/>
          <w:szCs w:val="16"/>
        </w:rPr>
      </w:pPr>
    </w:p>
    <w:p w:rsidR="00973D52" w:rsidRPr="001F23F4" w:rsidRDefault="00973D52" w:rsidP="00CE421D">
      <w:pPr>
        <w:autoSpaceDE w:val="0"/>
        <w:autoSpaceDN w:val="0"/>
        <w:adjustRightInd w:val="0"/>
        <w:spacing w:after="0" w:line="240" w:lineRule="auto"/>
        <w:rPr>
          <w:rFonts w:cs="Arial"/>
          <w:sz w:val="16"/>
          <w:szCs w:val="16"/>
        </w:rPr>
      </w:pPr>
    </w:p>
    <w:p w:rsidR="00973D52" w:rsidRDefault="00973D52" w:rsidP="00CE421D">
      <w:pPr>
        <w:autoSpaceDE w:val="0"/>
        <w:autoSpaceDN w:val="0"/>
        <w:adjustRightInd w:val="0"/>
        <w:spacing w:after="0" w:line="240" w:lineRule="auto"/>
        <w:rPr>
          <w:rFonts w:cs="Arial"/>
          <w:sz w:val="16"/>
          <w:szCs w:val="16"/>
        </w:rPr>
      </w:pPr>
      <w:r w:rsidRPr="001F23F4">
        <w:rPr>
          <w:rFonts w:cs="Arial"/>
          <w:sz w:val="20"/>
          <w:szCs w:val="20"/>
        </w:rPr>
        <w:t xml:space="preserve">Datum: </w:t>
      </w:r>
      <w:r>
        <w:rPr>
          <w:rFonts w:cs="Arial"/>
          <w:sz w:val="20"/>
          <w:szCs w:val="20"/>
        </w:rPr>
        <w:t xml:space="preserve">21. 11. </w:t>
      </w:r>
      <w:r w:rsidRPr="001F23F4">
        <w:rPr>
          <w:rFonts w:cs="Arial"/>
          <w:sz w:val="20"/>
          <w:szCs w:val="20"/>
        </w:rPr>
        <w:t>202</w:t>
      </w:r>
      <w:r>
        <w:rPr>
          <w:rFonts w:cs="Arial"/>
          <w:sz w:val="20"/>
          <w:szCs w:val="20"/>
        </w:rPr>
        <w:t>2</w:t>
      </w:r>
    </w:p>
    <w:p w:rsidR="00973D52" w:rsidRDefault="00973D52" w:rsidP="00CE421D">
      <w:pPr>
        <w:autoSpaceDE w:val="0"/>
        <w:autoSpaceDN w:val="0"/>
        <w:adjustRightInd w:val="0"/>
        <w:spacing w:after="0" w:line="240" w:lineRule="auto"/>
        <w:rPr>
          <w:rFonts w:cs="Arial"/>
          <w:sz w:val="16"/>
          <w:szCs w:val="16"/>
        </w:rPr>
      </w:pPr>
    </w:p>
    <w:p w:rsidR="00973D52" w:rsidRPr="00D35F51" w:rsidRDefault="00973D52" w:rsidP="00CE421D">
      <w:pPr>
        <w:autoSpaceDE w:val="0"/>
        <w:autoSpaceDN w:val="0"/>
        <w:adjustRightInd w:val="0"/>
        <w:spacing w:after="0" w:line="240" w:lineRule="auto"/>
        <w:rPr>
          <w:rFonts w:cs="Arial"/>
          <w:sz w:val="16"/>
          <w:szCs w:val="16"/>
        </w:rPr>
      </w:pPr>
    </w:p>
    <w:p w:rsidR="00973D52" w:rsidRPr="005974F7" w:rsidRDefault="00973D52" w:rsidP="00963317">
      <w:pPr>
        <w:pStyle w:val="Heading1"/>
        <w:jc w:val="center"/>
        <w:rPr>
          <w:b w:val="0"/>
          <w:sz w:val="36"/>
        </w:rPr>
      </w:pPr>
      <w:r>
        <w:rPr>
          <w:rFonts w:ascii="Arial MT CE Black" w:hAnsi="Arial MT CE Black"/>
          <w:b w:val="0"/>
          <w:sz w:val="36"/>
        </w:rPr>
        <w:t>Změna č. 2 o</w:t>
      </w:r>
      <w:r w:rsidRPr="004E529A">
        <w:rPr>
          <w:rFonts w:ascii="Arial MT CE Black" w:hAnsi="Arial MT CE Black"/>
          <w:b w:val="0"/>
          <w:sz w:val="36"/>
        </w:rPr>
        <w:t>bjednávk</w:t>
      </w:r>
      <w:r>
        <w:rPr>
          <w:rFonts w:ascii="Arial MT CE Black" w:hAnsi="Arial MT CE Black"/>
          <w:b w:val="0"/>
          <w:sz w:val="36"/>
        </w:rPr>
        <w:t>y</w:t>
      </w:r>
      <w:r w:rsidRPr="004E529A">
        <w:rPr>
          <w:rFonts w:ascii="Arial MT CE Black CE" w:hAnsi="Arial MT CE Black CE"/>
          <w:b w:val="0"/>
          <w:sz w:val="36"/>
        </w:rPr>
        <w:t xml:space="preserve"> číslo: </w:t>
      </w:r>
      <w:r>
        <w:rPr>
          <w:rFonts w:ascii="Arial MT CE Black" w:hAnsi="Arial MT CE Black"/>
          <w:b w:val="0"/>
          <w:sz w:val="36"/>
        </w:rPr>
        <w:t>399</w:t>
      </w:r>
      <w:r w:rsidRPr="004E529A">
        <w:rPr>
          <w:rFonts w:ascii="Arial MT CE Black" w:hAnsi="Arial MT CE Black"/>
          <w:b w:val="0"/>
          <w:sz w:val="36"/>
        </w:rPr>
        <w:t>/20</w:t>
      </w:r>
      <w:r>
        <w:rPr>
          <w:rFonts w:ascii="Arial MT CE Black" w:hAnsi="Arial MT CE Black"/>
          <w:b w:val="0"/>
          <w:sz w:val="36"/>
        </w:rPr>
        <w:t>22</w:t>
      </w:r>
    </w:p>
    <w:p w:rsidR="00973D52" w:rsidRDefault="00973D52" w:rsidP="00963317">
      <w:pPr>
        <w:spacing w:after="0" w:line="240" w:lineRule="auto"/>
        <w:jc w:val="center"/>
        <w:rPr>
          <w:b/>
          <w:sz w:val="18"/>
          <w:szCs w:val="18"/>
        </w:rPr>
      </w:pPr>
      <w:r w:rsidRPr="005974F7">
        <w:rPr>
          <w:b/>
          <w:sz w:val="18"/>
          <w:szCs w:val="18"/>
        </w:rPr>
        <w:t>(číslo objednávky uvádějte vždy na faktuře)</w:t>
      </w:r>
    </w:p>
    <w:p w:rsidR="00973D52" w:rsidRPr="005974F7" w:rsidRDefault="00973D52" w:rsidP="00963317">
      <w:pPr>
        <w:spacing w:after="0" w:line="240" w:lineRule="auto"/>
        <w:jc w:val="center"/>
        <w:rPr>
          <w:b/>
          <w:sz w:val="18"/>
          <w:szCs w:val="18"/>
        </w:rPr>
      </w:pPr>
    </w:p>
    <w:p w:rsidR="00973D52" w:rsidRPr="00D35F51" w:rsidRDefault="00973D52" w:rsidP="00E01DE1">
      <w:pPr>
        <w:spacing w:after="0" w:line="240" w:lineRule="auto"/>
        <w:rPr>
          <w:b/>
          <w:sz w:val="16"/>
          <w:szCs w:val="16"/>
        </w:rPr>
      </w:pPr>
    </w:p>
    <w:p w:rsidR="00973D52" w:rsidRDefault="00973D52" w:rsidP="004C4ACB">
      <w:pPr>
        <w:pBdr>
          <w:bottom w:val="single" w:sz="4" w:space="1" w:color="auto"/>
        </w:pBdr>
        <w:shd w:val="clear" w:color="auto" w:fill="FFFFFF"/>
        <w:tabs>
          <w:tab w:val="left" w:pos="1800"/>
          <w:tab w:val="right" w:pos="9638"/>
        </w:tabs>
        <w:spacing w:after="0" w:line="240" w:lineRule="auto"/>
        <w:rPr>
          <w:rFonts w:cs="Arial"/>
        </w:rPr>
      </w:pPr>
      <w:r w:rsidRPr="0042472B">
        <w:rPr>
          <w:b/>
          <w:sz w:val="18"/>
          <w:szCs w:val="18"/>
        </w:rPr>
        <w:t>Adresa zhotovitele:</w:t>
      </w:r>
      <w:r>
        <w:rPr>
          <w:b/>
          <w:sz w:val="18"/>
          <w:szCs w:val="18"/>
        </w:rPr>
        <w:t xml:space="preserve"> </w:t>
      </w:r>
      <w:r>
        <w:rPr>
          <w:rFonts w:cs="Arial"/>
          <w:snapToGrid w:val="0"/>
          <w:color w:val="000000"/>
        </w:rPr>
        <w:t>Vše pro stavby s.r.o., Kamenice 113, 547 01 Náchod</w:t>
      </w:r>
      <w:r w:rsidRPr="0053616C">
        <w:rPr>
          <w:rFonts w:cs="Arial"/>
          <w:bCs/>
        </w:rPr>
        <w:tab/>
        <w:t xml:space="preserve">IČO: </w:t>
      </w:r>
      <w:r>
        <w:rPr>
          <w:rFonts w:cs="Arial"/>
          <w:snapToGrid w:val="0"/>
          <w:color w:val="000000"/>
        </w:rPr>
        <w:t>289 69 553</w:t>
      </w:r>
    </w:p>
    <w:p w:rsidR="00973D52" w:rsidRDefault="00973D52" w:rsidP="008C3F7C">
      <w:pPr>
        <w:spacing w:after="0" w:line="240" w:lineRule="auto"/>
        <w:ind w:right="-567"/>
        <w:rPr>
          <w:b/>
          <w:sz w:val="18"/>
          <w:szCs w:val="18"/>
        </w:rPr>
      </w:pPr>
    </w:p>
    <w:p w:rsidR="00973D52" w:rsidRPr="0042472B" w:rsidRDefault="00973D52" w:rsidP="008C3F7C">
      <w:pPr>
        <w:spacing w:after="0" w:line="240" w:lineRule="auto"/>
        <w:ind w:right="-567"/>
        <w:rPr>
          <w:b/>
          <w:sz w:val="18"/>
          <w:szCs w:val="18"/>
        </w:rPr>
      </w:pPr>
      <w:r w:rsidRPr="0042472B">
        <w:rPr>
          <w:b/>
          <w:sz w:val="18"/>
          <w:szCs w:val="18"/>
        </w:rPr>
        <w:t>Předmětem objednávky je:</w:t>
      </w:r>
    </w:p>
    <w:p w:rsidR="00973D52" w:rsidRDefault="00973D52" w:rsidP="00887066">
      <w:pPr>
        <w:autoSpaceDE w:val="0"/>
        <w:autoSpaceDN w:val="0"/>
        <w:adjustRightInd w:val="0"/>
        <w:spacing w:after="0"/>
        <w:jc w:val="both"/>
        <w:rPr>
          <w:rFonts w:cs="Arial"/>
          <w:bCs/>
          <w:color w:val="000000"/>
        </w:rPr>
      </w:pPr>
      <w:r>
        <w:t>Na základě schválení radou města</w:t>
      </w:r>
      <w:r w:rsidRPr="005007B3">
        <w:t xml:space="preserve"> </w:t>
      </w:r>
      <w:r>
        <w:t>usnesení číslo 190/4028/22 ze dne 16. 05. 2022 byla dne 18. 05. 2022 vystavena objednávka číslo 399/2022 na opravu a nátěr fasády objektu č.p. 50 Babí u Náchoda</w:t>
      </w:r>
      <w:r>
        <w:rPr>
          <w:rFonts w:cs="Arial"/>
          <w:bCs/>
          <w:color w:val="000000"/>
        </w:rPr>
        <w:t xml:space="preserve">. </w:t>
      </w:r>
    </w:p>
    <w:p w:rsidR="00973D52" w:rsidRDefault="00973D52" w:rsidP="00887066">
      <w:pPr>
        <w:autoSpaceDE w:val="0"/>
        <w:autoSpaceDN w:val="0"/>
        <w:adjustRightInd w:val="0"/>
        <w:spacing w:after="0"/>
        <w:jc w:val="both"/>
        <w:rPr>
          <w:rFonts w:cs="Arial"/>
          <w:bCs/>
          <w:color w:val="000000"/>
        </w:rPr>
      </w:pPr>
      <w:r>
        <w:rPr>
          <w:rFonts w:cs="Arial"/>
          <w:bCs/>
          <w:color w:val="000000"/>
        </w:rPr>
        <w:t>Na základě schválení radou města dne 03. 10. 2022 usnesení číslo 208/4395/22 byla dne 05. 10. 2022 vystavena změna č. 1 objednávky číslo 399/2022, která se týkala změny termínu dokončení díla.</w:t>
      </w:r>
    </w:p>
    <w:p w:rsidR="00973D52" w:rsidRDefault="00973D52" w:rsidP="00887066">
      <w:pPr>
        <w:autoSpaceDE w:val="0"/>
        <w:autoSpaceDN w:val="0"/>
        <w:adjustRightInd w:val="0"/>
        <w:spacing w:after="0"/>
        <w:jc w:val="both"/>
        <w:rPr>
          <w:rFonts w:cs="Arial"/>
          <w:bCs/>
          <w:color w:val="000000"/>
        </w:rPr>
      </w:pPr>
      <w:r>
        <w:rPr>
          <w:rFonts w:cs="Arial"/>
          <w:bCs/>
          <w:color w:val="000000"/>
        </w:rPr>
        <w:t>Na základě schválení radou města ze dne 14. 11. 2022, usnesení číslo 4/47/22 se mění objednávka číslo 399/2022 a změna číslo 1 objednávky číslo 399/2022.</w:t>
      </w:r>
    </w:p>
    <w:p w:rsidR="00973D52" w:rsidRDefault="00973D52" w:rsidP="00887066">
      <w:pPr>
        <w:autoSpaceDE w:val="0"/>
        <w:autoSpaceDN w:val="0"/>
        <w:adjustRightInd w:val="0"/>
        <w:spacing w:after="0"/>
        <w:jc w:val="both"/>
        <w:rPr>
          <w:rFonts w:cs="Arial"/>
          <w:bCs/>
          <w:color w:val="000000"/>
        </w:rPr>
      </w:pPr>
    </w:p>
    <w:p w:rsidR="00973D52" w:rsidRDefault="00973D52" w:rsidP="00887066">
      <w:pPr>
        <w:autoSpaceDE w:val="0"/>
        <w:autoSpaceDN w:val="0"/>
        <w:adjustRightInd w:val="0"/>
        <w:spacing w:after="0"/>
        <w:jc w:val="both"/>
      </w:pPr>
      <w:r>
        <w:rPr>
          <w:rFonts w:cs="Arial"/>
          <w:bCs/>
          <w:color w:val="000000"/>
        </w:rPr>
        <w:t>Změna číslo 2 objednávky číslo 399/2022 se týká změny ceny za provedení díla a termínu jeho dokončení.</w:t>
      </w:r>
    </w:p>
    <w:p w:rsidR="00973D52" w:rsidRDefault="00973D52" w:rsidP="00887066">
      <w:pPr>
        <w:autoSpaceDE w:val="0"/>
        <w:autoSpaceDN w:val="0"/>
        <w:adjustRightInd w:val="0"/>
        <w:spacing w:after="0"/>
        <w:jc w:val="both"/>
      </w:pPr>
    </w:p>
    <w:p w:rsidR="00973D52" w:rsidRDefault="00973D52" w:rsidP="00887066">
      <w:pPr>
        <w:autoSpaceDE w:val="0"/>
        <w:autoSpaceDN w:val="0"/>
        <w:adjustRightInd w:val="0"/>
        <w:spacing w:after="0"/>
        <w:jc w:val="both"/>
      </w:pPr>
      <w:r>
        <w:t>Původní cena objednávky:</w:t>
      </w:r>
      <w:r>
        <w:tab/>
        <w:t>591.253,30 Kč bez DPH</w:t>
      </w:r>
      <w:r>
        <w:tab/>
      </w:r>
      <w:r>
        <w:tab/>
        <w:t>715.416,50 Kč včetně 21% DPH</w:t>
      </w:r>
    </w:p>
    <w:p w:rsidR="00973D52" w:rsidRDefault="00973D52" w:rsidP="00887066">
      <w:pPr>
        <w:autoSpaceDE w:val="0"/>
        <w:autoSpaceDN w:val="0"/>
        <w:adjustRightInd w:val="0"/>
        <w:spacing w:after="0"/>
        <w:jc w:val="both"/>
      </w:pPr>
      <w:r>
        <w:t>Vícepráce – úprava soklu:</w:t>
      </w:r>
      <w:r>
        <w:tab/>
        <w:t xml:space="preserve">  45.121,84 Kč bez DPH</w:t>
      </w:r>
      <w:r>
        <w:tab/>
      </w:r>
      <w:r>
        <w:tab/>
        <w:t xml:space="preserve">  54.597,42 Kč včetně 21% DPH</w:t>
      </w:r>
    </w:p>
    <w:p w:rsidR="00973D52" w:rsidRDefault="00973D52" w:rsidP="00887066">
      <w:pPr>
        <w:autoSpaceDE w:val="0"/>
        <w:autoSpaceDN w:val="0"/>
        <w:adjustRightInd w:val="0"/>
        <w:spacing w:after="0"/>
        <w:jc w:val="both"/>
      </w:pPr>
    </w:p>
    <w:p w:rsidR="00973D52" w:rsidRDefault="00973D52" w:rsidP="00887066">
      <w:pPr>
        <w:autoSpaceDE w:val="0"/>
        <w:autoSpaceDN w:val="0"/>
        <w:adjustRightInd w:val="0"/>
        <w:spacing w:after="0"/>
        <w:jc w:val="both"/>
      </w:pPr>
      <w:r>
        <w:t>Nová cena objednávky:</w:t>
      </w:r>
      <w:r>
        <w:tab/>
        <w:t>636.375,14 Kč bez DPH</w:t>
      </w:r>
      <w:r>
        <w:tab/>
      </w:r>
      <w:r>
        <w:tab/>
        <w:t>770.013,92 Kč včetně 21% DPH</w:t>
      </w:r>
    </w:p>
    <w:p w:rsidR="00973D52" w:rsidRDefault="00973D52" w:rsidP="00887066">
      <w:pPr>
        <w:autoSpaceDE w:val="0"/>
        <w:autoSpaceDN w:val="0"/>
        <w:adjustRightInd w:val="0"/>
        <w:spacing w:after="0"/>
        <w:jc w:val="both"/>
      </w:pPr>
    </w:p>
    <w:p w:rsidR="00973D52" w:rsidRDefault="00973D52" w:rsidP="00691C0C">
      <w:pPr>
        <w:autoSpaceDE w:val="0"/>
        <w:autoSpaceDN w:val="0"/>
        <w:adjustRightInd w:val="0"/>
        <w:spacing w:after="0" w:line="240" w:lineRule="auto"/>
        <w:jc w:val="both"/>
      </w:pPr>
      <w:r>
        <w:t>Ostatní údaje z původní objednávky zůstávají v platnosti.</w:t>
      </w:r>
    </w:p>
    <w:p w:rsidR="00973D52" w:rsidRPr="00E63305" w:rsidRDefault="00973D52" w:rsidP="00691C0C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973D52" w:rsidRPr="0053616C" w:rsidRDefault="00973D52" w:rsidP="0053616C">
      <w:pPr>
        <w:pBdr>
          <w:between w:val="single" w:sz="4" w:space="1" w:color="auto"/>
        </w:pBdr>
        <w:tabs>
          <w:tab w:val="left" w:pos="5670"/>
        </w:tabs>
        <w:spacing w:before="240" w:after="0" w:line="240" w:lineRule="auto"/>
        <w:jc w:val="both"/>
        <w:rPr>
          <w:rFonts w:cs="Arial"/>
        </w:rPr>
      </w:pPr>
      <w:r w:rsidRPr="0053616C">
        <w:rPr>
          <w:b/>
          <w:sz w:val="18"/>
          <w:szCs w:val="18"/>
        </w:rPr>
        <w:t xml:space="preserve">Výše výdaje celkem:  </w:t>
      </w:r>
      <w:r>
        <w:rPr>
          <w:rFonts w:cs="Arial"/>
        </w:rPr>
        <w:t>636.375,14 Kč bez DPH</w:t>
      </w:r>
      <w:r>
        <w:rPr>
          <w:rFonts w:cs="Arial"/>
        </w:rPr>
        <w:tab/>
        <w:t xml:space="preserve">  </w:t>
      </w:r>
      <w:r>
        <w:rPr>
          <w:rFonts w:cs="Arial"/>
        </w:rPr>
        <w:tab/>
        <w:t>770.013,92</w:t>
      </w:r>
      <w:r w:rsidRPr="0053616C">
        <w:rPr>
          <w:rFonts w:cs="Arial"/>
        </w:rPr>
        <w:t xml:space="preserve"> Kč včetně </w:t>
      </w:r>
      <w:r>
        <w:rPr>
          <w:rFonts w:cs="Arial"/>
        </w:rPr>
        <w:t xml:space="preserve">21 % </w:t>
      </w:r>
      <w:r w:rsidRPr="0053616C">
        <w:rPr>
          <w:rFonts w:cs="Arial"/>
        </w:rPr>
        <w:t>DPH</w:t>
      </w:r>
    </w:p>
    <w:p w:rsidR="00973D52" w:rsidRPr="0053616C" w:rsidRDefault="00973D52" w:rsidP="0053616C">
      <w:pPr>
        <w:pBdr>
          <w:between w:val="single" w:sz="4" w:space="1" w:color="auto"/>
        </w:pBdr>
        <w:tabs>
          <w:tab w:val="left" w:pos="5670"/>
          <w:tab w:val="decimal" w:pos="8460"/>
        </w:tabs>
        <w:spacing w:before="120" w:after="0" w:line="240" w:lineRule="auto"/>
        <w:rPr>
          <w:rFonts w:cs="Arial"/>
          <w:u w:val="single"/>
        </w:rPr>
      </w:pPr>
      <w:r w:rsidRPr="0053616C">
        <w:rPr>
          <w:b/>
          <w:sz w:val="18"/>
          <w:szCs w:val="18"/>
        </w:rPr>
        <w:t xml:space="preserve">Dodací lhůta: </w:t>
      </w:r>
      <w:r w:rsidRPr="00957126">
        <w:t>3</w:t>
      </w:r>
      <w:r>
        <w:t>0</w:t>
      </w:r>
      <w:r w:rsidRPr="00957126">
        <w:t xml:space="preserve">. </w:t>
      </w:r>
      <w:r>
        <w:t xml:space="preserve">11. </w:t>
      </w:r>
      <w:r w:rsidRPr="0053616C">
        <w:t>202</w:t>
      </w:r>
      <w:r>
        <w:t>2</w:t>
      </w:r>
    </w:p>
    <w:p w:rsidR="00973D52" w:rsidRDefault="00973D52" w:rsidP="00E63305">
      <w:pPr>
        <w:tabs>
          <w:tab w:val="left" w:pos="5670"/>
        </w:tabs>
        <w:spacing w:before="60" w:after="0" w:line="240" w:lineRule="auto"/>
        <w:rPr>
          <w:b/>
          <w:sz w:val="18"/>
          <w:szCs w:val="18"/>
        </w:rPr>
      </w:pPr>
    </w:p>
    <w:p w:rsidR="00973D52" w:rsidRPr="005974F7" w:rsidRDefault="00973D52" w:rsidP="00E63305">
      <w:pPr>
        <w:tabs>
          <w:tab w:val="left" w:pos="5670"/>
        </w:tabs>
        <w:spacing w:before="60" w:after="0" w:line="240" w:lineRule="auto"/>
        <w:rPr>
          <w:b/>
          <w:sz w:val="18"/>
          <w:szCs w:val="18"/>
        </w:rPr>
      </w:pPr>
      <w:r w:rsidRPr="0042472B">
        <w:rPr>
          <w:b/>
          <w:sz w:val="18"/>
          <w:szCs w:val="18"/>
        </w:rPr>
        <w:t xml:space="preserve">Úhrada zajištěna v kap.: </w:t>
      </w:r>
      <w:r w:rsidRPr="0042472B">
        <w:rPr>
          <w:sz w:val="20"/>
          <w:szCs w:val="20"/>
        </w:rPr>
        <w:t>12</w:t>
      </w:r>
      <w:r w:rsidRPr="0042472B">
        <w:rPr>
          <w:b/>
          <w:sz w:val="18"/>
          <w:szCs w:val="18"/>
        </w:rPr>
        <w:tab/>
        <w:t xml:space="preserve">Objednávku vyhotovil: </w:t>
      </w:r>
    </w:p>
    <w:p w:rsidR="00973D52" w:rsidRDefault="00973D52" w:rsidP="00E63305">
      <w:pPr>
        <w:tabs>
          <w:tab w:val="left" w:pos="5670"/>
        </w:tabs>
        <w:spacing w:after="0" w:line="240" w:lineRule="auto"/>
        <w:rPr>
          <w:b/>
          <w:sz w:val="18"/>
          <w:szCs w:val="18"/>
        </w:rPr>
      </w:pPr>
    </w:p>
    <w:p w:rsidR="00973D52" w:rsidRPr="005974F7" w:rsidRDefault="00973D52" w:rsidP="00E63305">
      <w:pPr>
        <w:tabs>
          <w:tab w:val="left" w:pos="5670"/>
        </w:tabs>
        <w:spacing w:after="0" w:line="240" w:lineRule="auto"/>
        <w:rPr>
          <w:b/>
          <w:sz w:val="18"/>
          <w:szCs w:val="18"/>
        </w:rPr>
      </w:pPr>
      <w:r w:rsidRPr="005974F7">
        <w:rPr>
          <w:b/>
          <w:sz w:val="18"/>
          <w:szCs w:val="18"/>
        </w:rPr>
        <w:t xml:space="preserve">Potvrzení odbor finanční: </w:t>
      </w:r>
      <w:r w:rsidRPr="005974F7">
        <w:rPr>
          <w:sz w:val="18"/>
          <w:szCs w:val="18"/>
        </w:rPr>
        <w:t>........</w:t>
      </w:r>
      <w:r>
        <w:rPr>
          <w:sz w:val="18"/>
          <w:szCs w:val="18"/>
        </w:rPr>
        <w:t>........................</w:t>
      </w:r>
      <w:r>
        <w:rPr>
          <w:sz w:val="18"/>
          <w:szCs w:val="18"/>
        </w:rPr>
        <w:tab/>
      </w:r>
      <w:r w:rsidRPr="005974F7">
        <w:rPr>
          <w:b/>
          <w:sz w:val="18"/>
          <w:szCs w:val="18"/>
        </w:rPr>
        <w:t xml:space="preserve">Dne: </w:t>
      </w:r>
      <w:r>
        <w:t>21</w:t>
      </w:r>
      <w:r w:rsidRPr="001F23F4">
        <w:t>.</w:t>
      </w:r>
      <w:r>
        <w:t xml:space="preserve"> 11</w:t>
      </w:r>
      <w:r w:rsidRPr="001F23F4">
        <w:t>.</w:t>
      </w:r>
      <w:r>
        <w:t xml:space="preserve"> </w:t>
      </w:r>
      <w:r w:rsidRPr="001F23F4">
        <w:t>202</w:t>
      </w:r>
      <w:r>
        <w:t>2</w:t>
      </w:r>
    </w:p>
    <w:p w:rsidR="00973D52" w:rsidRPr="005974F7" w:rsidRDefault="00973D52" w:rsidP="00963317">
      <w:pPr>
        <w:spacing w:after="0" w:line="240" w:lineRule="auto"/>
        <w:rPr>
          <w:b/>
          <w:sz w:val="18"/>
          <w:szCs w:val="18"/>
        </w:rPr>
      </w:pPr>
    </w:p>
    <w:p w:rsidR="00973D52" w:rsidRDefault="00973D52" w:rsidP="00963317">
      <w:pPr>
        <w:spacing w:after="0" w:line="240" w:lineRule="auto"/>
        <w:rPr>
          <w:b/>
          <w:sz w:val="18"/>
          <w:szCs w:val="18"/>
        </w:rPr>
      </w:pPr>
      <w:r w:rsidRPr="005974F7">
        <w:rPr>
          <w:b/>
          <w:sz w:val="18"/>
          <w:szCs w:val="18"/>
        </w:rPr>
        <w:t>Bez razítka</w:t>
      </w:r>
    </w:p>
    <w:p w:rsidR="00973D52" w:rsidRDefault="00973D52" w:rsidP="00467457">
      <w:pPr>
        <w:tabs>
          <w:tab w:val="center" w:pos="7920"/>
        </w:tabs>
        <w:spacing w:after="0" w:line="240" w:lineRule="auto"/>
        <w:rPr>
          <w:b/>
          <w:sz w:val="18"/>
          <w:szCs w:val="18"/>
        </w:rPr>
      </w:pPr>
      <w:r w:rsidRPr="005974F7">
        <w:rPr>
          <w:b/>
          <w:sz w:val="18"/>
          <w:szCs w:val="18"/>
        </w:rPr>
        <w:t>města neplatné</w:t>
      </w:r>
    </w:p>
    <w:p w:rsidR="00973D52" w:rsidRPr="00570ED4" w:rsidRDefault="00973D52" w:rsidP="007C2B61">
      <w:pPr>
        <w:tabs>
          <w:tab w:val="center" w:pos="7920"/>
        </w:tabs>
        <w:spacing w:before="360" w:after="0" w:line="240" w:lineRule="auto"/>
        <w:rPr>
          <w:sz w:val="18"/>
          <w:szCs w:val="18"/>
        </w:rPr>
      </w:pPr>
      <w:r>
        <w:rPr>
          <w:b/>
          <w:sz w:val="18"/>
          <w:szCs w:val="18"/>
        </w:rPr>
        <w:tab/>
      </w:r>
      <w:r w:rsidRPr="00570ED4">
        <w:rPr>
          <w:sz w:val="18"/>
          <w:szCs w:val="18"/>
        </w:rPr>
        <w:t>..................................................................</w:t>
      </w:r>
    </w:p>
    <w:p w:rsidR="00973D52" w:rsidRPr="004D1ED0" w:rsidRDefault="00973D52" w:rsidP="00467457">
      <w:pPr>
        <w:tabs>
          <w:tab w:val="center" w:pos="7920"/>
        </w:tabs>
        <w:spacing w:after="0" w:line="240" w:lineRule="auto"/>
        <w:rPr>
          <w:b/>
          <w:sz w:val="18"/>
          <w:szCs w:val="18"/>
        </w:rPr>
      </w:pPr>
      <w:r w:rsidRPr="00570ED4">
        <w:rPr>
          <w:sz w:val="18"/>
          <w:szCs w:val="18"/>
        </w:rPr>
        <w:tab/>
      </w:r>
      <w:r w:rsidRPr="004D1ED0">
        <w:rPr>
          <w:b/>
          <w:sz w:val="18"/>
          <w:szCs w:val="18"/>
        </w:rPr>
        <w:t>podpis příkazce operace</w:t>
      </w:r>
    </w:p>
    <w:p w:rsidR="00973D52" w:rsidRPr="00570ED4" w:rsidRDefault="00973D52" w:rsidP="004E529A">
      <w:pPr>
        <w:tabs>
          <w:tab w:val="center" w:pos="7920"/>
        </w:tabs>
        <w:spacing w:before="600" w:after="0" w:line="240" w:lineRule="auto"/>
        <w:rPr>
          <w:sz w:val="18"/>
          <w:szCs w:val="18"/>
        </w:rPr>
      </w:pPr>
      <w:r w:rsidRPr="00570ED4">
        <w:rPr>
          <w:sz w:val="18"/>
          <w:szCs w:val="18"/>
        </w:rPr>
        <w:tab/>
        <w:t>..................................................................</w:t>
      </w:r>
    </w:p>
    <w:p w:rsidR="00973D52" w:rsidRDefault="00973D52" w:rsidP="00467457">
      <w:pPr>
        <w:tabs>
          <w:tab w:val="center" w:pos="7920"/>
        </w:tabs>
        <w:spacing w:after="0" w:line="240" w:lineRule="auto"/>
        <w:rPr>
          <w:b/>
          <w:sz w:val="18"/>
          <w:szCs w:val="18"/>
        </w:rPr>
      </w:pPr>
      <w:r w:rsidRPr="00570ED4">
        <w:rPr>
          <w:sz w:val="18"/>
          <w:szCs w:val="18"/>
        </w:rPr>
        <w:tab/>
      </w:r>
      <w:r w:rsidRPr="004D1ED0">
        <w:rPr>
          <w:b/>
          <w:sz w:val="18"/>
          <w:szCs w:val="18"/>
        </w:rPr>
        <w:t>podpis správce rozpočtu</w:t>
      </w:r>
    </w:p>
    <w:p w:rsidR="00973D52" w:rsidRDefault="00973D52" w:rsidP="00467457">
      <w:pPr>
        <w:tabs>
          <w:tab w:val="center" w:pos="7920"/>
        </w:tabs>
        <w:spacing w:after="0" w:line="240" w:lineRule="auto"/>
      </w:pPr>
    </w:p>
    <w:p w:rsidR="00973D52" w:rsidRDefault="00973D52" w:rsidP="00467457">
      <w:pPr>
        <w:tabs>
          <w:tab w:val="center" w:pos="7920"/>
        </w:tabs>
        <w:spacing w:after="0" w:line="240" w:lineRule="auto"/>
      </w:pPr>
    </w:p>
    <w:p w:rsidR="00973D52" w:rsidRPr="007C2B61" w:rsidRDefault="00973D52" w:rsidP="001F3E12">
      <w:pPr>
        <w:spacing w:after="0" w:line="240" w:lineRule="auto"/>
        <w:jc w:val="both"/>
        <w:rPr>
          <w:rFonts w:cs="Arial"/>
          <w:bCs/>
          <w:sz w:val="20"/>
          <w:szCs w:val="20"/>
          <w:lang w:eastAsia="en-US"/>
        </w:rPr>
      </w:pPr>
      <w:r w:rsidRPr="007C2B61">
        <w:rPr>
          <w:rFonts w:cs="Arial"/>
          <w:bCs/>
          <w:sz w:val="20"/>
          <w:szCs w:val="20"/>
          <w:lang w:eastAsia="en-US"/>
        </w:rPr>
        <w:t>Zveřejní-li příslušný správce daně v souladu s § 106a zákona o DPH způsobem umožňujícím dálkový přístup skutečnost, že dodavatel / zhotovitel je nespolehlivým plátcem, nebo má-li být platba za zdanitelné plnění uskutečněné dodavatelem / zhotovitelem (plátcem DPH) v tuzemsku poskytnuta zcela nebo zčásti bezhotovostním převodem na účet vedený poskytovatelem platebních služeb mimo tuzemsko (§ 109 zákona o DPH), je objednatel oprávněn zadržet z každé fakturované platby za poskytnuté zdanitelné plnění daň z přidané hodnoty a tuto (aniž k tomu bude vyzván jako ručitel) uhradit za dodavatele / zhotovitele příslušnému správci daně.</w:t>
      </w:r>
    </w:p>
    <w:p w:rsidR="00973D52" w:rsidRPr="007C2B61" w:rsidRDefault="00973D52" w:rsidP="001F3E12">
      <w:pPr>
        <w:spacing w:after="0" w:line="240" w:lineRule="auto"/>
        <w:jc w:val="both"/>
        <w:rPr>
          <w:rFonts w:cs="Arial"/>
          <w:bCs/>
          <w:sz w:val="20"/>
          <w:szCs w:val="20"/>
          <w:lang w:eastAsia="en-US"/>
        </w:rPr>
      </w:pPr>
      <w:bookmarkStart w:id="0" w:name="_GoBack"/>
      <w:bookmarkEnd w:id="0"/>
      <w:r w:rsidRPr="007C2B61">
        <w:rPr>
          <w:rFonts w:cs="Arial"/>
          <w:bCs/>
          <w:sz w:val="20"/>
          <w:szCs w:val="20"/>
          <w:lang w:eastAsia="en-US"/>
        </w:rPr>
        <w:t>Po provedení úhrady daně z přidané hodnoty příslušnému správci daně v souladu s předchozím odstavcem je úhrada zdanitelného plnění dodavateli / zhotoviteli bez příslušné daně z přidané hodnoty (tj. pouze základu daně) smluvními stranami považována za řádnou úhradu dle této objednávky (tj. základu daně i výše daně z přidané hodnoty), a dodavateli / zhotoviteli nevzniká žádný nárok na úhradu případných úroků z prodlení, penále, náhrady škody nebo jakýchkoli dalších sankcí vůči objednateli, a to ani v případě, že by mu podobné sankce byly vyměřeny správcem daně.</w:t>
      </w:r>
    </w:p>
    <w:p w:rsidR="00973D52" w:rsidRDefault="00973D52" w:rsidP="00F5284A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0"/>
          <w:szCs w:val="20"/>
        </w:rPr>
      </w:pPr>
    </w:p>
    <w:p w:rsidR="00973D52" w:rsidRDefault="00973D52" w:rsidP="00F5284A">
      <w:pPr>
        <w:autoSpaceDE w:val="0"/>
        <w:autoSpaceDN w:val="0"/>
        <w:adjustRightInd w:val="0"/>
        <w:spacing w:after="0" w:line="240" w:lineRule="auto"/>
        <w:rPr>
          <w:rFonts w:cs="Arial"/>
          <w:bCs/>
        </w:rPr>
      </w:pPr>
      <w:r w:rsidRPr="00D76B88">
        <w:rPr>
          <w:rFonts w:cs="Arial"/>
          <w:bCs/>
        </w:rPr>
        <w:t xml:space="preserve">Počet listů / počet příloh / počet listů příloh: </w:t>
      </w:r>
      <w:r>
        <w:rPr>
          <w:rFonts w:cs="Arial"/>
          <w:bCs/>
        </w:rPr>
        <w:t>1</w:t>
      </w:r>
      <w:r w:rsidRPr="00D76B88">
        <w:rPr>
          <w:rFonts w:cs="Arial"/>
          <w:bCs/>
        </w:rPr>
        <w:t xml:space="preserve"> / </w:t>
      </w:r>
      <w:r>
        <w:rPr>
          <w:rFonts w:cs="Arial"/>
          <w:bCs/>
        </w:rPr>
        <w:t>0</w:t>
      </w:r>
      <w:r w:rsidRPr="00D76B88">
        <w:rPr>
          <w:rFonts w:cs="Arial"/>
          <w:bCs/>
        </w:rPr>
        <w:t xml:space="preserve"> / </w:t>
      </w:r>
      <w:r>
        <w:rPr>
          <w:rFonts w:cs="Arial"/>
          <w:bCs/>
        </w:rPr>
        <w:t>0</w:t>
      </w:r>
    </w:p>
    <w:p w:rsidR="00973D52" w:rsidRDefault="00973D52" w:rsidP="00F5284A">
      <w:pPr>
        <w:autoSpaceDE w:val="0"/>
        <w:autoSpaceDN w:val="0"/>
        <w:adjustRightInd w:val="0"/>
        <w:spacing w:after="0" w:line="240" w:lineRule="auto"/>
        <w:rPr>
          <w:rFonts w:cs="Arial"/>
          <w:bCs/>
        </w:rPr>
      </w:pPr>
    </w:p>
    <w:p w:rsidR="00973D52" w:rsidRDefault="00973D52" w:rsidP="00F5284A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0"/>
          <w:szCs w:val="20"/>
        </w:rPr>
      </w:pPr>
    </w:p>
    <w:p w:rsidR="00973D52" w:rsidRDefault="00973D52" w:rsidP="00F5284A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0"/>
          <w:szCs w:val="20"/>
        </w:rPr>
      </w:pPr>
    </w:p>
    <w:p w:rsidR="00973D52" w:rsidRPr="000F2F71" w:rsidRDefault="00973D52" w:rsidP="00D76B88">
      <w:pPr>
        <w:spacing w:after="0" w:line="240" w:lineRule="auto"/>
        <w:jc w:val="both"/>
        <w:rPr>
          <w:rFonts w:cs="Arial"/>
        </w:rPr>
      </w:pPr>
      <w:r w:rsidRPr="000F2F71">
        <w:rPr>
          <w:rFonts w:cs="Arial"/>
        </w:rPr>
        <w:t>Potvrzuji převzetí objednávky a akceptuji její obsah.</w:t>
      </w:r>
    </w:p>
    <w:p w:rsidR="00973D52" w:rsidRDefault="00973D52" w:rsidP="00D76B88">
      <w:pPr>
        <w:spacing w:after="0" w:line="240" w:lineRule="auto"/>
        <w:jc w:val="both"/>
        <w:rPr>
          <w:rFonts w:cs="Arial"/>
        </w:rPr>
      </w:pPr>
    </w:p>
    <w:p w:rsidR="00973D52" w:rsidRDefault="00973D52" w:rsidP="00D76B88">
      <w:pPr>
        <w:spacing w:after="0" w:line="240" w:lineRule="auto"/>
        <w:jc w:val="both"/>
        <w:rPr>
          <w:rFonts w:cs="Arial"/>
        </w:rPr>
      </w:pPr>
    </w:p>
    <w:p w:rsidR="00973D52" w:rsidRPr="000F2F71" w:rsidRDefault="00973D52" w:rsidP="00D76B8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</w:rPr>
      </w:pPr>
      <w:r w:rsidRPr="000F2F71">
        <w:rPr>
          <w:rFonts w:cs="Arial"/>
          <w:bCs/>
        </w:rPr>
        <w:t>V ……………………………… dne …………………..</w:t>
      </w:r>
    </w:p>
    <w:p w:rsidR="00973D52" w:rsidRPr="000F2F71" w:rsidRDefault="00973D52" w:rsidP="00D76B8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</w:rPr>
      </w:pPr>
    </w:p>
    <w:p w:rsidR="00973D52" w:rsidRDefault="00973D52" w:rsidP="00D76B88">
      <w:pPr>
        <w:tabs>
          <w:tab w:val="center" w:pos="6804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</w:rPr>
      </w:pPr>
      <w:r w:rsidRPr="000F2F71">
        <w:rPr>
          <w:rFonts w:cs="Arial"/>
          <w:bCs/>
        </w:rPr>
        <w:tab/>
        <w:t>…..…………………….……</w:t>
      </w:r>
    </w:p>
    <w:p w:rsidR="00973D52" w:rsidRDefault="00973D52" w:rsidP="00D76B88">
      <w:pPr>
        <w:tabs>
          <w:tab w:val="center" w:pos="6804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  <w:sz w:val="20"/>
          <w:szCs w:val="20"/>
        </w:rPr>
      </w:pPr>
      <w:r>
        <w:rPr>
          <w:rFonts w:cs="Arial"/>
          <w:bCs/>
        </w:rPr>
        <w:tab/>
      </w:r>
      <w:r w:rsidRPr="00D76B88">
        <w:rPr>
          <w:rFonts w:cs="Arial"/>
          <w:bCs/>
          <w:sz w:val="20"/>
          <w:szCs w:val="20"/>
        </w:rPr>
        <w:t>podpis zhotovitele, razítko</w:t>
      </w:r>
    </w:p>
    <w:sectPr w:rsidR="00973D52" w:rsidSect="001E6130">
      <w:footerReference w:type="default" r:id="rId8"/>
      <w:pgSz w:w="11906" w:h="16838" w:code="9"/>
      <w:pgMar w:top="851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3D52" w:rsidRDefault="00973D52" w:rsidP="001C7D73">
      <w:pPr>
        <w:spacing w:after="0" w:line="240" w:lineRule="auto"/>
      </w:pPr>
      <w:r>
        <w:separator/>
      </w:r>
    </w:p>
  </w:endnote>
  <w:endnote w:type="continuationSeparator" w:id="0">
    <w:p w:rsidR="00973D52" w:rsidRDefault="00973D52" w:rsidP="001C7D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MT CE Black">
    <w:altName w:val="Arial Black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MT CE Black CE">
    <w:altName w:val="Arial Black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3D52" w:rsidRDefault="00973D52" w:rsidP="005132E6">
    <w:pPr>
      <w:pBdr>
        <w:top w:val="single" w:sz="4" w:space="1" w:color="auto"/>
      </w:pBdr>
      <w:tabs>
        <w:tab w:val="center" w:pos="4550"/>
        <w:tab w:val="left" w:pos="5818"/>
        <w:tab w:val="left" w:pos="9214"/>
      </w:tabs>
      <w:spacing w:after="0" w:line="240" w:lineRule="auto"/>
      <w:ind w:right="-1"/>
      <w:rPr>
        <w:rFonts w:cs="Arial"/>
        <w:color w:val="323E4F"/>
        <w:sz w:val="20"/>
        <w:szCs w:val="20"/>
      </w:rPr>
    </w:pPr>
    <w:r w:rsidRPr="009E3F83">
      <w:rPr>
        <w:rFonts w:cs="Arial"/>
        <w:color w:val="323E4F"/>
        <w:sz w:val="20"/>
        <w:szCs w:val="20"/>
      </w:rPr>
      <w:t>Masarykovo náměstí 40</w:t>
    </w:r>
    <w:r>
      <w:rPr>
        <w:rFonts w:cs="Arial"/>
        <w:color w:val="323E4F"/>
        <w:sz w:val="20"/>
        <w:szCs w:val="20"/>
      </w:rPr>
      <w:t>, 547 01 Náchod</w:t>
    </w:r>
  </w:p>
  <w:p w:rsidR="00973D52" w:rsidRPr="009E3F83" w:rsidRDefault="00973D52" w:rsidP="00C2352B">
    <w:pPr>
      <w:tabs>
        <w:tab w:val="right" w:pos="9638"/>
      </w:tabs>
      <w:spacing w:after="0" w:line="240" w:lineRule="auto"/>
      <w:ind w:right="-1"/>
    </w:pPr>
    <w:r>
      <w:rPr>
        <w:rFonts w:cs="Arial"/>
        <w:color w:val="323E4F"/>
        <w:sz w:val="20"/>
        <w:szCs w:val="20"/>
      </w:rPr>
      <w:t>IČO 00272868   ID DS gmtbqhx</w:t>
    </w:r>
    <w:r>
      <w:rPr>
        <w:rFonts w:cs="Arial"/>
        <w:color w:val="323E4F"/>
        <w:sz w:val="20"/>
        <w:szCs w:val="20"/>
      </w:rPr>
      <w:tab/>
    </w:r>
    <w:r w:rsidRPr="003849E0">
      <w:rPr>
        <w:rFonts w:cs="Arial"/>
        <w:bCs/>
        <w:color w:val="323E4F"/>
        <w:sz w:val="20"/>
        <w:szCs w:val="20"/>
      </w:rPr>
      <w:fldChar w:fldCharType="begin"/>
    </w:r>
    <w:r w:rsidRPr="003849E0">
      <w:rPr>
        <w:rFonts w:cs="Arial"/>
        <w:bCs/>
        <w:color w:val="323E4F"/>
        <w:sz w:val="20"/>
        <w:szCs w:val="20"/>
      </w:rPr>
      <w:instrText>PAGE  \* Arabic  \* MERGEFORMAT</w:instrText>
    </w:r>
    <w:r w:rsidRPr="003849E0">
      <w:rPr>
        <w:rFonts w:cs="Arial"/>
        <w:bCs/>
        <w:color w:val="323E4F"/>
        <w:sz w:val="20"/>
        <w:szCs w:val="20"/>
      </w:rPr>
      <w:fldChar w:fldCharType="separate"/>
    </w:r>
    <w:r>
      <w:rPr>
        <w:rFonts w:cs="Arial"/>
        <w:bCs/>
        <w:noProof/>
        <w:color w:val="323E4F"/>
        <w:sz w:val="20"/>
        <w:szCs w:val="20"/>
      </w:rPr>
      <w:t>2</w:t>
    </w:r>
    <w:r w:rsidRPr="003849E0">
      <w:rPr>
        <w:rFonts w:cs="Arial"/>
        <w:bCs/>
        <w:color w:val="323E4F"/>
        <w:sz w:val="20"/>
        <w:szCs w:val="20"/>
      </w:rPr>
      <w:fldChar w:fldCharType="end"/>
    </w:r>
    <w:r w:rsidRPr="003849E0">
      <w:rPr>
        <w:rFonts w:cs="Arial"/>
        <w:color w:val="323E4F"/>
        <w:sz w:val="20"/>
        <w:szCs w:val="20"/>
      </w:rPr>
      <w:t>/</w:t>
    </w:r>
    <w:fldSimple w:instr="NUMPAGES  \* Arabic  \* MERGEFORMAT">
      <w:r w:rsidRPr="00C834C2">
        <w:rPr>
          <w:rFonts w:cs="Arial"/>
          <w:bCs/>
          <w:noProof/>
          <w:color w:val="323E4F"/>
          <w:sz w:val="20"/>
          <w:szCs w:val="20"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3D52" w:rsidRDefault="00973D52" w:rsidP="001C7D73">
      <w:pPr>
        <w:spacing w:after="0" w:line="240" w:lineRule="auto"/>
      </w:pPr>
      <w:r>
        <w:separator/>
      </w:r>
    </w:p>
  </w:footnote>
  <w:footnote w:type="continuationSeparator" w:id="0">
    <w:p w:rsidR="00973D52" w:rsidRDefault="00973D52" w:rsidP="001C7D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901B9"/>
    <w:multiLevelType w:val="hybridMultilevel"/>
    <w:tmpl w:val="89308D0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3431FD"/>
    <w:multiLevelType w:val="hybridMultilevel"/>
    <w:tmpl w:val="002CF95E"/>
    <w:lvl w:ilvl="0" w:tplc="317CB4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D81F4E"/>
    <w:multiLevelType w:val="hybridMultilevel"/>
    <w:tmpl w:val="67C4619A"/>
    <w:lvl w:ilvl="0" w:tplc="8DF43500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CD5817"/>
    <w:multiLevelType w:val="hybridMultilevel"/>
    <w:tmpl w:val="CD6C1C8C"/>
    <w:lvl w:ilvl="0" w:tplc="8DF43500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E431F9"/>
    <w:multiLevelType w:val="hybridMultilevel"/>
    <w:tmpl w:val="96301AC4"/>
    <w:lvl w:ilvl="0" w:tplc="A58ED2F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 Narrow" w:hAnsi="Arial Narrow" w:hint="default"/>
        <w:b w:val="0"/>
        <w:i w:val="0"/>
        <w:sz w:val="22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attachedTemplate r:id="rId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6B23"/>
    <w:rsid w:val="0000798E"/>
    <w:rsid w:val="00013108"/>
    <w:rsid w:val="00023238"/>
    <w:rsid w:val="00023DF6"/>
    <w:rsid w:val="000247FC"/>
    <w:rsid w:val="000314DE"/>
    <w:rsid w:val="0003479A"/>
    <w:rsid w:val="000361E7"/>
    <w:rsid w:val="00047479"/>
    <w:rsid w:val="00054626"/>
    <w:rsid w:val="00057B2D"/>
    <w:rsid w:val="000615D8"/>
    <w:rsid w:val="000616B9"/>
    <w:rsid w:val="00063EA6"/>
    <w:rsid w:val="000649E9"/>
    <w:rsid w:val="00065633"/>
    <w:rsid w:val="0007291B"/>
    <w:rsid w:val="00075F1A"/>
    <w:rsid w:val="00084522"/>
    <w:rsid w:val="00090A78"/>
    <w:rsid w:val="000942DE"/>
    <w:rsid w:val="000A069E"/>
    <w:rsid w:val="000A3640"/>
    <w:rsid w:val="000A76DA"/>
    <w:rsid w:val="000B032F"/>
    <w:rsid w:val="000C3943"/>
    <w:rsid w:val="000D0BEE"/>
    <w:rsid w:val="000D3808"/>
    <w:rsid w:val="000D551A"/>
    <w:rsid w:val="000E19CE"/>
    <w:rsid w:val="000E599C"/>
    <w:rsid w:val="000F0645"/>
    <w:rsid w:val="000F1656"/>
    <w:rsid w:val="000F2F71"/>
    <w:rsid w:val="000F57D4"/>
    <w:rsid w:val="001010B4"/>
    <w:rsid w:val="00106940"/>
    <w:rsid w:val="00114EF1"/>
    <w:rsid w:val="0012280B"/>
    <w:rsid w:val="00124DB7"/>
    <w:rsid w:val="00125917"/>
    <w:rsid w:val="00127716"/>
    <w:rsid w:val="00136046"/>
    <w:rsid w:val="00144CF9"/>
    <w:rsid w:val="0015234A"/>
    <w:rsid w:val="001567DA"/>
    <w:rsid w:val="001625D6"/>
    <w:rsid w:val="0017754B"/>
    <w:rsid w:val="001816FB"/>
    <w:rsid w:val="001A1DC3"/>
    <w:rsid w:val="001A2CC8"/>
    <w:rsid w:val="001A44BE"/>
    <w:rsid w:val="001A611D"/>
    <w:rsid w:val="001A775E"/>
    <w:rsid w:val="001B1CD6"/>
    <w:rsid w:val="001B370D"/>
    <w:rsid w:val="001B69F9"/>
    <w:rsid w:val="001B7B05"/>
    <w:rsid w:val="001C4552"/>
    <w:rsid w:val="001C4ACA"/>
    <w:rsid w:val="001C7D73"/>
    <w:rsid w:val="001D14E2"/>
    <w:rsid w:val="001E029D"/>
    <w:rsid w:val="001E0B56"/>
    <w:rsid w:val="001E24A0"/>
    <w:rsid w:val="001E4954"/>
    <w:rsid w:val="001E6130"/>
    <w:rsid w:val="001E6C71"/>
    <w:rsid w:val="001F23F4"/>
    <w:rsid w:val="001F3E12"/>
    <w:rsid w:val="001F6B70"/>
    <w:rsid w:val="0020212B"/>
    <w:rsid w:val="00202485"/>
    <w:rsid w:val="00202E6B"/>
    <w:rsid w:val="00206239"/>
    <w:rsid w:val="002174F3"/>
    <w:rsid w:val="00221D36"/>
    <w:rsid w:val="00222A60"/>
    <w:rsid w:val="00233263"/>
    <w:rsid w:val="00235F9A"/>
    <w:rsid w:val="002427B0"/>
    <w:rsid w:val="00242F6F"/>
    <w:rsid w:val="00247E06"/>
    <w:rsid w:val="00251869"/>
    <w:rsid w:val="00254C2D"/>
    <w:rsid w:val="00262BB4"/>
    <w:rsid w:val="00273623"/>
    <w:rsid w:val="002804D9"/>
    <w:rsid w:val="00283B2D"/>
    <w:rsid w:val="00286D6F"/>
    <w:rsid w:val="00292BBE"/>
    <w:rsid w:val="002A0EAB"/>
    <w:rsid w:val="002A36F9"/>
    <w:rsid w:val="002B2D56"/>
    <w:rsid w:val="002B33B1"/>
    <w:rsid w:val="002B6CB4"/>
    <w:rsid w:val="002C38DE"/>
    <w:rsid w:val="002D5783"/>
    <w:rsid w:val="002D6F46"/>
    <w:rsid w:val="002E3D82"/>
    <w:rsid w:val="002E75A8"/>
    <w:rsid w:val="002F2E7E"/>
    <w:rsid w:val="0030143A"/>
    <w:rsid w:val="0030293D"/>
    <w:rsid w:val="00313877"/>
    <w:rsid w:val="003139E8"/>
    <w:rsid w:val="00314039"/>
    <w:rsid w:val="0031612C"/>
    <w:rsid w:val="003204A9"/>
    <w:rsid w:val="00322DED"/>
    <w:rsid w:val="00323A6D"/>
    <w:rsid w:val="003300FA"/>
    <w:rsid w:val="003325BF"/>
    <w:rsid w:val="00334094"/>
    <w:rsid w:val="003340C8"/>
    <w:rsid w:val="00374415"/>
    <w:rsid w:val="003748CC"/>
    <w:rsid w:val="00376773"/>
    <w:rsid w:val="0038052F"/>
    <w:rsid w:val="00380565"/>
    <w:rsid w:val="0038252C"/>
    <w:rsid w:val="003849E0"/>
    <w:rsid w:val="00393637"/>
    <w:rsid w:val="003A366C"/>
    <w:rsid w:val="003A41A8"/>
    <w:rsid w:val="003A59D6"/>
    <w:rsid w:val="003A5B28"/>
    <w:rsid w:val="003B0914"/>
    <w:rsid w:val="003B33DC"/>
    <w:rsid w:val="003C142A"/>
    <w:rsid w:val="003D0994"/>
    <w:rsid w:val="003E086B"/>
    <w:rsid w:val="003F1D01"/>
    <w:rsid w:val="00403798"/>
    <w:rsid w:val="00410FBD"/>
    <w:rsid w:val="0041138A"/>
    <w:rsid w:val="00417EB0"/>
    <w:rsid w:val="0042472B"/>
    <w:rsid w:val="004337DE"/>
    <w:rsid w:val="0043426B"/>
    <w:rsid w:val="0043505C"/>
    <w:rsid w:val="004352BC"/>
    <w:rsid w:val="00445AAC"/>
    <w:rsid w:val="0044682A"/>
    <w:rsid w:val="00467457"/>
    <w:rsid w:val="00467CA0"/>
    <w:rsid w:val="00470D5B"/>
    <w:rsid w:val="00477BD0"/>
    <w:rsid w:val="00482B49"/>
    <w:rsid w:val="00486B23"/>
    <w:rsid w:val="004912A0"/>
    <w:rsid w:val="00494622"/>
    <w:rsid w:val="004966AD"/>
    <w:rsid w:val="00496EC7"/>
    <w:rsid w:val="004A0F85"/>
    <w:rsid w:val="004A120F"/>
    <w:rsid w:val="004A3642"/>
    <w:rsid w:val="004B269E"/>
    <w:rsid w:val="004B26C6"/>
    <w:rsid w:val="004B289C"/>
    <w:rsid w:val="004B72F5"/>
    <w:rsid w:val="004C387C"/>
    <w:rsid w:val="004C4ACB"/>
    <w:rsid w:val="004D0908"/>
    <w:rsid w:val="004D1886"/>
    <w:rsid w:val="004D1ED0"/>
    <w:rsid w:val="004E2335"/>
    <w:rsid w:val="004E39B9"/>
    <w:rsid w:val="004E3D8F"/>
    <w:rsid w:val="004E4333"/>
    <w:rsid w:val="004E529A"/>
    <w:rsid w:val="004E5BE2"/>
    <w:rsid w:val="005007B3"/>
    <w:rsid w:val="00500B2A"/>
    <w:rsid w:val="00500BFD"/>
    <w:rsid w:val="005019A3"/>
    <w:rsid w:val="00512602"/>
    <w:rsid w:val="00512675"/>
    <w:rsid w:val="005132E6"/>
    <w:rsid w:val="00514A69"/>
    <w:rsid w:val="00515AA3"/>
    <w:rsid w:val="005166F0"/>
    <w:rsid w:val="005273BE"/>
    <w:rsid w:val="005273EF"/>
    <w:rsid w:val="00530E58"/>
    <w:rsid w:val="005330FA"/>
    <w:rsid w:val="0053616C"/>
    <w:rsid w:val="0053698D"/>
    <w:rsid w:val="00536AB9"/>
    <w:rsid w:val="00536D09"/>
    <w:rsid w:val="0054270C"/>
    <w:rsid w:val="00543D78"/>
    <w:rsid w:val="00546956"/>
    <w:rsid w:val="005513DB"/>
    <w:rsid w:val="00551CCB"/>
    <w:rsid w:val="00552E3D"/>
    <w:rsid w:val="00557EB2"/>
    <w:rsid w:val="00563ED2"/>
    <w:rsid w:val="005678D9"/>
    <w:rsid w:val="00570ED4"/>
    <w:rsid w:val="005827B1"/>
    <w:rsid w:val="005839F4"/>
    <w:rsid w:val="005963B7"/>
    <w:rsid w:val="005974F7"/>
    <w:rsid w:val="005A06C8"/>
    <w:rsid w:val="005A1A1F"/>
    <w:rsid w:val="005A3B30"/>
    <w:rsid w:val="005A42E5"/>
    <w:rsid w:val="005A67D8"/>
    <w:rsid w:val="005B6075"/>
    <w:rsid w:val="005B6794"/>
    <w:rsid w:val="005C60AF"/>
    <w:rsid w:val="005D1E12"/>
    <w:rsid w:val="005D5E62"/>
    <w:rsid w:val="005E1D91"/>
    <w:rsid w:val="005E526E"/>
    <w:rsid w:val="005F2179"/>
    <w:rsid w:val="0060261E"/>
    <w:rsid w:val="00602738"/>
    <w:rsid w:val="006065BF"/>
    <w:rsid w:val="00607223"/>
    <w:rsid w:val="006075E6"/>
    <w:rsid w:val="0060798F"/>
    <w:rsid w:val="00607F3D"/>
    <w:rsid w:val="00617CA0"/>
    <w:rsid w:val="0063448F"/>
    <w:rsid w:val="00634506"/>
    <w:rsid w:val="006347F4"/>
    <w:rsid w:val="00636F9E"/>
    <w:rsid w:val="00644D01"/>
    <w:rsid w:val="00647900"/>
    <w:rsid w:val="00652B06"/>
    <w:rsid w:val="00653FC5"/>
    <w:rsid w:val="006540C1"/>
    <w:rsid w:val="00661A30"/>
    <w:rsid w:val="00672FE6"/>
    <w:rsid w:val="006775A0"/>
    <w:rsid w:val="00684E4B"/>
    <w:rsid w:val="00691944"/>
    <w:rsid w:val="00691C0C"/>
    <w:rsid w:val="00696C12"/>
    <w:rsid w:val="006A7ED6"/>
    <w:rsid w:val="006B2DFE"/>
    <w:rsid w:val="006C2CD7"/>
    <w:rsid w:val="006C7AF5"/>
    <w:rsid w:val="006D2CB7"/>
    <w:rsid w:val="006D6B2D"/>
    <w:rsid w:val="006D6D20"/>
    <w:rsid w:val="006E0387"/>
    <w:rsid w:val="006E1045"/>
    <w:rsid w:val="006E3683"/>
    <w:rsid w:val="006E5EB8"/>
    <w:rsid w:val="006F0752"/>
    <w:rsid w:val="006F1568"/>
    <w:rsid w:val="00702097"/>
    <w:rsid w:val="007026E7"/>
    <w:rsid w:val="007048EC"/>
    <w:rsid w:val="007049B2"/>
    <w:rsid w:val="007105C8"/>
    <w:rsid w:val="00722F17"/>
    <w:rsid w:val="00725E47"/>
    <w:rsid w:val="00727FCD"/>
    <w:rsid w:val="007332C0"/>
    <w:rsid w:val="00735C83"/>
    <w:rsid w:val="00741D19"/>
    <w:rsid w:val="00744106"/>
    <w:rsid w:val="007537FA"/>
    <w:rsid w:val="007542C4"/>
    <w:rsid w:val="00756505"/>
    <w:rsid w:val="00756CEA"/>
    <w:rsid w:val="00757909"/>
    <w:rsid w:val="00763F49"/>
    <w:rsid w:val="0076439B"/>
    <w:rsid w:val="007722FA"/>
    <w:rsid w:val="00777ECC"/>
    <w:rsid w:val="00781C5E"/>
    <w:rsid w:val="0078566C"/>
    <w:rsid w:val="007A494C"/>
    <w:rsid w:val="007A4B25"/>
    <w:rsid w:val="007A6244"/>
    <w:rsid w:val="007B58C5"/>
    <w:rsid w:val="007C2B61"/>
    <w:rsid w:val="007C3380"/>
    <w:rsid w:val="007C3C4E"/>
    <w:rsid w:val="007C758D"/>
    <w:rsid w:val="007D6492"/>
    <w:rsid w:val="007E4E7A"/>
    <w:rsid w:val="007E574F"/>
    <w:rsid w:val="007F571F"/>
    <w:rsid w:val="007F61F5"/>
    <w:rsid w:val="007F68A6"/>
    <w:rsid w:val="00806564"/>
    <w:rsid w:val="008123A2"/>
    <w:rsid w:val="008154E3"/>
    <w:rsid w:val="00820191"/>
    <w:rsid w:val="00821162"/>
    <w:rsid w:val="00823AEA"/>
    <w:rsid w:val="00824767"/>
    <w:rsid w:val="00826753"/>
    <w:rsid w:val="00827C86"/>
    <w:rsid w:val="00830036"/>
    <w:rsid w:val="0083084F"/>
    <w:rsid w:val="0083187C"/>
    <w:rsid w:val="00832D0D"/>
    <w:rsid w:val="00840F73"/>
    <w:rsid w:val="008473EE"/>
    <w:rsid w:val="00851C5A"/>
    <w:rsid w:val="00854788"/>
    <w:rsid w:val="0086250E"/>
    <w:rsid w:val="00867723"/>
    <w:rsid w:val="008761AA"/>
    <w:rsid w:val="0088089E"/>
    <w:rsid w:val="0088572E"/>
    <w:rsid w:val="00886B07"/>
    <w:rsid w:val="00887066"/>
    <w:rsid w:val="00893067"/>
    <w:rsid w:val="00894EF4"/>
    <w:rsid w:val="008A041C"/>
    <w:rsid w:val="008A150D"/>
    <w:rsid w:val="008A6B5E"/>
    <w:rsid w:val="008A7CE0"/>
    <w:rsid w:val="008B1BD9"/>
    <w:rsid w:val="008B4D90"/>
    <w:rsid w:val="008C31D5"/>
    <w:rsid w:val="008C3F7C"/>
    <w:rsid w:val="008D1975"/>
    <w:rsid w:val="008D5C77"/>
    <w:rsid w:val="008E0B0B"/>
    <w:rsid w:val="008F2E46"/>
    <w:rsid w:val="008F2FD7"/>
    <w:rsid w:val="008F3CA6"/>
    <w:rsid w:val="008F6463"/>
    <w:rsid w:val="0090144F"/>
    <w:rsid w:val="009067E9"/>
    <w:rsid w:val="009117D9"/>
    <w:rsid w:val="0093275F"/>
    <w:rsid w:val="009359D2"/>
    <w:rsid w:val="00937780"/>
    <w:rsid w:val="00944A8D"/>
    <w:rsid w:val="009465BE"/>
    <w:rsid w:val="00951C33"/>
    <w:rsid w:val="00957126"/>
    <w:rsid w:val="0096155F"/>
    <w:rsid w:val="00963317"/>
    <w:rsid w:val="009633B0"/>
    <w:rsid w:val="00964DB2"/>
    <w:rsid w:val="00973D52"/>
    <w:rsid w:val="00974A36"/>
    <w:rsid w:val="009752FC"/>
    <w:rsid w:val="009841D9"/>
    <w:rsid w:val="009864BC"/>
    <w:rsid w:val="00992322"/>
    <w:rsid w:val="00992382"/>
    <w:rsid w:val="009A2D6A"/>
    <w:rsid w:val="009A7344"/>
    <w:rsid w:val="009B1B1A"/>
    <w:rsid w:val="009B7D59"/>
    <w:rsid w:val="009E3F83"/>
    <w:rsid w:val="009E49F4"/>
    <w:rsid w:val="009F6532"/>
    <w:rsid w:val="009F7A38"/>
    <w:rsid w:val="009F7C7B"/>
    <w:rsid w:val="00A04FCE"/>
    <w:rsid w:val="00A11A03"/>
    <w:rsid w:val="00A133F0"/>
    <w:rsid w:val="00A17E94"/>
    <w:rsid w:val="00A25626"/>
    <w:rsid w:val="00A26DDA"/>
    <w:rsid w:val="00A314F3"/>
    <w:rsid w:val="00A3751B"/>
    <w:rsid w:val="00A418E4"/>
    <w:rsid w:val="00A50ABF"/>
    <w:rsid w:val="00A52CB7"/>
    <w:rsid w:val="00A5626A"/>
    <w:rsid w:val="00A613B5"/>
    <w:rsid w:val="00A6729D"/>
    <w:rsid w:val="00A704D6"/>
    <w:rsid w:val="00A74880"/>
    <w:rsid w:val="00A82D7E"/>
    <w:rsid w:val="00A8617C"/>
    <w:rsid w:val="00A87CD2"/>
    <w:rsid w:val="00A90772"/>
    <w:rsid w:val="00A95272"/>
    <w:rsid w:val="00AA3418"/>
    <w:rsid w:val="00AB23EC"/>
    <w:rsid w:val="00AB2C9A"/>
    <w:rsid w:val="00AB48A0"/>
    <w:rsid w:val="00AC1E8C"/>
    <w:rsid w:val="00AC5A07"/>
    <w:rsid w:val="00AE12D3"/>
    <w:rsid w:val="00AE1B03"/>
    <w:rsid w:val="00AE74A0"/>
    <w:rsid w:val="00AF0701"/>
    <w:rsid w:val="00AF70FC"/>
    <w:rsid w:val="00B01B96"/>
    <w:rsid w:val="00B02A76"/>
    <w:rsid w:val="00B0681B"/>
    <w:rsid w:val="00B075FA"/>
    <w:rsid w:val="00B129B3"/>
    <w:rsid w:val="00B138BA"/>
    <w:rsid w:val="00B37B27"/>
    <w:rsid w:val="00B37C11"/>
    <w:rsid w:val="00B41AC3"/>
    <w:rsid w:val="00B44713"/>
    <w:rsid w:val="00B46130"/>
    <w:rsid w:val="00B5323A"/>
    <w:rsid w:val="00B546EA"/>
    <w:rsid w:val="00B5632C"/>
    <w:rsid w:val="00B6311B"/>
    <w:rsid w:val="00B65128"/>
    <w:rsid w:val="00B65328"/>
    <w:rsid w:val="00B718D6"/>
    <w:rsid w:val="00B77B22"/>
    <w:rsid w:val="00B82693"/>
    <w:rsid w:val="00B831CF"/>
    <w:rsid w:val="00B90423"/>
    <w:rsid w:val="00B90A8F"/>
    <w:rsid w:val="00B9650C"/>
    <w:rsid w:val="00BA2592"/>
    <w:rsid w:val="00BA29BD"/>
    <w:rsid w:val="00BA6B64"/>
    <w:rsid w:val="00BB2C09"/>
    <w:rsid w:val="00BC347D"/>
    <w:rsid w:val="00BC393B"/>
    <w:rsid w:val="00BC6C38"/>
    <w:rsid w:val="00BD24E1"/>
    <w:rsid w:val="00BD535F"/>
    <w:rsid w:val="00BD665D"/>
    <w:rsid w:val="00BE6981"/>
    <w:rsid w:val="00BE76FC"/>
    <w:rsid w:val="00BF05E4"/>
    <w:rsid w:val="00BF2D56"/>
    <w:rsid w:val="00C04AAF"/>
    <w:rsid w:val="00C13CB9"/>
    <w:rsid w:val="00C207DB"/>
    <w:rsid w:val="00C2352B"/>
    <w:rsid w:val="00C310CA"/>
    <w:rsid w:val="00C448D3"/>
    <w:rsid w:val="00C54825"/>
    <w:rsid w:val="00C5531E"/>
    <w:rsid w:val="00C55E9D"/>
    <w:rsid w:val="00C612F0"/>
    <w:rsid w:val="00C6443A"/>
    <w:rsid w:val="00C756B5"/>
    <w:rsid w:val="00C834C2"/>
    <w:rsid w:val="00C83A37"/>
    <w:rsid w:val="00C92419"/>
    <w:rsid w:val="00C92DE6"/>
    <w:rsid w:val="00C93B05"/>
    <w:rsid w:val="00C96CA4"/>
    <w:rsid w:val="00C971D1"/>
    <w:rsid w:val="00C97CD8"/>
    <w:rsid w:val="00CB6AD3"/>
    <w:rsid w:val="00CB7DF3"/>
    <w:rsid w:val="00CC4429"/>
    <w:rsid w:val="00CC644F"/>
    <w:rsid w:val="00CD7273"/>
    <w:rsid w:val="00CE2D99"/>
    <w:rsid w:val="00CE421D"/>
    <w:rsid w:val="00CE7BAA"/>
    <w:rsid w:val="00D03FC4"/>
    <w:rsid w:val="00D10560"/>
    <w:rsid w:val="00D124EF"/>
    <w:rsid w:val="00D25986"/>
    <w:rsid w:val="00D35F51"/>
    <w:rsid w:val="00D451BB"/>
    <w:rsid w:val="00D55C99"/>
    <w:rsid w:val="00D60394"/>
    <w:rsid w:val="00D71BA7"/>
    <w:rsid w:val="00D73F8E"/>
    <w:rsid w:val="00D756C5"/>
    <w:rsid w:val="00D7640C"/>
    <w:rsid w:val="00D76B88"/>
    <w:rsid w:val="00D902DC"/>
    <w:rsid w:val="00D94082"/>
    <w:rsid w:val="00D95A1B"/>
    <w:rsid w:val="00DA0DA9"/>
    <w:rsid w:val="00DA3313"/>
    <w:rsid w:val="00DB34D6"/>
    <w:rsid w:val="00DC06C8"/>
    <w:rsid w:val="00DC3148"/>
    <w:rsid w:val="00DC6A32"/>
    <w:rsid w:val="00DC7763"/>
    <w:rsid w:val="00DD0064"/>
    <w:rsid w:val="00DD03F3"/>
    <w:rsid w:val="00DD068C"/>
    <w:rsid w:val="00DD07AD"/>
    <w:rsid w:val="00DD49D9"/>
    <w:rsid w:val="00DE15D5"/>
    <w:rsid w:val="00DE4E10"/>
    <w:rsid w:val="00DF0B0D"/>
    <w:rsid w:val="00DF1EA6"/>
    <w:rsid w:val="00E01DE1"/>
    <w:rsid w:val="00E034E8"/>
    <w:rsid w:val="00E05A7C"/>
    <w:rsid w:val="00E07C41"/>
    <w:rsid w:val="00E1376D"/>
    <w:rsid w:val="00E217D9"/>
    <w:rsid w:val="00E2216E"/>
    <w:rsid w:val="00E2230A"/>
    <w:rsid w:val="00E23226"/>
    <w:rsid w:val="00E23A20"/>
    <w:rsid w:val="00E31D56"/>
    <w:rsid w:val="00E51BCC"/>
    <w:rsid w:val="00E52236"/>
    <w:rsid w:val="00E5369C"/>
    <w:rsid w:val="00E53A69"/>
    <w:rsid w:val="00E63305"/>
    <w:rsid w:val="00E664B4"/>
    <w:rsid w:val="00E75337"/>
    <w:rsid w:val="00E8543D"/>
    <w:rsid w:val="00E933CD"/>
    <w:rsid w:val="00E948F0"/>
    <w:rsid w:val="00EA4496"/>
    <w:rsid w:val="00EA4F5C"/>
    <w:rsid w:val="00EA60EA"/>
    <w:rsid w:val="00EA7F85"/>
    <w:rsid w:val="00EB18F4"/>
    <w:rsid w:val="00ED6EA3"/>
    <w:rsid w:val="00ED7139"/>
    <w:rsid w:val="00ED7A6A"/>
    <w:rsid w:val="00ED7C89"/>
    <w:rsid w:val="00EE06A9"/>
    <w:rsid w:val="00EE28F4"/>
    <w:rsid w:val="00EE75DC"/>
    <w:rsid w:val="00EE7AC1"/>
    <w:rsid w:val="00EF0273"/>
    <w:rsid w:val="00EF2A3B"/>
    <w:rsid w:val="00EF5EBF"/>
    <w:rsid w:val="00F13D87"/>
    <w:rsid w:val="00F17DC7"/>
    <w:rsid w:val="00F46FA5"/>
    <w:rsid w:val="00F472BD"/>
    <w:rsid w:val="00F50AFD"/>
    <w:rsid w:val="00F5238C"/>
    <w:rsid w:val="00F5284A"/>
    <w:rsid w:val="00F52D3C"/>
    <w:rsid w:val="00F532AB"/>
    <w:rsid w:val="00F63EF5"/>
    <w:rsid w:val="00F66933"/>
    <w:rsid w:val="00F762D3"/>
    <w:rsid w:val="00F82E82"/>
    <w:rsid w:val="00F90F5E"/>
    <w:rsid w:val="00F93440"/>
    <w:rsid w:val="00F95231"/>
    <w:rsid w:val="00F9582F"/>
    <w:rsid w:val="00F95D01"/>
    <w:rsid w:val="00FA14FD"/>
    <w:rsid w:val="00FA20BC"/>
    <w:rsid w:val="00FA30C4"/>
    <w:rsid w:val="00FC0843"/>
    <w:rsid w:val="00FC11C0"/>
    <w:rsid w:val="00FC271E"/>
    <w:rsid w:val="00FC5DE9"/>
    <w:rsid w:val="00FD05BC"/>
    <w:rsid w:val="00FD0B61"/>
    <w:rsid w:val="00FE1E98"/>
    <w:rsid w:val="00FE2351"/>
    <w:rsid w:val="00FE38B5"/>
    <w:rsid w:val="00FE5692"/>
    <w:rsid w:val="00FE664D"/>
    <w:rsid w:val="00FF03D9"/>
    <w:rsid w:val="00FF29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C71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963317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18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51C33"/>
    <w:pPr>
      <w:keepNext/>
      <w:spacing w:before="240" w:after="60" w:line="240" w:lineRule="auto"/>
      <w:outlineLvl w:val="2"/>
    </w:pPr>
    <w:rPr>
      <w:rFonts w:eastAsia="Times New Roman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8269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B82693"/>
    <w:rPr>
      <w:rFonts w:ascii="Cambria" w:hAnsi="Cambria" w:cs="Times New Roman"/>
      <w:b/>
      <w:b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rsid w:val="00B546EA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546EA"/>
    <w:rPr>
      <w:rFonts w:ascii="Segoe UI" w:hAnsi="Segoe UI" w:cs="Times New Roman"/>
      <w:sz w:val="18"/>
    </w:rPr>
  </w:style>
  <w:style w:type="character" w:styleId="Hyperlink">
    <w:name w:val="Hyperlink"/>
    <w:basedOn w:val="DefaultParagraphFont"/>
    <w:uiPriority w:val="99"/>
    <w:rsid w:val="00744106"/>
    <w:rPr>
      <w:rFonts w:cs="Times New Roman"/>
      <w:color w:val="0563C1"/>
      <w:u w:val="single"/>
    </w:rPr>
  </w:style>
  <w:style w:type="character" w:styleId="Strong">
    <w:name w:val="Strong"/>
    <w:basedOn w:val="DefaultParagraphFont"/>
    <w:uiPriority w:val="99"/>
    <w:qFormat/>
    <w:rsid w:val="006B2DFE"/>
    <w:rPr>
      <w:rFonts w:cs="Times New Roman"/>
      <w:b/>
    </w:rPr>
  </w:style>
  <w:style w:type="paragraph" w:styleId="Header">
    <w:name w:val="header"/>
    <w:basedOn w:val="Normal"/>
    <w:link w:val="HeaderChar"/>
    <w:uiPriority w:val="99"/>
    <w:rsid w:val="001C7D73"/>
    <w:pPr>
      <w:tabs>
        <w:tab w:val="center" w:pos="4536"/>
        <w:tab w:val="right" w:pos="9072"/>
      </w:tabs>
    </w:pPr>
    <w:rPr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C7D73"/>
    <w:rPr>
      <w:rFonts w:cs="Times New Roman"/>
      <w:sz w:val="22"/>
      <w:lang w:eastAsia="en-US"/>
    </w:rPr>
  </w:style>
  <w:style w:type="paragraph" w:styleId="Footer">
    <w:name w:val="footer"/>
    <w:basedOn w:val="Normal"/>
    <w:link w:val="FooterChar"/>
    <w:uiPriority w:val="99"/>
    <w:rsid w:val="001C7D73"/>
    <w:pPr>
      <w:tabs>
        <w:tab w:val="center" w:pos="4536"/>
        <w:tab w:val="right" w:pos="9072"/>
      </w:tabs>
    </w:pPr>
    <w:rPr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1C7D73"/>
    <w:rPr>
      <w:rFonts w:cs="Times New Roman"/>
      <w:sz w:val="22"/>
      <w:lang w:eastAsia="en-US"/>
    </w:rPr>
  </w:style>
  <w:style w:type="paragraph" w:styleId="NoSpacing">
    <w:name w:val="No Spacing"/>
    <w:uiPriority w:val="99"/>
    <w:qFormat/>
    <w:rsid w:val="009E3F83"/>
  </w:style>
  <w:style w:type="paragraph" w:customStyle="1" w:styleId="CarattereCarattere">
    <w:name w:val="Carattere Carattere"/>
    <w:basedOn w:val="Normal"/>
    <w:uiPriority w:val="99"/>
    <w:rsid w:val="00C207DB"/>
    <w:pPr>
      <w:widowControl w:val="0"/>
      <w:spacing w:after="0" w:line="280" w:lineRule="atLeast"/>
    </w:pPr>
    <w:rPr>
      <w:rFonts w:ascii="Times New Roman" w:eastAsia="MS Mincho" w:hAnsi="Times New Roman"/>
      <w:szCs w:val="20"/>
      <w:lang w:val="en-GB" w:eastAsia="en-GB"/>
    </w:rPr>
  </w:style>
  <w:style w:type="paragraph" w:customStyle="1" w:styleId="Styl">
    <w:name w:val="Styl"/>
    <w:uiPriority w:val="99"/>
    <w:rsid w:val="00A82D7E"/>
    <w:pPr>
      <w:widowControl w:val="0"/>
      <w:autoSpaceDE w:val="0"/>
      <w:autoSpaceDN w:val="0"/>
      <w:adjustRightInd w:val="0"/>
    </w:pPr>
    <w:rPr>
      <w:rFonts w:eastAsia="Times New Roman" w:cs="Arial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756CEA"/>
    <w:pPr>
      <w:spacing w:after="0" w:line="240" w:lineRule="auto"/>
      <w:jc w:val="both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756CEA"/>
    <w:rPr>
      <w:rFonts w:cs="Times New Roman"/>
      <w:lang w:val="cs-CZ" w:eastAsia="cs-CZ"/>
    </w:rPr>
  </w:style>
  <w:style w:type="paragraph" w:styleId="List">
    <w:name w:val="List"/>
    <w:basedOn w:val="Normal"/>
    <w:uiPriority w:val="99"/>
    <w:rsid w:val="00756CEA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</w:rPr>
  </w:style>
  <w:style w:type="paragraph" w:customStyle="1" w:styleId="ZnakZnak">
    <w:name w:val="Znak Znak"/>
    <w:basedOn w:val="Normal"/>
    <w:uiPriority w:val="99"/>
    <w:rsid w:val="00552E3D"/>
    <w:pPr>
      <w:spacing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character" w:customStyle="1" w:styleId="tsubjname">
    <w:name w:val="tsubjname"/>
    <w:basedOn w:val="DefaultParagraphFont"/>
    <w:uiPriority w:val="99"/>
    <w:rsid w:val="00552E3D"/>
    <w:rPr>
      <w:rFonts w:cs="Times New Roman"/>
    </w:rPr>
  </w:style>
  <w:style w:type="character" w:customStyle="1" w:styleId="preformatted">
    <w:name w:val="preformatted"/>
    <w:basedOn w:val="DefaultParagraphFont"/>
    <w:uiPriority w:val="99"/>
    <w:rsid w:val="001E0B56"/>
    <w:rPr>
      <w:rFonts w:cs="Times New Roman"/>
    </w:rPr>
  </w:style>
  <w:style w:type="character" w:customStyle="1" w:styleId="nowrap">
    <w:name w:val="nowrap"/>
    <w:basedOn w:val="DefaultParagraphFont"/>
    <w:uiPriority w:val="99"/>
    <w:rsid w:val="001E0B56"/>
    <w:rPr>
      <w:rFonts w:cs="Times New Roman"/>
    </w:rPr>
  </w:style>
  <w:style w:type="paragraph" w:styleId="ListParagraph">
    <w:name w:val="List Paragraph"/>
    <w:basedOn w:val="Normal"/>
    <w:uiPriority w:val="99"/>
    <w:qFormat/>
    <w:rsid w:val="004C387C"/>
    <w:pPr>
      <w:ind w:left="720"/>
      <w:contextualSpacing/>
    </w:pPr>
    <w:rPr>
      <w:rFonts w:ascii="Calibri" w:hAnsi="Calibri"/>
      <w:lang w:eastAsia="en-US"/>
    </w:rPr>
  </w:style>
  <w:style w:type="paragraph" w:customStyle="1" w:styleId="Default">
    <w:name w:val="Default"/>
    <w:uiPriority w:val="99"/>
    <w:rsid w:val="00C55E9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835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83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835953">
              <w:marLeft w:val="0"/>
              <w:marRight w:val="0"/>
              <w:marTop w:val="0"/>
              <w:marBottom w:val="0"/>
              <w:divBdr>
                <w:top w:val="single" w:sz="4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83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0835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5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83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835952">
              <w:marLeft w:val="0"/>
              <w:marRight w:val="0"/>
              <w:marTop w:val="0"/>
              <w:marBottom w:val="0"/>
              <w:divBdr>
                <w:top w:val="single" w:sz="4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83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0835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83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83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0835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5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5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5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5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5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5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83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835948">
              <w:marLeft w:val="0"/>
              <w:marRight w:val="0"/>
              <w:marTop w:val="0"/>
              <w:marBottom w:val="0"/>
              <w:divBdr>
                <w:top w:val="single" w:sz="4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83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0835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.MARSIKOVA\AppData\Local\Microsoft\Windows\INetCache\Content.MSO\3A5FC8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3A5FC8A</Template>
  <TotalTime>0</TotalTime>
  <Pages>2</Pages>
  <Words>464</Words>
  <Characters>2740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Městský úřad Náchod</dc:title>
  <dc:subject/>
  <dc:creator>Městský úřad Náchod</dc:creator>
  <cp:keywords/>
  <dc:description/>
  <cp:lastModifiedBy>Město Náchod</cp:lastModifiedBy>
  <cp:revision>2</cp:revision>
  <cp:lastPrinted>2022-11-21T13:14:00Z</cp:lastPrinted>
  <dcterms:created xsi:type="dcterms:W3CDTF">2022-11-21T13:37:00Z</dcterms:created>
  <dcterms:modified xsi:type="dcterms:W3CDTF">2022-11-21T13:37:00Z</dcterms:modified>
</cp:coreProperties>
</file>