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43D76" w14:textId="77777777" w:rsidR="00C44E56" w:rsidRPr="00835CCA" w:rsidRDefault="00C44E56" w:rsidP="00C44E56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bookmarkStart w:id="0" w:name="_Hlk54356919"/>
      <w:r w:rsidRPr="00835CC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KUPNÍ SMLOUVA</w:t>
      </w:r>
    </w:p>
    <w:p w14:paraId="6296AA10" w14:textId="77777777" w:rsidR="00C44E56" w:rsidRPr="00835CCA" w:rsidRDefault="00C44E56" w:rsidP="00C44E56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v souladu s § 2079 a násl. zákona č. 89/2012 Sb., občanský zákoník,</w:t>
      </w:r>
      <w:r w:rsidR="00644E6B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</w:t>
      </w:r>
      <w:bookmarkEnd w:id="0"/>
      <w:r w:rsidR="00644E6B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</w:t>
      </w:r>
      <w:r w:rsidR="00A93ECF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r w:rsidR="009C64C7" w:rsidRPr="00835C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Pr="00835C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mlouva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49070B9E" w14:textId="77777777" w:rsidR="00C44E56" w:rsidRPr="00835CCA" w:rsidRDefault="00C44E56" w:rsidP="00C44E56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2AFF0D" w14:textId="55D01EAD" w:rsidR="001A1B0B" w:rsidRDefault="00C44E56" w:rsidP="001A1B0B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14:paraId="2C35C8DC" w14:textId="77777777" w:rsidR="001A1B0B" w:rsidRPr="00835CCA" w:rsidRDefault="001A1B0B" w:rsidP="001A1B0B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BB2775" w14:textId="12500DBE" w:rsidR="00644E6B" w:rsidRPr="00835CCA" w:rsidRDefault="00547E4F" w:rsidP="00644E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SUNTECH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computer</w:t>
      </w:r>
      <w:proofErr w:type="spellEnd"/>
      <w:r w:rsidR="00644E6B" w:rsidRPr="00835C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s.r.o.</w:t>
      </w:r>
    </w:p>
    <w:p w14:paraId="23E566D5" w14:textId="16BF7288" w:rsidR="00644E6B" w:rsidRPr="00835CCA" w:rsidRDefault="00644E6B" w:rsidP="00644E6B">
      <w:pPr>
        <w:widowControl w:val="0"/>
        <w:tabs>
          <w:tab w:val="left" w:pos="0"/>
          <w:tab w:val="left" w:pos="2835"/>
          <w:tab w:val="center" w:pos="6804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>Sídlo: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47E4F">
        <w:rPr>
          <w:rFonts w:ascii="Times New Roman" w:eastAsia="Times New Roman" w:hAnsi="Times New Roman" w:cs="Times New Roman"/>
          <w:sz w:val="24"/>
          <w:szCs w:val="24"/>
          <w:lang w:eastAsia="ar-SA"/>
        </w:rPr>
        <w:t>Praha – Modřany, Československého exilu 2154/26,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PSČ 14</w:t>
      </w:r>
      <w:r w:rsidR="00547E4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00</w:t>
      </w:r>
    </w:p>
    <w:p w14:paraId="32A6BD1D" w14:textId="143AF2E5" w:rsidR="00644E6B" w:rsidRPr="00835CCA" w:rsidRDefault="00644E6B" w:rsidP="00644E6B">
      <w:pPr>
        <w:widowControl w:val="0"/>
        <w:tabs>
          <w:tab w:val="left" w:pos="0"/>
          <w:tab w:val="left" w:pos="2835"/>
          <w:tab w:val="center" w:pos="6804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>IČ: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47E4F">
        <w:rPr>
          <w:rFonts w:ascii="Times New Roman" w:eastAsia="Times New Roman" w:hAnsi="Times New Roman" w:cs="Times New Roman"/>
          <w:sz w:val="24"/>
          <w:szCs w:val="24"/>
          <w:lang w:eastAsia="ar-SA"/>
        </w:rPr>
        <w:t>26738431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>DIČ: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>CZ</w:t>
      </w:r>
      <w:r w:rsidR="00547E4F">
        <w:rPr>
          <w:rFonts w:ascii="Times New Roman" w:eastAsia="Times New Roman" w:hAnsi="Times New Roman" w:cs="Times New Roman"/>
          <w:sz w:val="24"/>
          <w:szCs w:val="24"/>
          <w:lang w:eastAsia="ar-SA"/>
        </w:rPr>
        <w:t>26738431</w:t>
      </w:r>
    </w:p>
    <w:p w14:paraId="41B1E32B" w14:textId="049038B4" w:rsidR="00644E6B" w:rsidRPr="00835CCA" w:rsidRDefault="00644E6B" w:rsidP="00644E6B">
      <w:pPr>
        <w:widowControl w:val="0"/>
        <w:tabs>
          <w:tab w:val="left" w:pos="0"/>
          <w:tab w:val="left" w:pos="2835"/>
          <w:tab w:val="center" w:pos="6804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Zastoupená: </w:t>
      </w:r>
      <w:r w:rsidR="00547E4F">
        <w:rPr>
          <w:rFonts w:ascii="Times New Roman" w:eastAsia="Times New Roman" w:hAnsi="Times New Roman" w:cs="Times New Roman"/>
          <w:sz w:val="24"/>
          <w:szCs w:val="24"/>
          <w:lang w:eastAsia="ar-SA"/>
        </w:rPr>
        <w:t>Petrem Plíhalem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>, jednatelem</w:t>
      </w:r>
    </w:p>
    <w:p w14:paraId="6064B618" w14:textId="0E328CC7" w:rsidR="00644E6B" w:rsidRPr="00835CCA" w:rsidRDefault="00644E6B" w:rsidP="00644E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 obchodním rejstříku vedeném Městským soudem v Praze, oddíl C, vložka </w:t>
      </w:r>
      <w:r w:rsidR="00547E4F">
        <w:rPr>
          <w:rFonts w:ascii="Times New Roman" w:eastAsia="Times New Roman" w:hAnsi="Times New Roman" w:cs="Times New Roman"/>
          <w:sz w:val="24"/>
          <w:szCs w:val="24"/>
          <w:lang w:eastAsia="cs-CZ"/>
        </w:rPr>
        <w:t>90669</w:t>
      </w:r>
    </w:p>
    <w:p w14:paraId="12AAAFE2" w14:textId="77777777" w:rsidR="00644E6B" w:rsidRPr="00835CCA" w:rsidRDefault="00644E6B" w:rsidP="00644E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</w:t>
      </w:r>
      <w:r w:rsidR="00A93ECF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r w:rsidR="009C64C7" w:rsidRPr="00835C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Pr="00835C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rodávající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392A1990" w14:textId="77777777" w:rsidR="00644E6B" w:rsidRPr="001A1B0B" w:rsidRDefault="00644E6B" w:rsidP="00C44E56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F238673" w14:textId="77777777" w:rsidR="00644E6B" w:rsidRPr="00835CCA" w:rsidRDefault="00644E6B" w:rsidP="00C44E56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CCA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30E9BB27" w14:textId="77777777" w:rsidR="00644E6B" w:rsidRPr="001A1B0B" w:rsidRDefault="00644E6B" w:rsidP="00C44E56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1BD84B0" w14:textId="5C61AC30" w:rsidR="00C44E56" w:rsidRPr="00835CCA" w:rsidRDefault="00566A48" w:rsidP="00C44E56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A48">
        <w:rPr>
          <w:rFonts w:ascii="Times New Roman" w:eastAsia="Times New Roman" w:hAnsi="Times New Roman" w:cs="Times New Roman"/>
          <w:b/>
          <w:sz w:val="24"/>
          <w:szCs w:val="24"/>
        </w:rPr>
        <w:t>Základní škola, Praha 8, Libčická 10</w:t>
      </w:r>
    </w:p>
    <w:p w14:paraId="2E980C49" w14:textId="120FDDDB" w:rsidR="00C44E56" w:rsidRPr="00835CCA" w:rsidRDefault="00C44E56" w:rsidP="00C44E56">
      <w:pPr>
        <w:widowControl w:val="0"/>
        <w:tabs>
          <w:tab w:val="left" w:pos="0"/>
          <w:tab w:val="left" w:pos="2835"/>
          <w:tab w:val="center" w:pos="6804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>Sídlo: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6A48" w:rsidRPr="00566A48">
        <w:rPr>
          <w:rFonts w:ascii="Times New Roman" w:eastAsia="Times New Roman" w:hAnsi="Times New Roman" w:cs="Times New Roman"/>
          <w:sz w:val="24"/>
          <w:szCs w:val="24"/>
          <w:lang w:eastAsia="ar-SA"/>
        </w:rPr>
        <w:t>Libčická 658/10</w:t>
      </w:r>
      <w:r w:rsidR="00644E6B"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6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Praha 8, </w:t>
      </w:r>
      <w:r w:rsidR="00644E6B"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PSČ </w:t>
      </w:r>
      <w:r w:rsidR="00566A48">
        <w:rPr>
          <w:rFonts w:ascii="Times New Roman" w:eastAsia="Times New Roman" w:hAnsi="Times New Roman" w:cs="Times New Roman"/>
          <w:sz w:val="24"/>
          <w:szCs w:val="24"/>
          <w:lang w:eastAsia="ar-SA"/>
        </w:rPr>
        <w:t>181 00</w:t>
      </w:r>
    </w:p>
    <w:p w14:paraId="1A1C16C7" w14:textId="05BECD24" w:rsidR="00C44E56" w:rsidRDefault="00C44E56" w:rsidP="00401DCC">
      <w:pPr>
        <w:widowControl w:val="0"/>
        <w:tabs>
          <w:tab w:val="left" w:pos="0"/>
          <w:tab w:val="left" w:pos="2835"/>
          <w:tab w:val="center" w:pos="6804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>IČ: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6A48" w:rsidRPr="00566A48">
        <w:rPr>
          <w:rFonts w:ascii="Times New Roman" w:eastAsia="Times New Roman" w:hAnsi="Times New Roman" w:cs="Times New Roman"/>
          <w:sz w:val="24"/>
          <w:szCs w:val="24"/>
          <w:lang w:eastAsia="ar-SA"/>
        </w:rPr>
        <w:t>60461811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="00644E6B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6A48" w:rsidRPr="00566A48">
        <w:rPr>
          <w:rFonts w:ascii="Times New Roman" w:eastAsia="Times New Roman" w:hAnsi="Times New Roman" w:cs="Times New Roman"/>
          <w:sz w:val="24"/>
          <w:szCs w:val="24"/>
          <w:lang w:eastAsia="cs-CZ"/>
        </w:rPr>
        <w:t>CZ60461811</w:t>
      </w:r>
    </w:p>
    <w:p w14:paraId="03D0827F" w14:textId="3A6F3C18" w:rsidR="00566A48" w:rsidRPr="00835CCA" w:rsidRDefault="00566A48" w:rsidP="00401DCC">
      <w:pPr>
        <w:widowControl w:val="0"/>
        <w:tabs>
          <w:tab w:val="left" w:pos="0"/>
          <w:tab w:val="left" w:pos="2835"/>
          <w:tab w:val="center" w:pos="6804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ar-SA"/>
        </w:rPr>
        <w:t>Zastoupená: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66A48">
        <w:rPr>
          <w:rFonts w:ascii="Times New Roman" w:eastAsia="Times New Roman" w:hAnsi="Times New Roman" w:cs="Times New Roman"/>
          <w:sz w:val="24"/>
          <w:szCs w:val="24"/>
          <w:lang w:eastAsia="cs-CZ"/>
        </w:rPr>
        <w:t>Mgr. Štěpánk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566A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Sýkorov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ou, ředitelkou školy</w:t>
      </w:r>
    </w:p>
    <w:p w14:paraId="42A283FE" w14:textId="77777777" w:rsidR="00C44E56" w:rsidRPr="00835CCA" w:rsidRDefault="00C44E56" w:rsidP="00C44E56">
      <w:pPr>
        <w:widowControl w:val="0"/>
        <w:tabs>
          <w:tab w:val="left" w:pos="23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</w:t>
      </w:r>
      <w:r w:rsidR="00A93ECF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r w:rsidR="009C64C7" w:rsidRPr="00835C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Pr="00835C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upující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FAE8DD9" w14:textId="77777777" w:rsidR="00401DCC" w:rsidRPr="00835CCA" w:rsidRDefault="00401DCC" w:rsidP="00401DCC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84B139" w14:textId="77777777" w:rsidR="00401DCC" w:rsidRPr="00835CCA" w:rsidRDefault="00D23F3D" w:rsidP="00401DCC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401DCC" w:rsidRPr="00835C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bsah Smlouvy</w:t>
      </w:r>
    </w:p>
    <w:p w14:paraId="7B8FA70E" w14:textId="77777777" w:rsidR="00835CCA" w:rsidRPr="00835CCA" w:rsidRDefault="00835CCA" w:rsidP="00401DCC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108ABA3" w14:textId="31CAC398" w:rsidR="002330A1" w:rsidRPr="00547E4F" w:rsidRDefault="009C64C7" w:rsidP="002330A1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bookmarkStart w:id="1" w:name="_Hlk54357836"/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Podkladem pro uzavření této smlouvy je </w:t>
      </w:r>
      <w:r w:rsidR="00547E4F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potvrzená objednávka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Prodávajícího č.</w:t>
      </w:r>
      <w:r w:rsidRPr="00835CCA">
        <w:rPr>
          <w:rFonts w:ascii="Times New Roman" w:hAnsi="Times New Roman" w:cs="Times New Roman"/>
        </w:rPr>
        <w:t xml:space="preserve"> </w:t>
      </w:r>
      <w:r w:rsidR="00547E4F">
        <w:rPr>
          <w:rFonts w:ascii="Times New Roman" w:hAnsi="Times New Roman" w:cs="Times New Roman"/>
        </w:rPr>
        <w:t>312243539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547E4F"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 w:rsidR="001A1B0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1A1B0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dodávku </w:t>
      </w:r>
      <w:r w:rsidR="00547E4F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produktů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Pr="00835C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Zboží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bookmarkEnd w:id="1"/>
      <w:r w:rsidR="00547E4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4ABE6F11" w14:textId="3648B390" w:rsidR="00547E4F" w:rsidRDefault="00547E4F" w:rsidP="00547E4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1E1D67AB" w14:textId="1C89F32F" w:rsidR="00547E4F" w:rsidRPr="00547E4F" w:rsidRDefault="00547E4F" w:rsidP="00547E4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47E4F">
        <w:rPr>
          <w:rFonts w:ascii="Times New Roman" w:eastAsia="Times New Roman" w:hAnsi="Times New Roman" w:cs="Times New Roman"/>
          <w:lang w:eastAsia="cs-CZ"/>
        </w:rPr>
        <w:t xml:space="preserve">3 ks </w:t>
      </w:r>
      <w:r w:rsidRPr="00547E4F">
        <w:rPr>
          <w:rFonts w:ascii="Times New Roman" w:eastAsia="Times New Roman" w:hAnsi="Times New Roman" w:cs="Times New Roman"/>
          <w:lang w:eastAsia="cs-CZ"/>
        </w:rPr>
        <w:t xml:space="preserve">HP </w:t>
      </w:r>
      <w:proofErr w:type="spellStart"/>
      <w:r w:rsidRPr="00547E4F">
        <w:rPr>
          <w:rFonts w:ascii="Times New Roman" w:eastAsia="Times New Roman" w:hAnsi="Times New Roman" w:cs="Times New Roman"/>
          <w:lang w:eastAsia="cs-CZ"/>
        </w:rPr>
        <w:t>ProDesk</w:t>
      </w:r>
      <w:proofErr w:type="spellEnd"/>
      <w:r w:rsidRPr="00547E4F">
        <w:rPr>
          <w:rFonts w:ascii="Times New Roman" w:eastAsia="Times New Roman" w:hAnsi="Times New Roman" w:cs="Times New Roman"/>
          <w:lang w:eastAsia="cs-CZ"/>
        </w:rPr>
        <w:t xml:space="preserve"> 400 G7 MT i5-10500/</w:t>
      </w:r>
      <w:proofErr w:type="gramStart"/>
      <w:r w:rsidRPr="00547E4F">
        <w:rPr>
          <w:rFonts w:ascii="Times New Roman" w:eastAsia="Times New Roman" w:hAnsi="Times New Roman" w:cs="Times New Roman"/>
          <w:lang w:eastAsia="cs-CZ"/>
        </w:rPr>
        <w:t>8GB</w:t>
      </w:r>
      <w:proofErr w:type="gramEnd"/>
      <w:r w:rsidRPr="00547E4F">
        <w:rPr>
          <w:rFonts w:ascii="Times New Roman" w:eastAsia="Times New Roman" w:hAnsi="Times New Roman" w:cs="Times New Roman"/>
          <w:lang w:eastAsia="cs-CZ"/>
        </w:rPr>
        <w:t>/256SD/W11PD</w:t>
      </w:r>
      <w:r w:rsidRPr="00547E4F">
        <w:rPr>
          <w:rFonts w:ascii="Times New Roman" w:eastAsia="Times New Roman" w:hAnsi="Times New Roman" w:cs="Times New Roman"/>
          <w:lang w:eastAsia="cs-CZ"/>
        </w:rPr>
        <w:t xml:space="preserve"> – cena celkem vč. DPH 52 316,65 Kč</w:t>
      </w:r>
    </w:p>
    <w:p w14:paraId="734315A8" w14:textId="65F5D6C6" w:rsidR="00547E4F" w:rsidRPr="00547E4F" w:rsidRDefault="00547E4F" w:rsidP="00547E4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47E4F">
        <w:rPr>
          <w:rFonts w:ascii="Times New Roman" w:eastAsia="Times New Roman" w:hAnsi="Times New Roman" w:cs="Times New Roman"/>
          <w:lang w:eastAsia="cs-CZ"/>
        </w:rPr>
        <w:t xml:space="preserve">2 ks </w:t>
      </w:r>
      <w:r w:rsidRPr="00547E4F">
        <w:rPr>
          <w:rFonts w:ascii="Times New Roman" w:eastAsia="Times New Roman" w:hAnsi="Times New Roman" w:cs="Times New Roman"/>
          <w:lang w:eastAsia="cs-CZ"/>
        </w:rPr>
        <w:t>HP 260 G4 DM i5-10210U/</w:t>
      </w:r>
      <w:proofErr w:type="gramStart"/>
      <w:r w:rsidRPr="00547E4F">
        <w:rPr>
          <w:rFonts w:ascii="Times New Roman" w:eastAsia="Times New Roman" w:hAnsi="Times New Roman" w:cs="Times New Roman"/>
          <w:lang w:eastAsia="cs-CZ"/>
        </w:rPr>
        <w:t>8GB</w:t>
      </w:r>
      <w:proofErr w:type="gramEnd"/>
      <w:r w:rsidRPr="00547E4F">
        <w:rPr>
          <w:rFonts w:ascii="Times New Roman" w:eastAsia="Times New Roman" w:hAnsi="Times New Roman" w:cs="Times New Roman"/>
          <w:lang w:eastAsia="cs-CZ"/>
        </w:rPr>
        <w:t>/256SSD/</w:t>
      </w:r>
      <w:proofErr w:type="spellStart"/>
      <w:r w:rsidRPr="00547E4F">
        <w:rPr>
          <w:rFonts w:ascii="Times New Roman" w:eastAsia="Times New Roman" w:hAnsi="Times New Roman" w:cs="Times New Roman"/>
          <w:lang w:eastAsia="cs-CZ"/>
        </w:rPr>
        <w:t>WiFI</w:t>
      </w:r>
      <w:proofErr w:type="spellEnd"/>
      <w:r w:rsidRPr="00547E4F">
        <w:rPr>
          <w:rFonts w:ascii="Times New Roman" w:eastAsia="Times New Roman" w:hAnsi="Times New Roman" w:cs="Times New Roman"/>
          <w:lang w:eastAsia="cs-CZ"/>
        </w:rPr>
        <w:t>/W11P</w:t>
      </w:r>
      <w:r w:rsidRPr="00547E4F">
        <w:rPr>
          <w:rFonts w:ascii="Times New Roman" w:eastAsia="Times New Roman" w:hAnsi="Times New Roman" w:cs="Times New Roman"/>
          <w:lang w:eastAsia="cs-CZ"/>
        </w:rPr>
        <w:t xml:space="preserve"> – cena celkem vč. DPH 30 933, 17 Kč</w:t>
      </w:r>
    </w:p>
    <w:p w14:paraId="233D4DF6" w14:textId="549A3AFB" w:rsidR="00547E4F" w:rsidRPr="00547E4F" w:rsidRDefault="00547E4F" w:rsidP="00547E4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47E4F">
        <w:rPr>
          <w:rFonts w:ascii="Times New Roman" w:eastAsia="Times New Roman" w:hAnsi="Times New Roman" w:cs="Times New Roman"/>
          <w:lang w:eastAsia="cs-CZ"/>
        </w:rPr>
        <w:t xml:space="preserve">5 ks </w:t>
      </w:r>
      <w:r w:rsidRPr="00547E4F">
        <w:rPr>
          <w:rFonts w:ascii="Times New Roman" w:eastAsia="Times New Roman" w:hAnsi="Times New Roman" w:cs="Times New Roman"/>
          <w:lang w:eastAsia="cs-CZ"/>
        </w:rPr>
        <w:t>HP 260 G4 DM i5-10210U/</w:t>
      </w:r>
      <w:proofErr w:type="gramStart"/>
      <w:r w:rsidRPr="00547E4F">
        <w:rPr>
          <w:rFonts w:ascii="Times New Roman" w:eastAsia="Times New Roman" w:hAnsi="Times New Roman" w:cs="Times New Roman"/>
          <w:lang w:eastAsia="cs-CZ"/>
        </w:rPr>
        <w:t>8GB</w:t>
      </w:r>
      <w:proofErr w:type="gramEnd"/>
      <w:r w:rsidRPr="00547E4F">
        <w:rPr>
          <w:rFonts w:ascii="Times New Roman" w:eastAsia="Times New Roman" w:hAnsi="Times New Roman" w:cs="Times New Roman"/>
          <w:lang w:eastAsia="cs-CZ"/>
        </w:rPr>
        <w:t>/256SSD/</w:t>
      </w:r>
      <w:proofErr w:type="spellStart"/>
      <w:r w:rsidRPr="00547E4F">
        <w:rPr>
          <w:rFonts w:ascii="Times New Roman" w:eastAsia="Times New Roman" w:hAnsi="Times New Roman" w:cs="Times New Roman"/>
          <w:lang w:eastAsia="cs-CZ"/>
        </w:rPr>
        <w:t>WiFI</w:t>
      </w:r>
      <w:proofErr w:type="spellEnd"/>
      <w:r w:rsidRPr="00547E4F">
        <w:rPr>
          <w:rFonts w:ascii="Times New Roman" w:eastAsia="Times New Roman" w:hAnsi="Times New Roman" w:cs="Times New Roman"/>
          <w:lang w:eastAsia="cs-CZ"/>
        </w:rPr>
        <w:t>/W11P</w:t>
      </w:r>
      <w:r w:rsidRPr="00547E4F">
        <w:rPr>
          <w:rFonts w:ascii="Times New Roman" w:eastAsia="Times New Roman" w:hAnsi="Times New Roman" w:cs="Times New Roman"/>
          <w:lang w:eastAsia="cs-CZ"/>
        </w:rPr>
        <w:t xml:space="preserve"> – cena celkem vč. DPH 18 119,75 Kč</w:t>
      </w:r>
    </w:p>
    <w:p w14:paraId="3BD59B88" w14:textId="5B34F1EB" w:rsidR="00547E4F" w:rsidRPr="00547E4F" w:rsidRDefault="00547E4F" w:rsidP="00547E4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47E4F">
        <w:rPr>
          <w:rFonts w:ascii="Times New Roman" w:eastAsia="Times New Roman" w:hAnsi="Times New Roman" w:cs="Times New Roman"/>
          <w:lang w:eastAsia="cs-CZ"/>
        </w:rPr>
        <w:t xml:space="preserve">1 ks </w:t>
      </w:r>
      <w:r w:rsidRPr="00547E4F">
        <w:rPr>
          <w:rFonts w:ascii="Times New Roman" w:eastAsia="Times New Roman" w:hAnsi="Times New Roman" w:cs="Times New Roman"/>
          <w:lang w:eastAsia="cs-CZ"/>
        </w:rPr>
        <w:t xml:space="preserve">TP-Link </w:t>
      </w:r>
      <w:proofErr w:type="spellStart"/>
      <w:r w:rsidRPr="00547E4F">
        <w:rPr>
          <w:rFonts w:ascii="Times New Roman" w:eastAsia="Times New Roman" w:hAnsi="Times New Roman" w:cs="Times New Roman"/>
          <w:lang w:eastAsia="cs-CZ"/>
        </w:rPr>
        <w:t>Archer</w:t>
      </w:r>
      <w:proofErr w:type="spellEnd"/>
      <w:r w:rsidRPr="00547E4F">
        <w:rPr>
          <w:rFonts w:ascii="Times New Roman" w:eastAsia="Times New Roman" w:hAnsi="Times New Roman" w:cs="Times New Roman"/>
          <w:lang w:eastAsia="cs-CZ"/>
        </w:rPr>
        <w:t xml:space="preserve"> AX23 Wi-Fi 6 </w:t>
      </w:r>
      <w:proofErr w:type="spellStart"/>
      <w:r w:rsidRPr="00547E4F">
        <w:rPr>
          <w:rFonts w:ascii="Times New Roman" w:eastAsia="Times New Roman" w:hAnsi="Times New Roman" w:cs="Times New Roman"/>
          <w:lang w:eastAsia="cs-CZ"/>
        </w:rPr>
        <w:t>Router</w:t>
      </w:r>
      <w:proofErr w:type="spellEnd"/>
      <w:r w:rsidRPr="00547E4F">
        <w:rPr>
          <w:rFonts w:ascii="Times New Roman" w:eastAsia="Times New Roman" w:hAnsi="Times New Roman" w:cs="Times New Roman"/>
          <w:lang w:eastAsia="cs-CZ"/>
        </w:rPr>
        <w:t>, AX1800</w:t>
      </w:r>
      <w:r w:rsidRPr="00547E4F">
        <w:rPr>
          <w:rFonts w:ascii="Times New Roman" w:eastAsia="Times New Roman" w:hAnsi="Times New Roman" w:cs="Times New Roman"/>
          <w:lang w:eastAsia="cs-CZ"/>
        </w:rPr>
        <w:t xml:space="preserve"> – cena celkem vč. DPH 1 410,26 Kč</w:t>
      </w:r>
    </w:p>
    <w:p w14:paraId="1931AD93" w14:textId="02BD577B" w:rsidR="00547E4F" w:rsidRPr="00547E4F" w:rsidRDefault="00547E4F" w:rsidP="00547E4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47E4F">
        <w:rPr>
          <w:rFonts w:ascii="Times New Roman" w:eastAsia="Times New Roman" w:hAnsi="Times New Roman" w:cs="Times New Roman"/>
          <w:lang w:eastAsia="cs-CZ"/>
        </w:rPr>
        <w:t>Doprava z velkoskladu – cena celkem vč. DPH 40,99 Kč</w:t>
      </w:r>
    </w:p>
    <w:p w14:paraId="54AD6740" w14:textId="77777777" w:rsidR="002330A1" w:rsidRPr="00835CCA" w:rsidRDefault="002330A1" w:rsidP="002330A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1B5EF6B1" w14:textId="77777777" w:rsidR="009C64C7" w:rsidRPr="00835CCA" w:rsidRDefault="009C64C7" w:rsidP="009C64C7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tímto prodává Kupujícímu Zboží a Kupující přijímá Zboží do svého vlastnictví a zavazuje se zaplatit Prodávajícímu za Zboží Kupní cenu.</w:t>
      </w:r>
    </w:p>
    <w:p w14:paraId="252AA21E" w14:textId="6A00D8C0" w:rsidR="00C44E56" w:rsidRPr="00835CCA" w:rsidRDefault="00A93ECF" w:rsidP="00C44E56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se zavazuje zaplatit Prodávajícímu za Zboží </w:t>
      </w:r>
      <w:r w:rsidR="004A28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cenu </w:t>
      </w:r>
      <w:r w:rsidR="00547E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84 975,88</w:t>
      </w:r>
      <w:r w:rsidR="001E4AB4" w:rsidRPr="001E4A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 bez DPH</w:t>
      </w:r>
      <w:r w:rsidR="001E4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 </w:t>
      </w:r>
      <w:proofErr w:type="spellStart"/>
      <w:r w:rsidR="00547E4F">
        <w:rPr>
          <w:rFonts w:ascii="Times New Roman" w:eastAsia="Times New Roman" w:hAnsi="Times New Roman" w:cs="Times New Roman"/>
          <w:sz w:val="24"/>
          <w:szCs w:val="24"/>
          <w:lang w:eastAsia="cs-CZ"/>
        </w:rPr>
        <w:t>osmdesátčtyřitisícdevětsetsedmdesátpět</w:t>
      </w:r>
      <w:proofErr w:type="spellEnd"/>
      <w:r w:rsidR="00547E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88/100</w:t>
      </w:r>
      <w:r w:rsidR="001E4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</w:t>
      </w:r>
      <w:r w:rsidR="004A28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DPH</w:t>
      </w:r>
      <w:r w:rsidR="001E4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tj. </w:t>
      </w:r>
      <w:r w:rsidR="00547E4F" w:rsidRPr="00547E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102 821</w:t>
      </w:r>
      <w:r w:rsidR="001E4AB4" w:rsidRPr="004A28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,- Kč včetně DPH </w:t>
      </w:r>
      <w:proofErr w:type="gramStart"/>
      <w:r w:rsidR="001E4AB4" w:rsidRPr="004A28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21%</w:t>
      </w:r>
      <w:proofErr w:type="gramEnd"/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</w:t>
      </w:r>
      <w:r w:rsidR="00A73B8E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 jako 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835C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Kupní cena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C44E56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F9A2D1E" w14:textId="77777777" w:rsidR="00A93ECF" w:rsidRPr="00835CCA" w:rsidRDefault="00A93ECF" w:rsidP="00C44E56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souhlasně prohlašují, že Kupní cena je částkou konečnou.</w:t>
      </w:r>
    </w:p>
    <w:p w14:paraId="08C1B809" w14:textId="3C91FAA7" w:rsidR="00A93ECF" w:rsidRPr="00835CCA" w:rsidRDefault="00A93ECF" w:rsidP="00C44E56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se zavazuje zaplatit Kupní cenu na bankovní účet Prodávajícího </w:t>
      </w:r>
      <w:proofErr w:type="spellStart"/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C7C0C" w:rsidRPr="004C7C0C">
        <w:rPr>
          <w:rFonts w:ascii="Times New Roman" w:eastAsia="Times New Roman" w:hAnsi="Times New Roman" w:cs="Times New Roman"/>
          <w:sz w:val="24"/>
          <w:szCs w:val="24"/>
          <w:lang w:eastAsia="cs-CZ"/>
        </w:rPr>
        <w:t>181395661/0300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vedený u </w:t>
      </w:r>
      <w:r w:rsidR="004C7C0C">
        <w:rPr>
          <w:rFonts w:ascii="Times New Roman" w:eastAsia="Times New Roman" w:hAnsi="Times New Roman" w:cs="Times New Roman"/>
          <w:sz w:val="24"/>
          <w:szCs w:val="24"/>
          <w:lang w:eastAsia="cs-CZ"/>
        </w:rPr>
        <w:t>ČSOB,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a.s.</w:t>
      </w:r>
    </w:p>
    <w:p w14:paraId="0ABDE68C" w14:textId="219BC9D7" w:rsidR="00A93ECF" w:rsidRPr="00835CCA" w:rsidRDefault="00A93ECF" w:rsidP="00C44E56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Kupní cena je splatná ve lhůtě do </w:t>
      </w:r>
      <w:r w:rsidR="004C7C0C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 data předání Zboží.</w:t>
      </w:r>
    </w:p>
    <w:p w14:paraId="324241F5" w14:textId="77777777" w:rsidR="00A93ECF" w:rsidRPr="00835CCA" w:rsidRDefault="00A93ECF" w:rsidP="00C44E56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prohlašuje, že Zboží je prodáváno jako nové, že je výlučným vlastníkem Zboží a že zboží není zatíženo žádnými právy třetích osob.</w:t>
      </w:r>
    </w:p>
    <w:p w14:paraId="32E91737" w14:textId="77777777" w:rsidR="00401DCC" w:rsidRPr="00835CCA" w:rsidRDefault="00A93ECF" w:rsidP="00C44E56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prohlašuje, že se pře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uzavřením Smlouvy řádné seznámil 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souhlasí 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s rozsahem a technickou specifikaci Zboží</w:t>
      </w:r>
      <w:r w:rsidR="00401DCC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32C7033" w14:textId="5C4CD961" w:rsidR="00401DCC" w:rsidRPr="00835CCA" w:rsidRDefault="00401DCC" w:rsidP="0099201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je povinen předat Zboží Kupujícímu ve lhůtě do </w:t>
      </w:r>
      <w:r w:rsidR="004C7C0C">
        <w:rPr>
          <w:rFonts w:ascii="Times New Roman" w:eastAsia="Times New Roman" w:hAnsi="Times New Roman" w:cs="Times New Roman"/>
          <w:sz w:val="24"/>
          <w:szCs w:val="24"/>
          <w:lang w:eastAsia="cs-CZ"/>
        </w:rPr>
        <w:t>dvou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1A1B0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) týdnů od podpisu Smlouvy.</w:t>
      </w:r>
      <w:r w:rsidR="00992015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a převzetí Zboží stvrdí Smluvní strany podpisem předávacího protokolu </w:t>
      </w:r>
      <w:r w:rsidR="00992015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či dodacího listu.</w:t>
      </w:r>
    </w:p>
    <w:p w14:paraId="4AD9187D" w14:textId="77777777" w:rsidR="00300F15" w:rsidRPr="00835CCA" w:rsidRDefault="00300F15" w:rsidP="0099201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je povinen Zboží řádně prohlédnout při předání a sdělit Prodávajícímu vady Zboží a pokud tak neučiní, platí, že Zboží nemá žádné zjevné vady. Za sdělení vad se považuje i uvedení těchto vad v předávacím protokolu. Vady Zboží </w:t>
      </w:r>
      <w:r w:rsidR="00AF2E08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jeho dodání 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odstraní Prodávající ve lhůtě 21 dní.</w:t>
      </w:r>
    </w:p>
    <w:p w14:paraId="058D4396" w14:textId="77777777" w:rsidR="00992015" w:rsidRPr="00835CCA" w:rsidRDefault="00992015" w:rsidP="0099201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Prodávající si vyhrazuje vlastnické právo ke Zboží do úplného zaplacení Kupní ceny Kupujícím.</w:t>
      </w:r>
    </w:p>
    <w:p w14:paraId="1766929C" w14:textId="77777777" w:rsidR="00992015" w:rsidRPr="00835CCA" w:rsidRDefault="00992015" w:rsidP="0099201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Nebezpečí škody na Zboží </w:t>
      </w:r>
      <w:r w:rsidR="00CA569E"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nebo části Zboží </w:t>
      </w: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přechází z Prodávajícího na Kupujícího momentem převzetí Zboží </w:t>
      </w:r>
      <w:r w:rsidR="00CA569E"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nebo jeho části </w:t>
      </w: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Kupujícím.</w:t>
      </w:r>
    </w:p>
    <w:p w14:paraId="5513183A" w14:textId="77777777" w:rsidR="00AF2E08" w:rsidRPr="00835CCA" w:rsidRDefault="00AF2E08" w:rsidP="0099201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případě, že se Kupující dostane do prodlení se zaplacením Kupní ceny nebo její části, zavazuje se zaplatit Prodávajícímu smluvní pokutu ve výši </w:t>
      </w:r>
      <w:proofErr w:type="gramStart"/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0,05%</w:t>
      </w:r>
      <w:proofErr w:type="gramEnd"/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 dlužné částky za každý den prodlení až do úplného zaplacení Kupní ceny.</w:t>
      </w:r>
    </w:p>
    <w:p w14:paraId="589553B1" w14:textId="77777777" w:rsidR="00AF2E08" w:rsidRPr="00835CCA" w:rsidRDefault="00AF2E08" w:rsidP="0099201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případě, že se Prodávající dostane do prodlení s předáním Zboží, zavazuje se Kupujícímu poskytnout slevu z Kupní ceny ve výši </w:t>
      </w:r>
      <w:proofErr w:type="gramStart"/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0,05%</w:t>
      </w:r>
      <w:proofErr w:type="gramEnd"/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 Kupní ceny nedodané části Zboží za každý den prodlení až do předání </w:t>
      </w:r>
      <w:r w:rsidR="009244F3"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kompletního </w:t>
      </w: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Zboží.</w:t>
      </w:r>
    </w:p>
    <w:p w14:paraId="0BDFC254" w14:textId="4E5663D1" w:rsidR="00992015" w:rsidRPr="004C7C0C" w:rsidRDefault="0089367D" w:rsidP="002D7624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strany se zprošťují veškeré odpovědnosti za nesplnění svých povinností z této Smlouvy po dobu trvání vyšší moci do té míry, pokud po nich nebylo možné požadovat, aby nesplnění svých povinností z této Smlouvy v důsledku vyšší moci předešly. </w:t>
      </w:r>
      <w:r w:rsidR="00657334"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 dobu trvání vyšší moci se plnění závazků podle této Smlouvy pozastavuje do doby odstranění následků vyšší moci. </w:t>
      </w: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 vyšší moc se z hlediska této Smlouvy nepovažuje pandemie </w:t>
      </w:r>
      <w:proofErr w:type="spellStart"/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koronaviru</w:t>
      </w:r>
      <w:proofErr w:type="spellEnd"/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Covid-19</w:t>
      </w:r>
      <w:r w:rsidR="00657334"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290DE5AA" w14:textId="7E2217BF" w:rsidR="004C7C0C" w:rsidRPr="002D7624" w:rsidRDefault="004C7C0C" w:rsidP="002D7624">
      <w:pPr>
        <w:pStyle w:val="Odstavecseseznamem"/>
        <w:numPr>
          <w:ilvl w:val="0"/>
          <w:numId w:val="10"/>
        </w:numPr>
        <w:spacing w:before="120"/>
        <w:rPr>
          <w:color w:val="000000"/>
        </w:rPr>
      </w:pPr>
      <w:r>
        <w:rPr>
          <w:color w:val="000000"/>
        </w:rPr>
        <w:t xml:space="preserve">Smluvní strany (Základní škola, Praha 8, Libčická 10, Libčická 658/10, 181 </w:t>
      </w:r>
      <w:proofErr w:type="gramStart"/>
      <w:r>
        <w:rPr>
          <w:color w:val="000000"/>
        </w:rPr>
        <w:t>00  Praha</w:t>
      </w:r>
      <w:proofErr w:type="gramEnd"/>
      <w:r>
        <w:rPr>
          <w:color w:val="000000"/>
        </w:rPr>
        <w:t xml:space="preserve"> 8 a </w:t>
      </w:r>
      <w:r>
        <w:rPr>
          <w:color w:val="000000"/>
        </w:rPr>
        <w:t xml:space="preserve">SUNTECH </w:t>
      </w:r>
      <w:proofErr w:type="spellStart"/>
      <w:r>
        <w:rPr>
          <w:color w:val="000000"/>
        </w:rPr>
        <w:t>computer</w:t>
      </w:r>
      <w:proofErr w:type="spellEnd"/>
      <w:r>
        <w:rPr>
          <w:color w:val="000000"/>
        </w:rPr>
        <w:t xml:space="preserve"> s.r.o., Československého exilu 2154/26, Praha – Modřany)</w:t>
      </w:r>
      <w:r>
        <w:rPr>
          <w:color w:val="000000"/>
        </w:rPr>
        <w:t xml:space="preserve"> výslovně sjednávají, že uveřejnění této smlouvy v registru smluv dle zákona č. 340/2015 o zvláštních podmínkách účinnosti některých smluv, uveřejňování těchto smluv a o registru smluv (zákon o registru smluv), zajistí Základní škola, Praha 8, Libčická 10, Libčická 658/10, 181 00  Praha 8.</w:t>
      </w:r>
    </w:p>
    <w:p w14:paraId="67CCF7A5" w14:textId="77777777" w:rsidR="00D23F3D" w:rsidRPr="00835CCA" w:rsidRDefault="00D23F3D" w:rsidP="00300F15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si tuto Smlouvu přečetly, souhlasí s jejím obsahem a prohlašují, že je ujednána svobodně.</w:t>
      </w:r>
    </w:p>
    <w:p w14:paraId="27AF9789" w14:textId="77777777" w:rsidR="00835CCA" w:rsidRPr="00835CCA" w:rsidRDefault="00835CCA" w:rsidP="00C44E56">
      <w:pPr>
        <w:widowControl w:val="0"/>
        <w:tabs>
          <w:tab w:val="left" w:pos="496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6553079" w14:textId="7CF5EF92" w:rsidR="00C44E56" w:rsidRDefault="00C44E56" w:rsidP="00C44E56">
      <w:pPr>
        <w:widowControl w:val="0"/>
        <w:tabs>
          <w:tab w:val="left" w:pos="496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1F4B78B" w14:textId="2431FA95" w:rsidR="002D7624" w:rsidRDefault="002D7624" w:rsidP="00C44E56">
      <w:pPr>
        <w:widowControl w:val="0"/>
        <w:tabs>
          <w:tab w:val="left" w:pos="496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C66EA9E" w14:textId="77777777" w:rsidR="002D7624" w:rsidRPr="00835CCA" w:rsidRDefault="002D7624" w:rsidP="00C44E56">
      <w:pPr>
        <w:widowControl w:val="0"/>
        <w:tabs>
          <w:tab w:val="left" w:pos="496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2" w:name="_GoBack"/>
      <w:bookmarkEnd w:id="2"/>
    </w:p>
    <w:p w14:paraId="5D31534B" w14:textId="77777777" w:rsidR="00C44E56" w:rsidRPr="00835CCA" w:rsidRDefault="00C44E56" w:rsidP="00C44E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</w:t>
      </w:r>
      <w:proofErr w:type="gramStart"/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proofErr w:type="gramEnd"/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.…</w:t>
      </w:r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.…</w:t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V ……………</w:t>
      </w:r>
      <w:proofErr w:type="gramStart"/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… dne</w:t>
      </w:r>
      <w:proofErr w:type="gramStart"/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….</w:t>
      </w:r>
      <w:proofErr w:type="gramEnd"/>
      <w:r w:rsidR="00835CCA" w:rsidRPr="00835CCA">
        <w:rPr>
          <w:rFonts w:ascii="Times New Roman" w:eastAsia="Times New Roman" w:hAnsi="Times New Roman" w:cs="Times New Roman"/>
          <w:sz w:val="24"/>
          <w:szCs w:val="24"/>
          <w:lang w:eastAsia="cs-CZ"/>
        </w:rPr>
        <w:t>.……...…</w:t>
      </w:r>
    </w:p>
    <w:p w14:paraId="48554D12" w14:textId="77777777" w:rsidR="00C44E56" w:rsidRPr="00835CCA" w:rsidRDefault="00C44E56" w:rsidP="00C44E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7A89CD" w14:textId="77777777" w:rsidR="00835CCA" w:rsidRPr="00835CCA" w:rsidRDefault="00835CCA" w:rsidP="00C44E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054447" w14:textId="77777777" w:rsidR="00835CCA" w:rsidRPr="00835CCA" w:rsidRDefault="00835CCA" w:rsidP="00C44E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194A96" w14:textId="77777777" w:rsidR="00835CCA" w:rsidRPr="00835CCA" w:rsidRDefault="00835CCA" w:rsidP="00C44E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671" w:type="dxa"/>
        <w:tblInd w:w="-459" w:type="dxa"/>
        <w:tblLook w:val="01E0" w:firstRow="1" w:lastRow="1" w:firstColumn="1" w:lastColumn="1" w:noHBand="0" w:noVBand="0"/>
      </w:tblPr>
      <w:tblGrid>
        <w:gridCol w:w="5670"/>
        <w:gridCol w:w="5001"/>
      </w:tblGrid>
      <w:tr w:rsidR="00C44E56" w:rsidRPr="00835CCA" w14:paraId="703C1748" w14:textId="77777777" w:rsidTr="00494168">
        <w:tc>
          <w:tcPr>
            <w:tcW w:w="5670" w:type="dxa"/>
          </w:tcPr>
          <w:p w14:paraId="054F1A76" w14:textId="77777777" w:rsidR="00C44E56" w:rsidRPr="00835CCA" w:rsidRDefault="00C44E56" w:rsidP="00C44E5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5C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………………..…………….</w:t>
            </w:r>
          </w:p>
        </w:tc>
        <w:tc>
          <w:tcPr>
            <w:tcW w:w="5001" w:type="dxa"/>
          </w:tcPr>
          <w:p w14:paraId="46B6DCA9" w14:textId="77777777" w:rsidR="00C44E56" w:rsidRPr="00835CCA" w:rsidRDefault="00C44E56" w:rsidP="00C44E5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5C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………………..…………….</w:t>
            </w:r>
          </w:p>
        </w:tc>
      </w:tr>
      <w:tr w:rsidR="00C44E56" w:rsidRPr="00835CCA" w14:paraId="6FEC95FB" w14:textId="77777777" w:rsidTr="00494168">
        <w:tc>
          <w:tcPr>
            <w:tcW w:w="5670" w:type="dxa"/>
          </w:tcPr>
          <w:p w14:paraId="4C5627D5" w14:textId="77777777" w:rsidR="00835CCA" w:rsidRPr="00835CCA" w:rsidRDefault="00835CCA" w:rsidP="00C44E5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Kupující</w:t>
            </w:r>
          </w:p>
          <w:p w14:paraId="2042E7D4" w14:textId="3CA0CE5A" w:rsidR="00C44E56" w:rsidRPr="00835CCA" w:rsidRDefault="00835CCA" w:rsidP="00C44E5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5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1A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Štěpánka Sýkorová</w:t>
            </w:r>
          </w:p>
        </w:tc>
        <w:tc>
          <w:tcPr>
            <w:tcW w:w="5001" w:type="dxa"/>
          </w:tcPr>
          <w:p w14:paraId="41C47480" w14:textId="77777777" w:rsidR="00835CCA" w:rsidRPr="00835CCA" w:rsidRDefault="00835CCA" w:rsidP="00C44E5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35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Prodávající</w:t>
            </w:r>
          </w:p>
          <w:p w14:paraId="28B62D17" w14:textId="4939051C" w:rsidR="00C44E56" w:rsidRPr="00835CCA" w:rsidRDefault="004C7C0C" w:rsidP="00C44E5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Petr Plíhal</w:t>
            </w:r>
          </w:p>
        </w:tc>
      </w:tr>
      <w:tr w:rsidR="00C44E56" w:rsidRPr="00835CCA" w14:paraId="52F9EC80" w14:textId="77777777" w:rsidTr="00494168">
        <w:tc>
          <w:tcPr>
            <w:tcW w:w="5670" w:type="dxa"/>
          </w:tcPr>
          <w:p w14:paraId="6242BB16" w14:textId="7E1B6480" w:rsidR="00C44E56" w:rsidRPr="00835CCA" w:rsidRDefault="00835CCA" w:rsidP="00C44E5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5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</w:t>
            </w:r>
            <w:r w:rsidR="001A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ředitelka školy</w:t>
            </w:r>
          </w:p>
        </w:tc>
        <w:tc>
          <w:tcPr>
            <w:tcW w:w="5001" w:type="dxa"/>
          </w:tcPr>
          <w:p w14:paraId="35103367" w14:textId="2BECE494" w:rsidR="00C44E56" w:rsidRPr="00835CCA" w:rsidRDefault="00C44E56" w:rsidP="00C44E5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5C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jednatel </w:t>
            </w:r>
            <w:r w:rsidR="004C7C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SUNTECH </w:t>
            </w:r>
            <w:proofErr w:type="spellStart"/>
            <w:r w:rsidR="004C7C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computer</w:t>
            </w:r>
            <w:proofErr w:type="spellEnd"/>
            <w:r w:rsidR="00835CCA" w:rsidRPr="00835C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</w:p>
          <w:p w14:paraId="4990CC49" w14:textId="77777777" w:rsidR="00C44E56" w:rsidRPr="00835CCA" w:rsidRDefault="00C44E56" w:rsidP="00835CCA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6217835" w14:textId="77777777" w:rsidR="001A1B0B" w:rsidRDefault="001A1B0B" w:rsidP="00835CCA">
      <w:pPr>
        <w:rPr>
          <w:rFonts w:ascii="Times New Roman" w:hAnsi="Times New Roman" w:cs="Times New Roman"/>
        </w:rPr>
      </w:pPr>
    </w:p>
    <w:sectPr w:rsidR="001A1B0B" w:rsidSect="00FA68AA">
      <w:footerReference w:type="default" r:id="rId7"/>
      <w:footnotePr>
        <w:pos w:val="beneathText"/>
      </w:footnotePr>
      <w:pgSz w:w="11905" w:h="16837"/>
      <w:pgMar w:top="1134" w:right="1417" w:bottom="1418" w:left="1417" w:header="708" w:footer="68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19191" w14:textId="77777777" w:rsidR="00BC58AC" w:rsidRDefault="00BC58AC" w:rsidP="000B3D14">
      <w:pPr>
        <w:spacing w:after="0" w:line="240" w:lineRule="auto"/>
      </w:pPr>
      <w:r>
        <w:separator/>
      </w:r>
    </w:p>
  </w:endnote>
  <w:endnote w:type="continuationSeparator" w:id="0">
    <w:p w14:paraId="34BC51B2" w14:textId="77777777" w:rsidR="00BC58AC" w:rsidRDefault="00BC58AC" w:rsidP="000B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1450022"/>
      <w:docPartObj>
        <w:docPartGallery w:val="Page Numbers (Bottom of Page)"/>
        <w:docPartUnique/>
      </w:docPartObj>
    </w:sdtPr>
    <w:sdtEndPr/>
    <w:sdtContent>
      <w:p w14:paraId="7BACBD95" w14:textId="77777777" w:rsidR="000B3D14" w:rsidRDefault="000B3D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F1F457" w14:textId="77777777" w:rsidR="000B3D14" w:rsidRDefault="000B3D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3CF7B" w14:textId="77777777" w:rsidR="00BC58AC" w:rsidRDefault="00BC58AC" w:rsidP="000B3D14">
      <w:pPr>
        <w:spacing w:after="0" w:line="240" w:lineRule="auto"/>
      </w:pPr>
      <w:r>
        <w:separator/>
      </w:r>
    </w:p>
  </w:footnote>
  <w:footnote w:type="continuationSeparator" w:id="0">
    <w:p w14:paraId="30F0916C" w14:textId="77777777" w:rsidR="00BC58AC" w:rsidRDefault="00BC58AC" w:rsidP="000B3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36C7"/>
    <w:multiLevelType w:val="hybridMultilevel"/>
    <w:tmpl w:val="58F63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B35A3"/>
    <w:multiLevelType w:val="hybridMultilevel"/>
    <w:tmpl w:val="3500C258"/>
    <w:lvl w:ilvl="0" w:tplc="2DAC76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05A49"/>
    <w:multiLevelType w:val="hybridMultilevel"/>
    <w:tmpl w:val="13DE702C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4D976583"/>
    <w:multiLevelType w:val="hybridMultilevel"/>
    <w:tmpl w:val="3432CC44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52585055"/>
    <w:multiLevelType w:val="hybridMultilevel"/>
    <w:tmpl w:val="3E34B7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27A5124"/>
    <w:multiLevelType w:val="hybridMultilevel"/>
    <w:tmpl w:val="D7965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03D8A"/>
    <w:multiLevelType w:val="hybridMultilevel"/>
    <w:tmpl w:val="9E6C257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159590B"/>
    <w:multiLevelType w:val="hybridMultilevel"/>
    <w:tmpl w:val="35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2200D"/>
    <w:multiLevelType w:val="multilevel"/>
    <w:tmpl w:val="E2C08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0" w15:restartNumberingAfterBreak="0">
    <w:nsid w:val="6AED5D29"/>
    <w:multiLevelType w:val="hybridMultilevel"/>
    <w:tmpl w:val="32A2F0B6"/>
    <w:lvl w:ilvl="0" w:tplc="F8EAD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" w15:restartNumberingAfterBreak="0">
    <w:nsid w:val="739D14B4"/>
    <w:multiLevelType w:val="hybridMultilevel"/>
    <w:tmpl w:val="AD70315A"/>
    <w:lvl w:ilvl="0" w:tplc="ACA0FAF2">
      <w:start w:val="1"/>
      <w:numFmt w:val="decimal"/>
      <w:lvlText w:val="7.%1."/>
      <w:lvlJc w:val="center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5B18"/>
    <w:multiLevelType w:val="hybridMultilevel"/>
    <w:tmpl w:val="4B28A4E2"/>
    <w:lvl w:ilvl="0" w:tplc="62386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673DD8"/>
    <w:multiLevelType w:val="hybridMultilevel"/>
    <w:tmpl w:val="FB7C7528"/>
    <w:lvl w:ilvl="0" w:tplc="142E6D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FD2392"/>
    <w:multiLevelType w:val="hybridMultilevel"/>
    <w:tmpl w:val="8A9E351C"/>
    <w:lvl w:ilvl="0" w:tplc="C41AB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14"/>
  </w:num>
  <w:num w:numId="6">
    <w:abstractNumId w:val="3"/>
  </w:num>
  <w:num w:numId="7">
    <w:abstractNumId w:val="4"/>
  </w:num>
  <w:num w:numId="8">
    <w:abstractNumId w:val="5"/>
  </w:num>
  <w:num w:numId="9">
    <w:abstractNumId w:val="15"/>
  </w:num>
  <w:num w:numId="10">
    <w:abstractNumId w:val="13"/>
  </w:num>
  <w:num w:numId="11">
    <w:abstractNumId w:val="6"/>
  </w:num>
  <w:num w:numId="12">
    <w:abstractNumId w:val="8"/>
  </w:num>
  <w:num w:numId="13">
    <w:abstractNumId w:val="1"/>
  </w:num>
  <w:num w:numId="14">
    <w:abstractNumId w:val="7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56"/>
    <w:rsid w:val="000B3D14"/>
    <w:rsid w:val="001A1B0B"/>
    <w:rsid w:val="001E4AB4"/>
    <w:rsid w:val="002330A1"/>
    <w:rsid w:val="002D7624"/>
    <w:rsid w:val="00300F15"/>
    <w:rsid w:val="00401DCC"/>
    <w:rsid w:val="004A286D"/>
    <w:rsid w:val="004C7C0C"/>
    <w:rsid w:val="00547E4F"/>
    <w:rsid w:val="00566A48"/>
    <w:rsid w:val="00644E6B"/>
    <w:rsid w:val="00657334"/>
    <w:rsid w:val="00760732"/>
    <w:rsid w:val="007A1D72"/>
    <w:rsid w:val="00835CCA"/>
    <w:rsid w:val="0086348D"/>
    <w:rsid w:val="0089367D"/>
    <w:rsid w:val="009244F3"/>
    <w:rsid w:val="00926146"/>
    <w:rsid w:val="00992015"/>
    <w:rsid w:val="009A5DA9"/>
    <w:rsid w:val="009C64C7"/>
    <w:rsid w:val="00A73B8E"/>
    <w:rsid w:val="00A7492F"/>
    <w:rsid w:val="00A93ECF"/>
    <w:rsid w:val="00AF2E08"/>
    <w:rsid w:val="00B978F7"/>
    <w:rsid w:val="00BC58AC"/>
    <w:rsid w:val="00BF559C"/>
    <w:rsid w:val="00C22FD8"/>
    <w:rsid w:val="00C44E56"/>
    <w:rsid w:val="00CA569E"/>
    <w:rsid w:val="00D23F3D"/>
    <w:rsid w:val="00F56DB3"/>
    <w:rsid w:val="00FB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B004"/>
  <w15:chartTrackingRefBased/>
  <w15:docId w15:val="{28B486D3-D2C8-418C-94B1-11D52D9C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3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3D14"/>
  </w:style>
  <w:style w:type="paragraph" w:styleId="Zpat">
    <w:name w:val="footer"/>
    <w:basedOn w:val="Normln"/>
    <w:link w:val="ZpatChar"/>
    <w:uiPriority w:val="99"/>
    <w:unhideWhenUsed/>
    <w:rsid w:val="000B3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3D14"/>
  </w:style>
  <w:style w:type="paragraph" w:styleId="Odstavecseseznamem">
    <w:name w:val="List Paragraph"/>
    <w:basedOn w:val="Normln"/>
    <w:uiPriority w:val="34"/>
    <w:qFormat/>
    <w:rsid w:val="004C7C0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Cvrček</dc:creator>
  <cp:keywords/>
  <dc:description/>
  <cp:lastModifiedBy>Petra</cp:lastModifiedBy>
  <cp:revision>4</cp:revision>
  <dcterms:created xsi:type="dcterms:W3CDTF">2022-11-16T14:17:00Z</dcterms:created>
  <dcterms:modified xsi:type="dcterms:W3CDTF">2022-11-16T14:34:00Z</dcterms:modified>
</cp:coreProperties>
</file>