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630D" w14:textId="77777777" w:rsidR="007C36B9" w:rsidRDefault="007C36B9">
      <w:pPr>
        <w:pStyle w:val="Zkladntext"/>
        <w:jc w:val="left"/>
        <w:rPr>
          <w:rFonts w:ascii="Times New Roman"/>
          <w:sz w:val="20"/>
        </w:rPr>
      </w:pPr>
    </w:p>
    <w:p w14:paraId="2A53BF84" w14:textId="77777777" w:rsidR="007C36B9" w:rsidRDefault="007C36B9">
      <w:pPr>
        <w:pStyle w:val="Zkladntext"/>
        <w:spacing w:before="9"/>
        <w:jc w:val="left"/>
        <w:rPr>
          <w:rFonts w:ascii="Times New Roman"/>
          <w:sz w:val="17"/>
        </w:rPr>
      </w:pPr>
    </w:p>
    <w:p w14:paraId="69E703F7" w14:textId="77777777" w:rsidR="007C36B9" w:rsidRDefault="001300B4">
      <w:pPr>
        <w:pStyle w:val="Nadpis5"/>
        <w:spacing w:before="93"/>
        <w:ind w:left="124" w:right="423" w:firstLine="0"/>
        <w:jc w:val="center"/>
      </w:pPr>
      <w:bookmarkStart w:id="0" w:name="2022_197_NAKIT__konzultant_SAP_HR_OM"/>
      <w:bookmarkStart w:id="1" w:name="Smlouva_o_poskytování_služeb"/>
      <w:bookmarkEnd w:id="0"/>
      <w:bookmarkEnd w:id="1"/>
      <w:r>
        <w:rPr>
          <w:color w:val="808080"/>
        </w:rPr>
        <w:t>Smlouva</w:t>
      </w:r>
      <w:r>
        <w:rPr>
          <w:color w:val="808080"/>
          <w:spacing w:val="-6"/>
        </w:rPr>
        <w:t xml:space="preserve"> </w:t>
      </w:r>
      <w:r>
        <w:rPr>
          <w:color w:val="808080"/>
        </w:rPr>
        <w:t>o</w:t>
      </w:r>
      <w:r>
        <w:rPr>
          <w:color w:val="808080"/>
          <w:spacing w:val="-7"/>
        </w:rPr>
        <w:t xml:space="preserve"> </w:t>
      </w:r>
      <w:r>
        <w:rPr>
          <w:color w:val="808080"/>
        </w:rPr>
        <w:t>poskytování</w:t>
      </w:r>
      <w:r>
        <w:rPr>
          <w:color w:val="808080"/>
          <w:spacing w:val="-3"/>
        </w:rPr>
        <w:t xml:space="preserve"> </w:t>
      </w:r>
      <w:r>
        <w:rPr>
          <w:color w:val="808080"/>
          <w:spacing w:val="-2"/>
        </w:rPr>
        <w:t>služeb</w:t>
      </w:r>
    </w:p>
    <w:p w14:paraId="5E9012D7" w14:textId="77777777" w:rsidR="007C36B9" w:rsidRDefault="001300B4">
      <w:pPr>
        <w:pStyle w:val="Zkladntext"/>
        <w:spacing w:before="120"/>
        <w:ind w:left="124" w:right="422"/>
        <w:jc w:val="center"/>
      </w:pPr>
      <w:bookmarkStart w:id="2" w:name="č._2022/197_NAKIT"/>
      <w:bookmarkEnd w:id="2"/>
      <w:r>
        <w:rPr>
          <w:color w:val="808080"/>
        </w:rPr>
        <w:t>č.</w:t>
      </w:r>
      <w:r>
        <w:rPr>
          <w:color w:val="808080"/>
          <w:spacing w:val="-13"/>
        </w:rPr>
        <w:t xml:space="preserve"> </w:t>
      </w:r>
      <w:r>
        <w:rPr>
          <w:color w:val="808080"/>
        </w:rPr>
        <w:t>2022/197</w:t>
      </w:r>
      <w:r>
        <w:rPr>
          <w:color w:val="808080"/>
          <w:spacing w:val="-13"/>
        </w:rPr>
        <w:t xml:space="preserve"> </w:t>
      </w:r>
      <w:r>
        <w:rPr>
          <w:color w:val="808080"/>
          <w:spacing w:val="-4"/>
        </w:rPr>
        <w:t>NAKIT</w:t>
      </w:r>
    </w:p>
    <w:p w14:paraId="582FA276" w14:textId="77777777" w:rsidR="007C36B9" w:rsidRDefault="007C36B9">
      <w:pPr>
        <w:pStyle w:val="Zkladntext"/>
        <w:jc w:val="left"/>
        <w:rPr>
          <w:sz w:val="20"/>
        </w:rPr>
      </w:pPr>
    </w:p>
    <w:p w14:paraId="36787956" w14:textId="77777777" w:rsidR="007C36B9" w:rsidRDefault="007C36B9">
      <w:pPr>
        <w:pStyle w:val="Zkladntext"/>
        <w:spacing w:before="7"/>
        <w:jc w:val="left"/>
      </w:pPr>
    </w:p>
    <w:p w14:paraId="46D3A45F" w14:textId="77777777" w:rsidR="007C36B9" w:rsidRDefault="001300B4">
      <w:pPr>
        <w:pStyle w:val="Zkladntext"/>
        <w:spacing w:before="1"/>
        <w:ind w:left="518"/>
        <w:jc w:val="left"/>
      </w:pPr>
      <w:r>
        <w:rPr>
          <w:color w:val="808080"/>
        </w:rPr>
        <w:t>Smluvní</w:t>
      </w:r>
      <w:r>
        <w:rPr>
          <w:color w:val="808080"/>
          <w:spacing w:val="-9"/>
        </w:rPr>
        <w:t xml:space="preserve"> </w:t>
      </w:r>
      <w:r>
        <w:rPr>
          <w:color w:val="808080"/>
          <w:spacing w:val="-2"/>
        </w:rPr>
        <w:t>strany</w:t>
      </w:r>
    </w:p>
    <w:p w14:paraId="405598F8" w14:textId="77777777" w:rsidR="007C36B9" w:rsidRDefault="007C36B9">
      <w:pPr>
        <w:pStyle w:val="Zkladntext"/>
        <w:spacing w:before="2"/>
        <w:jc w:val="left"/>
        <w:rPr>
          <w:sz w:val="35"/>
        </w:rPr>
      </w:pPr>
    </w:p>
    <w:p w14:paraId="2EDA2E5F" w14:textId="77777777" w:rsidR="007C36B9" w:rsidRDefault="001300B4">
      <w:pPr>
        <w:pStyle w:val="Nadpis5"/>
        <w:ind w:left="518" w:firstLine="0"/>
      </w:pPr>
      <w:bookmarkStart w:id="3" w:name="Národní_agentura_pro_komunikační_a_infor"/>
      <w:bookmarkEnd w:id="3"/>
      <w:r>
        <w:rPr>
          <w:color w:val="808080"/>
        </w:rPr>
        <w:t>Národní</w:t>
      </w:r>
      <w:r>
        <w:rPr>
          <w:color w:val="808080"/>
          <w:spacing w:val="-7"/>
        </w:rPr>
        <w:t xml:space="preserve"> </w:t>
      </w:r>
      <w:r>
        <w:rPr>
          <w:color w:val="808080"/>
        </w:rPr>
        <w:t>agentura</w:t>
      </w:r>
      <w:r>
        <w:rPr>
          <w:color w:val="808080"/>
          <w:spacing w:val="-13"/>
        </w:rPr>
        <w:t xml:space="preserve"> </w:t>
      </w:r>
      <w:r>
        <w:rPr>
          <w:color w:val="808080"/>
        </w:rPr>
        <w:t>pro</w:t>
      </w:r>
      <w:r>
        <w:rPr>
          <w:color w:val="808080"/>
          <w:spacing w:val="-10"/>
        </w:rPr>
        <w:t xml:space="preserve"> </w:t>
      </w:r>
      <w:r>
        <w:rPr>
          <w:color w:val="808080"/>
        </w:rPr>
        <w:t>komunikační</w:t>
      </w:r>
      <w:r>
        <w:rPr>
          <w:color w:val="808080"/>
          <w:spacing w:val="-6"/>
        </w:rPr>
        <w:t xml:space="preserve"> </w:t>
      </w:r>
      <w:r>
        <w:rPr>
          <w:color w:val="808080"/>
        </w:rPr>
        <w:t>a</w:t>
      </w:r>
      <w:r>
        <w:rPr>
          <w:color w:val="808080"/>
          <w:spacing w:val="-10"/>
        </w:rPr>
        <w:t xml:space="preserve"> </w:t>
      </w:r>
      <w:r>
        <w:rPr>
          <w:color w:val="808080"/>
        </w:rPr>
        <w:t>informační</w:t>
      </w:r>
      <w:r>
        <w:rPr>
          <w:color w:val="808080"/>
          <w:spacing w:val="-9"/>
        </w:rPr>
        <w:t xml:space="preserve"> </w:t>
      </w:r>
      <w:r>
        <w:rPr>
          <w:color w:val="808080"/>
        </w:rPr>
        <w:t>technologie,</w:t>
      </w:r>
      <w:r>
        <w:rPr>
          <w:color w:val="808080"/>
          <w:spacing w:val="-8"/>
        </w:rPr>
        <w:t xml:space="preserve"> </w:t>
      </w:r>
      <w:r>
        <w:rPr>
          <w:color w:val="808080"/>
        </w:rPr>
        <w:t>s.</w:t>
      </w:r>
      <w:r>
        <w:rPr>
          <w:color w:val="808080"/>
          <w:spacing w:val="-6"/>
        </w:rPr>
        <w:t xml:space="preserve"> </w:t>
      </w:r>
      <w:r>
        <w:rPr>
          <w:color w:val="808080"/>
          <w:spacing w:val="-5"/>
        </w:rPr>
        <w:t>p.</w:t>
      </w:r>
    </w:p>
    <w:p w14:paraId="0331C8E8" w14:textId="77777777" w:rsidR="007C36B9" w:rsidRDefault="001300B4">
      <w:pPr>
        <w:pStyle w:val="Zkladntext"/>
        <w:tabs>
          <w:tab w:val="left" w:pos="3763"/>
        </w:tabs>
        <w:spacing w:before="76"/>
        <w:ind w:left="519"/>
        <w:jc w:val="left"/>
      </w:pPr>
      <w:r>
        <w:rPr>
          <w:color w:val="808080"/>
        </w:rPr>
        <w:t>se</w:t>
      </w:r>
      <w:r>
        <w:rPr>
          <w:color w:val="808080"/>
          <w:spacing w:val="-4"/>
        </w:rPr>
        <w:t xml:space="preserve"> </w:t>
      </w:r>
      <w:r>
        <w:rPr>
          <w:color w:val="808080"/>
          <w:spacing w:val="-2"/>
        </w:rPr>
        <w:t>sídlem:</w:t>
      </w:r>
      <w:r>
        <w:rPr>
          <w:color w:val="808080"/>
        </w:rPr>
        <w:tab/>
        <w:t>Kodaňská</w:t>
      </w:r>
      <w:r>
        <w:rPr>
          <w:color w:val="808080"/>
          <w:spacing w:val="-9"/>
        </w:rPr>
        <w:t xml:space="preserve"> </w:t>
      </w:r>
      <w:r>
        <w:rPr>
          <w:color w:val="808080"/>
        </w:rPr>
        <w:t>1441/46,</w:t>
      </w:r>
      <w:r>
        <w:rPr>
          <w:color w:val="808080"/>
          <w:spacing w:val="-6"/>
        </w:rPr>
        <w:t xml:space="preserve"> </w:t>
      </w:r>
      <w:r>
        <w:rPr>
          <w:color w:val="808080"/>
        </w:rPr>
        <w:t>Vršovice,</w:t>
      </w:r>
      <w:r>
        <w:rPr>
          <w:color w:val="808080"/>
          <w:spacing w:val="-3"/>
        </w:rPr>
        <w:t xml:space="preserve"> </w:t>
      </w:r>
      <w:r>
        <w:rPr>
          <w:color w:val="808080"/>
        </w:rPr>
        <w:t>101</w:t>
      </w:r>
      <w:r>
        <w:rPr>
          <w:color w:val="808080"/>
          <w:spacing w:val="-9"/>
        </w:rPr>
        <w:t xml:space="preserve"> </w:t>
      </w:r>
      <w:r>
        <w:rPr>
          <w:color w:val="808080"/>
        </w:rPr>
        <w:t>00</w:t>
      </w:r>
      <w:r>
        <w:rPr>
          <w:color w:val="808080"/>
          <w:spacing w:val="-8"/>
        </w:rPr>
        <w:t xml:space="preserve"> </w:t>
      </w:r>
      <w:r>
        <w:rPr>
          <w:color w:val="808080"/>
        </w:rPr>
        <w:t>Praha</w:t>
      </w:r>
      <w:r>
        <w:rPr>
          <w:color w:val="808080"/>
          <w:spacing w:val="-8"/>
        </w:rPr>
        <w:t xml:space="preserve"> </w:t>
      </w:r>
      <w:r>
        <w:rPr>
          <w:color w:val="808080"/>
          <w:spacing w:val="-5"/>
        </w:rPr>
        <w:t>10</w:t>
      </w:r>
    </w:p>
    <w:p w14:paraId="27F53051" w14:textId="77777777" w:rsidR="007C36B9" w:rsidRDefault="001300B4">
      <w:pPr>
        <w:pStyle w:val="Zkladntext"/>
        <w:tabs>
          <w:tab w:val="left" w:pos="3762"/>
        </w:tabs>
        <w:spacing w:before="114"/>
        <w:ind w:left="519"/>
        <w:jc w:val="left"/>
      </w:pPr>
      <w:r>
        <w:rPr>
          <w:color w:val="808080"/>
          <w:spacing w:val="-4"/>
        </w:rPr>
        <w:t>IČO:</w:t>
      </w:r>
      <w:r>
        <w:rPr>
          <w:rFonts w:ascii="Times New Roman" w:hAnsi="Times New Roman"/>
          <w:color w:val="808080"/>
        </w:rPr>
        <w:tab/>
      </w:r>
      <w:r>
        <w:rPr>
          <w:color w:val="808080"/>
          <w:spacing w:val="-2"/>
        </w:rPr>
        <w:t>04767543</w:t>
      </w:r>
    </w:p>
    <w:p w14:paraId="044B6A93" w14:textId="77777777" w:rsidR="007C36B9" w:rsidRDefault="001300B4">
      <w:pPr>
        <w:pStyle w:val="Zkladntext"/>
        <w:tabs>
          <w:tab w:val="left" w:pos="3764"/>
        </w:tabs>
        <w:spacing w:before="112"/>
        <w:ind w:left="519"/>
        <w:jc w:val="left"/>
      </w:pPr>
      <w:r>
        <w:rPr>
          <w:color w:val="808080"/>
          <w:spacing w:val="-4"/>
        </w:rPr>
        <w:t>DIČ:</w:t>
      </w:r>
      <w:r>
        <w:rPr>
          <w:color w:val="808080"/>
        </w:rPr>
        <w:tab/>
      </w:r>
      <w:r>
        <w:rPr>
          <w:color w:val="808080"/>
          <w:spacing w:val="-2"/>
        </w:rPr>
        <w:t>CZ04767543</w:t>
      </w:r>
    </w:p>
    <w:p w14:paraId="5C443708" w14:textId="7CF8B75E" w:rsidR="007C36B9" w:rsidRDefault="001300B4">
      <w:pPr>
        <w:pStyle w:val="Zkladntext"/>
        <w:tabs>
          <w:tab w:val="left" w:pos="3761"/>
        </w:tabs>
        <w:spacing w:before="114"/>
        <w:ind w:left="519"/>
        <w:jc w:val="left"/>
      </w:pPr>
      <w:r>
        <w:rPr>
          <w:color w:val="808080"/>
          <w:spacing w:val="-2"/>
        </w:rPr>
        <w:t>zastoupen:</w:t>
      </w:r>
      <w:r>
        <w:rPr>
          <w:color w:val="808080"/>
        </w:rPr>
        <w:tab/>
        <w:t>xxx</w:t>
      </w:r>
    </w:p>
    <w:p w14:paraId="40001F7F" w14:textId="3767F9A4" w:rsidR="007C36B9" w:rsidRDefault="001300B4">
      <w:pPr>
        <w:pStyle w:val="Zkladntext"/>
        <w:tabs>
          <w:tab w:val="left" w:pos="3764"/>
        </w:tabs>
        <w:spacing w:before="116" w:line="276" w:lineRule="auto"/>
        <w:ind w:left="519" w:right="954" w:hanging="3"/>
        <w:jc w:val="left"/>
      </w:pPr>
      <w:r>
        <w:rPr>
          <w:color w:val="808080"/>
        </w:rPr>
        <w:t>zapsán v obchodním rejstříku:</w:t>
      </w:r>
      <w:r>
        <w:rPr>
          <w:color w:val="808080"/>
        </w:rPr>
        <w:tab/>
        <w:t>vedeném</w:t>
      </w:r>
      <w:r>
        <w:rPr>
          <w:color w:val="808080"/>
          <w:spacing w:val="-5"/>
        </w:rPr>
        <w:t xml:space="preserve"> </w:t>
      </w:r>
      <w:r>
        <w:rPr>
          <w:color w:val="808080"/>
        </w:rPr>
        <w:t>Městským</w:t>
      </w:r>
      <w:r>
        <w:rPr>
          <w:color w:val="808080"/>
          <w:spacing w:val="-5"/>
        </w:rPr>
        <w:t xml:space="preserve"> </w:t>
      </w:r>
      <w:r>
        <w:rPr>
          <w:color w:val="808080"/>
        </w:rPr>
        <w:t>soudem</w:t>
      </w:r>
      <w:r>
        <w:rPr>
          <w:color w:val="808080"/>
          <w:spacing w:val="-2"/>
        </w:rPr>
        <w:t xml:space="preserve"> </w:t>
      </w:r>
      <w:r>
        <w:rPr>
          <w:color w:val="808080"/>
        </w:rPr>
        <w:t>v</w:t>
      </w:r>
      <w:r>
        <w:rPr>
          <w:color w:val="808080"/>
          <w:spacing w:val="-6"/>
        </w:rPr>
        <w:t xml:space="preserve"> </w:t>
      </w:r>
      <w:r>
        <w:rPr>
          <w:color w:val="808080"/>
        </w:rPr>
        <w:t>Praze</w:t>
      </w:r>
      <w:r>
        <w:rPr>
          <w:color w:val="808080"/>
          <w:spacing w:val="-6"/>
        </w:rPr>
        <w:t xml:space="preserve"> </w:t>
      </w:r>
      <w:r>
        <w:rPr>
          <w:color w:val="808080"/>
        </w:rPr>
        <w:t>oddíl</w:t>
      </w:r>
      <w:r>
        <w:rPr>
          <w:color w:val="808080"/>
          <w:spacing w:val="-4"/>
        </w:rPr>
        <w:t xml:space="preserve"> </w:t>
      </w:r>
      <w:r>
        <w:rPr>
          <w:color w:val="808080"/>
        </w:rPr>
        <w:t>A</w:t>
      </w:r>
      <w:r>
        <w:rPr>
          <w:color w:val="808080"/>
          <w:spacing w:val="-4"/>
        </w:rPr>
        <w:t xml:space="preserve"> </w:t>
      </w:r>
      <w:r>
        <w:rPr>
          <w:color w:val="808080"/>
        </w:rPr>
        <w:t>vložka</w:t>
      </w:r>
      <w:r>
        <w:rPr>
          <w:color w:val="808080"/>
          <w:spacing w:val="-4"/>
        </w:rPr>
        <w:t xml:space="preserve"> </w:t>
      </w:r>
      <w:r>
        <w:rPr>
          <w:color w:val="808080"/>
        </w:rPr>
        <w:t>77322 bankovní spojení:</w:t>
      </w:r>
      <w:r>
        <w:rPr>
          <w:color w:val="808080"/>
        </w:rPr>
        <w:tab/>
        <w:t>xxx</w:t>
      </w:r>
    </w:p>
    <w:p w14:paraId="5FC53310" w14:textId="73B56EB1" w:rsidR="007C36B9" w:rsidRDefault="001300B4">
      <w:pPr>
        <w:pStyle w:val="Zkladntext"/>
        <w:spacing w:line="252" w:lineRule="exact"/>
        <w:ind w:left="3764"/>
        <w:jc w:val="left"/>
      </w:pPr>
      <w:r>
        <w:rPr>
          <w:color w:val="808080"/>
        </w:rPr>
        <w:t>č.</w:t>
      </w:r>
      <w:r>
        <w:rPr>
          <w:color w:val="808080"/>
          <w:spacing w:val="-2"/>
        </w:rPr>
        <w:t xml:space="preserve"> </w:t>
      </w:r>
      <w:r>
        <w:rPr>
          <w:color w:val="808080"/>
        </w:rPr>
        <w:t>ú.:</w:t>
      </w:r>
      <w:r>
        <w:rPr>
          <w:color w:val="808080"/>
          <w:spacing w:val="-6"/>
        </w:rPr>
        <w:t xml:space="preserve"> </w:t>
      </w:r>
      <w:r>
        <w:rPr>
          <w:color w:val="808080"/>
          <w:spacing w:val="-2"/>
        </w:rPr>
        <w:t>xxx</w:t>
      </w:r>
    </w:p>
    <w:p w14:paraId="2B44C42E" w14:textId="77777777" w:rsidR="007C36B9" w:rsidRDefault="007C36B9">
      <w:pPr>
        <w:pStyle w:val="Zkladntext"/>
        <w:spacing w:before="7"/>
        <w:jc w:val="left"/>
        <w:rPr>
          <w:sz w:val="21"/>
        </w:rPr>
      </w:pPr>
    </w:p>
    <w:p w14:paraId="0826EA9C" w14:textId="77777777" w:rsidR="007C36B9" w:rsidRDefault="001300B4">
      <w:pPr>
        <w:spacing w:before="1" w:line="276" w:lineRule="auto"/>
        <w:ind w:left="518" w:right="7597"/>
      </w:pPr>
      <w:r>
        <w:rPr>
          <w:color w:val="808080"/>
        </w:rPr>
        <w:t>(dále</w:t>
      </w:r>
      <w:r>
        <w:rPr>
          <w:color w:val="808080"/>
          <w:spacing w:val="-15"/>
        </w:rPr>
        <w:t xml:space="preserve"> </w:t>
      </w:r>
      <w:r>
        <w:rPr>
          <w:color w:val="808080"/>
        </w:rPr>
        <w:t>jen</w:t>
      </w:r>
      <w:r>
        <w:rPr>
          <w:color w:val="808080"/>
          <w:spacing w:val="-15"/>
        </w:rPr>
        <w:t xml:space="preserve"> </w:t>
      </w:r>
      <w:r>
        <w:rPr>
          <w:color w:val="808080"/>
        </w:rPr>
        <w:t>„</w:t>
      </w:r>
      <w:r>
        <w:rPr>
          <w:b/>
          <w:color w:val="808080"/>
        </w:rPr>
        <w:t>Objednatel</w:t>
      </w:r>
      <w:r>
        <w:rPr>
          <w:color w:val="808080"/>
        </w:rPr>
        <w:t xml:space="preserve">“) </w:t>
      </w:r>
      <w:r>
        <w:rPr>
          <w:color w:val="808080"/>
          <w:spacing w:val="-10"/>
        </w:rPr>
        <w:t>a</w:t>
      </w:r>
    </w:p>
    <w:p w14:paraId="58032A9A" w14:textId="77777777" w:rsidR="007C36B9" w:rsidRDefault="007C36B9">
      <w:pPr>
        <w:pStyle w:val="Zkladntext"/>
        <w:spacing w:before="6"/>
        <w:jc w:val="left"/>
        <w:rPr>
          <w:sz w:val="30"/>
        </w:rPr>
      </w:pPr>
    </w:p>
    <w:p w14:paraId="0C863E2D" w14:textId="77777777" w:rsidR="007C36B9" w:rsidRDefault="001300B4">
      <w:pPr>
        <w:pStyle w:val="Nadpis5"/>
        <w:ind w:left="518" w:firstLine="0"/>
      </w:pPr>
      <w:r>
        <w:rPr>
          <w:color w:val="808080"/>
        </w:rPr>
        <w:t>NESS</w:t>
      </w:r>
      <w:r>
        <w:rPr>
          <w:color w:val="808080"/>
          <w:spacing w:val="-4"/>
        </w:rPr>
        <w:t xml:space="preserve"> </w:t>
      </w:r>
      <w:r>
        <w:rPr>
          <w:color w:val="808080"/>
        </w:rPr>
        <w:t>Czech</w:t>
      </w:r>
      <w:r>
        <w:rPr>
          <w:color w:val="808080"/>
          <w:spacing w:val="-4"/>
        </w:rPr>
        <w:t xml:space="preserve"> </w:t>
      </w:r>
      <w:r>
        <w:rPr>
          <w:color w:val="808080"/>
          <w:spacing w:val="-2"/>
        </w:rPr>
        <w:t>s.r.o.</w:t>
      </w:r>
    </w:p>
    <w:p w14:paraId="150BEADD" w14:textId="77777777" w:rsidR="007C36B9" w:rsidRDefault="001300B4">
      <w:pPr>
        <w:pStyle w:val="Zkladntext"/>
        <w:tabs>
          <w:tab w:val="left" w:pos="3662"/>
        </w:tabs>
        <w:spacing w:before="112"/>
        <w:ind w:left="518"/>
        <w:jc w:val="left"/>
      </w:pPr>
      <w:r>
        <w:rPr>
          <w:color w:val="808080"/>
        </w:rPr>
        <w:t>se</w:t>
      </w:r>
      <w:r>
        <w:rPr>
          <w:color w:val="808080"/>
          <w:spacing w:val="-2"/>
        </w:rPr>
        <w:t xml:space="preserve"> sídlem:</w:t>
      </w:r>
      <w:r>
        <w:rPr>
          <w:color w:val="808080"/>
        </w:rPr>
        <w:tab/>
        <w:t>Praha</w:t>
      </w:r>
      <w:r>
        <w:rPr>
          <w:color w:val="808080"/>
          <w:spacing w:val="-4"/>
        </w:rPr>
        <w:t xml:space="preserve"> </w:t>
      </w:r>
      <w:r>
        <w:rPr>
          <w:color w:val="808080"/>
        </w:rPr>
        <w:t>4,</w:t>
      </w:r>
      <w:r>
        <w:rPr>
          <w:color w:val="808080"/>
          <w:spacing w:val="-2"/>
        </w:rPr>
        <w:t xml:space="preserve"> </w:t>
      </w:r>
      <w:r>
        <w:rPr>
          <w:color w:val="808080"/>
        </w:rPr>
        <w:t>V</w:t>
      </w:r>
      <w:r>
        <w:rPr>
          <w:color w:val="808080"/>
          <w:spacing w:val="-6"/>
        </w:rPr>
        <w:t xml:space="preserve"> </w:t>
      </w:r>
      <w:r>
        <w:rPr>
          <w:color w:val="808080"/>
        </w:rPr>
        <w:t>Parku</w:t>
      </w:r>
      <w:r>
        <w:rPr>
          <w:color w:val="808080"/>
          <w:spacing w:val="-5"/>
        </w:rPr>
        <w:t xml:space="preserve"> </w:t>
      </w:r>
      <w:r>
        <w:rPr>
          <w:color w:val="808080"/>
        </w:rPr>
        <w:t>2335/20,</w:t>
      </w:r>
      <w:r>
        <w:rPr>
          <w:color w:val="808080"/>
          <w:spacing w:val="-2"/>
        </w:rPr>
        <w:t xml:space="preserve"> </w:t>
      </w:r>
      <w:r>
        <w:rPr>
          <w:color w:val="808080"/>
        </w:rPr>
        <w:t>PSČ</w:t>
      </w:r>
      <w:r>
        <w:rPr>
          <w:color w:val="808080"/>
          <w:spacing w:val="-3"/>
        </w:rPr>
        <w:t xml:space="preserve"> </w:t>
      </w:r>
      <w:r>
        <w:rPr>
          <w:color w:val="808080"/>
          <w:spacing w:val="-2"/>
        </w:rPr>
        <w:t>14800</w:t>
      </w:r>
    </w:p>
    <w:p w14:paraId="053DE1B4" w14:textId="77777777" w:rsidR="007C36B9" w:rsidRDefault="001300B4">
      <w:pPr>
        <w:pStyle w:val="Zkladntext"/>
        <w:tabs>
          <w:tab w:val="left" w:pos="3662"/>
        </w:tabs>
        <w:spacing w:before="114"/>
        <w:ind w:left="518"/>
        <w:jc w:val="left"/>
      </w:pPr>
      <w:r>
        <w:rPr>
          <w:color w:val="808080"/>
          <w:spacing w:val="-4"/>
        </w:rPr>
        <w:t>IČO:</w:t>
      </w:r>
      <w:r>
        <w:rPr>
          <w:rFonts w:ascii="Times New Roman" w:hAnsi="Times New Roman"/>
          <w:color w:val="808080"/>
        </w:rPr>
        <w:tab/>
      </w:r>
      <w:r>
        <w:rPr>
          <w:color w:val="808080"/>
          <w:spacing w:val="-2"/>
        </w:rPr>
        <w:t>45786259</w:t>
      </w:r>
    </w:p>
    <w:p w14:paraId="32085975" w14:textId="77777777" w:rsidR="007C36B9" w:rsidRDefault="001300B4">
      <w:pPr>
        <w:pStyle w:val="Zkladntext"/>
        <w:tabs>
          <w:tab w:val="left" w:pos="3638"/>
        </w:tabs>
        <w:spacing w:before="112"/>
        <w:ind w:left="518"/>
        <w:jc w:val="left"/>
      </w:pPr>
      <w:r>
        <w:rPr>
          <w:color w:val="808080"/>
          <w:spacing w:val="-4"/>
        </w:rPr>
        <w:t>DIČ:</w:t>
      </w:r>
      <w:r>
        <w:rPr>
          <w:color w:val="808080"/>
        </w:rPr>
        <w:tab/>
      </w:r>
      <w:r>
        <w:rPr>
          <w:color w:val="808080"/>
          <w:spacing w:val="-2"/>
        </w:rPr>
        <w:t>CZ45786259</w:t>
      </w:r>
    </w:p>
    <w:p w14:paraId="055CB7A6" w14:textId="4E4BC93D" w:rsidR="007C36B9" w:rsidRDefault="001300B4">
      <w:pPr>
        <w:pStyle w:val="Zkladntext"/>
        <w:tabs>
          <w:tab w:val="left" w:pos="3675"/>
        </w:tabs>
        <w:spacing w:before="117"/>
        <w:ind w:left="518"/>
        <w:jc w:val="left"/>
      </w:pPr>
      <w:r>
        <w:rPr>
          <w:color w:val="808080"/>
          <w:spacing w:val="-2"/>
        </w:rPr>
        <w:t>zastoupena:</w:t>
      </w:r>
      <w:r>
        <w:rPr>
          <w:color w:val="808080"/>
        </w:rPr>
        <w:tab/>
        <w:t>xxx</w:t>
      </w:r>
    </w:p>
    <w:p w14:paraId="50FDFC1F" w14:textId="4428CBCA" w:rsidR="007C36B9" w:rsidRDefault="001300B4">
      <w:pPr>
        <w:pStyle w:val="Zkladntext"/>
        <w:spacing w:before="114"/>
        <w:ind w:left="3701"/>
        <w:jc w:val="left"/>
      </w:pPr>
      <w:r>
        <w:rPr>
          <w:color w:val="808080"/>
        </w:rPr>
        <w:t>xxx</w:t>
      </w:r>
    </w:p>
    <w:p w14:paraId="3ABE2088" w14:textId="3E255EE5" w:rsidR="007C36B9" w:rsidRDefault="001300B4">
      <w:pPr>
        <w:pStyle w:val="Zkladntext"/>
        <w:tabs>
          <w:tab w:val="left" w:pos="3653"/>
        </w:tabs>
        <w:spacing w:before="112" w:line="276" w:lineRule="auto"/>
        <w:ind w:left="516" w:right="1076" w:firstLine="2"/>
        <w:jc w:val="left"/>
      </w:pPr>
      <w:r>
        <w:rPr>
          <w:color w:val="808080"/>
        </w:rPr>
        <w:t>zapsán</w:t>
      </w:r>
      <w:r>
        <w:rPr>
          <w:color w:val="808080"/>
          <w:spacing w:val="-4"/>
        </w:rPr>
        <w:t xml:space="preserve"> </w:t>
      </w:r>
      <w:r>
        <w:rPr>
          <w:color w:val="808080"/>
        </w:rPr>
        <w:t>v</w:t>
      </w:r>
      <w:r>
        <w:rPr>
          <w:color w:val="808080"/>
          <w:spacing w:val="-6"/>
        </w:rPr>
        <w:t xml:space="preserve"> </w:t>
      </w:r>
      <w:r>
        <w:rPr>
          <w:color w:val="808080"/>
        </w:rPr>
        <w:t>obchodním</w:t>
      </w:r>
      <w:r>
        <w:rPr>
          <w:color w:val="808080"/>
          <w:spacing w:val="-3"/>
        </w:rPr>
        <w:t xml:space="preserve"> </w:t>
      </w:r>
      <w:r>
        <w:rPr>
          <w:color w:val="808080"/>
        </w:rPr>
        <w:t>rejstříku:</w:t>
      </w:r>
      <w:r>
        <w:rPr>
          <w:color w:val="808080"/>
          <w:spacing w:val="80"/>
        </w:rPr>
        <w:t xml:space="preserve"> </w:t>
      </w:r>
      <w:r>
        <w:rPr>
          <w:color w:val="808080"/>
        </w:rPr>
        <w:t>vedeném</w:t>
      </w:r>
      <w:r>
        <w:rPr>
          <w:color w:val="808080"/>
          <w:spacing w:val="-3"/>
        </w:rPr>
        <w:t xml:space="preserve"> </w:t>
      </w:r>
      <w:r>
        <w:rPr>
          <w:color w:val="808080"/>
        </w:rPr>
        <w:t>Městským soudem</w:t>
      </w:r>
      <w:r>
        <w:rPr>
          <w:color w:val="808080"/>
          <w:spacing w:val="-3"/>
        </w:rPr>
        <w:t xml:space="preserve"> </w:t>
      </w:r>
      <w:r>
        <w:rPr>
          <w:color w:val="808080"/>
        </w:rPr>
        <w:t>v</w:t>
      </w:r>
      <w:r>
        <w:rPr>
          <w:color w:val="808080"/>
          <w:spacing w:val="-1"/>
        </w:rPr>
        <w:t xml:space="preserve"> </w:t>
      </w:r>
      <w:r>
        <w:rPr>
          <w:color w:val="808080"/>
        </w:rPr>
        <w:t>Praze</w:t>
      </w:r>
      <w:r>
        <w:rPr>
          <w:color w:val="808080"/>
          <w:spacing w:val="-2"/>
        </w:rPr>
        <w:t xml:space="preserve"> </w:t>
      </w:r>
      <w:r>
        <w:rPr>
          <w:color w:val="808080"/>
        </w:rPr>
        <w:t>oddíl</w:t>
      </w:r>
      <w:r>
        <w:rPr>
          <w:color w:val="808080"/>
          <w:spacing w:val="-4"/>
        </w:rPr>
        <w:t xml:space="preserve"> </w:t>
      </w:r>
      <w:r>
        <w:rPr>
          <w:color w:val="808080"/>
        </w:rPr>
        <w:t>C</w:t>
      </w:r>
      <w:r>
        <w:rPr>
          <w:color w:val="808080"/>
          <w:spacing w:val="-2"/>
        </w:rPr>
        <w:t xml:space="preserve"> </w:t>
      </w:r>
      <w:r>
        <w:rPr>
          <w:color w:val="808080"/>
        </w:rPr>
        <w:t>vložka</w:t>
      </w:r>
      <w:r>
        <w:rPr>
          <w:color w:val="808080"/>
          <w:spacing w:val="-2"/>
        </w:rPr>
        <w:t xml:space="preserve"> </w:t>
      </w:r>
      <w:r>
        <w:rPr>
          <w:color w:val="808080"/>
        </w:rPr>
        <w:t>17113 bankovní spojení:</w:t>
      </w:r>
      <w:r>
        <w:rPr>
          <w:color w:val="808080"/>
        </w:rPr>
        <w:tab/>
        <w:t>xxx</w:t>
      </w:r>
    </w:p>
    <w:p w14:paraId="2AF2D122" w14:textId="685755A4" w:rsidR="007C36B9" w:rsidRDefault="001300B4">
      <w:pPr>
        <w:pStyle w:val="Zkladntext"/>
        <w:spacing w:before="1"/>
        <w:ind w:left="3653"/>
        <w:jc w:val="left"/>
      </w:pPr>
      <w:r>
        <w:rPr>
          <w:color w:val="808080"/>
        </w:rPr>
        <w:t>č. ú.</w:t>
      </w:r>
      <w:r>
        <w:rPr>
          <w:color w:val="808080"/>
          <w:spacing w:val="1"/>
        </w:rPr>
        <w:t xml:space="preserve"> </w:t>
      </w:r>
      <w:r>
        <w:rPr>
          <w:color w:val="808080"/>
          <w:spacing w:val="-2"/>
        </w:rPr>
        <w:t>xxx</w:t>
      </w:r>
    </w:p>
    <w:p w14:paraId="404DC305" w14:textId="77777777" w:rsidR="007C36B9" w:rsidRDefault="001300B4">
      <w:pPr>
        <w:spacing w:before="114"/>
        <w:ind w:left="516"/>
        <w:jc w:val="both"/>
      </w:pPr>
      <w:r>
        <w:rPr>
          <w:color w:val="808080"/>
        </w:rPr>
        <w:t>(dále</w:t>
      </w:r>
      <w:r>
        <w:rPr>
          <w:color w:val="808080"/>
          <w:spacing w:val="-3"/>
        </w:rPr>
        <w:t xml:space="preserve"> </w:t>
      </w:r>
      <w:r>
        <w:rPr>
          <w:color w:val="808080"/>
        </w:rPr>
        <w:t>jen</w:t>
      </w:r>
      <w:r>
        <w:rPr>
          <w:color w:val="808080"/>
          <w:spacing w:val="-5"/>
        </w:rPr>
        <w:t xml:space="preserve"> </w:t>
      </w:r>
      <w:r>
        <w:rPr>
          <w:color w:val="808080"/>
          <w:spacing w:val="-2"/>
        </w:rPr>
        <w:t>„</w:t>
      </w:r>
      <w:r>
        <w:rPr>
          <w:b/>
          <w:color w:val="808080"/>
          <w:spacing w:val="-2"/>
        </w:rPr>
        <w:t>Dodavatel</w:t>
      </w:r>
      <w:r>
        <w:rPr>
          <w:color w:val="808080"/>
          <w:spacing w:val="-2"/>
        </w:rPr>
        <w:t>“)</w:t>
      </w:r>
    </w:p>
    <w:p w14:paraId="023F5D1A" w14:textId="77777777" w:rsidR="007C36B9" w:rsidRDefault="007C36B9">
      <w:pPr>
        <w:pStyle w:val="Zkladntext"/>
        <w:spacing w:before="9"/>
        <w:jc w:val="left"/>
        <w:rPr>
          <w:sz w:val="25"/>
        </w:rPr>
      </w:pPr>
    </w:p>
    <w:p w14:paraId="53E37075" w14:textId="77777777" w:rsidR="007C36B9" w:rsidRDefault="001300B4">
      <w:pPr>
        <w:pStyle w:val="Zkladntext"/>
        <w:spacing w:line="276" w:lineRule="auto"/>
        <w:ind w:left="519" w:right="828"/>
      </w:pPr>
      <w:r>
        <w:rPr>
          <w:color w:val="808080"/>
        </w:rPr>
        <w:t>dále jednotlivě</w:t>
      </w:r>
      <w:r>
        <w:rPr>
          <w:color w:val="808080"/>
          <w:spacing w:val="-2"/>
        </w:rPr>
        <w:t xml:space="preserve"> </w:t>
      </w:r>
      <w:r>
        <w:rPr>
          <w:color w:val="808080"/>
        </w:rPr>
        <w:t>jako</w:t>
      </w:r>
      <w:r>
        <w:rPr>
          <w:color w:val="808080"/>
          <w:spacing w:val="-2"/>
        </w:rPr>
        <w:t xml:space="preserve"> </w:t>
      </w:r>
      <w:r>
        <w:rPr>
          <w:color w:val="808080"/>
        </w:rPr>
        <w:t>„smluvní strana“, nebo společně jako</w:t>
      </w:r>
      <w:r>
        <w:rPr>
          <w:color w:val="808080"/>
          <w:spacing w:val="-2"/>
        </w:rPr>
        <w:t xml:space="preserve"> </w:t>
      </w:r>
      <w:r>
        <w:rPr>
          <w:color w:val="808080"/>
        </w:rPr>
        <w:t>„smluvní strany“ uzavírají v souladu s ustanovením §</w:t>
      </w:r>
      <w:r>
        <w:rPr>
          <w:color w:val="808080"/>
          <w:spacing w:val="-1"/>
        </w:rPr>
        <w:t xml:space="preserve"> </w:t>
      </w:r>
      <w:r>
        <w:rPr>
          <w:color w:val="808080"/>
        </w:rPr>
        <w:t>1746</w:t>
      </w:r>
      <w:r>
        <w:rPr>
          <w:color w:val="808080"/>
          <w:spacing w:val="-3"/>
        </w:rPr>
        <w:t xml:space="preserve"> </w:t>
      </w:r>
      <w:r>
        <w:rPr>
          <w:color w:val="808080"/>
        </w:rPr>
        <w:t>odst.</w:t>
      </w:r>
      <w:r>
        <w:rPr>
          <w:color w:val="808080"/>
          <w:spacing w:val="-2"/>
        </w:rPr>
        <w:t xml:space="preserve"> </w:t>
      </w:r>
      <w:r>
        <w:rPr>
          <w:color w:val="808080"/>
        </w:rPr>
        <w:t>2</w:t>
      </w:r>
      <w:r>
        <w:rPr>
          <w:color w:val="808080"/>
          <w:spacing w:val="-1"/>
        </w:rPr>
        <w:t xml:space="preserve"> </w:t>
      </w:r>
      <w:r>
        <w:rPr>
          <w:color w:val="808080"/>
        </w:rPr>
        <w:t>zákona</w:t>
      </w:r>
      <w:r>
        <w:rPr>
          <w:color w:val="808080"/>
          <w:spacing w:val="-3"/>
        </w:rPr>
        <w:t xml:space="preserve"> </w:t>
      </w:r>
      <w:r>
        <w:rPr>
          <w:color w:val="808080"/>
        </w:rPr>
        <w:t>č.</w:t>
      </w:r>
      <w:r>
        <w:rPr>
          <w:color w:val="808080"/>
          <w:spacing w:val="-2"/>
        </w:rPr>
        <w:t xml:space="preserve"> </w:t>
      </w:r>
      <w:r>
        <w:rPr>
          <w:color w:val="808080"/>
        </w:rPr>
        <w:t>89/2012</w:t>
      </w:r>
      <w:r>
        <w:rPr>
          <w:color w:val="808080"/>
          <w:spacing w:val="-3"/>
        </w:rPr>
        <w:t xml:space="preserve"> </w:t>
      </w:r>
      <w:r>
        <w:rPr>
          <w:color w:val="808080"/>
        </w:rPr>
        <w:t>Sb.,</w:t>
      </w:r>
      <w:r>
        <w:rPr>
          <w:color w:val="808080"/>
          <w:spacing w:val="-2"/>
        </w:rPr>
        <w:t xml:space="preserve"> </w:t>
      </w:r>
      <w:r>
        <w:rPr>
          <w:color w:val="808080"/>
        </w:rPr>
        <w:t>občanský</w:t>
      </w:r>
      <w:r>
        <w:rPr>
          <w:color w:val="808080"/>
          <w:spacing w:val="-3"/>
        </w:rPr>
        <w:t xml:space="preserve"> </w:t>
      </w:r>
      <w:r>
        <w:rPr>
          <w:color w:val="808080"/>
        </w:rPr>
        <w:t>zákoník,</w:t>
      </w:r>
      <w:r>
        <w:rPr>
          <w:color w:val="808080"/>
          <w:spacing w:val="-4"/>
        </w:rPr>
        <w:t xml:space="preserve"> </w:t>
      </w:r>
      <w:r>
        <w:rPr>
          <w:color w:val="808080"/>
        </w:rPr>
        <w:t>ve</w:t>
      </w:r>
      <w:r>
        <w:rPr>
          <w:color w:val="808080"/>
          <w:spacing w:val="-1"/>
        </w:rPr>
        <w:t xml:space="preserve"> </w:t>
      </w:r>
      <w:r>
        <w:rPr>
          <w:color w:val="808080"/>
        </w:rPr>
        <w:t>znění</w:t>
      </w:r>
      <w:r>
        <w:rPr>
          <w:color w:val="808080"/>
          <w:spacing w:val="-2"/>
        </w:rPr>
        <w:t xml:space="preserve"> </w:t>
      </w:r>
      <w:r>
        <w:rPr>
          <w:color w:val="808080"/>
        </w:rPr>
        <w:t>pozdějších předpisů (dále jen „Občanský zákoník“) a ustanoveními zákona č. 134/2016 Sb., o zadávání veřejných zakázek, ve znění pozdějších předpisů (dále jen „Zákon o zadávání veřejných zakázek“), tuto Smlouvu na zajištění podpo</w:t>
      </w:r>
      <w:r>
        <w:rPr>
          <w:color w:val="808080"/>
        </w:rPr>
        <w:t>ry provozu a poskytování služeb (dále jen</w:t>
      </w:r>
    </w:p>
    <w:p w14:paraId="575E1351" w14:textId="77777777" w:rsidR="007C36B9" w:rsidRDefault="001300B4">
      <w:pPr>
        <w:pStyle w:val="Zkladntext"/>
        <w:spacing w:line="250" w:lineRule="exact"/>
        <w:ind w:left="519"/>
        <w:jc w:val="left"/>
      </w:pPr>
      <w:bookmarkStart w:id="4" w:name="Preambule"/>
      <w:bookmarkEnd w:id="4"/>
      <w:r>
        <w:rPr>
          <w:color w:val="808080"/>
          <w:spacing w:val="-2"/>
        </w:rPr>
        <w:t>„Smlouva“).</w:t>
      </w:r>
    </w:p>
    <w:p w14:paraId="4F1800F6" w14:textId="77777777" w:rsidR="007C36B9" w:rsidRDefault="001300B4">
      <w:pPr>
        <w:pStyle w:val="Nadpis5"/>
        <w:spacing w:before="100"/>
        <w:ind w:left="124" w:right="433" w:firstLine="0"/>
        <w:jc w:val="center"/>
      </w:pPr>
      <w:r>
        <w:rPr>
          <w:color w:val="808080"/>
          <w:spacing w:val="-2"/>
        </w:rPr>
        <w:t>Preambule</w:t>
      </w:r>
    </w:p>
    <w:p w14:paraId="66E9C4D7" w14:textId="77777777" w:rsidR="007C36B9" w:rsidRDefault="001300B4">
      <w:pPr>
        <w:spacing w:before="158" w:line="276" w:lineRule="auto"/>
        <w:ind w:left="519" w:right="825" w:hanging="1"/>
        <w:jc w:val="both"/>
      </w:pPr>
      <w:r>
        <w:rPr>
          <w:color w:val="808080"/>
        </w:rPr>
        <w:t>Objednatel provedl zadávací řízení k veřejné zakázce „</w:t>
      </w:r>
      <w:r>
        <w:rPr>
          <w:b/>
          <w:color w:val="808080"/>
        </w:rPr>
        <w:t>Zajištění SAP služeb – Konzultant SAP HR-OM - 2022-2027</w:t>
      </w:r>
      <w:r>
        <w:rPr>
          <w:color w:val="808080"/>
        </w:rPr>
        <w:t>“ (dále jen „</w:t>
      </w:r>
      <w:r>
        <w:rPr>
          <w:b/>
          <w:color w:val="808080"/>
        </w:rPr>
        <w:t>Zadávací řízení</w:t>
      </w:r>
      <w:r>
        <w:rPr>
          <w:color w:val="808080"/>
        </w:rPr>
        <w:t>“) na uzavření této Smlouvy. Tato Smlouva je uzavřena sDodavatelem na základě výsledku Zadávacího řízení.</w:t>
      </w:r>
    </w:p>
    <w:p w14:paraId="31316664" w14:textId="77777777" w:rsidR="007C36B9" w:rsidRDefault="007C36B9">
      <w:pPr>
        <w:spacing w:line="276" w:lineRule="auto"/>
        <w:jc w:val="both"/>
        <w:sectPr w:rsidR="007C36B9">
          <w:headerReference w:type="default" r:id="rId7"/>
          <w:footerReference w:type="default" r:id="rId8"/>
          <w:type w:val="continuous"/>
          <w:pgSz w:w="11920" w:h="16850"/>
          <w:pgMar w:top="1440" w:right="580" w:bottom="940" w:left="900" w:header="608" w:footer="741" w:gutter="0"/>
          <w:pgNumType w:start="1"/>
          <w:cols w:space="708"/>
        </w:sectPr>
      </w:pPr>
    </w:p>
    <w:p w14:paraId="4F31CE96" w14:textId="77777777" w:rsidR="007C36B9" w:rsidRDefault="001300B4">
      <w:pPr>
        <w:pStyle w:val="Nadpis5"/>
        <w:numPr>
          <w:ilvl w:val="0"/>
          <w:numId w:val="30"/>
        </w:numPr>
        <w:tabs>
          <w:tab w:val="left" w:pos="4355"/>
          <w:tab w:val="left" w:pos="4356"/>
        </w:tabs>
        <w:spacing w:before="75"/>
        <w:jc w:val="left"/>
      </w:pPr>
      <w:bookmarkStart w:id="5" w:name="1._Předmět_Smlouvy"/>
      <w:bookmarkEnd w:id="5"/>
      <w:r>
        <w:rPr>
          <w:color w:val="696969"/>
        </w:rPr>
        <w:lastRenderedPageBreak/>
        <w:t>Předmět</w:t>
      </w:r>
      <w:r>
        <w:rPr>
          <w:color w:val="696969"/>
          <w:spacing w:val="-7"/>
        </w:rPr>
        <w:t xml:space="preserve"> </w:t>
      </w:r>
      <w:r>
        <w:rPr>
          <w:color w:val="696969"/>
          <w:spacing w:val="-2"/>
        </w:rPr>
        <w:t>Smlouvy</w:t>
      </w:r>
    </w:p>
    <w:p w14:paraId="44CF3C8A" w14:textId="77777777" w:rsidR="007C36B9" w:rsidRDefault="007C36B9">
      <w:pPr>
        <w:pStyle w:val="Zkladntext"/>
        <w:spacing w:before="1"/>
        <w:jc w:val="left"/>
        <w:rPr>
          <w:b/>
          <w:sz w:val="23"/>
        </w:rPr>
      </w:pPr>
    </w:p>
    <w:p w14:paraId="5D525120" w14:textId="77777777" w:rsidR="007C36B9" w:rsidRDefault="001300B4">
      <w:pPr>
        <w:pStyle w:val="Odstavecseseznamem"/>
        <w:numPr>
          <w:ilvl w:val="1"/>
          <w:numId w:val="30"/>
        </w:numPr>
        <w:tabs>
          <w:tab w:val="left" w:pos="1161"/>
          <w:tab w:val="left" w:pos="1162"/>
        </w:tabs>
        <w:ind w:left="1161" w:right="116" w:hanging="646"/>
        <w:rPr>
          <w:color w:val="00AEEE"/>
        </w:rPr>
      </w:pPr>
      <w:r>
        <w:rPr>
          <w:color w:val="7D7D7D"/>
        </w:rPr>
        <w:t>Předmětem</w:t>
      </w:r>
      <w:r>
        <w:rPr>
          <w:color w:val="7D7D7D"/>
          <w:spacing w:val="40"/>
        </w:rPr>
        <w:t xml:space="preserve"> </w:t>
      </w:r>
      <w:r>
        <w:rPr>
          <w:color w:val="7D7D7D"/>
        </w:rPr>
        <w:t>této</w:t>
      </w:r>
      <w:r>
        <w:rPr>
          <w:color w:val="7D7D7D"/>
          <w:spacing w:val="40"/>
        </w:rPr>
        <w:t xml:space="preserve"> </w:t>
      </w:r>
      <w:r>
        <w:rPr>
          <w:color w:val="7D7D7D"/>
        </w:rPr>
        <w:t>Smlouvy</w:t>
      </w:r>
      <w:r>
        <w:rPr>
          <w:color w:val="7D7D7D"/>
          <w:spacing w:val="40"/>
        </w:rPr>
        <w:t xml:space="preserve"> </w:t>
      </w:r>
      <w:r>
        <w:rPr>
          <w:color w:val="7D7D7D"/>
        </w:rPr>
        <w:t>je</w:t>
      </w:r>
      <w:r>
        <w:rPr>
          <w:color w:val="7D7D7D"/>
          <w:spacing w:val="40"/>
        </w:rPr>
        <w:t xml:space="preserve"> </w:t>
      </w:r>
      <w:r>
        <w:rPr>
          <w:color w:val="7D7D7D"/>
        </w:rPr>
        <w:t>poskytnutí</w:t>
      </w:r>
      <w:r>
        <w:rPr>
          <w:color w:val="7D7D7D"/>
          <w:spacing w:val="40"/>
        </w:rPr>
        <w:t xml:space="preserve"> </w:t>
      </w:r>
      <w:r>
        <w:rPr>
          <w:color w:val="7D7D7D"/>
        </w:rPr>
        <w:t>služeb</w:t>
      </w:r>
      <w:r>
        <w:rPr>
          <w:color w:val="7D7D7D"/>
          <w:spacing w:val="80"/>
        </w:rPr>
        <w:t xml:space="preserve"> </w:t>
      </w:r>
      <w:r>
        <w:rPr>
          <w:color w:val="7D7D7D"/>
        </w:rPr>
        <w:t>specialisty</w:t>
      </w:r>
      <w:r>
        <w:rPr>
          <w:color w:val="7D7D7D"/>
          <w:spacing w:val="40"/>
        </w:rPr>
        <w:t xml:space="preserve"> </w:t>
      </w:r>
      <w:r>
        <w:rPr>
          <w:color w:val="7D7D7D"/>
        </w:rPr>
        <w:t>a</w:t>
      </w:r>
      <w:r>
        <w:rPr>
          <w:color w:val="7D7D7D"/>
          <w:spacing w:val="40"/>
        </w:rPr>
        <w:t xml:space="preserve"> </w:t>
      </w:r>
      <w:r>
        <w:rPr>
          <w:color w:val="7D7D7D"/>
        </w:rPr>
        <w:t>vývojáře</w:t>
      </w:r>
      <w:r>
        <w:rPr>
          <w:color w:val="7D7D7D"/>
          <w:spacing w:val="40"/>
        </w:rPr>
        <w:t xml:space="preserve"> </w:t>
      </w:r>
      <w:r>
        <w:rPr>
          <w:color w:val="7D7D7D"/>
        </w:rPr>
        <w:t>SAP</w:t>
      </w:r>
      <w:r>
        <w:rPr>
          <w:color w:val="7D7D7D"/>
          <w:spacing w:val="40"/>
        </w:rPr>
        <w:t xml:space="preserve"> </w:t>
      </w:r>
      <w:r>
        <w:rPr>
          <w:color w:val="7D7D7D"/>
        </w:rPr>
        <w:t>pro</w:t>
      </w:r>
      <w:r>
        <w:rPr>
          <w:color w:val="7D7D7D"/>
          <w:spacing w:val="40"/>
        </w:rPr>
        <w:t xml:space="preserve"> </w:t>
      </w:r>
      <w:r>
        <w:rPr>
          <w:color w:val="7D7D7D"/>
        </w:rPr>
        <w:t>oblast</w:t>
      </w:r>
      <w:r>
        <w:rPr>
          <w:color w:val="7D7D7D"/>
          <w:spacing w:val="40"/>
        </w:rPr>
        <w:t xml:space="preserve"> </w:t>
      </w:r>
      <w:r>
        <w:rPr>
          <w:color w:val="7D7D7D"/>
        </w:rPr>
        <w:t>HR Organizační Management (SAP HR-OM), které spočívají v:</w:t>
      </w:r>
    </w:p>
    <w:p w14:paraId="39FF0E0B" w14:textId="77777777" w:rsidR="007C36B9" w:rsidRDefault="001300B4">
      <w:pPr>
        <w:pStyle w:val="Odstavecseseznamem"/>
        <w:numPr>
          <w:ilvl w:val="0"/>
          <w:numId w:val="25"/>
        </w:numPr>
        <w:tabs>
          <w:tab w:val="left" w:pos="1650"/>
          <w:tab w:val="left" w:pos="1651"/>
        </w:tabs>
        <w:spacing w:before="116"/>
        <w:rPr>
          <w:color w:val="00AFEF"/>
        </w:rPr>
      </w:pPr>
      <w:r>
        <w:rPr>
          <w:color w:val="7D7D7D"/>
        </w:rPr>
        <w:t>řešení</w:t>
      </w:r>
      <w:r>
        <w:rPr>
          <w:color w:val="7D7D7D"/>
          <w:spacing w:val="16"/>
        </w:rPr>
        <w:t xml:space="preserve"> </w:t>
      </w:r>
      <w:r>
        <w:rPr>
          <w:color w:val="7D7D7D"/>
        </w:rPr>
        <w:t>incidentů</w:t>
      </w:r>
      <w:r>
        <w:rPr>
          <w:color w:val="7D7D7D"/>
          <w:spacing w:val="18"/>
        </w:rPr>
        <w:t xml:space="preserve"> </w:t>
      </w:r>
      <w:r>
        <w:rPr>
          <w:color w:val="7D7D7D"/>
        </w:rPr>
        <w:t>týkajících</w:t>
      </w:r>
      <w:r>
        <w:rPr>
          <w:color w:val="7D7D7D"/>
          <w:spacing w:val="3"/>
        </w:rPr>
        <w:t xml:space="preserve"> </w:t>
      </w:r>
      <w:r>
        <w:rPr>
          <w:color w:val="7D7D7D"/>
        </w:rPr>
        <w:t>se</w:t>
      </w:r>
      <w:r>
        <w:rPr>
          <w:color w:val="7D7D7D"/>
          <w:spacing w:val="3"/>
        </w:rPr>
        <w:t xml:space="preserve"> </w:t>
      </w:r>
      <w:r>
        <w:rPr>
          <w:color w:val="7D7D7D"/>
        </w:rPr>
        <w:t>oblasti</w:t>
      </w:r>
      <w:r>
        <w:rPr>
          <w:color w:val="7D7D7D"/>
          <w:spacing w:val="4"/>
        </w:rPr>
        <w:t xml:space="preserve"> </w:t>
      </w:r>
      <w:r>
        <w:rPr>
          <w:color w:val="7D7D7D"/>
        </w:rPr>
        <w:t>SAP</w:t>
      </w:r>
      <w:r>
        <w:rPr>
          <w:color w:val="7D7D7D"/>
          <w:spacing w:val="3"/>
        </w:rPr>
        <w:t xml:space="preserve"> </w:t>
      </w:r>
      <w:r>
        <w:rPr>
          <w:color w:val="7D7D7D"/>
        </w:rPr>
        <w:t>HR-OM</w:t>
      </w:r>
      <w:r>
        <w:rPr>
          <w:color w:val="7D7D7D"/>
          <w:spacing w:val="2"/>
        </w:rPr>
        <w:t xml:space="preserve"> </w:t>
      </w:r>
      <w:r>
        <w:rPr>
          <w:color w:val="7D7D7D"/>
        </w:rPr>
        <w:t>v</w:t>
      </w:r>
      <w:r>
        <w:rPr>
          <w:color w:val="7D7D7D"/>
          <w:spacing w:val="5"/>
        </w:rPr>
        <w:t xml:space="preserve"> </w:t>
      </w:r>
      <w:r>
        <w:rPr>
          <w:color w:val="7D7D7D"/>
        </w:rPr>
        <w:t>rozsahu</w:t>
      </w:r>
      <w:r>
        <w:rPr>
          <w:color w:val="7D7D7D"/>
          <w:spacing w:val="3"/>
        </w:rPr>
        <w:t xml:space="preserve"> </w:t>
      </w:r>
      <w:r>
        <w:rPr>
          <w:color w:val="7D7D7D"/>
        </w:rPr>
        <w:t>dle</w:t>
      </w:r>
      <w:r>
        <w:rPr>
          <w:color w:val="7D7D7D"/>
          <w:spacing w:val="3"/>
        </w:rPr>
        <w:t xml:space="preserve"> </w:t>
      </w:r>
      <w:r>
        <w:rPr>
          <w:color w:val="7D7D7D"/>
        </w:rPr>
        <w:t>Přílohy</w:t>
      </w:r>
      <w:r>
        <w:rPr>
          <w:color w:val="7D7D7D"/>
          <w:spacing w:val="3"/>
        </w:rPr>
        <w:t xml:space="preserve"> </w:t>
      </w:r>
      <w:r>
        <w:rPr>
          <w:color w:val="7D7D7D"/>
        </w:rPr>
        <w:t>č.</w:t>
      </w:r>
      <w:r>
        <w:rPr>
          <w:color w:val="7D7D7D"/>
          <w:spacing w:val="3"/>
        </w:rPr>
        <w:t xml:space="preserve"> </w:t>
      </w:r>
      <w:r>
        <w:rPr>
          <w:color w:val="7D7D7D"/>
        </w:rPr>
        <w:t xml:space="preserve">1 </w:t>
      </w:r>
      <w:r>
        <w:rPr>
          <w:color w:val="7D7D7D"/>
          <w:spacing w:val="-4"/>
        </w:rPr>
        <w:t>část</w:t>
      </w:r>
    </w:p>
    <w:p w14:paraId="08CA9889" w14:textId="77777777" w:rsidR="007C36B9" w:rsidRDefault="001300B4">
      <w:pPr>
        <w:spacing w:before="37"/>
        <w:ind w:left="1650"/>
      </w:pPr>
      <w:r>
        <w:rPr>
          <w:color w:val="7D7D7D"/>
        </w:rPr>
        <w:t>A)</w:t>
      </w:r>
      <w:r>
        <w:rPr>
          <w:color w:val="7D7D7D"/>
          <w:spacing w:val="9"/>
        </w:rPr>
        <w:t xml:space="preserve"> </w:t>
      </w:r>
      <w:r>
        <w:rPr>
          <w:color w:val="7D7D7D"/>
        </w:rPr>
        <w:t>(dále</w:t>
      </w:r>
      <w:r>
        <w:rPr>
          <w:color w:val="7D7D7D"/>
          <w:spacing w:val="7"/>
        </w:rPr>
        <w:t xml:space="preserve"> </w:t>
      </w:r>
      <w:r>
        <w:rPr>
          <w:color w:val="7D7D7D"/>
        </w:rPr>
        <w:t>jen</w:t>
      </w:r>
      <w:r>
        <w:rPr>
          <w:color w:val="7D7D7D"/>
          <w:spacing w:val="6"/>
        </w:rPr>
        <w:t xml:space="preserve"> </w:t>
      </w:r>
      <w:r>
        <w:rPr>
          <w:color w:val="7D7D7D"/>
        </w:rPr>
        <w:t>„</w:t>
      </w:r>
      <w:r>
        <w:rPr>
          <w:b/>
          <w:color w:val="7D7D7D"/>
        </w:rPr>
        <w:t>Řešení</w:t>
      </w:r>
      <w:r>
        <w:rPr>
          <w:b/>
          <w:color w:val="7D7D7D"/>
          <w:spacing w:val="8"/>
        </w:rPr>
        <w:t xml:space="preserve"> </w:t>
      </w:r>
      <w:r>
        <w:rPr>
          <w:b/>
          <w:color w:val="7D7D7D"/>
        </w:rPr>
        <w:t>incidentů</w:t>
      </w:r>
      <w:r>
        <w:rPr>
          <w:color w:val="7D7D7D"/>
        </w:rPr>
        <w:t>“);</w:t>
      </w:r>
      <w:r>
        <w:rPr>
          <w:color w:val="7D7D7D"/>
          <w:spacing w:val="-3"/>
        </w:rPr>
        <w:t xml:space="preserve"> </w:t>
      </w:r>
      <w:r>
        <w:rPr>
          <w:color w:val="7D7D7D"/>
          <w:spacing w:val="-10"/>
        </w:rPr>
        <w:t>a</w:t>
      </w:r>
    </w:p>
    <w:p w14:paraId="5F4A7FC2" w14:textId="77777777" w:rsidR="007C36B9" w:rsidRDefault="001300B4">
      <w:pPr>
        <w:pStyle w:val="Odstavecseseznamem"/>
        <w:numPr>
          <w:ilvl w:val="0"/>
          <w:numId w:val="25"/>
        </w:numPr>
        <w:tabs>
          <w:tab w:val="left" w:pos="1651"/>
        </w:tabs>
        <w:spacing w:before="201" w:line="276" w:lineRule="auto"/>
        <w:ind w:right="832" w:hanging="426"/>
        <w:jc w:val="both"/>
        <w:rPr>
          <w:color w:val="00AFEF"/>
        </w:rPr>
      </w:pPr>
      <w:r>
        <w:rPr>
          <w:color w:val="7D7D7D"/>
        </w:rPr>
        <w:t>realizaci</w:t>
      </w:r>
      <w:r>
        <w:rPr>
          <w:color w:val="7D7D7D"/>
          <w:spacing w:val="-4"/>
        </w:rPr>
        <w:t xml:space="preserve"> </w:t>
      </w:r>
      <w:r>
        <w:rPr>
          <w:color w:val="7D7D7D"/>
        </w:rPr>
        <w:t>nezbytných</w:t>
      </w:r>
      <w:r>
        <w:rPr>
          <w:color w:val="7D7D7D"/>
          <w:spacing w:val="-2"/>
        </w:rPr>
        <w:t xml:space="preserve"> </w:t>
      </w:r>
      <w:r>
        <w:rPr>
          <w:color w:val="7D7D7D"/>
        </w:rPr>
        <w:t>změn</w:t>
      </w:r>
      <w:r>
        <w:rPr>
          <w:color w:val="7D7D7D"/>
          <w:spacing w:val="-2"/>
        </w:rPr>
        <w:t xml:space="preserve"> </w:t>
      </w:r>
      <w:r>
        <w:rPr>
          <w:color w:val="7D7D7D"/>
        </w:rPr>
        <w:t>a</w:t>
      </w:r>
      <w:r>
        <w:rPr>
          <w:color w:val="7D7D7D"/>
          <w:spacing w:val="-2"/>
        </w:rPr>
        <w:t xml:space="preserve"> </w:t>
      </w:r>
      <w:r>
        <w:rPr>
          <w:color w:val="7D7D7D"/>
        </w:rPr>
        <w:t>úprav,</w:t>
      </w:r>
      <w:r>
        <w:rPr>
          <w:color w:val="7D7D7D"/>
          <w:spacing w:val="-1"/>
        </w:rPr>
        <w:t xml:space="preserve"> </w:t>
      </w:r>
      <w:r>
        <w:rPr>
          <w:color w:val="7D7D7D"/>
        </w:rPr>
        <w:t>včetně</w:t>
      </w:r>
      <w:r>
        <w:rPr>
          <w:color w:val="7D7D7D"/>
          <w:spacing w:val="-4"/>
        </w:rPr>
        <w:t xml:space="preserve"> </w:t>
      </w:r>
      <w:r>
        <w:rPr>
          <w:color w:val="7D7D7D"/>
        </w:rPr>
        <w:t>úprav drobného rozvoje a rozvojových projektů dle požadavků Objednatele dle Přílohy č. 1 část B) v</w:t>
      </w:r>
      <w:r>
        <w:rPr>
          <w:color w:val="7D7D7D"/>
          <w:spacing w:val="-4"/>
        </w:rPr>
        <w:t xml:space="preserve"> </w:t>
      </w:r>
      <w:r>
        <w:rPr>
          <w:color w:val="7D7D7D"/>
        </w:rPr>
        <w:t>rozsahu 4</w:t>
      </w:r>
      <w:r>
        <w:rPr>
          <w:color w:val="7D7D7D"/>
          <w:spacing w:val="-1"/>
        </w:rPr>
        <w:t xml:space="preserve"> </w:t>
      </w:r>
      <w:r>
        <w:rPr>
          <w:color w:val="7D7D7D"/>
        </w:rPr>
        <w:t>320 člověkohodin (dále jen „</w:t>
      </w:r>
      <w:r>
        <w:rPr>
          <w:b/>
          <w:color w:val="7D7D7D"/>
        </w:rPr>
        <w:t>Variabilní služby</w:t>
      </w:r>
      <w:r>
        <w:rPr>
          <w:color w:val="7D7D7D"/>
        </w:rPr>
        <w:t>“),</w:t>
      </w:r>
    </w:p>
    <w:p w14:paraId="481413F6" w14:textId="77777777" w:rsidR="007C36B9" w:rsidRDefault="001300B4">
      <w:pPr>
        <w:pStyle w:val="Zkladntext"/>
        <w:spacing w:before="118"/>
        <w:ind w:left="1651"/>
      </w:pPr>
      <w:r>
        <w:rPr>
          <w:color w:val="7D7D7D"/>
        </w:rPr>
        <w:t>(Řešení</w:t>
      </w:r>
      <w:r>
        <w:rPr>
          <w:color w:val="7D7D7D"/>
          <w:spacing w:val="-8"/>
        </w:rPr>
        <w:t xml:space="preserve"> </w:t>
      </w:r>
      <w:r>
        <w:rPr>
          <w:color w:val="7D7D7D"/>
        </w:rPr>
        <w:t>incidentů</w:t>
      </w:r>
      <w:r>
        <w:rPr>
          <w:color w:val="7D7D7D"/>
          <w:spacing w:val="-5"/>
        </w:rPr>
        <w:t xml:space="preserve"> </w:t>
      </w:r>
      <w:r>
        <w:rPr>
          <w:color w:val="808080"/>
        </w:rPr>
        <w:t>a</w:t>
      </w:r>
      <w:r>
        <w:rPr>
          <w:color w:val="808080"/>
          <w:spacing w:val="-6"/>
        </w:rPr>
        <w:t xml:space="preserve"> </w:t>
      </w:r>
      <w:r>
        <w:rPr>
          <w:color w:val="808080"/>
        </w:rPr>
        <w:t>Variabilní</w:t>
      </w:r>
      <w:r>
        <w:rPr>
          <w:color w:val="808080"/>
          <w:spacing w:val="-7"/>
        </w:rPr>
        <w:t xml:space="preserve"> </w:t>
      </w:r>
      <w:r>
        <w:rPr>
          <w:color w:val="808080"/>
        </w:rPr>
        <w:t>služby</w:t>
      </w:r>
      <w:r>
        <w:rPr>
          <w:color w:val="808080"/>
          <w:spacing w:val="-5"/>
        </w:rPr>
        <w:t xml:space="preserve"> </w:t>
      </w:r>
      <w:r>
        <w:rPr>
          <w:color w:val="808080"/>
        </w:rPr>
        <w:t>pak</w:t>
      </w:r>
      <w:r>
        <w:rPr>
          <w:color w:val="808080"/>
          <w:spacing w:val="-4"/>
        </w:rPr>
        <w:t xml:space="preserve"> </w:t>
      </w:r>
      <w:r>
        <w:rPr>
          <w:color w:val="808080"/>
        </w:rPr>
        <w:t>dále</w:t>
      </w:r>
      <w:r>
        <w:rPr>
          <w:color w:val="808080"/>
          <w:spacing w:val="-8"/>
        </w:rPr>
        <w:t xml:space="preserve"> </w:t>
      </w:r>
      <w:r>
        <w:rPr>
          <w:color w:val="808080"/>
        </w:rPr>
        <w:t>jen</w:t>
      </w:r>
      <w:r>
        <w:rPr>
          <w:color w:val="808080"/>
          <w:spacing w:val="-8"/>
        </w:rPr>
        <w:t xml:space="preserve"> </w:t>
      </w:r>
      <w:r>
        <w:rPr>
          <w:color w:val="808080"/>
        </w:rPr>
        <w:t>také</w:t>
      </w:r>
      <w:r>
        <w:rPr>
          <w:color w:val="808080"/>
          <w:spacing w:val="-10"/>
        </w:rPr>
        <w:t xml:space="preserve"> </w:t>
      </w:r>
      <w:r>
        <w:rPr>
          <w:color w:val="808080"/>
        </w:rPr>
        <w:t>jako</w:t>
      </w:r>
      <w:r>
        <w:rPr>
          <w:color w:val="808080"/>
          <w:spacing w:val="-8"/>
        </w:rPr>
        <w:t xml:space="preserve"> </w:t>
      </w:r>
      <w:r>
        <w:rPr>
          <w:color w:val="7D7D7D"/>
          <w:spacing w:val="-2"/>
        </w:rPr>
        <w:t>„</w:t>
      </w:r>
      <w:r>
        <w:rPr>
          <w:b/>
          <w:color w:val="7D7D7D"/>
          <w:spacing w:val="-2"/>
        </w:rPr>
        <w:t>Služby</w:t>
      </w:r>
      <w:r>
        <w:rPr>
          <w:color w:val="7D7D7D"/>
          <w:spacing w:val="-2"/>
        </w:rPr>
        <w:t>“).</w:t>
      </w:r>
    </w:p>
    <w:p w14:paraId="454EA014" w14:textId="77777777" w:rsidR="007C36B9" w:rsidRDefault="001300B4">
      <w:pPr>
        <w:pStyle w:val="Zkladntext"/>
        <w:spacing w:before="158" w:line="276" w:lineRule="auto"/>
        <w:ind w:left="1226" w:right="826"/>
      </w:pPr>
      <w:r>
        <w:rPr>
          <w:color w:val="7D7D7D"/>
        </w:rPr>
        <w:t>Jedná se o Služby, jež jsou určeny pro informační systém, který je v souladu se zákonem</w:t>
      </w:r>
      <w:r>
        <w:rPr>
          <w:color w:val="7D7D7D"/>
          <w:spacing w:val="-10"/>
        </w:rPr>
        <w:t xml:space="preserve"> </w:t>
      </w:r>
      <w:r>
        <w:rPr>
          <w:color w:val="7D7D7D"/>
        </w:rPr>
        <w:t>č.</w:t>
      </w:r>
      <w:r>
        <w:rPr>
          <w:color w:val="7D7D7D"/>
          <w:spacing w:val="-10"/>
        </w:rPr>
        <w:t xml:space="preserve"> </w:t>
      </w:r>
      <w:r>
        <w:rPr>
          <w:color w:val="7D7D7D"/>
        </w:rPr>
        <w:t>181/2014</w:t>
      </w:r>
      <w:r>
        <w:rPr>
          <w:color w:val="7D7D7D"/>
          <w:spacing w:val="-11"/>
        </w:rPr>
        <w:t xml:space="preserve"> </w:t>
      </w:r>
      <w:r>
        <w:rPr>
          <w:color w:val="7D7D7D"/>
        </w:rPr>
        <w:t>Sb.,</w:t>
      </w:r>
      <w:r>
        <w:rPr>
          <w:color w:val="7D7D7D"/>
          <w:spacing w:val="-7"/>
        </w:rPr>
        <w:t xml:space="preserve"> </w:t>
      </w:r>
      <w:r>
        <w:rPr>
          <w:color w:val="7D7D7D"/>
        </w:rPr>
        <w:t>o</w:t>
      </w:r>
      <w:r>
        <w:rPr>
          <w:color w:val="7D7D7D"/>
          <w:spacing w:val="-6"/>
        </w:rPr>
        <w:t xml:space="preserve"> </w:t>
      </w:r>
      <w:r>
        <w:rPr>
          <w:color w:val="7D7D7D"/>
        </w:rPr>
        <w:t>kybernetické</w:t>
      </w:r>
      <w:r>
        <w:rPr>
          <w:color w:val="7D7D7D"/>
          <w:spacing w:val="-14"/>
        </w:rPr>
        <w:t xml:space="preserve"> </w:t>
      </w:r>
      <w:r>
        <w:rPr>
          <w:color w:val="7D7D7D"/>
        </w:rPr>
        <w:t>bezpečnosti</w:t>
      </w:r>
      <w:r>
        <w:rPr>
          <w:color w:val="7D7D7D"/>
          <w:spacing w:val="-9"/>
        </w:rPr>
        <w:t xml:space="preserve"> </w:t>
      </w:r>
      <w:r>
        <w:rPr>
          <w:color w:val="7D7D7D"/>
        </w:rPr>
        <w:t>a</w:t>
      </w:r>
      <w:r>
        <w:rPr>
          <w:color w:val="7D7D7D"/>
          <w:spacing w:val="-11"/>
        </w:rPr>
        <w:t xml:space="preserve"> </w:t>
      </w:r>
      <w:r>
        <w:rPr>
          <w:color w:val="7D7D7D"/>
        </w:rPr>
        <w:t>o</w:t>
      </w:r>
      <w:r>
        <w:rPr>
          <w:color w:val="7D7D7D"/>
          <w:spacing w:val="-11"/>
        </w:rPr>
        <w:t xml:space="preserve"> </w:t>
      </w:r>
      <w:r>
        <w:rPr>
          <w:color w:val="7D7D7D"/>
        </w:rPr>
        <w:t>změně</w:t>
      </w:r>
      <w:r>
        <w:rPr>
          <w:color w:val="7D7D7D"/>
          <w:spacing w:val="-11"/>
        </w:rPr>
        <w:t xml:space="preserve"> </w:t>
      </w:r>
      <w:r>
        <w:rPr>
          <w:color w:val="7D7D7D"/>
        </w:rPr>
        <w:t>souvisejících</w:t>
      </w:r>
      <w:r>
        <w:rPr>
          <w:color w:val="7D7D7D"/>
          <w:spacing w:val="-9"/>
        </w:rPr>
        <w:t xml:space="preserve"> </w:t>
      </w:r>
      <w:r>
        <w:rPr>
          <w:color w:val="7D7D7D"/>
        </w:rPr>
        <w:t>zákonů (zákon o kybernetické bezpečnosti) ve znění pozdějších předpisů (dále jen „</w:t>
      </w:r>
      <w:r>
        <w:rPr>
          <w:b/>
          <w:color w:val="7D7D7D"/>
        </w:rPr>
        <w:t>ZoKB“)</w:t>
      </w:r>
      <w:r>
        <w:rPr>
          <w:color w:val="7D7D7D"/>
        </w:rPr>
        <w:t xml:space="preserve">, </w:t>
      </w:r>
      <w:r>
        <w:rPr>
          <w:color w:val="7D7D7D"/>
        </w:rPr>
        <w:t>určen a provozován jako Významný informační systém.</w:t>
      </w:r>
    </w:p>
    <w:p w14:paraId="746005B1" w14:textId="77777777" w:rsidR="007C36B9" w:rsidRDefault="001300B4">
      <w:pPr>
        <w:pStyle w:val="Odstavecseseznamem"/>
        <w:numPr>
          <w:ilvl w:val="1"/>
          <w:numId w:val="30"/>
        </w:numPr>
        <w:tabs>
          <w:tab w:val="left" w:pos="1162"/>
        </w:tabs>
        <w:spacing w:before="120" w:line="278" w:lineRule="auto"/>
        <w:ind w:left="1161" w:right="832" w:hanging="643"/>
        <w:jc w:val="both"/>
        <w:rPr>
          <w:color w:val="00AEEE"/>
        </w:rPr>
      </w:pPr>
      <w:r>
        <w:rPr>
          <w:color w:val="808080"/>
        </w:rPr>
        <w:t xml:space="preserve">Dodavatel se zavazuje poskytnout Objednateli Služby za podmínek uvedených v této </w:t>
      </w:r>
      <w:r>
        <w:rPr>
          <w:color w:val="808080"/>
          <w:spacing w:val="-2"/>
        </w:rPr>
        <w:t>Smlouvě.</w:t>
      </w:r>
    </w:p>
    <w:p w14:paraId="22C73CC1" w14:textId="77777777" w:rsidR="007C36B9" w:rsidRDefault="001300B4">
      <w:pPr>
        <w:pStyle w:val="Odstavecseseznamem"/>
        <w:numPr>
          <w:ilvl w:val="1"/>
          <w:numId w:val="30"/>
        </w:numPr>
        <w:tabs>
          <w:tab w:val="left" w:pos="1162"/>
        </w:tabs>
        <w:spacing w:before="116"/>
        <w:ind w:left="1161" w:hanging="647"/>
        <w:jc w:val="both"/>
        <w:rPr>
          <w:color w:val="00AEEE"/>
        </w:rPr>
      </w:pPr>
      <w:r>
        <w:rPr>
          <w:color w:val="808080"/>
        </w:rPr>
        <w:t>Objednatel</w:t>
      </w:r>
      <w:r>
        <w:rPr>
          <w:color w:val="808080"/>
          <w:spacing w:val="13"/>
        </w:rPr>
        <w:t xml:space="preserve"> </w:t>
      </w:r>
      <w:r>
        <w:rPr>
          <w:color w:val="808080"/>
        </w:rPr>
        <w:t>se</w:t>
      </w:r>
      <w:r>
        <w:rPr>
          <w:color w:val="808080"/>
          <w:spacing w:val="15"/>
        </w:rPr>
        <w:t xml:space="preserve"> </w:t>
      </w:r>
      <w:r>
        <w:rPr>
          <w:color w:val="808080"/>
        </w:rPr>
        <w:t>zavazuje</w:t>
      </w:r>
      <w:r>
        <w:rPr>
          <w:color w:val="808080"/>
          <w:spacing w:val="14"/>
        </w:rPr>
        <w:t xml:space="preserve"> </w:t>
      </w:r>
      <w:r>
        <w:rPr>
          <w:color w:val="808080"/>
        </w:rPr>
        <w:t>řádně</w:t>
      </w:r>
      <w:r>
        <w:rPr>
          <w:color w:val="808080"/>
          <w:spacing w:val="15"/>
        </w:rPr>
        <w:t xml:space="preserve"> </w:t>
      </w:r>
      <w:r>
        <w:rPr>
          <w:color w:val="808080"/>
        </w:rPr>
        <w:t>provedené</w:t>
      </w:r>
      <w:r>
        <w:rPr>
          <w:color w:val="808080"/>
          <w:spacing w:val="15"/>
        </w:rPr>
        <w:t xml:space="preserve"> </w:t>
      </w:r>
      <w:r>
        <w:rPr>
          <w:color w:val="808080"/>
        </w:rPr>
        <w:t>Služby</w:t>
      </w:r>
      <w:r>
        <w:rPr>
          <w:color w:val="808080"/>
          <w:spacing w:val="15"/>
        </w:rPr>
        <w:t xml:space="preserve"> </w:t>
      </w:r>
      <w:r>
        <w:rPr>
          <w:color w:val="808080"/>
        </w:rPr>
        <w:t>převzít</w:t>
      </w:r>
      <w:r>
        <w:rPr>
          <w:color w:val="808080"/>
          <w:spacing w:val="17"/>
        </w:rPr>
        <w:t xml:space="preserve"> </w:t>
      </w:r>
      <w:r>
        <w:rPr>
          <w:color w:val="808080"/>
        </w:rPr>
        <w:t>a</w:t>
      </w:r>
      <w:r>
        <w:rPr>
          <w:color w:val="808080"/>
          <w:spacing w:val="16"/>
        </w:rPr>
        <w:t xml:space="preserve"> </w:t>
      </w:r>
      <w:r>
        <w:rPr>
          <w:color w:val="808080"/>
        </w:rPr>
        <w:t>zaplatit</w:t>
      </w:r>
      <w:r>
        <w:rPr>
          <w:color w:val="808080"/>
          <w:spacing w:val="17"/>
        </w:rPr>
        <w:t xml:space="preserve"> </w:t>
      </w:r>
      <w:r>
        <w:rPr>
          <w:color w:val="808080"/>
        </w:rPr>
        <w:t>za</w:t>
      </w:r>
      <w:r>
        <w:rPr>
          <w:color w:val="808080"/>
          <w:spacing w:val="15"/>
        </w:rPr>
        <w:t xml:space="preserve"> </w:t>
      </w:r>
      <w:r>
        <w:rPr>
          <w:color w:val="808080"/>
        </w:rPr>
        <w:t>ně</w:t>
      </w:r>
      <w:r>
        <w:rPr>
          <w:color w:val="808080"/>
          <w:spacing w:val="14"/>
        </w:rPr>
        <w:t xml:space="preserve"> </w:t>
      </w:r>
      <w:r>
        <w:rPr>
          <w:color w:val="808080"/>
        </w:rPr>
        <w:t>v</w:t>
      </w:r>
      <w:r>
        <w:rPr>
          <w:color w:val="808080"/>
          <w:spacing w:val="16"/>
        </w:rPr>
        <w:t xml:space="preserve"> </w:t>
      </w:r>
      <w:r>
        <w:rPr>
          <w:color w:val="808080"/>
        </w:rPr>
        <w:t>souladu</w:t>
      </w:r>
      <w:r>
        <w:rPr>
          <w:color w:val="808080"/>
          <w:spacing w:val="14"/>
        </w:rPr>
        <w:t xml:space="preserve"> </w:t>
      </w:r>
      <w:r>
        <w:rPr>
          <w:color w:val="808080"/>
          <w:spacing w:val="-10"/>
        </w:rPr>
        <w:t>s</w:t>
      </w:r>
    </w:p>
    <w:p w14:paraId="50728FDB" w14:textId="77777777" w:rsidR="007C36B9" w:rsidRDefault="001300B4">
      <w:pPr>
        <w:pStyle w:val="Zkladntext"/>
        <w:spacing w:before="35"/>
        <w:ind w:left="1161"/>
      </w:pPr>
      <w:r>
        <w:rPr>
          <w:color w:val="808080"/>
        </w:rPr>
        <w:t>touto</w:t>
      </w:r>
      <w:r>
        <w:rPr>
          <w:color w:val="808080"/>
          <w:spacing w:val="-10"/>
        </w:rPr>
        <w:t xml:space="preserve"> </w:t>
      </w:r>
      <w:r>
        <w:rPr>
          <w:color w:val="808080"/>
        </w:rPr>
        <w:t>Smlouvou</w:t>
      </w:r>
      <w:r>
        <w:rPr>
          <w:color w:val="808080"/>
          <w:spacing w:val="-8"/>
        </w:rPr>
        <w:t xml:space="preserve"> </w:t>
      </w:r>
      <w:r>
        <w:rPr>
          <w:color w:val="808080"/>
        </w:rPr>
        <w:t>sjednanou</w:t>
      </w:r>
      <w:r>
        <w:rPr>
          <w:color w:val="808080"/>
          <w:spacing w:val="-6"/>
        </w:rPr>
        <w:t xml:space="preserve"> </w:t>
      </w:r>
      <w:r>
        <w:rPr>
          <w:color w:val="808080"/>
          <w:spacing w:val="-2"/>
        </w:rPr>
        <w:t>cenu.</w:t>
      </w:r>
    </w:p>
    <w:p w14:paraId="560592EF" w14:textId="77777777" w:rsidR="007C36B9" w:rsidRDefault="001300B4">
      <w:pPr>
        <w:pStyle w:val="Odstavecseseznamem"/>
        <w:numPr>
          <w:ilvl w:val="1"/>
          <w:numId w:val="30"/>
        </w:numPr>
        <w:tabs>
          <w:tab w:val="left" w:pos="1162"/>
        </w:tabs>
        <w:spacing w:before="160" w:line="276" w:lineRule="auto"/>
        <w:ind w:left="1161" w:right="832" w:hanging="646"/>
        <w:jc w:val="both"/>
        <w:rPr>
          <w:color w:val="00AEEE"/>
        </w:rPr>
      </w:pPr>
      <w:r>
        <w:rPr>
          <w:color w:val="808080"/>
        </w:rPr>
        <w:t>Po uzavření Smlouvy sdělí Objednatel Dodavateli číslo tzv. Evidenční objednávky (EOBJ), která má pouze evidenční charakter pro Objednatele a nemá žádný vliv na plnění</w:t>
      </w:r>
      <w:r>
        <w:rPr>
          <w:color w:val="808080"/>
          <w:spacing w:val="-11"/>
        </w:rPr>
        <w:t xml:space="preserve"> </w:t>
      </w:r>
      <w:r>
        <w:rPr>
          <w:color w:val="808080"/>
        </w:rPr>
        <w:t>Smlouvy.</w:t>
      </w:r>
      <w:r>
        <w:rPr>
          <w:color w:val="808080"/>
          <w:spacing w:val="-11"/>
        </w:rPr>
        <w:t xml:space="preserve"> </w:t>
      </w:r>
      <w:r>
        <w:rPr>
          <w:color w:val="808080"/>
        </w:rPr>
        <w:t>Číslo</w:t>
      </w:r>
      <w:r>
        <w:rPr>
          <w:color w:val="808080"/>
          <w:spacing w:val="-12"/>
        </w:rPr>
        <w:t xml:space="preserve"> </w:t>
      </w:r>
      <w:r>
        <w:rPr>
          <w:color w:val="808080"/>
        </w:rPr>
        <w:t>EOBJ</w:t>
      </w:r>
      <w:r>
        <w:rPr>
          <w:color w:val="808080"/>
          <w:spacing w:val="-14"/>
        </w:rPr>
        <w:t xml:space="preserve"> </w:t>
      </w:r>
      <w:r>
        <w:rPr>
          <w:color w:val="808080"/>
        </w:rPr>
        <w:t>je</w:t>
      </w:r>
      <w:r>
        <w:rPr>
          <w:color w:val="808080"/>
          <w:spacing w:val="-2"/>
        </w:rPr>
        <w:t xml:space="preserve"> </w:t>
      </w:r>
      <w:r>
        <w:rPr>
          <w:color w:val="808080"/>
        </w:rPr>
        <w:t>Dodavatel</w:t>
      </w:r>
      <w:r>
        <w:rPr>
          <w:color w:val="808080"/>
          <w:spacing w:val="-13"/>
        </w:rPr>
        <w:t xml:space="preserve"> </w:t>
      </w:r>
      <w:r>
        <w:rPr>
          <w:color w:val="808080"/>
        </w:rPr>
        <w:t>povinen</w:t>
      </w:r>
      <w:r>
        <w:rPr>
          <w:color w:val="808080"/>
          <w:spacing w:val="-12"/>
        </w:rPr>
        <w:t xml:space="preserve"> </w:t>
      </w:r>
      <w:r>
        <w:rPr>
          <w:color w:val="808080"/>
        </w:rPr>
        <w:t>uvádět</w:t>
      </w:r>
      <w:r>
        <w:rPr>
          <w:color w:val="808080"/>
          <w:spacing w:val="-13"/>
        </w:rPr>
        <w:t xml:space="preserve"> </w:t>
      </w:r>
      <w:r>
        <w:rPr>
          <w:color w:val="808080"/>
        </w:rPr>
        <w:t>v</w:t>
      </w:r>
      <w:r>
        <w:rPr>
          <w:color w:val="808080"/>
          <w:spacing w:val="-1"/>
        </w:rPr>
        <w:t xml:space="preserve"> </w:t>
      </w:r>
      <w:r>
        <w:rPr>
          <w:color w:val="808080"/>
        </w:rPr>
        <w:t>daňových</w:t>
      </w:r>
      <w:r>
        <w:rPr>
          <w:color w:val="808080"/>
          <w:spacing w:val="-12"/>
        </w:rPr>
        <w:t xml:space="preserve"> </w:t>
      </w:r>
      <w:r>
        <w:rPr>
          <w:color w:val="808080"/>
        </w:rPr>
        <w:t>dokladech</w:t>
      </w:r>
      <w:r>
        <w:rPr>
          <w:color w:val="808080"/>
          <w:spacing w:val="-12"/>
        </w:rPr>
        <w:t xml:space="preserve"> </w:t>
      </w:r>
      <w:r>
        <w:rPr>
          <w:color w:val="808080"/>
        </w:rPr>
        <w:t>(viz</w:t>
      </w:r>
      <w:r>
        <w:rPr>
          <w:color w:val="808080"/>
          <w:spacing w:val="-12"/>
        </w:rPr>
        <w:t xml:space="preserve"> </w:t>
      </w:r>
      <w:r>
        <w:rPr>
          <w:color w:val="808080"/>
        </w:rPr>
        <w:t>čl. 4. odst. 4.3 Smlouvy). Neuvedení čísla EOBJ na faktuře je důvodem k</w:t>
      </w:r>
      <w:r>
        <w:rPr>
          <w:color w:val="808080"/>
          <w:spacing w:val="-2"/>
        </w:rPr>
        <w:t xml:space="preserve"> </w:t>
      </w:r>
      <w:r>
        <w:rPr>
          <w:color w:val="808080"/>
        </w:rPr>
        <w:t>neproplacení faktury a</w:t>
      </w:r>
      <w:r>
        <w:rPr>
          <w:color w:val="808080"/>
          <w:spacing w:val="-4"/>
        </w:rPr>
        <w:t xml:space="preserve"> </w:t>
      </w:r>
      <w:r>
        <w:rPr>
          <w:color w:val="808080"/>
        </w:rPr>
        <w:t>jejímu oprávněnému vrácení Dodavateli ve</w:t>
      </w:r>
      <w:r>
        <w:rPr>
          <w:color w:val="808080"/>
          <w:spacing w:val="-3"/>
        </w:rPr>
        <w:t xml:space="preserve"> </w:t>
      </w:r>
      <w:r>
        <w:rPr>
          <w:color w:val="808080"/>
        </w:rPr>
        <w:t xml:space="preserve">smyslu ustanovení čl. 4. odst. 4.5 </w:t>
      </w:r>
      <w:r>
        <w:rPr>
          <w:color w:val="808080"/>
          <w:spacing w:val="-2"/>
        </w:rPr>
        <w:t>Smlouvy.</w:t>
      </w:r>
    </w:p>
    <w:p w14:paraId="2EE2B484" w14:textId="77777777" w:rsidR="007C36B9" w:rsidRDefault="007C36B9">
      <w:pPr>
        <w:pStyle w:val="Zkladntext"/>
        <w:jc w:val="left"/>
        <w:rPr>
          <w:sz w:val="24"/>
        </w:rPr>
      </w:pPr>
    </w:p>
    <w:p w14:paraId="4A33EFB0" w14:textId="77777777" w:rsidR="007C36B9" w:rsidRDefault="001300B4">
      <w:pPr>
        <w:pStyle w:val="Nadpis5"/>
        <w:numPr>
          <w:ilvl w:val="0"/>
          <w:numId w:val="30"/>
        </w:numPr>
        <w:tabs>
          <w:tab w:val="left" w:pos="3688"/>
          <w:tab w:val="left" w:pos="3689"/>
        </w:tabs>
        <w:spacing w:before="199"/>
        <w:ind w:left="3688" w:hanging="457"/>
        <w:jc w:val="left"/>
      </w:pPr>
      <w:bookmarkStart w:id="6" w:name="2._Rozsah_a_podmínky_poskytování_Služeb"/>
      <w:bookmarkEnd w:id="6"/>
      <w:r>
        <w:rPr>
          <w:color w:val="696969"/>
          <w:spacing w:val="-2"/>
        </w:rPr>
        <w:t>Rozsah</w:t>
      </w:r>
      <w:r>
        <w:rPr>
          <w:color w:val="696969"/>
          <w:spacing w:val="-8"/>
        </w:rPr>
        <w:t xml:space="preserve"> </w:t>
      </w:r>
      <w:r>
        <w:rPr>
          <w:color w:val="696969"/>
          <w:spacing w:val="-2"/>
        </w:rPr>
        <w:t>a</w:t>
      </w:r>
      <w:r>
        <w:rPr>
          <w:color w:val="696969"/>
          <w:spacing w:val="-10"/>
        </w:rPr>
        <w:t xml:space="preserve"> </w:t>
      </w:r>
      <w:r>
        <w:rPr>
          <w:color w:val="696969"/>
          <w:spacing w:val="-2"/>
        </w:rPr>
        <w:t>podmínky</w:t>
      </w:r>
      <w:r>
        <w:rPr>
          <w:color w:val="696969"/>
          <w:spacing w:val="-14"/>
        </w:rPr>
        <w:t xml:space="preserve"> </w:t>
      </w:r>
      <w:r>
        <w:rPr>
          <w:color w:val="696969"/>
          <w:spacing w:val="-2"/>
        </w:rPr>
        <w:t>poskytování</w:t>
      </w:r>
      <w:r>
        <w:rPr>
          <w:color w:val="696969"/>
          <w:spacing w:val="-1"/>
        </w:rPr>
        <w:t xml:space="preserve"> </w:t>
      </w:r>
      <w:r>
        <w:rPr>
          <w:color w:val="696969"/>
          <w:spacing w:val="-2"/>
        </w:rPr>
        <w:t>Služeb</w:t>
      </w:r>
    </w:p>
    <w:p w14:paraId="457F1492" w14:textId="77777777" w:rsidR="007C36B9" w:rsidRDefault="007C36B9">
      <w:pPr>
        <w:pStyle w:val="Zkladntext"/>
        <w:spacing w:before="6"/>
        <w:jc w:val="left"/>
        <w:rPr>
          <w:b/>
          <w:sz w:val="33"/>
        </w:rPr>
      </w:pPr>
    </w:p>
    <w:p w14:paraId="3744F284" w14:textId="77777777" w:rsidR="007C36B9" w:rsidRDefault="001300B4">
      <w:pPr>
        <w:pStyle w:val="Odstavecseseznamem"/>
        <w:numPr>
          <w:ilvl w:val="1"/>
          <w:numId w:val="30"/>
        </w:numPr>
        <w:tabs>
          <w:tab w:val="left" w:pos="1162"/>
        </w:tabs>
        <w:spacing w:before="1" w:line="276" w:lineRule="auto"/>
        <w:ind w:left="1161" w:right="830" w:hanging="646"/>
        <w:jc w:val="both"/>
        <w:rPr>
          <w:color w:val="00AEEE"/>
        </w:rPr>
      </w:pPr>
      <w:r>
        <w:rPr>
          <w:color w:val="808080"/>
        </w:rPr>
        <w:t>V případě zájmu o poskytnutí Služeb dle čl. 1 odst. 1.1 Smlouvy, zašle předem určená osoba koncového zákazníka Dodavateli prostřednictvím systému Solution Manager koncového zákazníka specifikaci požadavku. Dodavatel provede analýzu požadavku dle Přílohy č.</w:t>
      </w:r>
      <w:r>
        <w:rPr>
          <w:color w:val="808080"/>
          <w:spacing w:val="-1"/>
        </w:rPr>
        <w:t xml:space="preserve"> </w:t>
      </w:r>
      <w:r>
        <w:rPr>
          <w:color w:val="808080"/>
        </w:rPr>
        <w:t>1 Smlouvy,</w:t>
      </w:r>
      <w:r>
        <w:rPr>
          <w:color w:val="808080"/>
          <w:spacing w:val="-1"/>
        </w:rPr>
        <w:t xml:space="preserve"> </w:t>
      </w:r>
      <w:r>
        <w:rPr>
          <w:color w:val="808080"/>
        </w:rPr>
        <w:t>a prostřednictvím systému Solution Manager doplní pracnost v člověkohodinách. Před započetím předmětných prací na požadavku musí být tento odsouhlasen v</w:t>
      </w:r>
      <w:r>
        <w:rPr>
          <w:color w:val="808080"/>
          <w:spacing w:val="-1"/>
        </w:rPr>
        <w:t xml:space="preserve"> </w:t>
      </w:r>
      <w:r>
        <w:rPr>
          <w:color w:val="808080"/>
        </w:rPr>
        <w:t>systému Solution Manager určenou osobou koncového zákazníka. Objednatel není povinen odebra</w:t>
      </w:r>
      <w:r>
        <w:rPr>
          <w:color w:val="808080"/>
        </w:rPr>
        <w:t>t ani vyčerpat veškeré Služby v rozsahu uvedeném v čl. 1.1 tohoto článku Smlouvy.</w:t>
      </w:r>
    </w:p>
    <w:p w14:paraId="6B1884BF" w14:textId="77777777" w:rsidR="007C36B9" w:rsidRDefault="001300B4">
      <w:pPr>
        <w:pStyle w:val="Odstavecseseznamem"/>
        <w:numPr>
          <w:ilvl w:val="1"/>
          <w:numId w:val="30"/>
        </w:numPr>
        <w:tabs>
          <w:tab w:val="left" w:pos="1162"/>
        </w:tabs>
        <w:spacing w:before="120"/>
        <w:ind w:left="1161" w:hanging="644"/>
        <w:jc w:val="both"/>
        <w:rPr>
          <w:color w:val="00AEEE"/>
        </w:rPr>
      </w:pPr>
      <w:r>
        <w:rPr>
          <w:color w:val="808080"/>
        </w:rPr>
        <w:t>Veškeré</w:t>
      </w:r>
      <w:r>
        <w:rPr>
          <w:color w:val="808080"/>
          <w:spacing w:val="60"/>
          <w:w w:val="150"/>
        </w:rPr>
        <w:t xml:space="preserve"> </w:t>
      </w:r>
      <w:r>
        <w:rPr>
          <w:color w:val="808080"/>
        </w:rPr>
        <w:t>činnosti</w:t>
      </w:r>
      <w:r>
        <w:rPr>
          <w:color w:val="808080"/>
          <w:spacing w:val="60"/>
          <w:w w:val="150"/>
        </w:rPr>
        <w:t xml:space="preserve"> </w:t>
      </w:r>
      <w:r>
        <w:rPr>
          <w:color w:val="808080"/>
        </w:rPr>
        <w:t>spojené</w:t>
      </w:r>
      <w:r>
        <w:rPr>
          <w:color w:val="808080"/>
          <w:spacing w:val="61"/>
          <w:w w:val="150"/>
        </w:rPr>
        <w:t xml:space="preserve"> </w:t>
      </w:r>
      <w:r>
        <w:rPr>
          <w:color w:val="808080"/>
        </w:rPr>
        <w:t>s</w:t>
      </w:r>
      <w:r>
        <w:rPr>
          <w:color w:val="808080"/>
          <w:spacing w:val="58"/>
          <w:w w:val="150"/>
        </w:rPr>
        <w:t xml:space="preserve"> </w:t>
      </w:r>
      <w:r>
        <w:rPr>
          <w:color w:val="808080"/>
        </w:rPr>
        <w:t>poskytováním</w:t>
      </w:r>
      <w:r>
        <w:rPr>
          <w:color w:val="808080"/>
          <w:spacing w:val="63"/>
          <w:w w:val="150"/>
        </w:rPr>
        <w:t xml:space="preserve"> </w:t>
      </w:r>
      <w:r>
        <w:rPr>
          <w:color w:val="808080"/>
        </w:rPr>
        <w:t>Služeb</w:t>
      </w:r>
      <w:r>
        <w:rPr>
          <w:color w:val="808080"/>
          <w:spacing w:val="60"/>
          <w:w w:val="150"/>
        </w:rPr>
        <w:t xml:space="preserve"> </w:t>
      </w:r>
      <w:r>
        <w:rPr>
          <w:color w:val="808080"/>
        </w:rPr>
        <w:t>budou</w:t>
      </w:r>
      <w:r>
        <w:rPr>
          <w:color w:val="808080"/>
          <w:spacing w:val="60"/>
          <w:w w:val="150"/>
        </w:rPr>
        <w:t xml:space="preserve"> </w:t>
      </w:r>
      <w:r>
        <w:rPr>
          <w:color w:val="808080"/>
        </w:rPr>
        <w:t>ze</w:t>
      </w:r>
      <w:r>
        <w:rPr>
          <w:color w:val="808080"/>
          <w:spacing w:val="59"/>
          <w:w w:val="150"/>
        </w:rPr>
        <w:t xml:space="preserve"> </w:t>
      </w:r>
      <w:r>
        <w:rPr>
          <w:color w:val="808080"/>
        </w:rPr>
        <w:t>strany</w:t>
      </w:r>
      <w:r>
        <w:rPr>
          <w:color w:val="808080"/>
          <w:spacing w:val="58"/>
          <w:w w:val="150"/>
        </w:rPr>
        <w:t xml:space="preserve"> </w:t>
      </w:r>
      <w:r>
        <w:rPr>
          <w:color w:val="808080"/>
          <w:spacing w:val="-2"/>
        </w:rPr>
        <w:t>Dodavatele</w:t>
      </w:r>
    </w:p>
    <w:p w14:paraId="26A98894" w14:textId="77777777" w:rsidR="007C36B9" w:rsidRDefault="001300B4">
      <w:pPr>
        <w:pStyle w:val="Zkladntext"/>
        <w:spacing w:before="35"/>
        <w:ind w:left="1161"/>
      </w:pPr>
      <w:r>
        <w:rPr>
          <w:color w:val="808080"/>
        </w:rPr>
        <w:t>vykazovány</w:t>
      </w:r>
      <w:r>
        <w:rPr>
          <w:color w:val="808080"/>
          <w:spacing w:val="16"/>
        </w:rPr>
        <w:t xml:space="preserve"> </w:t>
      </w:r>
      <w:r>
        <w:rPr>
          <w:color w:val="808080"/>
        </w:rPr>
        <w:t>měsíčně</w:t>
      </w:r>
      <w:r>
        <w:rPr>
          <w:color w:val="808080"/>
          <w:spacing w:val="20"/>
        </w:rPr>
        <w:t xml:space="preserve"> </w:t>
      </w:r>
      <w:r>
        <w:rPr>
          <w:color w:val="808080"/>
        </w:rPr>
        <w:t>zpětně</w:t>
      </w:r>
      <w:r>
        <w:rPr>
          <w:color w:val="808080"/>
          <w:spacing w:val="21"/>
        </w:rPr>
        <w:t xml:space="preserve"> </w:t>
      </w:r>
      <w:r>
        <w:rPr>
          <w:color w:val="808080"/>
        </w:rPr>
        <w:t>v</w:t>
      </w:r>
      <w:r>
        <w:rPr>
          <w:color w:val="808080"/>
          <w:spacing w:val="18"/>
        </w:rPr>
        <w:t xml:space="preserve"> </w:t>
      </w:r>
      <w:r>
        <w:rPr>
          <w:color w:val="808080"/>
        </w:rPr>
        <w:t>rámci</w:t>
      </w:r>
      <w:r>
        <w:rPr>
          <w:color w:val="808080"/>
          <w:spacing w:val="20"/>
        </w:rPr>
        <w:t xml:space="preserve"> </w:t>
      </w:r>
      <w:r>
        <w:rPr>
          <w:color w:val="808080"/>
        </w:rPr>
        <w:t>protokolu</w:t>
      </w:r>
      <w:r>
        <w:rPr>
          <w:color w:val="808080"/>
          <w:spacing w:val="21"/>
        </w:rPr>
        <w:t xml:space="preserve"> </w:t>
      </w:r>
      <w:r>
        <w:rPr>
          <w:color w:val="808080"/>
        </w:rPr>
        <w:t>o</w:t>
      </w:r>
      <w:r>
        <w:rPr>
          <w:color w:val="808080"/>
          <w:spacing w:val="18"/>
        </w:rPr>
        <w:t xml:space="preserve"> </w:t>
      </w:r>
      <w:r>
        <w:rPr>
          <w:color w:val="808080"/>
        </w:rPr>
        <w:t>předání</w:t>
      </w:r>
      <w:r>
        <w:rPr>
          <w:color w:val="808080"/>
          <w:spacing w:val="20"/>
        </w:rPr>
        <w:t xml:space="preserve"> </w:t>
      </w:r>
      <w:r>
        <w:rPr>
          <w:color w:val="808080"/>
        </w:rPr>
        <w:t>a</w:t>
      </w:r>
      <w:r>
        <w:rPr>
          <w:color w:val="808080"/>
          <w:spacing w:val="20"/>
        </w:rPr>
        <w:t xml:space="preserve"> </w:t>
      </w:r>
      <w:r>
        <w:rPr>
          <w:color w:val="808080"/>
        </w:rPr>
        <w:t>převzetí</w:t>
      </w:r>
      <w:r>
        <w:rPr>
          <w:color w:val="808080"/>
          <w:spacing w:val="22"/>
        </w:rPr>
        <w:t xml:space="preserve"> </w:t>
      </w:r>
      <w:r>
        <w:rPr>
          <w:color w:val="808080"/>
        </w:rPr>
        <w:t>Služby</w:t>
      </w:r>
      <w:r>
        <w:rPr>
          <w:color w:val="808080"/>
          <w:spacing w:val="18"/>
        </w:rPr>
        <w:t xml:space="preserve"> </w:t>
      </w:r>
      <w:r>
        <w:rPr>
          <w:color w:val="808080"/>
        </w:rPr>
        <w:t>(dále</w:t>
      </w:r>
      <w:r>
        <w:rPr>
          <w:color w:val="808080"/>
          <w:spacing w:val="18"/>
        </w:rPr>
        <w:t xml:space="preserve"> </w:t>
      </w:r>
      <w:r>
        <w:rPr>
          <w:color w:val="808080"/>
          <w:spacing w:val="-5"/>
        </w:rPr>
        <w:t>jen</w:t>
      </w:r>
    </w:p>
    <w:p w14:paraId="50E94C8A" w14:textId="77777777" w:rsidR="007C36B9" w:rsidRDefault="001300B4">
      <w:pPr>
        <w:spacing w:before="40"/>
        <w:ind w:left="1160"/>
        <w:jc w:val="both"/>
      </w:pPr>
      <w:r>
        <w:rPr>
          <w:color w:val="808080"/>
        </w:rPr>
        <w:t>„</w:t>
      </w:r>
      <w:r>
        <w:rPr>
          <w:b/>
          <w:color w:val="808080"/>
        </w:rPr>
        <w:t>Akceptační</w:t>
      </w:r>
      <w:r>
        <w:rPr>
          <w:b/>
          <w:color w:val="808080"/>
          <w:spacing w:val="57"/>
        </w:rPr>
        <w:t xml:space="preserve"> </w:t>
      </w:r>
      <w:r>
        <w:rPr>
          <w:b/>
          <w:color w:val="808080"/>
        </w:rPr>
        <w:t>protokol“)</w:t>
      </w:r>
      <w:r>
        <w:rPr>
          <w:b/>
          <w:color w:val="808080"/>
          <w:spacing w:val="57"/>
        </w:rPr>
        <w:t xml:space="preserve"> </w:t>
      </w:r>
      <w:r>
        <w:rPr>
          <w:color w:val="808080"/>
        </w:rPr>
        <w:t>v</w:t>
      </w:r>
      <w:r>
        <w:rPr>
          <w:color w:val="808080"/>
          <w:spacing w:val="55"/>
        </w:rPr>
        <w:t xml:space="preserve"> </w:t>
      </w:r>
      <w:r>
        <w:rPr>
          <w:color w:val="808080"/>
        </w:rPr>
        <w:t>rozsahu</w:t>
      </w:r>
      <w:r>
        <w:rPr>
          <w:color w:val="808080"/>
          <w:spacing w:val="56"/>
        </w:rPr>
        <w:t xml:space="preserve"> </w:t>
      </w:r>
      <w:r>
        <w:rPr>
          <w:color w:val="808080"/>
        </w:rPr>
        <w:t>skutečně</w:t>
      </w:r>
      <w:r>
        <w:rPr>
          <w:color w:val="808080"/>
          <w:spacing w:val="57"/>
        </w:rPr>
        <w:t xml:space="preserve"> </w:t>
      </w:r>
      <w:r>
        <w:rPr>
          <w:color w:val="808080"/>
        </w:rPr>
        <w:t>poskytnutých</w:t>
      </w:r>
      <w:r>
        <w:rPr>
          <w:color w:val="808080"/>
          <w:spacing w:val="58"/>
        </w:rPr>
        <w:t xml:space="preserve"> </w:t>
      </w:r>
      <w:r>
        <w:rPr>
          <w:color w:val="808080"/>
        </w:rPr>
        <w:t>člověkohodin</w:t>
      </w:r>
      <w:r>
        <w:rPr>
          <w:color w:val="808080"/>
          <w:spacing w:val="58"/>
        </w:rPr>
        <w:t xml:space="preserve"> </w:t>
      </w:r>
      <w:r>
        <w:rPr>
          <w:color w:val="808080"/>
        </w:rPr>
        <w:t>(dále</w:t>
      </w:r>
      <w:r>
        <w:rPr>
          <w:color w:val="808080"/>
          <w:spacing w:val="55"/>
        </w:rPr>
        <w:t xml:space="preserve"> </w:t>
      </w:r>
      <w:r>
        <w:rPr>
          <w:color w:val="808080"/>
          <w:spacing w:val="-5"/>
        </w:rPr>
        <w:t>jen</w:t>
      </w:r>
    </w:p>
    <w:p w14:paraId="212A1B82" w14:textId="77777777" w:rsidR="007C36B9" w:rsidRDefault="001300B4">
      <w:pPr>
        <w:spacing w:before="37"/>
        <w:ind w:left="1159"/>
      </w:pPr>
      <w:r>
        <w:rPr>
          <w:color w:val="808080"/>
          <w:spacing w:val="-2"/>
        </w:rPr>
        <w:t>„</w:t>
      </w:r>
      <w:r>
        <w:rPr>
          <w:b/>
          <w:color w:val="808080"/>
          <w:spacing w:val="-2"/>
        </w:rPr>
        <w:t>ČH</w:t>
      </w:r>
      <w:r>
        <w:rPr>
          <w:color w:val="808080"/>
          <w:spacing w:val="-2"/>
        </w:rPr>
        <w:t>“).</w:t>
      </w:r>
    </w:p>
    <w:p w14:paraId="676E07BE" w14:textId="77777777" w:rsidR="007C36B9" w:rsidRDefault="001300B4">
      <w:pPr>
        <w:pStyle w:val="Odstavecseseznamem"/>
        <w:numPr>
          <w:ilvl w:val="1"/>
          <w:numId w:val="30"/>
        </w:numPr>
        <w:tabs>
          <w:tab w:val="left" w:pos="1158"/>
        </w:tabs>
        <w:spacing w:before="158" w:line="276" w:lineRule="auto"/>
        <w:ind w:left="1157" w:right="834" w:hanging="644"/>
        <w:jc w:val="both"/>
        <w:rPr>
          <w:color w:val="00AEEE"/>
        </w:rPr>
      </w:pPr>
      <w:r>
        <w:rPr>
          <w:color w:val="808080"/>
        </w:rPr>
        <w:t>Akceptační</w:t>
      </w:r>
      <w:r>
        <w:rPr>
          <w:color w:val="808080"/>
          <w:spacing w:val="-8"/>
        </w:rPr>
        <w:t xml:space="preserve"> </w:t>
      </w:r>
      <w:r>
        <w:rPr>
          <w:color w:val="808080"/>
        </w:rPr>
        <w:t>protokol</w:t>
      </w:r>
      <w:r>
        <w:rPr>
          <w:color w:val="808080"/>
          <w:spacing w:val="-8"/>
        </w:rPr>
        <w:t xml:space="preserve"> </w:t>
      </w:r>
      <w:r>
        <w:rPr>
          <w:color w:val="808080"/>
        </w:rPr>
        <w:t>dle</w:t>
      </w:r>
      <w:r>
        <w:rPr>
          <w:color w:val="808080"/>
          <w:spacing w:val="-10"/>
        </w:rPr>
        <w:t xml:space="preserve"> </w:t>
      </w:r>
      <w:r>
        <w:rPr>
          <w:color w:val="808080"/>
        </w:rPr>
        <w:t>odst.</w:t>
      </w:r>
      <w:r>
        <w:rPr>
          <w:color w:val="808080"/>
          <w:spacing w:val="-8"/>
        </w:rPr>
        <w:t xml:space="preserve"> </w:t>
      </w:r>
      <w:r>
        <w:rPr>
          <w:color w:val="808080"/>
        </w:rPr>
        <w:t>2.1</w:t>
      </w:r>
      <w:r>
        <w:rPr>
          <w:color w:val="808080"/>
          <w:spacing w:val="-10"/>
        </w:rPr>
        <w:t xml:space="preserve"> </w:t>
      </w:r>
      <w:r>
        <w:rPr>
          <w:color w:val="808080"/>
        </w:rPr>
        <w:t>tohoto</w:t>
      </w:r>
      <w:r>
        <w:rPr>
          <w:color w:val="808080"/>
          <w:spacing w:val="-10"/>
        </w:rPr>
        <w:t xml:space="preserve"> </w:t>
      </w:r>
      <w:r>
        <w:rPr>
          <w:color w:val="808080"/>
        </w:rPr>
        <w:t>článku</w:t>
      </w:r>
      <w:r>
        <w:rPr>
          <w:color w:val="808080"/>
          <w:spacing w:val="-8"/>
        </w:rPr>
        <w:t xml:space="preserve"> </w:t>
      </w:r>
      <w:r>
        <w:rPr>
          <w:color w:val="808080"/>
        </w:rPr>
        <w:t>Smlouvy</w:t>
      </w:r>
      <w:r>
        <w:rPr>
          <w:color w:val="808080"/>
          <w:spacing w:val="-9"/>
        </w:rPr>
        <w:t xml:space="preserve"> </w:t>
      </w:r>
      <w:r>
        <w:rPr>
          <w:color w:val="808080"/>
        </w:rPr>
        <w:t>za</w:t>
      </w:r>
      <w:r>
        <w:rPr>
          <w:color w:val="808080"/>
          <w:spacing w:val="-6"/>
        </w:rPr>
        <w:t xml:space="preserve"> </w:t>
      </w:r>
      <w:r>
        <w:rPr>
          <w:color w:val="808080"/>
        </w:rPr>
        <w:t>Služby</w:t>
      </w:r>
      <w:r>
        <w:rPr>
          <w:color w:val="808080"/>
          <w:spacing w:val="-7"/>
        </w:rPr>
        <w:t xml:space="preserve"> </w:t>
      </w:r>
      <w:r>
        <w:rPr>
          <w:color w:val="808080"/>
        </w:rPr>
        <w:t>poskytnuté</w:t>
      </w:r>
      <w:r>
        <w:rPr>
          <w:color w:val="808080"/>
          <w:spacing w:val="-8"/>
        </w:rPr>
        <w:t xml:space="preserve"> </w:t>
      </w:r>
      <w:r>
        <w:rPr>
          <w:color w:val="808080"/>
        </w:rPr>
        <w:t>bez</w:t>
      </w:r>
      <w:r>
        <w:rPr>
          <w:color w:val="808080"/>
          <w:spacing w:val="-9"/>
        </w:rPr>
        <w:t xml:space="preserve"> </w:t>
      </w:r>
      <w:r>
        <w:rPr>
          <w:color w:val="808080"/>
        </w:rPr>
        <w:t>vad, a to jak právních, tak faktických, bude písemně potvrzen zástupci Objednatele a Dodavatele měsíčně zpětně, a to vždy do 10 dne měsíce následujícího po měsíci, ve kterém byly Služby poskytovány.</w:t>
      </w:r>
    </w:p>
    <w:p w14:paraId="032BE2BD" w14:textId="77777777" w:rsidR="007C36B9" w:rsidRDefault="001300B4">
      <w:pPr>
        <w:pStyle w:val="Odstavecseseznamem"/>
        <w:numPr>
          <w:ilvl w:val="1"/>
          <w:numId w:val="30"/>
        </w:numPr>
        <w:tabs>
          <w:tab w:val="left" w:pos="1158"/>
        </w:tabs>
        <w:spacing w:before="122"/>
        <w:ind w:left="1157" w:hanging="644"/>
        <w:jc w:val="both"/>
        <w:rPr>
          <w:color w:val="00AEEE"/>
        </w:rPr>
      </w:pPr>
      <w:r>
        <w:rPr>
          <w:color w:val="808080"/>
        </w:rPr>
        <w:t>Součástí</w:t>
      </w:r>
      <w:r>
        <w:rPr>
          <w:color w:val="808080"/>
          <w:spacing w:val="-3"/>
        </w:rPr>
        <w:t xml:space="preserve"> </w:t>
      </w:r>
      <w:r>
        <w:rPr>
          <w:color w:val="808080"/>
        </w:rPr>
        <w:t>Akceptačního</w:t>
      </w:r>
      <w:r>
        <w:rPr>
          <w:color w:val="808080"/>
          <w:spacing w:val="-4"/>
        </w:rPr>
        <w:t xml:space="preserve"> </w:t>
      </w:r>
      <w:r>
        <w:rPr>
          <w:color w:val="808080"/>
        </w:rPr>
        <w:t>protokolu</w:t>
      </w:r>
      <w:r>
        <w:rPr>
          <w:color w:val="808080"/>
          <w:spacing w:val="-5"/>
        </w:rPr>
        <w:t xml:space="preserve"> </w:t>
      </w:r>
      <w:r>
        <w:rPr>
          <w:color w:val="808080"/>
        </w:rPr>
        <w:t>bude</w:t>
      </w:r>
      <w:r>
        <w:rPr>
          <w:color w:val="808080"/>
          <w:spacing w:val="51"/>
        </w:rPr>
        <w:t xml:space="preserve"> </w:t>
      </w:r>
      <w:r>
        <w:rPr>
          <w:color w:val="808080"/>
        </w:rPr>
        <w:t>též</w:t>
      </w:r>
      <w:r>
        <w:rPr>
          <w:color w:val="808080"/>
          <w:spacing w:val="-4"/>
        </w:rPr>
        <w:t xml:space="preserve"> </w:t>
      </w:r>
      <w:r>
        <w:rPr>
          <w:color w:val="808080"/>
        </w:rPr>
        <w:t>příslušná</w:t>
      </w:r>
      <w:r>
        <w:rPr>
          <w:color w:val="808080"/>
          <w:spacing w:val="53"/>
        </w:rPr>
        <w:t xml:space="preserve"> </w:t>
      </w:r>
      <w:r>
        <w:rPr>
          <w:color w:val="808080"/>
        </w:rPr>
        <w:t>uživat</w:t>
      </w:r>
      <w:r>
        <w:rPr>
          <w:color w:val="808080"/>
        </w:rPr>
        <w:t>elská,</w:t>
      </w:r>
      <w:r>
        <w:rPr>
          <w:color w:val="808080"/>
          <w:spacing w:val="-5"/>
        </w:rPr>
        <w:t xml:space="preserve"> </w:t>
      </w:r>
      <w:r>
        <w:rPr>
          <w:color w:val="808080"/>
        </w:rPr>
        <w:t>technická,</w:t>
      </w:r>
      <w:r>
        <w:rPr>
          <w:color w:val="808080"/>
          <w:spacing w:val="55"/>
        </w:rPr>
        <w:t xml:space="preserve"> </w:t>
      </w:r>
      <w:r>
        <w:rPr>
          <w:color w:val="808080"/>
          <w:spacing w:val="-2"/>
        </w:rPr>
        <w:t>provozní</w:t>
      </w:r>
    </w:p>
    <w:p w14:paraId="45A6108D" w14:textId="77777777" w:rsidR="007C36B9" w:rsidRDefault="007C36B9">
      <w:pPr>
        <w:jc w:val="both"/>
        <w:sectPr w:rsidR="007C36B9">
          <w:pgSz w:w="11920" w:h="16850"/>
          <w:pgMar w:top="1440" w:right="580" w:bottom="1020" w:left="900" w:header="608" w:footer="741" w:gutter="0"/>
          <w:cols w:space="708"/>
        </w:sectPr>
      </w:pPr>
    </w:p>
    <w:p w14:paraId="0ED5CB4B" w14:textId="77777777" w:rsidR="007C36B9" w:rsidRDefault="001300B4">
      <w:pPr>
        <w:pStyle w:val="Zkladntext"/>
        <w:spacing w:before="72" w:line="278" w:lineRule="auto"/>
        <w:ind w:left="1159" w:right="831"/>
      </w:pPr>
      <w:r>
        <w:rPr>
          <w:color w:val="808080"/>
        </w:rPr>
        <w:lastRenderedPageBreak/>
        <w:t>a jiná dokumentace na příslušném nosiči vztahující se k dodávce v rámci poskytnuté Služby, pokud vznikne a existuje anebo nebude dohodnuto jinak.</w:t>
      </w:r>
    </w:p>
    <w:p w14:paraId="3AE4AD1A" w14:textId="77777777" w:rsidR="007C36B9" w:rsidRDefault="001300B4">
      <w:pPr>
        <w:pStyle w:val="Odstavecseseznamem"/>
        <w:numPr>
          <w:ilvl w:val="1"/>
          <w:numId w:val="30"/>
        </w:numPr>
        <w:tabs>
          <w:tab w:val="left" w:pos="1162"/>
        </w:tabs>
        <w:spacing w:before="119" w:line="278" w:lineRule="auto"/>
        <w:ind w:left="1161" w:right="830" w:hanging="646"/>
        <w:jc w:val="both"/>
        <w:rPr>
          <w:color w:val="00AEEE"/>
        </w:rPr>
      </w:pPr>
      <w:r>
        <w:rPr>
          <w:color w:val="696969"/>
        </w:rPr>
        <w:t>Dodavatel se zavazuje, že všechny osoby, které se budou podílet na zajištění plnění Služeb včetně osob poddoda</w:t>
      </w:r>
      <w:r>
        <w:rPr>
          <w:color w:val="696969"/>
        </w:rPr>
        <w:t>vatel</w:t>
      </w:r>
      <w:r>
        <w:rPr>
          <w:rFonts w:ascii="Calibri" w:hAnsi="Calibri"/>
          <w:color w:val="696969"/>
        </w:rPr>
        <w:t xml:space="preserve">ů </w:t>
      </w:r>
      <w:r>
        <w:rPr>
          <w:color w:val="696969"/>
        </w:rPr>
        <w:t>Dodavatele budou disponovat oprávněním pro stupeň</w:t>
      </w:r>
      <w:r>
        <w:rPr>
          <w:color w:val="696969"/>
          <w:spacing w:val="40"/>
        </w:rPr>
        <w:t xml:space="preserve"> </w:t>
      </w:r>
      <w:r>
        <w:rPr>
          <w:color w:val="696969"/>
        </w:rPr>
        <w:t>utajení</w:t>
      </w:r>
      <w:r>
        <w:rPr>
          <w:color w:val="696969"/>
          <w:spacing w:val="40"/>
        </w:rPr>
        <w:t xml:space="preserve"> </w:t>
      </w:r>
      <w:r>
        <w:rPr>
          <w:color w:val="696969"/>
        </w:rPr>
        <w:t>„</w:t>
      </w:r>
      <w:r>
        <w:rPr>
          <w:b/>
          <w:color w:val="696969"/>
        </w:rPr>
        <w:t>Vyhrazené</w:t>
      </w:r>
      <w:r>
        <w:rPr>
          <w:color w:val="696969"/>
        </w:rPr>
        <w:t>“</w:t>
      </w:r>
      <w:r>
        <w:rPr>
          <w:color w:val="696969"/>
          <w:spacing w:val="40"/>
        </w:rPr>
        <w:t xml:space="preserve"> </w:t>
      </w:r>
      <w:r>
        <w:rPr>
          <w:color w:val="696969"/>
        </w:rPr>
        <w:t>a</w:t>
      </w:r>
      <w:r>
        <w:rPr>
          <w:color w:val="696969"/>
          <w:spacing w:val="40"/>
        </w:rPr>
        <w:t xml:space="preserve"> </w:t>
      </w:r>
      <w:r>
        <w:rPr>
          <w:color w:val="696969"/>
        </w:rPr>
        <w:t>bude</w:t>
      </w:r>
      <w:r>
        <w:rPr>
          <w:color w:val="696969"/>
          <w:spacing w:val="40"/>
        </w:rPr>
        <w:t xml:space="preserve"> </w:t>
      </w:r>
      <w:r>
        <w:rPr>
          <w:color w:val="696969"/>
        </w:rPr>
        <w:t>poučena</w:t>
      </w:r>
      <w:r>
        <w:rPr>
          <w:color w:val="696969"/>
          <w:spacing w:val="40"/>
        </w:rPr>
        <w:t xml:space="preserve"> </w:t>
      </w:r>
      <w:r>
        <w:rPr>
          <w:color w:val="696969"/>
        </w:rPr>
        <w:t>ve</w:t>
      </w:r>
      <w:r>
        <w:rPr>
          <w:color w:val="696969"/>
          <w:spacing w:val="40"/>
        </w:rPr>
        <w:t xml:space="preserve"> </w:t>
      </w:r>
      <w:r>
        <w:rPr>
          <w:color w:val="696969"/>
        </w:rPr>
        <w:t>smyslu</w:t>
      </w:r>
      <w:r>
        <w:rPr>
          <w:color w:val="696969"/>
          <w:spacing w:val="40"/>
        </w:rPr>
        <w:t xml:space="preserve"> </w:t>
      </w:r>
      <w:r>
        <w:rPr>
          <w:color w:val="696969"/>
        </w:rPr>
        <w:t>zákona</w:t>
      </w:r>
      <w:r>
        <w:rPr>
          <w:color w:val="696969"/>
          <w:spacing w:val="40"/>
        </w:rPr>
        <w:t xml:space="preserve"> </w:t>
      </w:r>
      <w:r>
        <w:rPr>
          <w:color w:val="696969"/>
        </w:rPr>
        <w:t>č.</w:t>
      </w:r>
      <w:r>
        <w:rPr>
          <w:color w:val="696969"/>
          <w:spacing w:val="40"/>
        </w:rPr>
        <w:t xml:space="preserve"> </w:t>
      </w:r>
      <w:r>
        <w:rPr>
          <w:color w:val="696969"/>
        </w:rPr>
        <w:t>412/2005</w:t>
      </w:r>
      <w:r>
        <w:rPr>
          <w:color w:val="696969"/>
          <w:spacing w:val="40"/>
        </w:rPr>
        <w:t xml:space="preserve"> </w:t>
      </w:r>
      <w:r>
        <w:rPr>
          <w:color w:val="696969"/>
        </w:rPr>
        <w:t>Sb.,</w:t>
      </w:r>
      <w:r>
        <w:rPr>
          <w:color w:val="696969"/>
          <w:spacing w:val="80"/>
        </w:rPr>
        <w:t xml:space="preserve"> </w:t>
      </w:r>
      <w:r>
        <w:rPr>
          <w:color w:val="696969"/>
        </w:rPr>
        <w:t xml:space="preserve">o ochraně utajovaných informací a bezpečnostní způsobilosti, ve znění pozdějších </w:t>
      </w:r>
      <w:r>
        <w:rPr>
          <w:color w:val="808080"/>
          <w:spacing w:val="-2"/>
        </w:rPr>
        <w:t>předpisů.</w:t>
      </w:r>
    </w:p>
    <w:p w14:paraId="71D18267" w14:textId="77777777" w:rsidR="007C36B9" w:rsidRDefault="001300B4">
      <w:pPr>
        <w:pStyle w:val="Odstavecseseznamem"/>
        <w:numPr>
          <w:ilvl w:val="1"/>
          <w:numId w:val="30"/>
        </w:numPr>
        <w:tabs>
          <w:tab w:val="left" w:pos="1160"/>
        </w:tabs>
        <w:spacing w:before="117" w:line="276" w:lineRule="auto"/>
        <w:ind w:left="1159" w:right="831" w:hanging="644"/>
        <w:jc w:val="both"/>
        <w:rPr>
          <w:color w:val="00AEEE"/>
        </w:rPr>
      </w:pPr>
      <w:r>
        <w:rPr>
          <w:color w:val="808080"/>
        </w:rPr>
        <w:t>Dodavatel je povinen poskytovat Služby prostřednictvím členů týmu, kteří budou splňovat požadavky na kvalifikaci v</w:t>
      </w:r>
      <w:r>
        <w:rPr>
          <w:color w:val="808080"/>
          <w:spacing w:val="-7"/>
        </w:rPr>
        <w:t xml:space="preserve"> </w:t>
      </w:r>
      <w:r>
        <w:rPr>
          <w:color w:val="808080"/>
        </w:rPr>
        <w:t>rozsahu stanoveném v</w:t>
      </w:r>
      <w:r>
        <w:rPr>
          <w:color w:val="808080"/>
          <w:spacing w:val="-7"/>
        </w:rPr>
        <w:t xml:space="preserve"> </w:t>
      </w:r>
      <w:r>
        <w:rPr>
          <w:color w:val="808080"/>
        </w:rPr>
        <w:t>Zadávacím řízení.</w:t>
      </w:r>
    </w:p>
    <w:p w14:paraId="0D849FF5" w14:textId="77777777" w:rsidR="007C36B9" w:rsidRDefault="001300B4">
      <w:pPr>
        <w:pStyle w:val="Odstavecseseznamem"/>
        <w:numPr>
          <w:ilvl w:val="1"/>
          <w:numId w:val="30"/>
        </w:numPr>
        <w:tabs>
          <w:tab w:val="left" w:pos="1160"/>
        </w:tabs>
        <w:spacing w:before="122" w:line="276" w:lineRule="auto"/>
        <w:ind w:left="1159" w:right="829" w:hanging="644"/>
        <w:jc w:val="both"/>
        <w:rPr>
          <w:color w:val="00AEEE"/>
        </w:rPr>
      </w:pPr>
      <w:r>
        <w:rPr>
          <w:color w:val="808080"/>
        </w:rPr>
        <w:t>Dodavatel j</w:t>
      </w:r>
      <w:r>
        <w:rPr>
          <w:color w:val="808080"/>
        </w:rPr>
        <w:t>e povinen neprodleně písemně navrhnout Objednateli výměnu osoby podílející se na poskytování Služeb (člena týmu dle odst. 5.4</w:t>
      </w:r>
      <w:r>
        <w:rPr>
          <w:color w:val="808080"/>
          <w:spacing w:val="-2"/>
        </w:rPr>
        <w:t xml:space="preserve"> </w:t>
      </w:r>
      <w:r>
        <w:rPr>
          <w:color w:val="808080"/>
        </w:rPr>
        <w:t>tohoto článku Smlouvy či poddodavatele dle odst. 5.5 tohoto článku Smlouvy) v</w:t>
      </w:r>
      <w:r>
        <w:rPr>
          <w:color w:val="808080"/>
          <w:spacing w:val="-1"/>
        </w:rPr>
        <w:t xml:space="preserve"> </w:t>
      </w:r>
      <w:r>
        <w:rPr>
          <w:color w:val="808080"/>
        </w:rPr>
        <w:t>případech, kdy tato osoba není schopna nebo oprávněn</w:t>
      </w:r>
      <w:r>
        <w:rPr>
          <w:color w:val="808080"/>
        </w:rPr>
        <w:t>a účastnit se plnění Smlouvy (zejm. z</w:t>
      </w:r>
      <w:r>
        <w:rPr>
          <w:color w:val="808080"/>
          <w:spacing w:val="-2"/>
        </w:rPr>
        <w:t xml:space="preserve"> </w:t>
      </w:r>
      <w:r>
        <w:rPr>
          <w:color w:val="808080"/>
        </w:rPr>
        <w:t>důvodu ztráty či snížení kvalifikace podstatné pro její zahrnutí do Smlouvy nebo z</w:t>
      </w:r>
      <w:r>
        <w:rPr>
          <w:color w:val="808080"/>
          <w:spacing w:val="-3"/>
        </w:rPr>
        <w:t xml:space="preserve"> </w:t>
      </w:r>
      <w:r>
        <w:rPr>
          <w:color w:val="808080"/>
        </w:rPr>
        <w:t>důvodu neplnění požadavku dle</w:t>
      </w:r>
      <w:r>
        <w:rPr>
          <w:color w:val="808080"/>
          <w:spacing w:val="-11"/>
        </w:rPr>
        <w:t xml:space="preserve"> </w:t>
      </w:r>
      <w:r>
        <w:rPr>
          <w:color w:val="808080"/>
        </w:rPr>
        <w:t>odst.</w:t>
      </w:r>
      <w:r>
        <w:rPr>
          <w:color w:val="808080"/>
          <w:spacing w:val="-12"/>
        </w:rPr>
        <w:t xml:space="preserve"> </w:t>
      </w:r>
      <w:r>
        <w:rPr>
          <w:color w:val="808080"/>
        </w:rPr>
        <w:t>2.5</w:t>
      </w:r>
      <w:r>
        <w:rPr>
          <w:color w:val="808080"/>
          <w:spacing w:val="-16"/>
        </w:rPr>
        <w:t xml:space="preserve"> </w:t>
      </w:r>
      <w:r>
        <w:rPr>
          <w:color w:val="808080"/>
        </w:rPr>
        <w:t>tohoto</w:t>
      </w:r>
      <w:r>
        <w:rPr>
          <w:color w:val="808080"/>
          <w:spacing w:val="-13"/>
        </w:rPr>
        <w:t xml:space="preserve"> </w:t>
      </w:r>
      <w:r>
        <w:rPr>
          <w:color w:val="808080"/>
        </w:rPr>
        <w:t>článku</w:t>
      </w:r>
      <w:r>
        <w:rPr>
          <w:color w:val="808080"/>
          <w:spacing w:val="-11"/>
        </w:rPr>
        <w:t xml:space="preserve"> </w:t>
      </w:r>
      <w:r>
        <w:rPr>
          <w:color w:val="808080"/>
        </w:rPr>
        <w:t>Smlouvy</w:t>
      </w:r>
      <w:r>
        <w:rPr>
          <w:color w:val="808080"/>
          <w:spacing w:val="-12"/>
        </w:rPr>
        <w:t xml:space="preserve"> </w:t>
      </w:r>
      <w:r>
        <w:rPr>
          <w:color w:val="808080"/>
        </w:rPr>
        <w:t>nebo</w:t>
      </w:r>
      <w:r>
        <w:rPr>
          <w:color w:val="808080"/>
          <w:spacing w:val="-14"/>
        </w:rPr>
        <w:t xml:space="preserve"> </w:t>
      </w:r>
      <w:r>
        <w:rPr>
          <w:color w:val="808080"/>
        </w:rPr>
        <w:t>z</w:t>
      </w:r>
      <w:r>
        <w:rPr>
          <w:color w:val="808080"/>
          <w:spacing w:val="-3"/>
        </w:rPr>
        <w:t xml:space="preserve"> </w:t>
      </w:r>
      <w:r>
        <w:rPr>
          <w:color w:val="808080"/>
        </w:rPr>
        <w:t>důvodu</w:t>
      </w:r>
      <w:r>
        <w:rPr>
          <w:color w:val="808080"/>
          <w:spacing w:val="-11"/>
        </w:rPr>
        <w:t xml:space="preserve"> </w:t>
      </w:r>
      <w:r>
        <w:rPr>
          <w:color w:val="808080"/>
        </w:rPr>
        <w:t>mezinárodních</w:t>
      </w:r>
      <w:r>
        <w:rPr>
          <w:color w:val="808080"/>
          <w:spacing w:val="-14"/>
        </w:rPr>
        <w:t xml:space="preserve"> </w:t>
      </w:r>
      <w:r>
        <w:rPr>
          <w:color w:val="808080"/>
        </w:rPr>
        <w:t>sankcí</w:t>
      </w:r>
      <w:r>
        <w:rPr>
          <w:color w:val="808080"/>
          <w:spacing w:val="-15"/>
        </w:rPr>
        <w:t xml:space="preserve"> </w:t>
      </w:r>
      <w:r>
        <w:rPr>
          <w:color w:val="808080"/>
        </w:rPr>
        <w:t>viz.</w:t>
      </w:r>
      <w:r>
        <w:rPr>
          <w:color w:val="808080"/>
          <w:spacing w:val="-10"/>
        </w:rPr>
        <w:t xml:space="preserve"> </w:t>
      </w:r>
      <w:r>
        <w:rPr>
          <w:color w:val="808080"/>
        </w:rPr>
        <w:t>čl.</w:t>
      </w:r>
      <w:r>
        <w:rPr>
          <w:color w:val="808080"/>
          <w:spacing w:val="-12"/>
        </w:rPr>
        <w:t xml:space="preserve"> </w:t>
      </w:r>
      <w:r>
        <w:rPr>
          <w:color w:val="808080"/>
        </w:rPr>
        <w:t>6</w:t>
      </w:r>
      <w:r>
        <w:rPr>
          <w:color w:val="808080"/>
          <w:spacing w:val="-11"/>
        </w:rPr>
        <w:t xml:space="preserve"> </w:t>
      </w:r>
      <w:r>
        <w:rPr>
          <w:color w:val="808080"/>
        </w:rPr>
        <w:t>odst.</w:t>
      </w:r>
    </w:p>
    <w:p w14:paraId="33F93B44" w14:textId="77777777" w:rsidR="007C36B9" w:rsidRDefault="001300B4">
      <w:pPr>
        <w:pStyle w:val="Zkladntext"/>
        <w:spacing w:line="276" w:lineRule="auto"/>
        <w:ind w:left="1159" w:right="827"/>
      </w:pPr>
      <w:r>
        <w:rPr>
          <w:color w:val="808080"/>
        </w:rPr>
        <w:t>6.22 Smlouvy). Obdobně se postupuje, pokud se Dodavatel hodnověrně dozví o překážce</w:t>
      </w:r>
      <w:r>
        <w:rPr>
          <w:color w:val="808080"/>
          <w:spacing w:val="-6"/>
        </w:rPr>
        <w:t xml:space="preserve"> </w:t>
      </w:r>
      <w:r>
        <w:rPr>
          <w:color w:val="808080"/>
        </w:rPr>
        <w:t>podle</w:t>
      </w:r>
      <w:r>
        <w:rPr>
          <w:color w:val="808080"/>
          <w:spacing w:val="-4"/>
        </w:rPr>
        <w:t xml:space="preserve"> </w:t>
      </w:r>
      <w:r>
        <w:rPr>
          <w:color w:val="808080"/>
        </w:rPr>
        <w:t>první</w:t>
      </w:r>
      <w:r>
        <w:rPr>
          <w:color w:val="808080"/>
          <w:spacing w:val="-5"/>
        </w:rPr>
        <w:t xml:space="preserve"> </w:t>
      </w:r>
      <w:r>
        <w:rPr>
          <w:color w:val="808080"/>
        </w:rPr>
        <w:t>věty,</w:t>
      </w:r>
      <w:r>
        <w:rPr>
          <w:color w:val="808080"/>
          <w:spacing w:val="-5"/>
        </w:rPr>
        <w:t xml:space="preserve"> </w:t>
      </w:r>
      <w:r>
        <w:rPr>
          <w:color w:val="808080"/>
        </w:rPr>
        <w:t>pokud</w:t>
      </w:r>
      <w:r>
        <w:rPr>
          <w:color w:val="808080"/>
          <w:spacing w:val="-6"/>
        </w:rPr>
        <w:t xml:space="preserve"> </w:t>
      </w:r>
      <w:r>
        <w:rPr>
          <w:color w:val="808080"/>
        </w:rPr>
        <w:t>má</w:t>
      </w:r>
      <w:r>
        <w:rPr>
          <w:color w:val="808080"/>
          <w:spacing w:val="-9"/>
        </w:rPr>
        <w:t xml:space="preserve"> </w:t>
      </w:r>
      <w:r>
        <w:rPr>
          <w:color w:val="808080"/>
        </w:rPr>
        <w:t>tato</w:t>
      </w:r>
      <w:r>
        <w:rPr>
          <w:color w:val="808080"/>
          <w:spacing w:val="-6"/>
        </w:rPr>
        <w:t xml:space="preserve"> </w:t>
      </w:r>
      <w:r>
        <w:rPr>
          <w:color w:val="808080"/>
        </w:rPr>
        <w:t>překážka</w:t>
      </w:r>
      <w:r>
        <w:rPr>
          <w:color w:val="808080"/>
          <w:spacing w:val="-4"/>
        </w:rPr>
        <w:t xml:space="preserve"> </w:t>
      </w:r>
      <w:r>
        <w:rPr>
          <w:color w:val="808080"/>
        </w:rPr>
        <w:t>teprve</w:t>
      </w:r>
      <w:r>
        <w:rPr>
          <w:color w:val="808080"/>
          <w:spacing w:val="-6"/>
        </w:rPr>
        <w:t xml:space="preserve"> </w:t>
      </w:r>
      <w:r>
        <w:rPr>
          <w:color w:val="808080"/>
        </w:rPr>
        <w:t>nastat.</w:t>
      </w:r>
      <w:r>
        <w:rPr>
          <w:color w:val="808080"/>
          <w:spacing w:val="-3"/>
        </w:rPr>
        <w:t xml:space="preserve"> </w:t>
      </w:r>
      <w:r>
        <w:rPr>
          <w:color w:val="808080"/>
        </w:rPr>
        <w:t>Tato</w:t>
      </w:r>
      <w:r>
        <w:rPr>
          <w:color w:val="808080"/>
          <w:spacing w:val="-6"/>
        </w:rPr>
        <w:t xml:space="preserve"> </w:t>
      </w:r>
      <w:r>
        <w:rPr>
          <w:color w:val="808080"/>
        </w:rPr>
        <w:t>osoba</w:t>
      </w:r>
      <w:r>
        <w:rPr>
          <w:color w:val="808080"/>
          <w:spacing w:val="-4"/>
        </w:rPr>
        <w:t xml:space="preserve"> </w:t>
      </w:r>
      <w:r>
        <w:rPr>
          <w:color w:val="808080"/>
        </w:rPr>
        <w:t>podílející se</w:t>
      </w:r>
      <w:r>
        <w:rPr>
          <w:color w:val="808080"/>
          <w:spacing w:val="-5"/>
        </w:rPr>
        <w:t xml:space="preserve"> </w:t>
      </w:r>
      <w:r>
        <w:rPr>
          <w:color w:val="808080"/>
        </w:rPr>
        <w:t>na</w:t>
      </w:r>
      <w:r>
        <w:rPr>
          <w:color w:val="808080"/>
          <w:spacing w:val="-5"/>
        </w:rPr>
        <w:t xml:space="preserve"> </w:t>
      </w:r>
      <w:r>
        <w:rPr>
          <w:color w:val="808080"/>
        </w:rPr>
        <w:t>poskytování</w:t>
      </w:r>
      <w:r>
        <w:rPr>
          <w:color w:val="808080"/>
          <w:spacing w:val="-4"/>
        </w:rPr>
        <w:t xml:space="preserve"> </w:t>
      </w:r>
      <w:r>
        <w:rPr>
          <w:color w:val="808080"/>
        </w:rPr>
        <w:t>Služeb</w:t>
      </w:r>
      <w:r>
        <w:rPr>
          <w:color w:val="808080"/>
          <w:spacing w:val="-5"/>
        </w:rPr>
        <w:t xml:space="preserve"> </w:t>
      </w:r>
      <w:r>
        <w:rPr>
          <w:color w:val="808080"/>
        </w:rPr>
        <w:t>musí</w:t>
      </w:r>
      <w:r>
        <w:rPr>
          <w:color w:val="808080"/>
          <w:spacing w:val="-6"/>
        </w:rPr>
        <w:t xml:space="preserve"> </w:t>
      </w:r>
      <w:r>
        <w:rPr>
          <w:color w:val="808080"/>
        </w:rPr>
        <w:t>splňovat</w:t>
      </w:r>
      <w:r>
        <w:rPr>
          <w:color w:val="808080"/>
          <w:spacing w:val="-4"/>
        </w:rPr>
        <w:t xml:space="preserve"> </w:t>
      </w:r>
      <w:r>
        <w:rPr>
          <w:color w:val="808080"/>
        </w:rPr>
        <w:t>kvalifikační</w:t>
      </w:r>
      <w:r>
        <w:rPr>
          <w:color w:val="808080"/>
          <w:spacing w:val="-4"/>
        </w:rPr>
        <w:t xml:space="preserve"> </w:t>
      </w:r>
      <w:r>
        <w:rPr>
          <w:color w:val="808080"/>
        </w:rPr>
        <w:t>předpoklady</w:t>
      </w:r>
      <w:r>
        <w:rPr>
          <w:color w:val="808080"/>
          <w:spacing w:val="-6"/>
        </w:rPr>
        <w:t xml:space="preserve"> </w:t>
      </w:r>
      <w:r>
        <w:rPr>
          <w:color w:val="808080"/>
        </w:rPr>
        <w:t>minimálně</w:t>
      </w:r>
      <w:r>
        <w:rPr>
          <w:color w:val="808080"/>
          <w:spacing w:val="-5"/>
        </w:rPr>
        <w:t xml:space="preserve"> </w:t>
      </w:r>
      <w:r>
        <w:rPr>
          <w:color w:val="808080"/>
        </w:rPr>
        <w:t>v takovém rozsahu,</w:t>
      </w:r>
      <w:r>
        <w:rPr>
          <w:color w:val="808080"/>
          <w:spacing w:val="-12"/>
        </w:rPr>
        <w:t xml:space="preserve"> </w:t>
      </w:r>
      <w:r>
        <w:rPr>
          <w:color w:val="808080"/>
        </w:rPr>
        <w:t>v</w:t>
      </w:r>
      <w:r>
        <w:rPr>
          <w:color w:val="808080"/>
          <w:spacing w:val="-13"/>
        </w:rPr>
        <w:t xml:space="preserve"> </w:t>
      </w:r>
      <w:r>
        <w:rPr>
          <w:color w:val="808080"/>
        </w:rPr>
        <w:t>jakém</w:t>
      </w:r>
      <w:r>
        <w:rPr>
          <w:color w:val="808080"/>
          <w:spacing w:val="-10"/>
        </w:rPr>
        <w:t xml:space="preserve"> </w:t>
      </w:r>
      <w:r>
        <w:rPr>
          <w:color w:val="808080"/>
        </w:rPr>
        <w:t>byly</w:t>
      </w:r>
      <w:r>
        <w:rPr>
          <w:color w:val="808080"/>
          <w:spacing w:val="-13"/>
        </w:rPr>
        <w:t xml:space="preserve"> </w:t>
      </w:r>
      <w:r>
        <w:rPr>
          <w:color w:val="808080"/>
        </w:rPr>
        <w:t>stanoveny</w:t>
      </w:r>
      <w:r>
        <w:rPr>
          <w:color w:val="808080"/>
          <w:spacing w:val="-11"/>
        </w:rPr>
        <w:t xml:space="preserve"> </w:t>
      </w:r>
      <w:r>
        <w:rPr>
          <w:color w:val="808080"/>
        </w:rPr>
        <w:t>v</w:t>
      </w:r>
      <w:r>
        <w:rPr>
          <w:color w:val="808080"/>
          <w:spacing w:val="-1"/>
        </w:rPr>
        <w:t xml:space="preserve"> </w:t>
      </w:r>
      <w:r>
        <w:rPr>
          <w:color w:val="808080"/>
        </w:rPr>
        <w:t>Zadávacím</w:t>
      </w:r>
      <w:r>
        <w:rPr>
          <w:color w:val="808080"/>
          <w:spacing w:val="-12"/>
        </w:rPr>
        <w:t xml:space="preserve"> </w:t>
      </w:r>
      <w:r>
        <w:rPr>
          <w:color w:val="808080"/>
        </w:rPr>
        <w:t>řízení</w:t>
      </w:r>
      <w:r>
        <w:rPr>
          <w:color w:val="808080"/>
          <w:spacing w:val="-10"/>
        </w:rPr>
        <w:t xml:space="preserve"> </w:t>
      </w:r>
      <w:r>
        <w:rPr>
          <w:color w:val="808080"/>
        </w:rPr>
        <w:t>a</w:t>
      </w:r>
      <w:r>
        <w:rPr>
          <w:color w:val="808080"/>
          <w:spacing w:val="-11"/>
        </w:rPr>
        <w:t xml:space="preserve"> </w:t>
      </w:r>
      <w:r>
        <w:rPr>
          <w:color w:val="808080"/>
        </w:rPr>
        <w:t>splňovat</w:t>
      </w:r>
      <w:r>
        <w:rPr>
          <w:color w:val="808080"/>
          <w:spacing w:val="-10"/>
        </w:rPr>
        <w:t xml:space="preserve"> </w:t>
      </w:r>
      <w:r>
        <w:rPr>
          <w:color w:val="808080"/>
        </w:rPr>
        <w:t>požadavky</w:t>
      </w:r>
      <w:r>
        <w:rPr>
          <w:color w:val="808080"/>
          <w:spacing w:val="-13"/>
        </w:rPr>
        <w:t xml:space="preserve"> </w:t>
      </w:r>
      <w:r>
        <w:rPr>
          <w:color w:val="808080"/>
        </w:rPr>
        <w:t>dle</w:t>
      </w:r>
      <w:r>
        <w:rPr>
          <w:color w:val="808080"/>
          <w:spacing w:val="-11"/>
        </w:rPr>
        <w:t xml:space="preserve"> </w:t>
      </w:r>
      <w:r>
        <w:rPr>
          <w:color w:val="808080"/>
        </w:rPr>
        <w:t>odst.</w:t>
      </w:r>
      <w:r>
        <w:rPr>
          <w:color w:val="808080"/>
          <w:spacing w:val="-12"/>
        </w:rPr>
        <w:t xml:space="preserve"> </w:t>
      </w:r>
      <w:r>
        <w:rPr>
          <w:color w:val="808080"/>
        </w:rPr>
        <w:t>2.5 tohoto článku Smlouvy. Smluvní strany pro vyloučení případných pochybností sjednávají, že</w:t>
      </w:r>
      <w:r>
        <w:rPr>
          <w:color w:val="808080"/>
          <w:spacing w:val="-4"/>
        </w:rPr>
        <w:t xml:space="preserve"> </w:t>
      </w:r>
      <w:r>
        <w:rPr>
          <w:color w:val="808080"/>
        </w:rPr>
        <w:t>v</w:t>
      </w:r>
      <w:r>
        <w:rPr>
          <w:color w:val="808080"/>
          <w:spacing w:val="-1"/>
        </w:rPr>
        <w:t xml:space="preserve"> </w:t>
      </w:r>
      <w:r>
        <w:rPr>
          <w:color w:val="808080"/>
        </w:rPr>
        <w:t>případě nahrazení osoby podílející se na poskytování Služeb novým členem týmu není nutné k této Smlouvě uzavírat dodatek.</w:t>
      </w:r>
    </w:p>
    <w:p w14:paraId="7B63818E" w14:textId="77777777" w:rsidR="007C36B9" w:rsidRDefault="007C36B9">
      <w:pPr>
        <w:pStyle w:val="Zkladntext"/>
        <w:jc w:val="left"/>
        <w:rPr>
          <w:sz w:val="24"/>
        </w:rPr>
      </w:pPr>
    </w:p>
    <w:p w14:paraId="336E2D55" w14:textId="77777777" w:rsidR="007C36B9" w:rsidRDefault="007C36B9">
      <w:pPr>
        <w:pStyle w:val="Zkladntext"/>
        <w:spacing w:before="2"/>
        <w:jc w:val="left"/>
      </w:pPr>
    </w:p>
    <w:p w14:paraId="24CDDC63" w14:textId="77777777" w:rsidR="007C36B9" w:rsidRDefault="001300B4">
      <w:pPr>
        <w:pStyle w:val="Nadpis5"/>
        <w:numPr>
          <w:ilvl w:val="0"/>
          <w:numId w:val="30"/>
        </w:numPr>
        <w:tabs>
          <w:tab w:val="left" w:pos="3381"/>
          <w:tab w:val="left" w:pos="3382"/>
        </w:tabs>
        <w:ind w:left="3381"/>
        <w:jc w:val="left"/>
      </w:pPr>
      <w:bookmarkStart w:id="7" w:name="3._Cena_za_realizaci_předmětu_Smlouvy"/>
      <w:bookmarkEnd w:id="7"/>
      <w:r>
        <w:rPr>
          <w:color w:val="696969"/>
        </w:rPr>
        <w:t>Cena</w:t>
      </w:r>
      <w:r>
        <w:rPr>
          <w:color w:val="696969"/>
          <w:spacing w:val="-9"/>
        </w:rPr>
        <w:t xml:space="preserve"> </w:t>
      </w:r>
      <w:r>
        <w:rPr>
          <w:color w:val="696969"/>
        </w:rPr>
        <w:t>za</w:t>
      </w:r>
      <w:r>
        <w:rPr>
          <w:color w:val="696969"/>
          <w:spacing w:val="-7"/>
        </w:rPr>
        <w:t xml:space="preserve"> </w:t>
      </w:r>
      <w:r>
        <w:rPr>
          <w:color w:val="696969"/>
        </w:rPr>
        <w:t>realizaci</w:t>
      </w:r>
      <w:r>
        <w:rPr>
          <w:color w:val="696969"/>
          <w:spacing w:val="-5"/>
        </w:rPr>
        <w:t xml:space="preserve"> </w:t>
      </w:r>
      <w:r>
        <w:rPr>
          <w:color w:val="696969"/>
        </w:rPr>
        <w:t>předmětu</w:t>
      </w:r>
      <w:r>
        <w:rPr>
          <w:color w:val="696969"/>
          <w:spacing w:val="-9"/>
        </w:rPr>
        <w:t xml:space="preserve"> </w:t>
      </w:r>
      <w:r>
        <w:rPr>
          <w:color w:val="696969"/>
          <w:spacing w:val="-2"/>
        </w:rPr>
        <w:t>Smlouvy</w:t>
      </w:r>
    </w:p>
    <w:p w14:paraId="088C98E3" w14:textId="77777777" w:rsidR="007C36B9" w:rsidRDefault="007C36B9">
      <w:pPr>
        <w:pStyle w:val="Zkladntext"/>
        <w:spacing w:before="6"/>
        <w:jc w:val="left"/>
        <w:rPr>
          <w:b/>
          <w:sz w:val="33"/>
        </w:rPr>
      </w:pPr>
    </w:p>
    <w:p w14:paraId="14D1E48E" w14:textId="77777777" w:rsidR="007C36B9" w:rsidRDefault="001300B4">
      <w:pPr>
        <w:pStyle w:val="Odstavecseseznamem"/>
        <w:numPr>
          <w:ilvl w:val="1"/>
          <w:numId w:val="30"/>
        </w:numPr>
        <w:tabs>
          <w:tab w:val="left" w:pos="1085"/>
        </w:tabs>
        <w:spacing w:before="1" w:line="276" w:lineRule="auto"/>
        <w:ind w:left="1084" w:right="828" w:hanging="502"/>
        <w:jc w:val="both"/>
        <w:rPr>
          <w:color w:val="00AEEE"/>
        </w:rPr>
      </w:pPr>
      <w:r>
        <w:rPr>
          <w:color w:val="808080"/>
        </w:rPr>
        <w:t xml:space="preserve">Cena za Služby činí celkem </w:t>
      </w:r>
      <w:r>
        <w:rPr>
          <w:b/>
          <w:color w:val="808080"/>
        </w:rPr>
        <w:t>7</w:t>
      </w:r>
      <w:r>
        <w:rPr>
          <w:b/>
          <w:color w:val="808080"/>
          <w:spacing w:val="-2"/>
        </w:rPr>
        <w:t xml:space="preserve"> </w:t>
      </w:r>
      <w:r>
        <w:rPr>
          <w:b/>
          <w:color w:val="808080"/>
        </w:rPr>
        <w:t>830 000,- Kč bez</w:t>
      </w:r>
      <w:r>
        <w:rPr>
          <w:b/>
          <w:color w:val="808080"/>
          <w:spacing w:val="-1"/>
        </w:rPr>
        <w:t xml:space="preserve"> </w:t>
      </w:r>
      <w:r>
        <w:rPr>
          <w:b/>
          <w:color w:val="808080"/>
        </w:rPr>
        <w:t>DPH</w:t>
      </w:r>
      <w:r>
        <w:rPr>
          <w:color w:val="808080"/>
        </w:rPr>
        <w:t>; tato cena představuje maximální částku,</w:t>
      </w:r>
      <w:r>
        <w:rPr>
          <w:color w:val="808080"/>
          <w:spacing w:val="-13"/>
        </w:rPr>
        <w:t xml:space="preserve"> </w:t>
      </w:r>
      <w:r>
        <w:rPr>
          <w:color w:val="808080"/>
        </w:rPr>
        <w:t>která</w:t>
      </w:r>
      <w:r>
        <w:rPr>
          <w:color w:val="808080"/>
          <w:spacing w:val="-14"/>
        </w:rPr>
        <w:t xml:space="preserve"> </w:t>
      </w:r>
      <w:r>
        <w:rPr>
          <w:color w:val="808080"/>
        </w:rPr>
        <w:t>zahrnuje</w:t>
      </w:r>
      <w:r>
        <w:rPr>
          <w:color w:val="808080"/>
          <w:spacing w:val="-16"/>
        </w:rPr>
        <w:t xml:space="preserve"> </w:t>
      </w:r>
      <w:r>
        <w:rPr>
          <w:color w:val="808080"/>
        </w:rPr>
        <w:t>maximální</w:t>
      </w:r>
      <w:r>
        <w:rPr>
          <w:color w:val="808080"/>
          <w:spacing w:val="-12"/>
        </w:rPr>
        <w:t xml:space="preserve"> </w:t>
      </w:r>
      <w:r>
        <w:rPr>
          <w:color w:val="808080"/>
        </w:rPr>
        <w:t>rozsah</w:t>
      </w:r>
      <w:r>
        <w:rPr>
          <w:color w:val="808080"/>
          <w:spacing w:val="-13"/>
        </w:rPr>
        <w:t xml:space="preserve"> </w:t>
      </w:r>
      <w:r>
        <w:rPr>
          <w:color w:val="808080"/>
        </w:rPr>
        <w:t>Služeb</w:t>
      </w:r>
      <w:r>
        <w:rPr>
          <w:color w:val="808080"/>
          <w:spacing w:val="-14"/>
        </w:rPr>
        <w:t xml:space="preserve"> </w:t>
      </w:r>
      <w:r>
        <w:rPr>
          <w:color w:val="808080"/>
        </w:rPr>
        <w:t>uvedený</w:t>
      </w:r>
      <w:r>
        <w:rPr>
          <w:color w:val="808080"/>
          <w:spacing w:val="-13"/>
        </w:rPr>
        <w:t xml:space="preserve"> </w:t>
      </w:r>
      <w:r>
        <w:rPr>
          <w:color w:val="808080"/>
        </w:rPr>
        <w:t>v</w:t>
      </w:r>
      <w:r>
        <w:rPr>
          <w:color w:val="808080"/>
          <w:spacing w:val="-13"/>
        </w:rPr>
        <w:t xml:space="preserve"> </w:t>
      </w:r>
      <w:r>
        <w:rPr>
          <w:color w:val="808080"/>
        </w:rPr>
        <w:t>čl.</w:t>
      </w:r>
      <w:r>
        <w:rPr>
          <w:color w:val="808080"/>
          <w:spacing w:val="-15"/>
        </w:rPr>
        <w:t xml:space="preserve"> </w:t>
      </w:r>
      <w:r>
        <w:rPr>
          <w:color w:val="808080"/>
        </w:rPr>
        <w:t>1</w:t>
      </w:r>
      <w:r>
        <w:rPr>
          <w:color w:val="808080"/>
          <w:spacing w:val="-14"/>
        </w:rPr>
        <w:t xml:space="preserve"> </w:t>
      </w:r>
      <w:r>
        <w:rPr>
          <w:color w:val="808080"/>
        </w:rPr>
        <w:t>odst.</w:t>
      </w:r>
      <w:r>
        <w:rPr>
          <w:color w:val="808080"/>
          <w:spacing w:val="-12"/>
        </w:rPr>
        <w:t xml:space="preserve"> </w:t>
      </w:r>
      <w:r>
        <w:rPr>
          <w:color w:val="808080"/>
        </w:rPr>
        <w:t>1.1</w:t>
      </w:r>
      <w:r>
        <w:rPr>
          <w:color w:val="808080"/>
          <w:spacing w:val="-14"/>
        </w:rPr>
        <w:t xml:space="preserve"> </w:t>
      </w:r>
      <w:r>
        <w:rPr>
          <w:color w:val="808080"/>
        </w:rPr>
        <w:t>Smlouvy.</w:t>
      </w:r>
      <w:r>
        <w:rPr>
          <w:color w:val="808080"/>
          <w:spacing w:val="-11"/>
        </w:rPr>
        <w:t xml:space="preserve"> </w:t>
      </w:r>
      <w:r>
        <w:rPr>
          <w:color w:val="808080"/>
        </w:rPr>
        <w:t>Cena za</w:t>
      </w:r>
      <w:r>
        <w:rPr>
          <w:color w:val="808080"/>
          <w:spacing w:val="-4"/>
        </w:rPr>
        <w:t xml:space="preserve"> </w:t>
      </w:r>
      <w:r>
        <w:rPr>
          <w:color w:val="808080"/>
        </w:rPr>
        <w:t>Řešení</w:t>
      </w:r>
      <w:r>
        <w:rPr>
          <w:color w:val="808080"/>
          <w:spacing w:val="-5"/>
        </w:rPr>
        <w:t xml:space="preserve"> </w:t>
      </w:r>
      <w:r>
        <w:rPr>
          <w:color w:val="808080"/>
        </w:rPr>
        <w:t>incidentů</w:t>
      </w:r>
      <w:r>
        <w:rPr>
          <w:color w:val="808080"/>
          <w:spacing w:val="-6"/>
        </w:rPr>
        <w:t xml:space="preserve"> </w:t>
      </w:r>
      <w:r>
        <w:rPr>
          <w:color w:val="808080"/>
        </w:rPr>
        <w:t>a</w:t>
      </w:r>
      <w:r>
        <w:rPr>
          <w:color w:val="808080"/>
          <w:spacing w:val="-6"/>
        </w:rPr>
        <w:t xml:space="preserve"> </w:t>
      </w:r>
      <w:r>
        <w:rPr>
          <w:color w:val="808080"/>
        </w:rPr>
        <w:t>za</w:t>
      </w:r>
      <w:r>
        <w:rPr>
          <w:color w:val="808080"/>
          <w:spacing w:val="-8"/>
        </w:rPr>
        <w:t xml:space="preserve"> </w:t>
      </w:r>
      <w:r>
        <w:rPr>
          <w:color w:val="808080"/>
        </w:rPr>
        <w:t>Variabilní</w:t>
      </w:r>
      <w:r>
        <w:rPr>
          <w:color w:val="808080"/>
          <w:spacing w:val="-3"/>
        </w:rPr>
        <w:t xml:space="preserve"> </w:t>
      </w:r>
      <w:r>
        <w:rPr>
          <w:color w:val="808080"/>
        </w:rPr>
        <w:t>služby</w:t>
      </w:r>
      <w:r>
        <w:rPr>
          <w:color w:val="808080"/>
          <w:spacing w:val="-6"/>
        </w:rPr>
        <w:t xml:space="preserve"> </w:t>
      </w:r>
      <w:r>
        <w:rPr>
          <w:color w:val="808080"/>
        </w:rPr>
        <w:t>vychází</w:t>
      </w:r>
      <w:r>
        <w:rPr>
          <w:color w:val="808080"/>
          <w:spacing w:val="-5"/>
        </w:rPr>
        <w:t xml:space="preserve"> </w:t>
      </w:r>
      <w:r>
        <w:rPr>
          <w:color w:val="808080"/>
        </w:rPr>
        <w:t>z</w:t>
      </w:r>
      <w:r>
        <w:rPr>
          <w:color w:val="808080"/>
          <w:spacing w:val="-2"/>
        </w:rPr>
        <w:t xml:space="preserve"> </w:t>
      </w:r>
      <w:r>
        <w:rPr>
          <w:color w:val="808080"/>
        </w:rPr>
        <w:t>ceny</w:t>
      </w:r>
      <w:r>
        <w:rPr>
          <w:color w:val="808080"/>
          <w:spacing w:val="-6"/>
        </w:rPr>
        <w:t xml:space="preserve"> </w:t>
      </w:r>
      <w:proofErr w:type="gramStart"/>
      <w:r>
        <w:rPr>
          <w:color w:val="808080"/>
        </w:rPr>
        <w:t>za</w:t>
      </w:r>
      <w:r>
        <w:rPr>
          <w:color w:val="808080"/>
          <w:spacing w:val="40"/>
        </w:rPr>
        <w:t xml:space="preserve">  </w:t>
      </w:r>
      <w:r>
        <w:rPr>
          <w:color w:val="808080"/>
        </w:rPr>
        <w:t>1</w:t>
      </w:r>
      <w:proofErr w:type="gramEnd"/>
      <w:r>
        <w:rPr>
          <w:color w:val="808080"/>
          <w:spacing w:val="-6"/>
        </w:rPr>
        <w:t xml:space="preserve"> </w:t>
      </w:r>
      <w:r>
        <w:rPr>
          <w:color w:val="808080"/>
        </w:rPr>
        <w:t>ČH</w:t>
      </w:r>
      <w:r>
        <w:rPr>
          <w:color w:val="808080"/>
          <w:spacing w:val="-5"/>
        </w:rPr>
        <w:t xml:space="preserve"> </w:t>
      </w:r>
      <w:r>
        <w:rPr>
          <w:color w:val="808080"/>
        </w:rPr>
        <w:t>uvedenou</w:t>
      </w:r>
      <w:r>
        <w:rPr>
          <w:color w:val="808080"/>
          <w:spacing w:val="-4"/>
        </w:rPr>
        <w:t xml:space="preserve"> </w:t>
      </w:r>
      <w:r>
        <w:rPr>
          <w:color w:val="808080"/>
        </w:rPr>
        <w:t>v</w:t>
      </w:r>
      <w:r>
        <w:rPr>
          <w:color w:val="808080"/>
          <w:spacing w:val="-1"/>
        </w:rPr>
        <w:t xml:space="preserve"> </w:t>
      </w:r>
      <w:r>
        <w:rPr>
          <w:color w:val="808080"/>
        </w:rPr>
        <w:t>Příloze č. 2 Smlouvy. Dodavatel je oprávněn zahrnout do daňového dokladu (faktury) dle čl. 4 Smlouvy pouze takový rozsah poskytnutého plnění, který byl Objednatelem skutečně, na základě Akceptačního protokolu odebrán, přičemž výsledná cena plnění bude stan</w:t>
      </w:r>
      <w:r>
        <w:rPr>
          <w:color w:val="808080"/>
        </w:rPr>
        <w:t>ovena</w:t>
      </w:r>
      <w:r>
        <w:rPr>
          <w:color w:val="808080"/>
          <w:spacing w:val="-4"/>
        </w:rPr>
        <w:t xml:space="preserve"> </w:t>
      </w:r>
      <w:r>
        <w:rPr>
          <w:color w:val="808080"/>
        </w:rPr>
        <w:t>na</w:t>
      </w:r>
      <w:r>
        <w:rPr>
          <w:color w:val="808080"/>
          <w:spacing w:val="-6"/>
        </w:rPr>
        <w:t xml:space="preserve"> </w:t>
      </w:r>
      <w:r>
        <w:rPr>
          <w:color w:val="808080"/>
        </w:rPr>
        <w:t>základě</w:t>
      </w:r>
      <w:r>
        <w:rPr>
          <w:color w:val="808080"/>
          <w:spacing w:val="-6"/>
        </w:rPr>
        <w:t xml:space="preserve"> </w:t>
      </w:r>
      <w:r>
        <w:rPr>
          <w:color w:val="808080"/>
        </w:rPr>
        <w:t>jednotkové</w:t>
      </w:r>
      <w:r>
        <w:rPr>
          <w:color w:val="808080"/>
          <w:spacing w:val="-6"/>
        </w:rPr>
        <w:t xml:space="preserve"> </w:t>
      </w:r>
      <w:r>
        <w:rPr>
          <w:color w:val="808080"/>
        </w:rPr>
        <w:t>ceny</w:t>
      </w:r>
      <w:r>
        <w:rPr>
          <w:color w:val="808080"/>
          <w:spacing w:val="-8"/>
        </w:rPr>
        <w:t xml:space="preserve"> </w:t>
      </w:r>
      <w:r>
        <w:rPr>
          <w:color w:val="808080"/>
        </w:rPr>
        <w:t>za</w:t>
      </w:r>
      <w:r>
        <w:rPr>
          <w:color w:val="808080"/>
          <w:spacing w:val="-7"/>
        </w:rPr>
        <w:t xml:space="preserve"> </w:t>
      </w:r>
      <w:r>
        <w:rPr>
          <w:color w:val="808080"/>
        </w:rPr>
        <w:t>1</w:t>
      </w:r>
      <w:r>
        <w:rPr>
          <w:color w:val="808080"/>
          <w:spacing w:val="-7"/>
        </w:rPr>
        <w:t xml:space="preserve"> </w:t>
      </w:r>
      <w:r>
        <w:rPr>
          <w:color w:val="808080"/>
        </w:rPr>
        <w:t>ČH</w:t>
      </w:r>
      <w:r>
        <w:rPr>
          <w:color w:val="808080"/>
          <w:spacing w:val="-7"/>
        </w:rPr>
        <w:t xml:space="preserve"> </w:t>
      </w:r>
      <w:r>
        <w:rPr>
          <w:color w:val="808080"/>
        </w:rPr>
        <w:t>a</w:t>
      </w:r>
      <w:r>
        <w:rPr>
          <w:color w:val="808080"/>
          <w:spacing w:val="-6"/>
        </w:rPr>
        <w:t xml:space="preserve"> </w:t>
      </w:r>
      <w:r>
        <w:rPr>
          <w:color w:val="808080"/>
        </w:rPr>
        <w:t>za</w:t>
      </w:r>
      <w:r>
        <w:rPr>
          <w:color w:val="808080"/>
          <w:spacing w:val="-4"/>
        </w:rPr>
        <w:t xml:space="preserve"> </w:t>
      </w:r>
      <w:r>
        <w:rPr>
          <w:color w:val="808080"/>
        </w:rPr>
        <w:t>nejmenší</w:t>
      </w:r>
      <w:r>
        <w:rPr>
          <w:color w:val="808080"/>
          <w:spacing w:val="-5"/>
        </w:rPr>
        <w:t xml:space="preserve"> </w:t>
      </w:r>
      <w:r>
        <w:rPr>
          <w:color w:val="808080"/>
        </w:rPr>
        <w:t>vykazovatelnou</w:t>
      </w:r>
      <w:r>
        <w:rPr>
          <w:color w:val="808080"/>
          <w:spacing w:val="-4"/>
        </w:rPr>
        <w:t xml:space="preserve"> </w:t>
      </w:r>
      <w:r>
        <w:rPr>
          <w:color w:val="808080"/>
        </w:rPr>
        <w:t>jednotku se považuje 0,5 ČH.</w:t>
      </w:r>
    </w:p>
    <w:p w14:paraId="5339D5E1" w14:textId="77777777" w:rsidR="007C36B9" w:rsidRDefault="001300B4">
      <w:pPr>
        <w:pStyle w:val="Odstavecseseznamem"/>
        <w:numPr>
          <w:ilvl w:val="1"/>
          <w:numId w:val="30"/>
        </w:numPr>
        <w:tabs>
          <w:tab w:val="left" w:pos="1085"/>
        </w:tabs>
        <w:spacing w:before="120" w:line="276" w:lineRule="auto"/>
        <w:ind w:left="1084" w:right="829" w:hanging="499"/>
        <w:jc w:val="both"/>
        <w:rPr>
          <w:color w:val="00AEEE"/>
        </w:rPr>
      </w:pPr>
      <w:r>
        <w:rPr>
          <w:color w:val="808080"/>
        </w:rPr>
        <w:t>K</w:t>
      </w:r>
      <w:r>
        <w:rPr>
          <w:color w:val="808080"/>
          <w:spacing w:val="-14"/>
        </w:rPr>
        <w:t xml:space="preserve"> </w:t>
      </w:r>
      <w:r>
        <w:rPr>
          <w:color w:val="808080"/>
        </w:rPr>
        <w:t>ceně</w:t>
      </w:r>
      <w:r>
        <w:rPr>
          <w:color w:val="808080"/>
          <w:spacing w:val="-14"/>
        </w:rPr>
        <w:t xml:space="preserve"> </w:t>
      </w:r>
      <w:r>
        <w:rPr>
          <w:color w:val="808080"/>
        </w:rPr>
        <w:t>podle</w:t>
      </w:r>
      <w:r>
        <w:rPr>
          <w:color w:val="808080"/>
          <w:spacing w:val="-16"/>
        </w:rPr>
        <w:t xml:space="preserve"> </w:t>
      </w:r>
      <w:r>
        <w:rPr>
          <w:color w:val="808080"/>
        </w:rPr>
        <w:t>této</w:t>
      </w:r>
      <w:r>
        <w:rPr>
          <w:color w:val="808080"/>
          <w:spacing w:val="-13"/>
        </w:rPr>
        <w:t xml:space="preserve"> </w:t>
      </w:r>
      <w:r>
        <w:rPr>
          <w:color w:val="808080"/>
        </w:rPr>
        <w:t>Smlouvy</w:t>
      </w:r>
      <w:r>
        <w:rPr>
          <w:color w:val="808080"/>
          <w:spacing w:val="-13"/>
        </w:rPr>
        <w:t xml:space="preserve"> </w:t>
      </w:r>
      <w:r>
        <w:rPr>
          <w:color w:val="808080"/>
        </w:rPr>
        <w:t>bude</w:t>
      </w:r>
      <w:r>
        <w:rPr>
          <w:color w:val="808080"/>
          <w:spacing w:val="-14"/>
        </w:rPr>
        <w:t xml:space="preserve"> </w:t>
      </w:r>
      <w:r>
        <w:rPr>
          <w:color w:val="808080"/>
        </w:rPr>
        <w:t>připočtena</w:t>
      </w:r>
      <w:r>
        <w:rPr>
          <w:color w:val="808080"/>
          <w:spacing w:val="-16"/>
        </w:rPr>
        <w:t xml:space="preserve"> </w:t>
      </w:r>
      <w:r>
        <w:rPr>
          <w:color w:val="808080"/>
        </w:rPr>
        <w:t>daň</w:t>
      </w:r>
      <w:r>
        <w:rPr>
          <w:color w:val="808080"/>
          <w:spacing w:val="-13"/>
        </w:rPr>
        <w:t xml:space="preserve"> </w:t>
      </w:r>
      <w:r>
        <w:rPr>
          <w:color w:val="808080"/>
        </w:rPr>
        <w:t>z</w:t>
      </w:r>
      <w:r>
        <w:rPr>
          <w:color w:val="808080"/>
          <w:spacing w:val="-16"/>
        </w:rPr>
        <w:t xml:space="preserve"> </w:t>
      </w:r>
      <w:r>
        <w:rPr>
          <w:color w:val="808080"/>
        </w:rPr>
        <w:t>přidané</w:t>
      </w:r>
      <w:r>
        <w:rPr>
          <w:color w:val="808080"/>
          <w:spacing w:val="-13"/>
        </w:rPr>
        <w:t xml:space="preserve"> </w:t>
      </w:r>
      <w:r>
        <w:rPr>
          <w:color w:val="808080"/>
        </w:rPr>
        <w:t>hodnoty</w:t>
      </w:r>
      <w:r>
        <w:rPr>
          <w:color w:val="808080"/>
          <w:spacing w:val="-13"/>
        </w:rPr>
        <w:t xml:space="preserve"> </w:t>
      </w:r>
      <w:r>
        <w:rPr>
          <w:color w:val="808080"/>
        </w:rPr>
        <w:t>v</w:t>
      </w:r>
      <w:r>
        <w:rPr>
          <w:color w:val="808080"/>
          <w:spacing w:val="-1"/>
        </w:rPr>
        <w:t xml:space="preserve"> </w:t>
      </w:r>
      <w:r>
        <w:rPr>
          <w:color w:val="808080"/>
        </w:rPr>
        <w:t>zákonné</w:t>
      </w:r>
      <w:r>
        <w:rPr>
          <w:color w:val="808080"/>
          <w:spacing w:val="-6"/>
        </w:rPr>
        <w:t xml:space="preserve"> </w:t>
      </w:r>
      <w:r>
        <w:rPr>
          <w:color w:val="808080"/>
        </w:rPr>
        <w:t>výši</w:t>
      </w:r>
      <w:r>
        <w:rPr>
          <w:color w:val="808080"/>
          <w:spacing w:val="-14"/>
        </w:rPr>
        <w:t xml:space="preserve"> </w:t>
      </w:r>
      <w:r>
        <w:rPr>
          <w:color w:val="808080"/>
        </w:rPr>
        <w:t>platné ke dni uskutečnění zdanitelného plnění. V ceně</w:t>
      </w:r>
      <w:r>
        <w:rPr>
          <w:color w:val="808080"/>
          <w:spacing w:val="40"/>
        </w:rPr>
        <w:t xml:space="preserve"> </w:t>
      </w:r>
      <w:r>
        <w:rPr>
          <w:color w:val="808080"/>
        </w:rPr>
        <w:t>jsou</w:t>
      </w:r>
      <w:r>
        <w:rPr>
          <w:color w:val="808080"/>
          <w:spacing w:val="40"/>
        </w:rPr>
        <w:t xml:space="preserve"> </w:t>
      </w:r>
      <w:r>
        <w:rPr>
          <w:color w:val="808080"/>
        </w:rPr>
        <w:t>zahrnuty</w:t>
      </w:r>
      <w:r>
        <w:rPr>
          <w:color w:val="808080"/>
          <w:spacing w:val="40"/>
        </w:rPr>
        <w:t xml:space="preserve"> </w:t>
      </w:r>
      <w:r>
        <w:rPr>
          <w:color w:val="808080"/>
        </w:rPr>
        <w:t>veškeré</w:t>
      </w:r>
      <w:r>
        <w:rPr>
          <w:color w:val="808080"/>
          <w:spacing w:val="40"/>
        </w:rPr>
        <w:t xml:space="preserve"> </w:t>
      </w:r>
      <w:r>
        <w:rPr>
          <w:color w:val="808080"/>
        </w:rPr>
        <w:t>náklady Dodavatele,</w:t>
      </w:r>
      <w:r>
        <w:rPr>
          <w:color w:val="808080"/>
          <w:spacing w:val="40"/>
        </w:rPr>
        <w:t xml:space="preserve"> </w:t>
      </w:r>
      <w:r>
        <w:rPr>
          <w:color w:val="808080"/>
        </w:rPr>
        <w:t>které</w:t>
      </w:r>
      <w:r>
        <w:rPr>
          <w:color w:val="808080"/>
          <w:spacing w:val="40"/>
        </w:rPr>
        <w:t xml:space="preserve"> </w:t>
      </w:r>
      <w:r>
        <w:rPr>
          <w:color w:val="808080"/>
        </w:rPr>
        <w:t>mu</w:t>
      </w:r>
      <w:r>
        <w:rPr>
          <w:color w:val="808080"/>
          <w:spacing w:val="40"/>
        </w:rPr>
        <w:t xml:space="preserve"> </w:t>
      </w:r>
      <w:r>
        <w:rPr>
          <w:color w:val="808080"/>
        </w:rPr>
        <w:t>vzniknou v</w:t>
      </w:r>
      <w:r>
        <w:rPr>
          <w:color w:val="808080"/>
          <w:spacing w:val="-3"/>
        </w:rPr>
        <w:t xml:space="preserve"> </w:t>
      </w:r>
      <w:r>
        <w:rPr>
          <w:color w:val="808080"/>
        </w:rPr>
        <w:t>souvislosti s jeho poskytováním včetně zejména hotových nákladů a dalších nákladů.</w:t>
      </w:r>
    </w:p>
    <w:p w14:paraId="6CCEFEB7" w14:textId="77777777" w:rsidR="007C36B9" w:rsidRDefault="001300B4">
      <w:pPr>
        <w:pStyle w:val="Odstavecseseznamem"/>
        <w:numPr>
          <w:ilvl w:val="1"/>
          <w:numId w:val="30"/>
        </w:numPr>
        <w:tabs>
          <w:tab w:val="left" w:pos="1085"/>
        </w:tabs>
        <w:spacing w:before="161"/>
        <w:ind w:left="1084" w:hanging="501"/>
        <w:rPr>
          <w:color w:val="00AEEE"/>
        </w:rPr>
      </w:pPr>
      <w:r>
        <w:rPr>
          <w:color w:val="808080"/>
        </w:rPr>
        <w:t>Cena</w:t>
      </w:r>
      <w:r>
        <w:rPr>
          <w:color w:val="808080"/>
          <w:spacing w:val="-7"/>
        </w:rPr>
        <w:t xml:space="preserve"> </w:t>
      </w:r>
      <w:r>
        <w:rPr>
          <w:color w:val="808080"/>
        </w:rPr>
        <w:t>plnění</w:t>
      </w:r>
      <w:r>
        <w:rPr>
          <w:color w:val="808080"/>
          <w:spacing w:val="-8"/>
        </w:rPr>
        <w:t xml:space="preserve"> </w:t>
      </w:r>
      <w:r>
        <w:rPr>
          <w:color w:val="808080"/>
        </w:rPr>
        <w:t>bude</w:t>
      </w:r>
      <w:r>
        <w:rPr>
          <w:color w:val="808080"/>
          <w:spacing w:val="-7"/>
        </w:rPr>
        <w:t xml:space="preserve"> </w:t>
      </w:r>
      <w:r>
        <w:rPr>
          <w:color w:val="808080"/>
        </w:rPr>
        <w:t>hrazena</w:t>
      </w:r>
      <w:r>
        <w:rPr>
          <w:color w:val="808080"/>
          <w:spacing w:val="-6"/>
        </w:rPr>
        <w:t xml:space="preserve"> </w:t>
      </w:r>
      <w:r>
        <w:rPr>
          <w:color w:val="808080"/>
        </w:rPr>
        <w:t>v</w:t>
      </w:r>
      <w:r>
        <w:rPr>
          <w:color w:val="808080"/>
          <w:spacing w:val="-7"/>
        </w:rPr>
        <w:t xml:space="preserve"> </w:t>
      </w:r>
      <w:r>
        <w:rPr>
          <w:color w:val="808080"/>
        </w:rPr>
        <w:t>korunách</w:t>
      </w:r>
      <w:r>
        <w:rPr>
          <w:color w:val="808080"/>
          <w:spacing w:val="-8"/>
        </w:rPr>
        <w:t xml:space="preserve"> </w:t>
      </w:r>
      <w:r>
        <w:rPr>
          <w:color w:val="808080"/>
          <w:spacing w:val="-2"/>
        </w:rPr>
        <w:t>českých.</w:t>
      </w:r>
    </w:p>
    <w:p w14:paraId="5C0E947C" w14:textId="77777777" w:rsidR="007C36B9" w:rsidRDefault="001300B4">
      <w:pPr>
        <w:pStyle w:val="Odstavecseseznamem"/>
        <w:numPr>
          <w:ilvl w:val="1"/>
          <w:numId w:val="30"/>
        </w:numPr>
        <w:tabs>
          <w:tab w:val="left" w:pos="1085"/>
        </w:tabs>
        <w:spacing w:before="160" w:line="276" w:lineRule="auto"/>
        <w:ind w:left="1083" w:right="830" w:hanging="499"/>
        <w:jc w:val="both"/>
        <w:rPr>
          <w:color w:val="00AEEE"/>
        </w:rPr>
      </w:pPr>
      <w:r>
        <w:rPr>
          <w:color w:val="808080"/>
        </w:rPr>
        <w:t>Objednatel při uzavírání této Smlouvy negarantuje žádný minimální objem odběru S</w:t>
      </w:r>
      <w:r>
        <w:rPr>
          <w:color w:val="808080"/>
        </w:rPr>
        <w:t xml:space="preserve">lužeb v průběhu její platnosti. Objednatel uzpůsobuje rozsah plnění svým aktuálním potřebám, které jsou v čase proměnlivé. Dodavatel se přes výše uvedené zavazuje být připraven poskytnout plnění v rozsahu poptávaném Objednatelem dle podmínek této </w:t>
      </w:r>
      <w:r>
        <w:rPr>
          <w:color w:val="808080"/>
          <w:spacing w:val="-2"/>
        </w:rPr>
        <w:t>Smlouvy.</w:t>
      </w:r>
    </w:p>
    <w:p w14:paraId="3663495E" w14:textId="77777777" w:rsidR="007C36B9" w:rsidRDefault="007C36B9">
      <w:pPr>
        <w:spacing w:line="276" w:lineRule="auto"/>
        <w:jc w:val="both"/>
        <w:sectPr w:rsidR="007C36B9">
          <w:pgSz w:w="11920" w:h="16850"/>
          <w:pgMar w:top="1440" w:right="580" w:bottom="1020" w:left="900" w:header="608" w:footer="741" w:gutter="0"/>
          <w:cols w:space="708"/>
        </w:sectPr>
      </w:pPr>
    </w:p>
    <w:p w14:paraId="1A025957" w14:textId="77777777" w:rsidR="007C36B9" w:rsidRDefault="001300B4">
      <w:pPr>
        <w:pStyle w:val="Nadpis5"/>
        <w:numPr>
          <w:ilvl w:val="0"/>
          <w:numId w:val="30"/>
        </w:numPr>
        <w:tabs>
          <w:tab w:val="left" w:pos="4305"/>
          <w:tab w:val="left" w:pos="4306"/>
        </w:tabs>
        <w:spacing w:before="72"/>
        <w:ind w:left="4305"/>
        <w:jc w:val="left"/>
      </w:pPr>
      <w:bookmarkStart w:id="8" w:name="4._Platební_podmínky"/>
      <w:bookmarkEnd w:id="8"/>
      <w:r>
        <w:rPr>
          <w:color w:val="696969"/>
        </w:rPr>
        <w:lastRenderedPageBreak/>
        <w:t>Platební</w:t>
      </w:r>
      <w:r>
        <w:rPr>
          <w:color w:val="696969"/>
          <w:spacing w:val="-7"/>
        </w:rPr>
        <w:t xml:space="preserve"> </w:t>
      </w:r>
      <w:r>
        <w:rPr>
          <w:color w:val="696969"/>
          <w:spacing w:val="-2"/>
        </w:rPr>
        <w:t>podmínky</w:t>
      </w:r>
    </w:p>
    <w:p w14:paraId="672A2F4D" w14:textId="77777777" w:rsidR="007C36B9" w:rsidRDefault="007C36B9">
      <w:pPr>
        <w:pStyle w:val="Zkladntext"/>
        <w:spacing w:before="7"/>
        <w:jc w:val="left"/>
        <w:rPr>
          <w:b/>
          <w:sz w:val="33"/>
        </w:rPr>
      </w:pPr>
    </w:p>
    <w:p w14:paraId="58658EDD" w14:textId="77777777" w:rsidR="007C36B9" w:rsidRDefault="001300B4">
      <w:pPr>
        <w:pStyle w:val="Odstavecseseznamem"/>
        <w:numPr>
          <w:ilvl w:val="1"/>
          <w:numId w:val="30"/>
        </w:numPr>
        <w:tabs>
          <w:tab w:val="left" w:pos="1085"/>
        </w:tabs>
        <w:spacing w:line="276" w:lineRule="auto"/>
        <w:ind w:left="1084" w:right="826" w:hanging="566"/>
        <w:jc w:val="both"/>
        <w:rPr>
          <w:color w:val="00AEEE"/>
        </w:rPr>
      </w:pPr>
      <w:r>
        <w:rPr>
          <w:color w:val="808080"/>
        </w:rPr>
        <w:t>Cena</w:t>
      </w:r>
      <w:r>
        <w:rPr>
          <w:color w:val="808080"/>
          <w:spacing w:val="-11"/>
        </w:rPr>
        <w:t xml:space="preserve"> </w:t>
      </w:r>
      <w:r>
        <w:rPr>
          <w:color w:val="808080"/>
        </w:rPr>
        <w:t>za</w:t>
      </w:r>
      <w:r>
        <w:rPr>
          <w:color w:val="808080"/>
          <w:spacing w:val="-14"/>
        </w:rPr>
        <w:t xml:space="preserve"> </w:t>
      </w:r>
      <w:r>
        <w:rPr>
          <w:color w:val="808080"/>
        </w:rPr>
        <w:t>Služby</w:t>
      </w:r>
      <w:r>
        <w:rPr>
          <w:color w:val="808080"/>
          <w:spacing w:val="-11"/>
        </w:rPr>
        <w:t xml:space="preserve"> </w:t>
      </w:r>
      <w:r>
        <w:rPr>
          <w:color w:val="808080"/>
        </w:rPr>
        <w:t>dle</w:t>
      </w:r>
      <w:r>
        <w:rPr>
          <w:color w:val="808080"/>
          <w:spacing w:val="-14"/>
        </w:rPr>
        <w:t xml:space="preserve"> </w:t>
      </w:r>
      <w:r>
        <w:rPr>
          <w:color w:val="808080"/>
        </w:rPr>
        <w:t>čl.</w:t>
      </w:r>
      <w:r>
        <w:rPr>
          <w:color w:val="808080"/>
          <w:spacing w:val="-12"/>
        </w:rPr>
        <w:t xml:space="preserve"> </w:t>
      </w:r>
      <w:r>
        <w:rPr>
          <w:color w:val="808080"/>
        </w:rPr>
        <w:t>3.</w:t>
      </w:r>
      <w:r>
        <w:rPr>
          <w:color w:val="808080"/>
          <w:spacing w:val="-15"/>
        </w:rPr>
        <w:t xml:space="preserve"> </w:t>
      </w:r>
      <w:r>
        <w:rPr>
          <w:color w:val="808080"/>
        </w:rPr>
        <w:t>odst.</w:t>
      </w:r>
      <w:r>
        <w:rPr>
          <w:color w:val="808080"/>
          <w:spacing w:val="-12"/>
        </w:rPr>
        <w:t xml:space="preserve"> </w:t>
      </w:r>
      <w:r>
        <w:rPr>
          <w:color w:val="808080"/>
        </w:rPr>
        <w:t>3.1</w:t>
      </w:r>
      <w:r>
        <w:rPr>
          <w:color w:val="808080"/>
          <w:spacing w:val="-11"/>
        </w:rPr>
        <w:t xml:space="preserve"> </w:t>
      </w:r>
      <w:r>
        <w:rPr>
          <w:color w:val="808080"/>
        </w:rPr>
        <w:t>bude</w:t>
      </w:r>
      <w:r>
        <w:rPr>
          <w:color w:val="808080"/>
          <w:spacing w:val="-14"/>
        </w:rPr>
        <w:t xml:space="preserve"> </w:t>
      </w:r>
      <w:r>
        <w:rPr>
          <w:color w:val="808080"/>
        </w:rPr>
        <w:t>hrazena</w:t>
      </w:r>
      <w:r>
        <w:rPr>
          <w:color w:val="808080"/>
          <w:spacing w:val="-14"/>
        </w:rPr>
        <w:t xml:space="preserve"> </w:t>
      </w:r>
      <w:r>
        <w:rPr>
          <w:color w:val="808080"/>
        </w:rPr>
        <w:t>měsíčně</w:t>
      </w:r>
      <w:r>
        <w:rPr>
          <w:color w:val="808080"/>
          <w:spacing w:val="-14"/>
        </w:rPr>
        <w:t xml:space="preserve"> </w:t>
      </w:r>
      <w:r>
        <w:rPr>
          <w:color w:val="808080"/>
        </w:rPr>
        <w:t>zpětně,</w:t>
      </w:r>
      <w:r>
        <w:rPr>
          <w:color w:val="808080"/>
          <w:spacing w:val="-12"/>
        </w:rPr>
        <w:t xml:space="preserve"> </w:t>
      </w:r>
      <w:r>
        <w:rPr>
          <w:color w:val="808080"/>
        </w:rPr>
        <w:t>za</w:t>
      </w:r>
      <w:r>
        <w:rPr>
          <w:color w:val="808080"/>
          <w:spacing w:val="-13"/>
        </w:rPr>
        <w:t xml:space="preserve"> </w:t>
      </w:r>
      <w:r>
        <w:rPr>
          <w:color w:val="808080"/>
        </w:rPr>
        <w:t>uplynulý</w:t>
      </w:r>
      <w:r>
        <w:rPr>
          <w:color w:val="808080"/>
          <w:spacing w:val="-10"/>
        </w:rPr>
        <w:t xml:space="preserve"> </w:t>
      </w:r>
      <w:r>
        <w:rPr>
          <w:color w:val="808080"/>
        </w:rPr>
        <w:t>kalendářní měsíc,</w:t>
      </w:r>
      <w:r>
        <w:rPr>
          <w:color w:val="808080"/>
          <w:spacing w:val="-12"/>
        </w:rPr>
        <w:t xml:space="preserve"> </w:t>
      </w:r>
      <w:r>
        <w:rPr>
          <w:color w:val="808080"/>
        </w:rPr>
        <w:t>a</w:t>
      </w:r>
      <w:r>
        <w:rPr>
          <w:color w:val="808080"/>
          <w:spacing w:val="-15"/>
        </w:rPr>
        <w:t xml:space="preserve"> </w:t>
      </w:r>
      <w:r>
        <w:rPr>
          <w:color w:val="808080"/>
        </w:rPr>
        <w:t>to</w:t>
      </w:r>
      <w:r>
        <w:rPr>
          <w:color w:val="808080"/>
          <w:spacing w:val="-15"/>
        </w:rPr>
        <w:t xml:space="preserve"> </w:t>
      </w:r>
      <w:r>
        <w:rPr>
          <w:color w:val="808080"/>
        </w:rPr>
        <w:t>na</w:t>
      </w:r>
      <w:r>
        <w:rPr>
          <w:color w:val="808080"/>
          <w:spacing w:val="-15"/>
        </w:rPr>
        <w:t xml:space="preserve"> </w:t>
      </w:r>
      <w:r>
        <w:rPr>
          <w:color w:val="808080"/>
        </w:rPr>
        <w:t>základě</w:t>
      </w:r>
      <w:r>
        <w:rPr>
          <w:color w:val="808080"/>
          <w:spacing w:val="-15"/>
        </w:rPr>
        <w:t xml:space="preserve"> </w:t>
      </w:r>
      <w:r>
        <w:rPr>
          <w:color w:val="808080"/>
        </w:rPr>
        <w:t>daňových</w:t>
      </w:r>
      <w:r>
        <w:rPr>
          <w:color w:val="808080"/>
          <w:spacing w:val="-15"/>
        </w:rPr>
        <w:t xml:space="preserve"> </w:t>
      </w:r>
      <w:r>
        <w:rPr>
          <w:color w:val="808080"/>
        </w:rPr>
        <w:t>dokladů</w:t>
      </w:r>
      <w:r>
        <w:rPr>
          <w:color w:val="808080"/>
          <w:spacing w:val="-15"/>
        </w:rPr>
        <w:t xml:space="preserve"> </w:t>
      </w:r>
      <w:r>
        <w:rPr>
          <w:color w:val="808080"/>
        </w:rPr>
        <w:t>(faktur)</w:t>
      </w:r>
      <w:r>
        <w:rPr>
          <w:color w:val="808080"/>
          <w:spacing w:val="-14"/>
        </w:rPr>
        <w:t xml:space="preserve"> </w:t>
      </w:r>
      <w:r>
        <w:rPr>
          <w:color w:val="808080"/>
        </w:rPr>
        <w:t>vystavených</w:t>
      </w:r>
      <w:r>
        <w:rPr>
          <w:color w:val="808080"/>
          <w:spacing w:val="-12"/>
        </w:rPr>
        <w:t xml:space="preserve"> </w:t>
      </w:r>
      <w:r>
        <w:rPr>
          <w:color w:val="808080"/>
        </w:rPr>
        <w:t>Dodavatelem</w:t>
      </w:r>
      <w:r>
        <w:rPr>
          <w:color w:val="808080"/>
          <w:spacing w:val="-14"/>
        </w:rPr>
        <w:t xml:space="preserve"> </w:t>
      </w:r>
      <w:r>
        <w:rPr>
          <w:color w:val="808080"/>
        </w:rPr>
        <w:t>vždy</w:t>
      </w:r>
      <w:r>
        <w:rPr>
          <w:color w:val="808080"/>
          <w:spacing w:val="-15"/>
        </w:rPr>
        <w:t xml:space="preserve"> </w:t>
      </w:r>
      <w:r>
        <w:rPr>
          <w:color w:val="808080"/>
        </w:rPr>
        <w:t>do</w:t>
      </w:r>
      <w:r>
        <w:rPr>
          <w:color w:val="808080"/>
          <w:spacing w:val="-15"/>
        </w:rPr>
        <w:t xml:space="preserve"> </w:t>
      </w:r>
      <w:r>
        <w:rPr>
          <w:color w:val="808080"/>
        </w:rPr>
        <w:t xml:space="preserve">pěti (5.) dnů od podpisu Akceptačního protokolu oprávněnou osobou Objednatele. Den </w:t>
      </w:r>
      <w:r>
        <w:rPr>
          <w:color w:val="808080"/>
          <w:spacing w:val="-2"/>
        </w:rPr>
        <w:t>podpisu</w:t>
      </w:r>
      <w:r>
        <w:rPr>
          <w:color w:val="808080"/>
          <w:spacing w:val="-8"/>
        </w:rPr>
        <w:t xml:space="preserve"> </w:t>
      </w:r>
      <w:r>
        <w:rPr>
          <w:color w:val="808080"/>
          <w:spacing w:val="-2"/>
        </w:rPr>
        <w:t>Akceptačního</w:t>
      </w:r>
      <w:r>
        <w:rPr>
          <w:color w:val="808080"/>
          <w:spacing w:val="-6"/>
        </w:rPr>
        <w:t xml:space="preserve"> </w:t>
      </w:r>
      <w:r>
        <w:rPr>
          <w:color w:val="808080"/>
          <w:spacing w:val="-2"/>
        </w:rPr>
        <w:t>protokolu</w:t>
      </w:r>
      <w:r>
        <w:rPr>
          <w:color w:val="808080"/>
          <w:spacing w:val="-11"/>
        </w:rPr>
        <w:t xml:space="preserve"> </w:t>
      </w:r>
      <w:r>
        <w:rPr>
          <w:color w:val="808080"/>
          <w:spacing w:val="-2"/>
        </w:rPr>
        <w:t>Objednatelem</w:t>
      </w:r>
      <w:r>
        <w:rPr>
          <w:color w:val="808080"/>
          <w:spacing w:val="-20"/>
        </w:rPr>
        <w:t xml:space="preserve"> </w:t>
      </w:r>
      <w:r>
        <w:rPr>
          <w:color w:val="808080"/>
          <w:spacing w:val="-2"/>
        </w:rPr>
        <w:t>je</w:t>
      </w:r>
      <w:r>
        <w:rPr>
          <w:color w:val="808080"/>
          <w:spacing w:val="-6"/>
        </w:rPr>
        <w:t xml:space="preserve"> </w:t>
      </w:r>
      <w:r>
        <w:rPr>
          <w:color w:val="808080"/>
          <w:spacing w:val="-2"/>
        </w:rPr>
        <w:t>dnem uskutečnění zdanitelného</w:t>
      </w:r>
      <w:r>
        <w:rPr>
          <w:color w:val="808080"/>
          <w:spacing w:val="-3"/>
        </w:rPr>
        <w:t xml:space="preserve"> </w:t>
      </w:r>
      <w:r>
        <w:rPr>
          <w:color w:val="808080"/>
          <w:spacing w:val="-2"/>
        </w:rPr>
        <w:t>plnění.</w:t>
      </w:r>
    </w:p>
    <w:p w14:paraId="4B2691B8" w14:textId="77777777" w:rsidR="007C36B9" w:rsidRDefault="001300B4">
      <w:pPr>
        <w:pStyle w:val="Odstavecseseznamem"/>
        <w:numPr>
          <w:ilvl w:val="1"/>
          <w:numId w:val="30"/>
        </w:numPr>
        <w:tabs>
          <w:tab w:val="left" w:pos="1084"/>
        </w:tabs>
        <w:spacing w:before="122" w:line="276" w:lineRule="auto"/>
        <w:ind w:left="1083" w:right="827" w:hanging="567"/>
        <w:jc w:val="both"/>
        <w:rPr>
          <w:color w:val="00AEEE"/>
        </w:rPr>
      </w:pPr>
      <w:r>
        <w:rPr>
          <w:color w:val="808080"/>
        </w:rPr>
        <w:t>Daňové</w:t>
      </w:r>
      <w:r>
        <w:rPr>
          <w:color w:val="808080"/>
          <w:spacing w:val="-16"/>
        </w:rPr>
        <w:t xml:space="preserve"> </w:t>
      </w:r>
      <w:r>
        <w:rPr>
          <w:color w:val="808080"/>
        </w:rPr>
        <w:t>doklady</w:t>
      </w:r>
      <w:r>
        <w:rPr>
          <w:color w:val="808080"/>
          <w:spacing w:val="-15"/>
        </w:rPr>
        <w:t xml:space="preserve"> </w:t>
      </w:r>
      <w:r>
        <w:rPr>
          <w:color w:val="808080"/>
        </w:rPr>
        <w:t>(faktury)</w:t>
      </w:r>
      <w:r>
        <w:rPr>
          <w:color w:val="808080"/>
          <w:spacing w:val="-15"/>
        </w:rPr>
        <w:t xml:space="preserve"> </w:t>
      </w:r>
      <w:r>
        <w:rPr>
          <w:color w:val="808080"/>
        </w:rPr>
        <w:t>budou</w:t>
      </w:r>
      <w:r>
        <w:rPr>
          <w:color w:val="808080"/>
          <w:spacing w:val="-16"/>
        </w:rPr>
        <w:t xml:space="preserve"> </w:t>
      </w:r>
      <w:r>
        <w:rPr>
          <w:color w:val="808080"/>
        </w:rPr>
        <w:t>zasílány</w:t>
      </w:r>
      <w:r>
        <w:rPr>
          <w:color w:val="808080"/>
          <w:spacing w:val="-15"/>
        </w:rPr>
        <w:t xml:space="preserve"> </w:t>
      </w:r>
      <w:r>
        <w:rPr>
          <w:color w:val="808080"/>
        </w:rPr>
        <w:t>Dodavatelem</w:t>
      </w:r>
      <w:r>
        <w:rPr>
          <w:color w:val="808080"/>
          <w:spacing w:val="-15"/>
        </w:rPr>
        <w:t xml:space="preserve"> </w:t>
      </w:r>
      <w:r>
        <w:rPr>
          <w:color w:val="808080"/>
        </w:rPr>
        <w:t>spolu</w:t>
      </w:r>
      <w:r>
        <w:rPr>
          <w:color w:val="808080"/>
          <w:spacing w:val="-15"/>
        </w:rPr>
        <w:t xml:space="preserve"> </w:t>
      </w:r>
      <w:r>
        <w:rPr>
          <w:color w:val="808080"/>
        </w:rPr>
        <w:t>s</w:t>
      </w:r>
      <w:r>
        <w:rPr>
          <w:color w:val="808080"/>
          <w:spacing w:val="-16"/>
        </w:rPr>
        <w:t xml:space="preserve"> </w:t>
      </w:r>
      <w:r>
        <w:rPr>
          <w:color w:val="808080"/>
        </w:rPr>
        <w:t>veškerými</w:t>
      </w:r>
      <w:r>
        <w:rPr>
          <w:color w:val="808080"/>
          <w:spacing w:val="-15"/>
        </w:rPr>
        <w:t xml:space="preserve"> </w:t>
      </w:r>
      <w:r>
        <w:rPr>
          <w:color w:val="808080"/>
        </w:rPr>
        <w:t>požadovanými dokumenty Objednateli do tří (3) pracovních dnů od jejich vystavení buď:</w:t>
      </w:r>
    </w:p>
    <w:p w14:paraId="21B12D17" w14:textId="77777777" w:rsidR="007C36B9" w:rsidRDefault="001300B4">
      <w:pPr>
        <w:pStyle w:val="Odstavecseseznamem"/>
        <w:numPr>
          <w:ilvl w:val="0"/>
          <w:numId w:val="26"/>
        </w:numPr>
        <w:tabs>
          <w:tab w:val="left" w:pos="1511"/>
        </w:tabs>
        <w:spacing w:line="247" w:lineRule="exact"/>
        <w:jc w:val="both"/>
        <w:rPr>
          <w:color w:val="00AEEE"/>
        </w:rPr>
      </w:pPr>
      <w:r>
        <w:rPr>
          <w:color w:val="808080"/>
        </w:rPr>
        <w:t>v</w:t>
      </w:r>
      <w:r>
        <w:rPr>
          <w:color w:val="808080"/>
          <w:spacing w:val="-9"/>
        </w:rPr>
        <w:t xml:space="preserve"> </w:t>
      </w:r>
      <w:r>
        <w:rPr>
          <w:color w:val="808080"/>
        </w:rPr>
        <w:t>elektronické</w:t>
      </w:r>
      <w:r>
        <w:rPr>
          <w:color w:val="808080"/>
          <w:spacing w:val="-6"/>
        </w:rPr>
        <w:t xml:space="preserve"> </w:t>
      </w:r>
      <w:r>
        <w:rPr>
          <w:color w:val="808080"/>
        </w:rPr>
        <w:t>podobě</w:t>
      </w:r>
      <w:r>
        <w:rPr>
          <w:color w:val="808080"/>
          <w:spacing w:val="-8"/>
        </w:rPr>
        <w:t xml:space="preserve"> </w:t>
      </w:r>
      <w:r>
        <w:rPr>
          <w:color w:val="808080"/>
        </w:rPr>
        <w:t>na</w:t>
      </w:r>
      <w:r>
        <w:rPr>
          <w:color w:val="808080"/>
          <w:spacing w:val="-11"/>
        </w:rPr>
        <w:t xml:space="preserve"> </w:t>
      </w:r>
      <w:r>
        <w:rPr>
          <w:color w:val="808080"/>
        </w:rPr>
        <w:t>adresu</w:t>
      </w:r>
      <w:r>
        <w:rPr>
          <w:color w:val="808080"/>
          <w:spacing w:val="-11"/>
        </w:rPr>
        <w:t xml:space="preserve"> </w:t>
      </w:r>
      <w:hyperlink r:id="rId9">
        <w:r>
          <w:rPr>
            <w:color w:val="808080"/>
            <w:spacing w:val="-2"/>
            <w:u w:val="single" w:color="808080"/>
          </w:rPr>
          <w:t>faktury@nakit.cz</w:t>
        </w:r>
        <w:r>
          <w:rPr>
            <w:color w:val="808080"/>
            <w:spacing w:val="-2"/>
          </w:rPr>
          <w:t>.</w:t>
        </w:r>
      </w:hyperlink>
    </w:p>
    <w:p w14:paraId="251B9EC1" w14:textId="77777777" w:rsidR="007C36B9" w:rsidRDefault="001300B4">
      <w:pPr>
        <w:pStyle w:val="Zkladntext"/>
        <w:spacing w:before="81"/>
        <w:ind w:left="1512"/>
        <w:jc w:val="left"/>
      </w:pPr>
      <w:r>
        <w:rPr>
          <w:color w:val="808080"/>
          <w:spacing w:val="-4"/>
        </w:rPr>
        <w:t>nebo</w:t>
      </w:r>
    </w:p>
    <w:p w14:paraId="2FA60BF6" w14:textId="77777777" w:rsidR="007C36B9" w:rsidRDefault="001300B4">
      <w:pPr>
        <w:pStyle w:val="Odstavecseseznamem"/>
        <w:numPr>
          <w:ilvl w:val="0"/>
          <w:numId w:val="26"/>
        </w:numPr>
        <w:tabs>
          <w:tab w:val="left" w:pos="1512"/>
        </w:tabs>
        <w:spacing w:before="86" w:line="252" w:lineRule="exact"/>
        <w:ind w:left="1511"/>
        <w:rPr>
          <w:color w:val="00AEEE"/>
        </w:rPr>
      </w:pPr>
      <w:r>
        <w:rPr>
          <w:color w:val="808080"/>
        </w:rPr>
        <w:t>doporučeně</w:t>
      </w:r>
      <w:r>
        <w:rPr>
          <w:color w:val="808080"/>
          <w:spacing w:val="-10"/>
        </w:rPr>
        <w:t xml:space="preserve"> </w:t>
      </w:r>
      <w:r>
        <w:rPr>
          <w:color w:val="808080"/>
        </w:rPr>
        <w:t>na</w:t>
      </w:r>
      <w:r>
        <w:rPr>
          <w:color w:val="808080"/>
          <w:spacing w:val="-9"/>
        </w:rPr>
        <w:t xml:space="preserve"> </w:t>
      </w:r>
      <w:r>
        <w:rPr>
          <w:color w:val="808080"/>
        </w:rPr>
        <w:t>zasílací</w:t>
      </w:r>
      <w:r>
        <w:rPr>
          <w:color w:val="808080"/>
          <w:spacing w:val="-10"/>
        </w:rPr>
        <w:t xml:space="preserve"> </w:t>
      </w:r>
      <w:r>
        <w:rPr>
          <w:color w:val="808080"/>
          <w:spacing w:val="-2"/>
        </w:rPr>
        <w:t>adresu</w:t>
      </w:r>
    </w:p>
    <w:p w14:paraId="1025988A" w14:textId="77777777" w:rsidR="007C36B9" w:rsidRDefault="001300B4">
      <w:pPr>
        <w:pStyle w:val="Zkladntext"/>
        <w:spacing w:line="388" w:lineRule="auto"/>
        <w:ind w:left="1511" w:right="2583"/>
        <w:jc w:val="left"/>
      </w:pPr>
      <w:r>
        <w:rPr>
          <w:color w:val="808080"/>
          <w:spacing w:val="-2"/>
        </w:rPr>
        <w:t>Národní</w:t>
      </w:r>
      <w:r>
        <w:rPr>
          <w:color w:val="808080"/>
          <w:spacing w:val="-14"/>
        </w:rPr>
        <w:t xml:space="preserve"> </w:t>
      </w:r>
      <w:r>
        <w:rPr>
          <w:color w:val="808080"/>
          <w:spacing w:val="-2"/>
        </w:rPr>
        <w:t>agentura</w:t>
      </w:r>
      <w:r>
        <w:rPr>
          <w:color w:val="808080"/>
          <w:spacing w:val="-14"/>
        </w:rPr>
        <w:t xml:space="preserve"> </w:t>
      </w:r>
      <w:r>
        <w:rPr>
          <w:color w:val="808080"/>
          <w:spacing w:val="-2"/>
        </w:rPr>
        <w:t>pro</w:t>
      </w:r>
      <w:r>
        <w:rPr>
          <w:color w:val="808080"/>
          <w:spacing w:val="-14"/>
        </w:rPr>
        <w:t xml:space="preserve"> </w:t>
      </w:r>
      <w:r>
        <w:rPr>
          <w:color w:val="808080"/>
          <w:spacing w:val="-2"/>
        </w:rPr>
        <w:t>komunikační</w:t>
      </w:r>
      <w:r>
        <w:rPr>
          <w:color w:val="808080"/>
          <w:spacing w:val="-13"/>
        </w:rPr>
        <w:t xml:space="preserve"> </w:t>
      </w:r>
      <w:r>
        <w:rPr>
          <w:color w:val="808080"/>
          <w:spacing w:val="-2"/>
        </w:rPr>
        <w:t>a</w:t>
      </w:r>
      <w:r>
        <w:rPr>
          <w:color w:val="808080"/>
          <w:spacing w:val="-13"/>
        </w:rPr>
        <w:t xml:space="preserve"> </w:t>
      </w:r>
      <w:r>
        <w:rPr>
          <w:color w:val="808080"/>
          <w:spacing w:val="-2"/>
        </w:rPr>
        <w:t>informační</w:t>
      </w:r>
      <w:r>
        <w:rPr>
          <w:color w:val="808080"/>
          <w:spacing w:val="-14"/>
        </w:rPr>
        <w:t xml:space="preserve"> </w:t>
      </w:r>
      <w:r>
        <w:rPr>
          <w:color w:val="808080"/>
          <w:spacing w:val="-2"/>
        </w:rPr>
        <w:t>technologie,</w:t>
      </w:r>
      <w:r>
        <w:rPr>
          <w:color w:val="808080"/>
          <w:spacing w:val="-13"/>
        </w:rPr>
        <w:t xml:space="preserve"> </w:t>
      </w:r>
      <w:r>
        <w:rPr>
          <w:color w:val="808080"/>
          <w:spacing w:val="-2"/>
        </w:rPr>
        <w:t>s.</w:t>
      </w:r>
      <w:r>
        <w:rPr>
          <w:color w:val="808080"/>
          <w:spacing w:val="-13"/>
        </w:rPr>
        <w:t xml:space="preserve"> </w:t>
      </w:r>
      <w:r>
        <w:rPr>
          <w:color w:val="808080"/>
          <w:spacing w:val="-2"/>
        </w:rPr>
        <w:t xml:space="preserve">p., </w:t>
      </w:r>
      <w:r>
        <w:rPr>
          <w:color w:val="808080"/>
        </w:rPr>
        <w:t>Kodaňská 1441/46</w:t>
      </w:r>
    </w:p>
    <w:p w14:paraId="0D599424" w14:textId="77777777" w:rsidR="007C36B9" w:rsidRDefault="001300B4">
      <w:pPr>
        <w:pStyle w:val="Zkladntext"/>
        <w:spacing w:before="1"/>
        <w:ind w:left="1511"/>
        <w:jc w:val="left"/>
      </w:pPr>
      <w:r>
        <w:rPr>
          <w:color w:val="808080"/>
        </w:rPr>
        <w:t>101</w:t>
      </w:r>
      <w:r>
        <w:rPr>
          <w:color w:val="808080"/>
          <w:spacing w:val="-16"/>
        </w:rPr>
        <w:t xml:space="preserve"> </w:t>
      </w:r>
      <w:r>
        <w:rPr>
          <w:color w:val="808080"/>
        </w:rPr>
        <w:t>00</w:t>
      </w:r>
      <w:r>
        <w:rPr>
          <w:color w:val="808080"/>
          <w:spacing w:val="33"/>
        </w:rPr>
        <w:t xml:space="preserve"> </w:t>
      </w:r>
      <w:r>
        <w:rPr>
          <w:color w:val="808080"/>
        </w:rPr>
        <w:t>Praha</w:t>
      </w:r>
      <w:r>
        <w:rPr>
          <w:color w:val="808080"/>
          <w:spacing w:val="-16"/>
        </w:rPr>
        <w:t xml:space="preserve"> </w:t>
      </w:r>
      <w:r>
        <w:rPr>
          <w:color w:val="808080"/>
        </w:rPr>
        <w:t>10</w:t>
      </w:r>
      <w:r>
        <w:rPr>
          <w:color w:val="808080"/>
          <w:spacing w:val="-15"/>
        </w:rPr>
        <w:t xml:space="preserve"> </w:t>
      </w:r>
      <w:r>
        <w:rPr>
          <w:color w:val="808080"/>
        </w:rPr>
        <w:t>–</w:t>
      </w:r>
      <w:r>
        <w:rPr>
          <w:color w:val="808080"/>
          <w:spacing w:val="-15"/>
        </w:rPr>
        <w:t xml:space="preserve"> </w:t>
      </w:r>
      <w:r>
        <w:rPr>
          <w:color w:val="808080"/>
          <w:spacing w:val="-2"/>
        </w:rPr>
        <w:t>Vršovice.</w:t>
      </w:r>
    </w:p>
    <w:p w14:paraId="4094F0C9" w14:textId="77777777" w:rsidR="007C36B9" w:rsidRDefault="001300B4">
      <w:pPr>
        <w:pStyle w:val="Odstavecseseznamem"/>
        <w:numPr>
          <w:ilvl w:val="1"/>
          <w:numId w:val="30"/>
        </w:numPr>
        <w:tabs>
          <w:tab w:val="left" w:pos="1085"/>
        </w:tabs>
        <w:spacing w:before="160" w:line="276" w:lineRule="auto"/>
        <w:ind w:left="1084" w:right="822" w:hanging="567"/>
        <w:jc w:val="both"/>
        <w:rPr>
          <w:color w:val="00AEEE"/>
        </w:rPr>
      </w:pPr>
      <w:r>
        <w:rPr>
          <w:color w:val="808080"/>
          <w:spacing w:val="-4"/>
        </w:rPr>
        <w:t>Faktury</w:t>
      </w:r>
      <w:r>
        <w:rPr>
          <w:color w:val="808080"/>
          <w:spacing w:val="-12"/>
        </w:rPr>
        <w:t xml:space="preserve"> </w:t>
      </w:r>
      <w:r>
        <w:rPr>
          <w:color w:val="808080"/>
          <w:spacing w:val="-4"/>
        </w:rPr>
        <w:t>vystavené</w:t>
      </w:r>
      <w:r>
        <w:rPr>
          <w:color w:val="808080"/>
          <w:spacing w:val="-11"/>
        </w:rPr>
        <w:t xml:space="preserve"> </w:t>
      </w:r>
      <w:r>
        <w:rPr>
          <w:color w:val="808080"/>
          <w:spacing w:val="-4"/>
        </w:rPr>
        <w:t>Dodavatelem</w:t>
      </w:r>
      <w:r>
        <w:rPr>
          <w:color w:val="808080"/>
          <w:spacing w:val="-11"/>
        </w:rPr>
        <w:t xml:space="preserve"> </w:t>
      </w:r>
      <w:r>
        <w:rPr>
          <w:color w:val="808080"/>
          <w:spacing w:val="-4"/>
        </w:rPr>
        <w:t>musí</w:t>
      </w:r>
      <w:r>
        <w:rPr>
          <w:color w:val="808080"/>
          <w:spacing w:val="-11"/>
        </w:rPr>
        <w:t xml:space="preserve"> </w:t>
      </w:r>
      <w:r>
        <w:rPr>
          <w:color w:val="808080"/>
          <w:spacing w:val="-4"/>
        </w:rPr>
        <w:t>splňovat</w:t>
      </w:r>
      <w:r>
        <w:rPr>
          <w:color w:val="808080"/>
          <w:spacing w:val="-7"/>
        </w:rPr>
        <w:t xml:space="preserve"> </w:t>
      </w:r>
      <w:r>
        <w:rPr>
          <w:color w:val="808080"/>
          <w:spacing w:val="-4"/>
        </w:rPr>
        <w:t>veškeré</w:t>
      </w:r>
      <w:r>
        <w:rPr>
          <w:color w:val="808080"/>
          <w:spacing w:val="-9"/>
        </w:rPr>
        <w:t xml:space="preserve"> </w:t>
      </w:r>
      <w:r>
        <w:rPr>
          <w:color w:val="808080"/>
          <w:spacing w:val="-4"/>
        </w:rPr>
        <w:t>náležitosti</w:t>
      </w:r>
      <w:r>
        <w:rPr>
          <w:color w:val="808080"/>
          <w:spacing w:val="-12"/>
        </w:rPr>
        <w:t xml:space="preserve"> </w:t>
      </w:r>
      <w:r>
        <w:rPr>
          <w:color w:val="808080"/>
          <w:spacing w:val="-4"/>
        </w:rPr>
        <w:t>daňového</w:t>
      </w:r>
      <w:r>
        <w:rPr>
          <w:color w:val="808080"/>
          <w:spacing w:val="-11"/>
        </w:rPr>
        <w:t xml:space="preserve"> </w:t>
      </w:r>
      <w:r>
        <w:rPr>
          <w:color w:val="808080"/>
          <w:spacing w:val="-4"/>
        </w:rPr>
        <w:t>dokladu</w:t>
      </w:r>
      <w:r>
        <w:rPr>
          <w:color w:val="808080"/>
          <w:spacing w:val="-7"/>
        </w:rPr>
        <w:t xml:space="preserve"> </w:t>
      </w:r>
      <w:r>
        <w:rPr>
          <w:color w:val="808080"/>
          <w:spacing w:val="-4"/>
        </w:rPr>
        <w:t xml:space="preserve">podle </w:t>
      </w:r>
      <w:r>
        <w:rPr>
          <w:color w:val="808080"/>
        </w:rPr>
        <w:t>příslušných</w:t>
      </w:r>
      <w:r>
        <w:rPr>
          <w:color w:val="808080"/>
          <w:spacing w:val="-9"/>
        </w:rPr>
        <w:t xml:space="preserve"> </w:t>
      </w:r>
      <w:r>
        <w:rPr>
          <w:color w:val="808080"/>
        </w:rPr>
        <w:t>právních</w:t>
      </w:r>
      <w:r>
        <w:rPr>
          <w:color w:val="808080"/>
          <w:spacing w:val="-9"/>
        </w:rPr>
        <w:t xml:space="preserve"> </w:t>
      </w:r>
      <w:r>
        <w:rPr>
          <w:color w:val="808080"/>
        </w:rPr>
        <w:t>předpisů,</w:t>
      </w:r>
      <w:r>
        <w:rPr>
          <w:color w:val="808080"/>
          <w:spacing w:val="-7"/>
        </w:rPr>
        <w:t xml:space="preserve"> </w:t>
      </w:r>
      <w:r>
        <w:rPr>
          <w:color w:val="808080"/>
        </w:rPr>
        <w:t>zejména § 29</w:t>
      </w:r>
      <w:r>
        <w:rPr>
          <w:color w:val="808080"/>
          <w:spacing w:val="-9"/>
        </w:rPr>
        <w:t xml:space="preserve"> </w:t>
      </w:r>
      <w:r>
        <w:rPr>
          <w:color w:val="808080"/>
        </w:rPr>
        <w:t>zákona</w:t>
      </w:r>
      <w:r>
        <w:rPr>
          <w:color w:val="808080"/>
          <w:spacing w:val="-9"/>
        </w:rPr>
        <w:t xml:space="preserve"> </w:t>
      </w:r>
      <w:r>
        <w:rPr>
          <w:color w:val="808080"/>
        </w:rPr>
        <w:t>č.</w:t>
      </w:r>
      <w:r>
        <w:rPr>
          <w:color w:val="808080"/>
          <w:spacing w:val="-6"/>
        </w:rPr>
        <w:t xml:space="preserve"> </w:t>
      </w:r>
      <w:r>
        <w:rPr>
          <w:color w:val="808080"/>
        </w:rPr>
        <w:t>235/2004</w:t>
      </w:r>
      <w:r>
        <w:rPr>
          <w:color w:val="808080"/>
          <w:spacing w:val="-9"/>
        </w:rPr>
        <w:t xml:space="preserve"> </w:t>
      </w:r>
      <w:r>
        <w:rPr>
          <w:color w:val="808080"/>
        </w:rPr>
        <w:t>Sb.,</w:t>
      </w:r>
      <w:r>
        <w:rPr>
          <w:color w:val="808080"/>
          <w:spacing w:val="-2"/>
        </w:rPr>
        <w:t xml:space="preserve"> </w:t>
      </w:r>
      <w:r>
        <w:rPr>
          <w:color w:val="808080"/>
        </w:rPr>
        <w:t xml:space="preserve">zákona vo dani z přidané hodnoty v platném znění, </w:t>
      </w:r>
      <w:r>
        <w:rPr>
          <w:color w:val="7E7E7E"/>
        </w:rPr>
        <w:t xml:space="preserve">zákona č. 563/1991 Sb., o účetnictví, ve znění pozdějších předpisů </w:t>
      </w:r>
      <w:r>
        <w:rPr>
          <w:color w:val="808080"/>
        </w:rPr>
        <w:t>a níže uvedené údaje:</w:t>
      </w:r>
    </w:p>
    <w:p w14:paraId="2CE62257" w14:textId="77777777" w:rsidR="007C36B9" w:rsidRDefault="001300B4">
      <w:pPr>
        <w:pStyle w:val="Odstavecseseznamem"/>
        <w:numPr>
          <w:ilvl w:val="0"/>
          <w:numId w:val="29"/>
        </w:numPr>
        <w:tabs>
          <w:tab w:val="left" w:pos="1603"/>
        </w:tabs>
        <w:spacing w:line="269" w:lineRule="exact"/>
        <w:ind w:hanging="234"/>
        <w:jc w:val="left"/>
      </w:pPr>
      <w:r>
        <w:rPr>
          <w:color w:val="808080"/>
        </w:rPr>
        <w:t>číslo</w:t>
      </w:r>
      <w:r>
        <w:rPr>
          <w:color w:val="808080"/>
          <w:spacing w:val="-10"/>
        </w:rPr>
        <w:t xml:space="preserve"> </w:t>
      </w:r>
      <w:r>
        <w:rPr>
          <w:color w:val="808080"/>
          <w:spacing w:val="-2"/>
        </w:rPr>
        <w:t>Smlouvy;</w:t>
      </w:r>
    </w:p>
    <w:p w14:paraId="13C03CD9" w14:textId="77777777" w:rsidR="007C36B9" w:rsidRDefault="001300B4">
      <w:pPr>
        <w:pStyle w:val="Odstavecseseznamem"/>
        <w:numPr>
          <w:ilvl w:val="0"/>
          <w:numId w:val="29"/>
        </w:numPr>
        <w:tabs>
          <w:tab w:val="left" w:pos="1603"/>
        </w:tabs>
        <w:spacing w:before="116"/>
        <w:ind w:hanging="234"/>
        <w:jc w:val="left"/>
      </w:pPr>
      <w:r>
        <w:rPr>
          <w:color w:val="808080"/>
        </w:rPr>
        <w:t>číslo</w:t>
      </w:r>
      <w:r>
        <w:rPr>
          <w:color w:val="808080"/>
          <w:spacing w:val="-9"/>
        </w:rPr>
        <w:t xml:space="preserve"> </w:t>
      </w:r>
      <w:r>
        <w:rPr>
          <w:color w:val="808080"/>
        </w:rPr>
        <w:t>evidenční</w:t>
      </w:r>
      <w:r>
        <w:rPr>
          <w:color w:val="808080"/>
          <w:spacing w:val="-12"/>
        </w:rPr>
        <w:t xml:space="preserve"> </w:t>
      </w:r>
      <w:r>
        <w:rPr>
          <w:color w:val="808080"/>
        </w:rPr>
        <w:t>objednávky</w:t>
      </w:r>
      <w:r>
        <w:rPr>
          <w:color w:val="808080"/>
          <w:spacing w:val="-9"/>
        </w:rPr>
        <w:t xml:space="preserve"> </w:t>
      </w:r>
      <w:r>
        <w:rPr>
          <w:color w:val="808080"/>
          <w:spacing w:val="-2"/>
        </w:rPr>
        <w:t>(EOBJ);</w:t>
      </w:r>
    </w:p>
    <w:p w14:paraId="50EB111F" w14:textId="77777777" w:rsidR="007C36B9" w:rsidRDefault="001300B4">
      <w:pPr>
        <w:pStyle w:val="Odstavecseseznamem"/>
        <w:numPr>
          <w:ilvl w:val="0"/>
          <w:numId w:val="29"/>
        </w:numPr>
        <w:tabs>
          <w:tab w:val="left" w:pos="1603"/>
        </w:tabs>
        <w:spacing w:before="115"/>
        <w:jc w:val="left"/>
      </w:pPr>
      <w:r>
        <w:rPr>
          <w:color w:val="808080"/>
        </w:rPr>
        <w:t>údaj</w:t>
      </w:r>
      <w:r>
        <w:rPr>
          <w:color w:val="808080"/>
          <w:spacing w:val="-5"/>
        </w:rPr>
        <w:t xml:space="preserve"> </w:t>
      </w:r>
      <w:r>
        <w:rPr>
          <w:color w:val="808080"/>
        </w:rPr>
        <w:t>o</w:t>
      </w:r>
      <w:r>
        <w:rPr>
          <w:color w:val="808080"/>
          <w:spacing w:val="-11"/>
        </w:rPr>
        <w:t xml:space="preserve"> </w:t>
      </w:r>
      <w:r>
        <w:rPr>
          <w:color w:val="808080"/>
        </w:rPr>
        <w:t>zápisu</w:t>
      </w:r>
      <w:r>
        <w:rPr>
          <w:color w:val="808080"/>
          <w:spacing w:val="-8"/>
        </w:rPr>
        <w:t xml:space="preserve"> </w:t>
      </w:r>
      <w:r>
        <w:rPr>
          <w:color w:val="808080"/>
        </w:rPr>
        <w:t>Objednatele</w:t>
      </w:r>
      <w:r>
        <w:rPr>
          <w:color w:val="808080"/>
          <w:spacing w:val="-7"/>
        </w:rPr>
        <w:t xml:space="preserve"> </w:t>
      </w:r>
      <w:r>
        <w:rPr>
          <w:color w:val="808080"/>
        </w:rPr>
        <w:t>v</w:t>
      </w:r>
      <w:r>
        <w:rPr>
          <w:color w:val="808080"/>
          <w:spacing w:val="-10"/>
        </w:rPr>
        <w:t xml:space="preserve"> </w:t>
      </w:r>
      <w:r>
        <w:rPr>
          <w:color w:val="808080"/>
        </w:rPr>
        <w:t>obchodním</w:t>
      </w:r>
      <w:r>
        <w:rPr>
          <w:color w:val="808080"/>
          <w:spacing w:val="-4"/>
        </w:rPr>
        <w:t xml:space="preserve"> </w:t>
      </w:r>
      <w:r>
        <w:rPr>
          <w:color w:val="808080"/>
          <w:spacing w:val="-2"/>
        </w:rPr>
        <w:t>rejstříku;</w:t>
      </w:r>
    </w:p>
    <w:p w14:paraId="64FCA641" w14:textId="77777777" w:rsidR="007C36B9" w:rsidRDefault="001300B4">
      <w:pPr>
        <w:pStyle w:val="Odstavecseseznamem"/>
        <w:numPr>
          <w:ilvl w:val="0"/>
          <w:numId w:val="29"/>
        </w:numPr>
        <w:tabs>
          <w:tab w:val="left" w:pos="1603"/>
        </w:tabs>
        <w:spacing w:before="119"/>
        <w:ind w:hanging="231"/>
        <w:jc w:val="left"/>
      </w:pPr>
      <w:r>
        <w:rPr>
          <w:color w:val="808080"/>
        </w:rPr>
        <w:t>údaj</w:t>
      </w:r>
      <w:r>
        <w:rPr>
          <w:color w:val="808080"/>
          <w:spacing w:val="-5"/>
        </w:rPr>
        <w:t xml:space="preserve"> </w:t>
      </w:r>
      <w:r>
        <w:rPr>
          <w:color w:val="808080"/>
        </w:rPr>
        <w:t>o</w:t>
      </w:r>
      <w:r>
        <w:rPr>
          <w:color w:val="808080"/>
          <w:spacing w:val="-9"/>
        </w:rPr>
        <w:t xml:space="preserve"> </w:t>
      </w:r>
      <w:r>
        <w:rPr>
          <w:color w:val="808080"/>
        </w:rPr>
        <w:t>zápisu</w:t>
      </w:r>
      <w:r>
        <w:rPr>
          <w:color w:val="808080"/>
          <w:spacing w:val="-8"/>
        </w:rPr>
        <w:t xml:space="preserve"> </w:t>
      </w:r>
      <w:r>
        <w:rPr>
          <w:color w:val="808080"/>
        </w:rPr>
        <w:t>Dodavatele</w:t>
      </w:r>
      <w:r>
        <w:rPr>
          <w:color w:val="808080"/>
          <w:spacing w:val="-7"/>
        </w:rPr>
        <w:t xml:space="preserve"> </w:t>
      </w:r>
      <w:r>
        <w:rPr>
          <w:color w:val="808080"/>
        </w:rPr>
        <w:t>v</w:t>
      </w:r>
      <w:r>
        <w:rPr>
          <w:color w:val="808080"/>
          <w:spacing w:val="-10"/>
        </w:rPr>
        <w:t xml:space="preserve"> </w:t>
      </w:r>
      <w:r>
        <w:rPr>
          <w:color w:val="808080"/>
        </w:rPr>
        <w:t>obchodním</w:t>
      </w:r>
      <w:r>
        <w:rPr>
          <w:color w:val="808080"/>
          <w:spacing w:val="-4"/>
        </w:rPr>
        <w:t xml:space="preserve"> </w:t>
      </w:r>
      <w:r>
        <w:rPr>
          <w:color w:val="808080"/>
          <w:spacing w:val="-2"/>
        </w:rPr>
        <w:t>rejstříku;</w:t>
      </w:r>
    </w:p>
    <w:p w14:paraId="4B82FD34" w14:textId="77777777" w:rsidR="007C36B9" w:rsidRDefault="001300B4">
      <w:pPr>
        <w:pStyle w:val="Odstavecseseznamem"/>
        <w:numPr>
          <w:ilvl w:val="0"/>
          <w:numId w:val="29"/>
        </w:numPr>
        <w:tabs>
          <w:tab w:val="left" w:pos="1604"/>
        </w:tabs>
        <w:spacing w:before="117"/>
        <w:ind w:left="1603" w:hanging="234"/>
        <w:jc w:val="left"/>
      </w:pPr>
      <w:r>
        <w:rPr>
          <w:color w:val="808080"/>
        </w:rPr>
        <w:t>platební</w:t>
      </w:r>
      <w:r>
        <w:rPr>
          <w:color w:val="808080"/>
          <w:spacing w:val="-10"/>
        </w:rPr>
        <w:t xml:space="preserve"> </w:t>
      </w:r>
      <w:r>
        <w:rPr>
          <w:color w:val="808080"/>
        </w:rPr>
        <w:t>podmínky</w:t>
      </w:r>
      <w:r>
        <w:rPr>
          <w:color w:val="808080"/>
          <w:spacing w:val="-10"/>
        </w:rPr>
        <w:t xml:space="preserve"> </w:t>
      </w:r>
      <w:r>
        <w:rPr>
          <w:color w:val="808080"/>
        </w:rPr>
        <w:t>v</w:t>
      </w:r>
      <w:r>
        <w:rPr>
          <w:color w:val="808080"/>
          <w:spacing w:val="-8"/>
        </w:rPr>
        <w:t xml:space="preserve"> </w:t>
      </w:r>
      <w:r>
        <w:rPr>
          <w:color w:val="808080"/>
        </w:rPr>
        <w:t>souladu</w:t>
      </w:r>
      <w:r>
        <w:rPr>
          <w:color w:val="808080"/>
          <w:spacing w:val="-7"/>
        </w:rPr>
        <w:t xml:space="preserve"> </w:t>
      </w:r>
      <w:r>
        <w:rPr>
          <w:color w:val="808080"/>
        </w:rPr>
        <w:t>se</w:t>
      </w:r>
      <w:r>
        <w:rPr>
          <w:color w:val="808080"/>
          <w:spacing w:val="-6"/>
        </w:rPr>
        <w:t xml:space="preserve"> </w:t>
      </w:r>
      <w:r>
        <w:rPr>
          <w:color w:val="808080"/>
          <w:spacing w:val="-2"/>
        </w:rPr>
        <w:t>Smlouvou;</w:t>
      </w:r>
    </w:p>
    <w:p w14:paraId="7B389BD0" w14:textId="77777777" w:rsidR="007C36B9" w:rsidRDefault="001300B4">
      <w:pPr>
        <w:pStyle w:val="Odstavecseseznamem"/>
        <w:numPr>
          <w:ilvl w:val="0"/>
          <w:numId w:val="29"/>
        </w:numPr>
        <w:tabs>
          <w:tab w:val="left" w:pos="1604"/>
        </w:tabs>
        <w:spacing w:before="119"/>
        <w:ind w:left="1603" w:hanging="232"/>
        <w:jc w:val="left"/>
      </w:pPr>
      <w:r>
        <w:rPr>
          <w:color w:val="808080"/>
        </w:rPr>
        <w:t>popis</w:t>
      </w:r>
      <w:r>
        <w:rPr>
          <w:color w:val="808080"/>
          <w:spacing w:val="-12"/>
        </w:rPr>
        <w:t xml:space="preserve"> </w:t>
      </w:r>
      <w:r>
        <w:rPr>
          <w:color w:val="808080"/>
        </w:rPr>
        <w:t>fakturované</w:t>
      </w:r>
      <w:r>
        <w:rPr>
          <w:color w:val="808080"/>
          <w:spacing w:val="-9"/>
        </w:rPr>
        <w:t xml:space="preserve"> </w:t>
      </w:r>
      <w:r>
        <w:rPr>
          <w:color w:val="808080"/>
        </w:rPr>
        <w:t>Služby,</w:t>
      </w:r>
      <w:r>
        <w:rPr>
          <w:color w:val="808080"/>
          <w:spacing w:val="-5"/>
        </w:rPr>
        <w:t xml:space="preserve"> </w:t>
      </w:r>
      <w:r>
        <w:rPr>
          <w:color w:val="808080"/>
        </w:rPr>
        <w:t>rozsah,</w:t>
      </w:r>
      <w:r>
        <w:rPr>
          <w:color w:val="808080"/>
          <w:spacing w:val="-9"/>
        </w:rPr>
        <w:t xml:space="preserve"> </w:t>
      </w:r>
      <w:r>
        <w:rPr>
          <w:color w:val="808080"/>
        </w:rPr>
        <w:t>jednotkovou</w:t>
      </w:r>
      <w:r>
        <w:rPr>
          <w:color w:val="808080"/>
          <w:spacing w:val="-4"/>
        </w:rPr>
        <w:t xml:space="preserve"> </w:t>
      </w:r>
      <w:r>
        <w:rPr>
          <w:color w:val="808080"/>
        </w:rPr>
        <w:t>a</w:t>
      </w:r>
      <w:r>
        <w:rPr>
          <w:color w:val="808080"/>
          <w:spacing w:val="-8"/>
        </w:rPr>
        <w:t xml:space="preserve"> </w:t>
      </w:r>
      <w:r>
        <w:rPr>
          <w:color w:val="808080"/>
        </w:rPr>
        <w:t>celkovou</w:t>
      </w:r>
      <w:r>
        <w:rPr>
          <w:color w:val="808080"/>
          <w:spacing w:val="-4"/>
        </w:rPr>
        <w:t xml:space="preserve"> </w:t>
      </w:r>
      <w:r>
        <w:rPr>
          <w:color w:val="808080"/>
          <w:spacing w:val="-2"/>
        </w:rPr>
        <w:t>cenu;</w:t>
      </w:r>
    </w:p>
    <w:p w14:paraId="45BE784B" w14:textId="77777777" w:rsidR="007C36B9" w:rsidRDefault="001300B4">
      <w:pPr>
        <w:pStyle w:val="Odstavecseseznamem"/>
        <w:numPr>
          <w:ilvl w:val="0"/>
          <w:numId w:val="29"/>
        </w:numPr>
        <w:tabs>
          <w:tab w:val="left" w:pos="1602"/>
        </w:tabs>
        <w:spacing w:before="117" w:line="268" w:lineRule="exact"/>
        <w:ind w:left="1601" w:hanging="229"/>
        <w:jc w:val="left"/>
      </w:pPr>
      <w:r>
        <w:rPr>
          <w:color w:val="808080"/>
        </w:rPr>
        <w:t>přílohou</w:t>
      </w:r>
      <w:r>
        <w:rPr>
          <w:color w:val="808080"/>
          <w:spacing w:val="-6"/>
        </w:rPr>
        <w:t xml:space="preserve"> </w:t>
      </w:r>
      <w:r>
        <w:rPr>
          <w:color w:val="808080"/>
        </w:rPr>
        <w:t>bude</w:t>
      </w:r>
      <w:r>
        <w:rPr>
          <w:color w:val="808080"/>
          <w:spacing w:val="-8"/>
        </w:rPr>
        <w:t xml:space="preserve"> </w:t>
      </w:r>
      <w:r>
        <w:rPr>
          <w:color w:val="808080"/>
        </w:rPr>
        <w:t>vždy</w:t>
      </w:r>
      <w:r>
        <w:rPr>
          <w:color w:val="808080"/>
          <w:spacing w:val="-7"/>
        </w:rPr>
        <w:t xml:space="preserve"> </w:t>
      </w:r>
      <w:r>
        <w:rPr>
          <w:color w:val="808080"/>
        </w:rPr>
        <w:t>Akceptační</w:t>
      </w:r>
      <w:r>
        <w:rPr>
          <w:color w:val="808080"/>
          <w:spacing w:val="-6"/>
        </w:rPr>
        <w:t xml:space="preserve"> </w:t>
      </w:r>
      <w:r>
        <w:rPr>
          <w:color w:val="808080"/>
        </w:rPr>
        <w:t>protokol</w:t>
      </w:r>
      <w:r>
        <w:rPr>
          <w:color w:val="808080"/>
          <w:spacing w:val="-5"/>
        </w:rPr>
        <w:t xml:space="preserve"> </w:t>
      </w:r>
      <w:r>
        <w:rPr>
          <w:color w:val="808080"/>
        </w:rPr>
        <w:t>podepsaný</w:t>
      </w:r>
      <w:r>
        <w:rPr>
          <w:color w:val="808080"/>
          <w:spacing w:val="-5"/>
        </w:rPr>
        <w:t xml:space="preserve"> </w:t>
      </w:r>
      <w:r>
        <w:rPr>
          <w:color w:val="808080"/>
        </w:rPr>
        <w:t>oprávněnými</w:t>
      </w:r>
      <w:r>
        <w:rPr>
          <w:color w:val="808080"/>
          <w:spacing w:val="-9"/>
        </w:rPr>
        <w:t xml:space="preserve"> </w:t>
      </w:r>
      <w:r>
        <w:rPr>
          <w:color w:val="808080"/>
        </w:rPr>
        <w:t>zástupci</w:t>
      </w:r>
      <w:r>
        <w:rPr>
          <w:color w:val="808080"/>
          <w:spacing w:val="-8"/>
        </w:rPr>
        <w:t xml:space="preserve"> </w:t>
      </w:r>
      <w:r>
        <w:rPr>
          <w:color w:val="808080"/>
          <w:spacing w:val="-4"/>
        </w:rPr>
        <w:t>obou</w:t>
      </w:r>
    </w:p>
    <w:p w14:paraId="3719A74B" w14:textId="77777777" w:rsidR="007C36B9" w:rsidRDefault="001300B4">
      <w:pPr>
        <w:pStyle w:val="Zkladntext"/>
        <w:spacing w:line="252" w:lineRule="exact"/>
        <w:ind w:left="1603"/>
        <w:jc w:val="left"/>
      </w:pPr>
      <w:r>
        <w:rPr>
          <w:color w:val="808080"/>
        </w:rPr>
        <w:t>Smluvních</w:t>
      </w:r>
      <w:r>
        <w:rPr>
          <w:color w:val="808080"/>
          <w:spacing w:val="-8"/>
        </w:rPr>
        <w:t xml:space="preserve"> </w:t>
      </w:r>
      <w:r>
        <w:rPr>
          <w:color w:val="808080"/>
          <w:spacing w:val="-2"/>
        </w:rPr>
        <w:t>stran.</w:t>
      </w:r>
    </w:p>
    <w:p w14:paraId="6E33BE1D" w14:textId="77777777" w:rsidR="007C36B9" w:rsidRDefault="001300B4">
      <w:pPr>
        <w:pStyle w:val="Odstavecseseznamem"/>
        <w:numPr>
          <w:ilvl w:val="1"/>
          <w:numId w:val="30"/>
        </w:numPr>
        <w:tabs>
          <w:tab w:val="left" w:pos="1086"/>
        </w:tabs>
        <w:spacing w:before="122" w:line="276" w:lineRule="auto"/>
        <w:ind w:right="830"/>
        <w:jc w:val="both"/>
        <w:rPr>
          <w:color w:val="00AEEE"/>
        </w:rPr>
      </w:pPr>
      <w:r>
        <w:rPr>
          <w:color w:val="808080"/>
          <w:spacing w:val="-4"/>
        </w:rPr>
        <w:t>Splatnost</w:t>
      </w:r>
      <w:r>
        <w:rPr>
          <w:color w:val="808080"/>
          <w:spacing w:val="-6"/>
        </w:rPr>
        <w:t xml:space="preserve"> </w:t>
      </w:r>
      <w:r>
        <w:rPr>
          <w:color w:val="808080"/>
          <w:spacing w:val="-4"/>
        </w:rPr>
        <w:t>faktur vystavených Dodavatelem</w:t>
      </w:r>
      <w:r>
        <w:rPr>
          <w:color w:val="808080"/>
          <w:spacing w:val="-7"/>
        </w:rPr>
        <w:t xml:space="preserve"> </w:t>
      </w:r>
      <w:r>
        <w:rPr>
          <w:color w:val="808080"/>
          <w:spacing w:val="-4"/>
        </w:rPr>
        <w:t>je</w:t>
      </w:r>
      <w:r>
        <w:rPr>
          <w:color w:val="808080"/>
          <w:spacing w:val="-6"/>
        </w:rPr>
        <w:t xml:space="preserve"> </w:t>
      </w:r>
      <w:r>
        <w:rPr>
          <w:color w:val="808080"/>
          <w:spacing w:val="-4"/>
        </w:rPr>
        <w:t>třicet</w:t>
      </w:r>
      <w:r>
        <w:rPr>
          <w:color w:val="808080"/>
          <w:spacing w:val="-7"/>
        </w:rPr>
        <w:t xml:space="preserve"> </w:t>
      </w:r>
      <w:r>
        <w:rPr>
          <w:color w:val="808080"/>
          <w:spacing w:val="-4"/>
        </w:rPr>
        <w:t>(30)</w:t>
      </w:r>
      <w:r>
        <w:rPr>
          <w:color w:val="808080"/>
          <w:spacing w:val="-7"/>
        </w:rPr>
        <w:t xml:space="preserve"> </w:t>
      </w:r>
      <w:r>
        <w:rPr>
          <w:color w:val="808080"/>
          <w:spacing w:val="-4"/>
        </w:rPr>
        <w:t>kalendářních dní</w:t>
      </w:r>
      <w:r>
        <w:rPr>
          <w:color w:val="808080"/>
          <w:spacing w:val="-5"/>
        </w:rPr>
        <w:t xml:space="preserve"> </w:t>
      </w:r>
      <w:r>
        <w:rPr>
          <w:color w:val="808080"/>
          <w:spacing w:val="-4"/>
        </w:rPr>
        <w:t>ode</w:t>
      </w:r>
      <w:r>
        <w:rPr>
          <w:color w:val="808080"/>
          <w:spacing w:val="-6"/>
        </w:rPr>
        <w:t xml:space="preserve"> </w:t>
      </w:r>
      <w:r>
        <w:rPr>
          <w:color w:val="808080"/>
          <w:spacing w:val="-4"/>
        </w:rPr>
        <w:t xml:space="preserve">dne doručení </w:t>
      </w:r>
      <w:r>
        <w:rPr>
          <w:color w:val="808080"/>
          <w:spacing w:val="-2"/>
        </w:rPr>
        <w:t>Objednateli.</w:t>
      </w:r>
    </w:p>
    <w:p w14:paraId="52113E84" w14:textId="77777777" w:rsidR="007C36B9" w:rsidRDefault="001300B4">
      <w:pPr>
        <w:pStyle w:val="Odstavecseseznamem"/>
        <w:numPr>
          <w:ilvl w:val="1"/>
          <w:numId w:val="30"/>
        </w:numPr>
        <w:tabs>
          <w:tab w:val="left" w:pos="1086"/>
        </w:tabs>
        <w:spacing w:before="121" w:line="276" w:lineRule="auto"/>
        <w:ind w:left="1084" w:right="827" w:hanging="568"/>
        <w:jc w:val="both"/>
        <w:rPr>
          <w:color w:val="00AEEE"/>
        </w:rPr>
      </w:pPr>
      <w:r>
        <w:rPr>
          <w:color w:val="808080"/>
        </w:rPr>
        <w:t>Objednatel je oprávněn do data splatnosti vrátit fakturu, která neobsahuje požadované náležitosti</w:t>
      </w:r>
      <w:r>
        <w:rPr>
          <w:color w:val="808080"/>
          <w:spacing w:val="-7"/>
        </w:rPr>
        <w:t xml:space="preserve"> </w:t>
      </w:r>
      <w:r>
        <w:rPr>
          <w:color w:val="808080"/>
        </w:rPr>
        <w:t>a</w:t>
      </w:r>
      <w:r>
        <w:rPr>
          <w:color w:val="808080"/>
          <w:spacing w:val="-6"/>
        </w:rPr>
        <w:t xml:space="preserve"> </w:t>
      </w:r>
      <w:r>
        <w:rPr>
          <w:color w:val="808080"/>
        </w:rPr>
        <w:t>která</w:t>
      </w:r>
      <w:r>
        <w:rPr>
          <w:color w:val="808080"/>
          <w:spacing w:val="-6"/>
        </w:rPr>
        <w:t xml:space="preserve"> </w:t>
      </w:r>
      <w:r>
        <w:rPr>
          <w:color w:val="808080"/>
        </w:rPr>
        <w:t>obsahuje</w:t>
      </w:r>
      <w:r>
        <w:rPr>
          <w:color w:val="808080"/>
          <w:spacing w:val="-6"/>
        </w:rPr>
        <w:t xml:space="preserve"> </w:t>
      </w:r>
      <w:r>
        <w:rPr>
          <w:color w:val="808080"/>
        </w:rPr>
        <w:t>jiné</w:t>
      </w:r>
      <w:r>
        <w:rPr>
          <w:color w:val="808080"/>
          <w:spacing w:val="-6"/>
        </w:rPr>
        <w:t xml:space="preserve"> </w:t>
      </w:r>
      <w:r>
        <w:rPr>
          <w:color w:val="808080"/>
        </w:rPr>
        <w:t>cenové</w:t>
      </w:r>
      <w:r>
        <w:rPr>
          <w:color w:val="808080"/>
          <w:spacing w:val="-6"/>
        </w:rPr>
        <w:t xml:space="preserve"> </w:t>
      </w:r>
      <w:r>
        <w:rPr>
          <w:color w:val="808080"/>
        </w:rPr>
        <w:t>údaje</w:t>
      </w:r>
      <w:r>
        <w:rPr>
          <w:color w:val="808080"/>
          <w:spacing w:val="-6"/>
        </w:rPr>
        <w:t xml:space="preserve"> </w:t>
      </w:r>
      <w:r>
        <w:rPr>
          <w:color w:val="808080"/>
        </w:rPr>
        <w:t>než</w:t>
      </w:r>
      <w:r>
        <w:rPr>
          <w:color w:val="808080"/>
          <w:spacing w:val="-3"/>
        </w:rPr>
        <w:t xml:space="preserve"> </w:t>
      </w:r>
      <w:r>
        <w:rPr>
          <w:color w:val="808080"/>
        </w:rPr>
        <w:t>dohodnuté</w:t>
      </w:r>
      <w:r>
        <w:rPr>
          <w:color w:val="808080"/>
          <w:spacing w:val="-6"/>
        </w:rPr>
        <w:t xml:space="preserve"> </w:t>
      </w:r>
      <w:r>
        <w:rPr>
          <w:color w:val="808080"/>
        </w:rPr>
        <w:t>ve</w:t>
      </w:r>
      <w:r>
        <w:rPr>
          <w:color w:val="808080"/>
          <w:spacing w:val="-6"/>
        </w:rPr>
        <w:t xml:space="preserve"> </w:t>
      </w:r>
      <w:r>
        <w:rPr>
          <w:color w:val="808080"/>
        </w:rPr>
        <w:t>Smlouvě.</w:t>
      </w:r>
      <w:r>
        <w:rPr>
          <w:color w:val="808080"/>
          <w:spacing w:val="-5"/>
        </w:rPr>
        <w:t xml:space="preserve"> </w:t>
      </w:r>
      <w:r>
        <w:rPr>
          <w:color w:val="808080"/>
        </w:rPr>
        <w:t xml:space="preserve">Oprávněným </w:t>
      </w:r>
      <w:r>
        <w:rPr>
          <w:color w:val="808080"/>
          <w:spacing w:val="-4"/>
        </w:rPr>
        <w:t>vrácením</w:t>
      </w:r>
      <w:r>
        <w:rPr>
          <w:color w:val="808080"/>
          <w:spacing w:val="-6"/>
        </w:rPr>
        <w:t xml:space="preserve"> </w:t>
      </w:r>
      <w:r>
        <w:rPr>
          <w:color w:val="808080"/>
          <w:spacing w:val="-4"/>
        </w:rPr>
        <w:t>faktury</w:t>
      </w:r>
      <w:r>
        <w:rPr>
          <w:color w:val="808080"/>
          <w:spacing w:val="-7"/>
        </w:rPr>
        <w:t xml:space="preserve"> </w:t>
      </w:r>
      <w:r>
        <w:rPr>
          <w:color w:val="808080"/>
          <w:spacing w:val="-4"/>
        </w:rPr>
        <w:t>pozbývá platnosti lhůta</w:t>
      </w:r>
      <w:r>
        <w:rPr>
          <w:color w:val="808080"/>
          <w:spacing w:val="-5"/>
        </w:rPr>
        <w:t xml:space="preserve"> </w:t>
      </w:r>
      <w:r>
        <w:rPr>
          <w:color w:val="808080"/>
          <w:spacing w:val="-4"/>
        </w:rPr>
        <w:t>splatnosti.</w:t>
      </w:r>
      <w:r>
        <w:rPr>
          <w:color w:val="808080"/>
          <w:spacing w:val="-10"/>
        </w:rPr>
        <w:t xml:space="preserve"> </w:t>
      </w:r>
      <w:r>
        <w:rPr>
          <w:color w:val="808080"/>
          <w:spacing w:val="-4"/>
        </w:rPr>
        <w:t>Nová lhůta</w:t>
      </w:r>
      <w:r>
        <w:rPr>
          <w:color w:val="808080"/>
          <w:spacing w:val="-7"/>
        </w:rPr>
        <w:t xml:space="preserve"> </w:t>
      </w:r>
      <w:r>
        <w:rPr>
          <w:color w:val="808080"/>
          <w:spacing w:val="-4"/>
        </w:rPr>
        <w:t>splatnosti v</w:t>
      </w:r>
      <w:r>
        <w:rPr>
          <w:color w:val="808080"/>
          <w:spacing w:val="-7"/>
        </w:rPr>
        <w:t xml:space="preserve"> </w:t>
      </w:r>
      <w:r>
        <w:rPr>
          <w:color w:val="808080"/>
          <w:spacing w:val="-4"/>
        </w:rPr>
        <w:t>délce tři</w:t>
      </w:r>
      <w:r>
        <w:rPr>
          <w:color w:val="808080"/>
          <w:spacing w:val="-4"/>
        </w:rPr>
        <w:t>ceti</w:t>
      </w:r>
      <w:r>
        <w:rPr>
          <w:color w:val="808080"/>
          <w:spacing w:val="-9"/>
        </w:rPr>
        <w:t xml:space="preserve"> </w:t>
      </w:r>
      <w:r>
        <w:rPr>
          <w:color w:val="808080"/>
          <w:spacing w:val="-4"/>
        </w:rPr>
        <w:t xml:space="preserve">(30) </w:t>
      </w:r>
      <w:r>
        <w:rPr>
          <w:color w:val="808080"/>
        </w:rPr>
        <w:t xml:space="preserve">kalendářních dní nabývá účinnosti ode dne doručení nové či opravené faktury </w:t>
      </w:r>
      <w:r>
        <w:rPr>
          <w:color w:val="808080"/>
          <w:spacing w:val="-2"/>
        </w:rPr>
        <w:t>Objednateli.</w:t>
      </w:r>
    </w:p>
    <w:p w14:paraId="7A984204" w14:textId="77777777" w:rsidR="007C36B9" w:rsidRDefault="001300B4">
      <w:pPr>
        <w:pStyle w:val="Odstavecseseznamem"/>
        <w:numPr>
          <w:ilvl w:val="1"/>
          <w:numId w:val="30"/>
        </w:numPr>
        <w:tabs>
          <w:tab w:val="left" w:pos="1085"/>
        </w:tabs>
        <w:spacing w:before="117" w:line="278" w:lineRule="auto"/>
        <w:ind w:left="1084" w:right="831" w:hanging="567"/>
        <w:jc w:val="both"/>
        <w:rPr>
          <w:color w:val="00AEEE"/>
        </w:rPr>
      </w:pPr>
      <w:r>
        <w:rPr>
          <w:color w:val="808080"/>
        </w:rPr>
        <w:t>Faktura se považuje za uhrazenou dnem odepsání příslušné finanční částky z účtu Objednatele ve prospěch účtu Dodavatele.</w:t>
      </w:r>
    </w:p>
    <w:p w14:paraId="3E297B28" w14:textId="77777777" w:rsidR="007C36B9" w:rsidRDefault="001300B4">
      <w:pPr>
        <w:pStyle w:val="Odstavecseseznamem"/>
        <w:numPr>
          <w:ilvl w:val="1"/>
          <w:numId w:val="30"/>
        </w:numPr>
        <w:tabs>
          <w:tab w:val="left" w:pos="1085"/>
        </w:tabs>
        <w:spacing w:before="117"/>
        <w:ind w:left="1084" w:hanging="570"/>
        <w:jc w:val="both"/>
        <w:rPr>
          <w:color w:val="00AEEE"/>
        </w:rPr>
      </w:pPr>
      <w:r>
        <w:rPr>
          <w:color w:val="808080"/>
          <w:spacing w:val="-4"/>
        </w:rPr>
        <w:t>Objednatel</w:t>
      </w:r>
      <w:r>
        <w:rPr>
          <w:color w:val="808080"/>
          <w:spacing w:val="-8"/>
        </w:rPr>
        <w:t xml:space="preserve"> </w:t>
      </w:r>
      <w:r>
        <w:rPr>
          <w:color w:val="808080"/>
          <w:spacing w:val="-4"/>
        </w:rPr>
        <w:t>neposkytuje žádné</w:t>
      </w:r>
      <w:r>
        <w:rPr>
          <w:color w:val="808080"/>
          <w:spacing w:val="-6"/>
        </w:rPr>
        <w:t xml:space="preserve"> </w:t>
      </w:r>
      <w:r>
        <w:rPr>
          <w:color w:val="808080"/>
          <w:spacing w:val="-4"/>
        </w:rPr>
        <w:t>zálohy</w:t>
      </w:r>
      <w:r>
        <w:rPr>
          <w:color w:val="808080"/>
          <w:spacing w:val="-3"/>
        </w:rPr>
        <w:t xml:space="preserve"> </w:t>
      </w:r>
      <w:r>
        <w:rPr>
          <w:color w:val="808080"/>
          <w:spacing w:val="-4"/>
        </w:rPr>
        <w:t>na</w:t>
      </w:r>
      <w:r>
        <w:rPr>
          <w:color w:val="808080"/>
          <w:spacing w:val="-3"/>
        </w:rPr>
        <w:t xml:space="preserve"> </w:t>
      </w:r>
      <w:r>
        <w:rPr>
          <w:color w:val="808080"/>
          <w:spacing w:val="-4"/>
        </w:rPr>
        <w:t>plnění dle této</w:t>
      </w:r>
      <w:r>
        <w:rPr>
          <w:color w:val="808080"/>
          <w:spacing w:val="-5"/>
        </w:rPr>
        <w:t xml:space="preserve"> </w:t>
      </w:r>
      <w:r>
        <w:rPr>
          <w:color w:val="808080"/>
          <w:spacing w:val="-4"/>
        </w:rPr>
        <w:t>Smlouvy.</w:t>
      </w:r>
    </w:p>
    <w:p w14:paraId="58666FFE" w14:textId="77777777" w:rsidR="007C36B9" w:rsidRDefault="001300B4">
      <w:pPr>
        <w:pStyle w:val="Odstavecseseznamem"/>
        <w:numPr>
          <w:ilvl w:val="1"/>
          <w:numId w:val="30"/>
        </w:numPr>
        <w:tabs>
          <w:tab w:val="left" w:pos="1084"/>
        </w:tabs>
        <w:spacing w:before="157" w:line="276" w:lineRule="auto"/>
        <w:ind w:left="1084" w:right="825" w:hanging="567"/>
        <w:jc w:val="both"/>
        <w:rPr>
          <w:color w:val="00AEEE"/>
        </w:rPr>
      </w:pPr>
      <w:r>
        <w:rPr>
          <w:color w:val="808080"/>
        </w:rPr>
        <w:t>Smluvní</w:t>
      </w:r>
      <w:r>
        <w:rPr>
          <w:color w:val="808080"/>
          <w:spacing w:val="-3"/>
        </w:rPr>
        <w:t xml:space="preserve"> </w:t>
      </w:r>
      <w:r>
        <w:rPr>
          <w:color w:val="808080"/>
        </w:rPr>
        <w:t>strany</w:t>
      </w:r>
      <w:r>
        <w:rPr>
          <w:color w:val="808080"/>
          <w:spacing w:val="-7"/>
        </w:rPr>
        <w:t xml:space="preserve"> </w:t>
      </w:r>
      <w:r>
        <w:rPr>
          <w:color w:val="808080"/>
        </w:rPr>
        <w:t>se</w:t>
      </w:r>
      <w:r>
        <w:rPr>
          <w:color w:val="808080"/>
          <w:spacing w:val="-3"/>
        </w:rPr>
        <w:t xml:space="preserve"> </w:t>
      </w:r>
      <w:r>
        <w:rPr>
          <w:color w:val="808080"/>
        </w:rPr>
        <w:t>dohodly, že</w:t>
      </w:r>
      <w:r>
        <w:rPr>
          <w:color w:val="808080"/>
          <w:spacing w:val="-2"/>
        </w:rPr>
        <w:t xml:space="preserve"> </w:t>
      </w:r>
      <w:r>
        <w:rPr>
          <w:color w:val="808080"/>
        </w:rPr>
        <w:t>pokud</w:t>
      </w:r>
      <w:r>
        <w:rPr>
          <w:color w:val="808080"/>
          <w:spacing w:val="-2"/>
        </w:rPr>
        <w:t xml:space="preserve"> </w:t>
      </w:r>
      <w:r>
        <w:rPr>
          <w:color w:val="808080"/>
        </w:rPr>
        <w:t>bude</w:t>
      </w:r>
      <w:r>
        <w:rPr>
          <w:color w:val="808080"/>
          <w:spacing w:val="-5"/>
        </w:rPr>
        <w:t xml:space="preserve"> </w:t>
      </w:r>
      <w:r>
        <w:rPr>
          <w:color w:val="808080"/>
        </w:rPr>
        <w:t>v</w:t>
      </w:r>
      <w:r>
        <w:rPr>
          <w:color w:val="808080"/>
          <w:spacing w:val="-5"/>
        </w:rPr>
        <w:t xml:space="preserve"> </w:t>
      </w:r>
      <w:r>
        <w:rPr>
          <w:color w:val="808080"/>
        </w:rPr>
        <w:t>okamžiku</w:t>
      </w:r>
      <w:r>
        <w:rPr>
          <w:color w:val="808080"/>
          <w:spacing w:val="-2"/>
        </w:rPr>
        <w:t xml:space="preserve"> </w:t>
      </w:r>
      <w:r>
        <w:rPr>
          <w:color w:val="808080"/>
        </w:rPr>
        <w:t>uskutečnění</w:t>
      </w:r>
      <w:r>
        <w:rPr>
          <w:color w:val="808080"/>
          <w:spacing w:val="-3"/>
        </w:rPr>
        <w:t xml:space="preserve"> </w:t>
      </w:r>
      <w:r>
        <w:rPr>
          <w:color w:val="808080"/>
        </w:rPr>
        <w:t>zdanitelného</w:t>
      </w:r>
      <w:r>
        <w:rPr>
          <w:color w:val="808080"/>
          <w:spacing w:val="-5"/>
        </w:rPr>
        <w:t xml:space="preserve"> </w:t>
      </w:r>
      <w:r>
        <w:rPr>
          <w:color w:val="808080"/>
        </w:rPr>
        <w:t xml:space="preserve">plnění správcem daně zveřejněna způsobem umožňujícím dálkový přístup skutečnost, že </w:t>
      </w:r>
      <w:r>
        <w:rPr>
          <w:color w:val="808080"/>
          <w:spacing w:val="-2"/>
        </w:rPr>
        <w:t>poskytovatel</w:t>
      </w:r>
      <w:r>
        <w:rPr>
          <w:color w:val="808080"/>
          <w:spacing w:val="-6"/>
        </w:rPr>
        <w:t xml:space="preserve"> </w:t>
      </w:r>
      <w:r>
        <w:rPr>
          <w:color w:val="808080"/>
          <w:spacing w:val="-2"/>
        </w:rPr>
        <w:t>zdanitelného</w:t>
      </w:r>
      <w:r>
        <w:rPr>
          <w:color w:val="808080"/>
          <w:spacing w:val="-3"/>
        </w:rPr>
        <w:t xml:space="preserve"> </w:t>
      </w:r>
      <w:r>
        <w:rPr>
          <w:color w:val="808080"/>
          <w:spacing w:val="-2"/>
        </w:rPr>
        <w:t>plnění</w:t>
      </w:r>
      <w:r>
        <w:rPr>
          <w:color w:val="808080"/>
          <w:spacing w:val="-6"/>
        </w:rPr>
        <w:t xml:space="preserve"> </w:t>
      </w:r>
      <w:r>
        <w:rPr>
          <w:color w:val="808080"/>
          <w:spacing w:val="-2"/>
        </w:rPr>
        <w:t>(Dodavatel) je</w:t>
      </w:r>
      <w:r>
        <w:rPr>
          <w:color w:val="808080"/>
          <w:spacing w:val="-6"/>
        </w:rPr>
        <w:t xml:space="preserve"> </w:t>
      </w:r>
      <w:r>
        <w:rPr>
          <w:color w:val="808080"/>
          <w:spacing w:val="-2"/>
        </w:rPr>
        <w:t>nespolehlivým plátcem ve</w:t>
      </w:r>
      <w:r>
        <w:rPr>
          <w:color w:val="808080"/>
          <w:spacing w:val="-6"/>
        </w:rPr>
        <w:t xml:space="preserve"> </w:t>
      </w:r>
      <w:r>
        <w:rPr>
          <w:color w:val="808080"/>
          <w:spacing w:val="-2"/>
        </w:rPr>
        <w:t>smyslu</w:t>
      </w:r>
      <w:r>
        <w:rPr>
          <w:color w:val="808080"/>
          <w:spacing w:val="-8"/>
        </w:rPr>
        <w:t xml:space="preserve"> </w:t>
      </w:r>
      <w:r>
        <w:rPr>
          <w:color w:val="808080"/>
          <w:spacing w:val="-2"/>
        </w:rPr>
        <w:t>§</w:t>
      </w:r>
      <w:r>
        <w:rPr>
          <w:color w:val="808080"/>
          <w:spacing w:val="-6"/>
        </w:rPr>
        <w:t xml:space="preserve"> </w:t>
      </w:r>
      <w:r>
        <w:rPr>
          <w:color w:val="808080"/>
          <w:spacing w:val="-2"/>
        </w:rPr>
        <w:t xml:space="preserve">106a </w:t>
      </w:r>
      <w:r>
        <w:rPr>
          <w:color w:val="808080"/>
        </w:rPr>
        <w:t>zákona o DPH, nebo má-li být platba za zdanitelné plnění usk</w:t>
      </w:r>
      <w:r>
        <w:rPr>
          <w:color w:val="808080"/>
        </w:rPr>
        <w:t xml:space="preserve">utečněné Dodavatelem v tuzemsku zcela nebo z části poukázána na bankovní účet vedený poskytovatelem </w:t>
      </w:r>
      <w:r>
        <w:rPr>
          <w:color w:val="808080"/>
          <w:spacing w:val="-2"/>
        </w:rPr>
        <w:t>platebních</w:t>
      </w:r>
      <w:r>
        <w:rPr>
          <w:color w:val="808080"/>
          <w:spacing w:val="-12"/>
        </w:rPr>
        <w:t xml:space="preserve"> </w:t>
      </w:r>
      <w:r>
        <w:rPr>
          <w:color w:val="808080"/>
          <w:spacing w:val="-2"/>
        </w:rPr>
        <w:t>služeb</w:t>
      </w:r>
      <w:r>
        <w:rPr>
          <w:color w:val="808080"/>
          <w:spacing w:val="-11"/>
        </w:rPr>
        <w:t xml:space="preserve"> </w:t>
      </w:r>
      <w:r>
        <w:rPr>
          <w:color w:val="808080"/>
          <w:spacing w:val="-2"/>
        </w:rPr>
        <w:t>mimo</w:t>
      </w:r>
      <w:r>
        <w:rPr>
          <w:color w:val="808080"/>
          <w:spacing w:val="-14"/>
        </w:rPr>
        <w:t xml:space="preserve"> </w:t>
      </w:r>
      <w:r>
        <w:rPr>
          <w:color w:val="808080"/>
          <w:spacing w:val="-2"/>
        </w:rPr>
        <w:t>tuzemsko,</w:t>
      </w:r>
      <w:r>
        <w:rPr>
          <w:color w:val="808080"/>
          <w:spacing w:val="-9"/>
        </w:rPr>
        <w:t xml:space="preserve"> </w:t>
      </w:r>
      <w:r>
        <w:rPr>
          <w:color w:val="808080"/>
          <w:spacing w:val="-2"/>
        </w:rPr>
        <w:t>je</w:t>
      </w:r>
      <w:r>
        <w:rPr>
          <w:color w:val="808080"/>
          <w:spacing w:val="-9"/>
        </w:rPr>
        <w:t xml:space="preserve"> </w:t>
      </w:r>
      <w:r>
        <w:rPr>
          <w:color w:val="808080"/>
          <w:spacing w:val="-2"/>
        </w:rPr>
        <w:t>příjemce</w:t>
      </w:r>
      <w:r>
        <w:rPr>
          <w:color w:val="808080"/>
          <w:spacing w:val="-11"/>
        </w:rPr>
        <w:t xml:space="preserve"> </w:t>
      </w:r>
      <w:r>
        <w:rPr>
          <w:color w:val="808080"/>
          <w:spacing w:val="-2"/>
        </w:rPr>
        <w:t>zdanitelného</w:t>
      </w:r>
      <w:r>
        <w:rPr>
          <w:color w:val="808080"/>
          <w:spacing w:val="-11"/>
        </w:rPr>
        <w:t xml:space="preserve"> </w:t>
      </w:r>
      <w:r>
        <w:rPr>
          <w:color w:val="808080"/>
          <w:spacing w:val="-2"/>
        </w:rPr>
        <w:t>plnění</w:t>
      </w:r>
      <w:r>
        <w:rPr>
          <w:color w:val="808080"/>
          <w:spacing w:val="-9"/>
        </w:rPr>
        <w:t xml:space="preserve"> </w:t>
      </w:r>
      <w:r>
        <w:rPr>
          <w:color w:val="808080"/>
          <w:spacing w:val="-2"/>
        </w:rPr>
        <w:t>(Objednatel)</w:t>
      </w:r>
      <w:r>
        <w:rPr>
          <w:color w:val="808080"/>
          <w:spacing w:val="-4"/>
        </w:rPr>
        <w:t xml:space="preserve"> </w:t>
      </w:r>
      <w:r>
        <w:rPr>
          <w:color w:val="808080"/>
          <w:spacing w:val="-2"/>
        </w:rPr>
        <w:t xml:space="preserve">oprávněn </w:t>
      </w:r>
      <w:r>
        <w:rPr>
          <w:color w:val="808080"/>
        </w:rPr>
        <w:t>část ceny odpovídající dani z přidané hodnoty zaplatit přímo na banko</w:t>
      </w:r>
      <w:r>
        <w:rPr>
          <w:color w:val="808080"/>
        </w:rPr>
        <w:t>vní účet správce</w:t>
      </w:r>
    </w:p>
    <w:p w14:paraId="6CE34188" w14:textId="77777777" w:rsidR="007C36B9" w:rsidRDefault="007C36B9">
      <w:pPr>
        <w:spacing w:line="276" w:lineRule="auto"/>
        <w:jc w:val="both"/>
        <w:sectPr w:rsidR="007C36B9">
          <w:pgSz w:w="11920" w:h="16850"/>
          <w:pgMar w:top="1440" w:right="580" w:bottom="1020" w:left="900" w:header="608" w:footer="741" w:gutter="0"/>
          <w:cols w:space="708"/>
        </w:sectPr>
      </w:pPr>
    </w:p>
    <w:p w14:paraId="6555EB93" w14:textId="77777777" w:rsidR="007C36B9" w:rsidRDefault="001300B4">
      <w:pPr>
        <w:pStyle w:val="Zkladntext"/>
        <w:spacing w:before="72" w:line="276" w:lineRule="auto"/>
        <w:ind w:left="1083" w:right="825" w:firstLine="1"/>
      </w:pPr>
      <w:r>
        <w:rPr>
          <w:color w:val="808080"/>
          <w:spacing w:val="-4"/>
        </w:rPr>
        <w:t>daně</w:t>
      </w:r>
      <w:r>
        <w:rPr>
          <w:color w:val="808080"/>
          <w:spacing w:val="-12"/>
        </w:rPr>
        <w:t xml:space="preserve"> </w:t>
      </w:r>
      <w:r>
        <w:rPr>
          <w:color w:val="808080"/>
          <w:spacing w:val="-4"/>
        </w:rPr>
        <w:t>ve</w:t>
      </w:r>
      <w:r>
        <w:rPr>
          <w:color w:val="808080"/>
          <w:spacing w:val="-8"/>
        </w:rPr>
        <w:t xml:space="preserve"> </w:t>
      </w:r>
      <w:r>
        <w:rPr>
          <w:color w:val="808080"/>
          <w:spacing w:val="-4"/>
        </w:rPr>
        <w:t>smyslu</w:t>
      </w:r>
      <w:r>
        <w:rPr>
          <w:color w:val="808080"/>
          <w:spacing w:val="-9"/>
        </w:rPr>
        <w:t xml:space="preserve"> </w:t>
      </w:r>
      <w:r>
        <w:rPr>
          <w:color w:val="808080"/>
          <w:spacing w:val="-4"/>
        </w:rPr>
        <w:t>§</w:t>
      </w:r>
      <w:r>
        <w:rPr>
          <w:color w:val="808080"/>
          <w:spacing w:val="-12"/>
        </w:rPr>
        <w:t xml:space="preserve"> </w:t>
      </w:r>
      <w:r>
        <w:rPr>
          <w:color w:val="808080"/>
          <w:spacing w:val="-4"/>
        </w:rPr>
        <w:t>109a</w:t>
      </w:r>
      <w:r>
        <w:rPr>
          <w:color w:val="808080"/>
          <w:spacing w:val="-8"/>
        </w:rPr>
        <w:t xml:space="preserve"> </w:t>
      </w:r>
      <w:r>
        <w:rPr>
          <w:color w:val="808080"/>
          <w:spacing w:val="-4"/>
        </w:rPr>
        <w:t>zákona</w:t>
      </w:r>
      <w:r>
        <w:rPr>
          <w:color w:val="808080"/>
          <w:spacing w:val="-12"/>
        </w:rPr>
        <w:t xml:space="preserve"> </w:t>
      </w:r>
      <w:r>
        <w:rPr>
          <w:color w:val="808080"/>
          <w:spacing w:val="-4"/>
        </w:rPr>
        <w:t>o</w:t>
      </w:r>
      <w:r>
        <w:rPr>
          <w:color w:val="808080"/>
          <w:spacing w:val="-6"/>
        </w:rPr>
        <w:t xml:space="preserve"> </w:t>
      </w:r>
      <w:r>
        <w:rPr>
          <w:color w:val="808080"/>
          <w:spacing w:val="-4"/>
        </w:rPr>
        <w:t>DPH.</w:t>
      </w:r>
      <w:r>
        <w:rPr>
          <w:color w:val="808080"/>
          <w:spacing w:val="-6"/>
        </w:rPr>
        <w:t xml:space="preserve"> </w:t>
      </w:r>
      <w:r>
        <w:rPr>
          <w:color w:val="808080"/>
          <w:spacing w:val="-4"/>
        </w:rPr>
        <w:t>Na</w:t>
      </w:r>
      <w:r>
        <w:rPr>
          <w:color w:val="808080"/>
          <w:spacing w:val="-7"/>
        </w:rPr>
        <w:t xml:space="preserve"> </w:t>
      </w:r>
      <w:r>
        <w:rPr>
          <w:color w:val="808080"/>
          <w:spacing w:val="-4"/>
        </w:rPr>
        <w:t>bankovní</w:t>
      </w:r>
      <w:r>
        <w:rPr>
          <w:color w:val="808080"/>
          <w:spacing w:val="-8"/>
        </w:rPr>
        <w:t xml:space="preserve"> </w:t>
      </w:r>
      <w:r>
        <w:rPr>
          <w:color w:val="808080"/>
          <w:spacing w:val="-4"/>
        </w:rPr>
        <w:t>účet</w:t>
      </w:r>
      <w:r>
        <w:rPr>
          <w:color w:val="808080"/>
          <w:spacing w:val="-8"/>
        </w:rPr>
        <w:t xml:space="preserve"> </w:t>
      </w:r>
      <w:r>
        <w:rPr>
          <w:color w:val="808080"/>
          <w:spacing w:val="-4"/>
        </w:rPr>
        <w:t>Dodavatele</w:t>
      </w:r>
      <w:r>
        <w:rPr>
          <w:color w:val="808080"/>
          <w:spacing w:val="-7"/>
        </w:rPr>
        <w:t xml:space="preserve"> </w:t>
      </w:r>
      <w:r>
        <w:rPr>
          <w:color w:val="808080"/>
          <w:spacing w:val="-4"/>
        </w:rPr>
        <w:t>bude</w:t>
      </w:r>
      <w:r>
        <w:rPr>
          <w:color w:val="808080"/>
          <w:spacing w:val="-9"/>
        </w:rPr>
        <w:t xml:space="preserve"> </w:t>
      </w:r>
      <w:r>
        <w:rPr>
          <w:color w:val="808080"/>
          <w:spacing w:val="-4"/>
        </w:rPr>
        <w:t>v</w:t>
      </w:r>
      <w:r>
        <w:rPr>
          <w:color w:val="808080"/>
          <w:spacing w:val="-9"/>
        </w:rPr>
        <w:t xml:space="preserve"> </w:t>
      </w:r>
      <w:r>
        <w:rPr>
          <w:color w:val="808080"/>
          <w:spacing w:val="-4"/>
        </w:rPr>
        <w:t>tomto</w:t>
      </w:r>
      <w:r>
        <w:rPr>
          <w:color w:val="808080"/>
          <w:spacing w:val="-10"/>
        </w:rPr>
        <w:t xml:space="preserve"> </w:t>
      </w:r>
      <w:r>
        <w:rPr>
          <w:color w:val="808080"/>
          <w:spacing w:val="-4"/>
        </w:rPr>
        <w:t xml:space="preserve">případě </w:t>
      </w:r>
      <w:r>
        <w:rPr>
          <w:color w:val="808080"/>
          <w:spacing w:val="-2"/>
        </w:rPr>
        <w:t>uhrazena</w:t>
      </w:r>
      <w:r>
        <w:rPr>
          <w:color w:val="808080"/>
          <w:spacing w:val="-14"/>
        </w:rPr>
        <w:t xml:space="preserve"> </w:t>
      </w:r>
      <w:r>
        <w:rPr>
          <w:color w:val="808080"/>
          <w:spacing w:val="-2"/>
        </w:rPr>
        <w:t>část</w:t>
      </w:r>
      <w:r>
        <w:rPr>
          <w:color w:val="808080"/>
          <w:spacing w:val="-13"/>
        </w:rPr>
        <w:t xml:space="preserve"> </w:t>
      </w:r>
      <w:r>
        <w:rPr>
          <w:color w:val="808080"/>
          <w:spacing w:val="-2"/>
        </w:rPr>
        <w:t>ceny</w:t>
      </w:r>
      <w:r>
        <w:rPr>
          <w:color w:val="808080"/>
          <w:spacing w:val="-13"/>
        </w:rPr>
        <w:t xml:space="preserve"> </w:t>
      </w:r>
      <w:r>
        <w:rPr>
          <w:color w:val="808080"/>
          <w:spacing w:val="-2"/>
        </w:rPr>
        <w:t>odpovídající</w:t>
      </w:r>
      <w:r>
        <w:rPr>
          <w:color w:val="808080"/>
          <w:spacing w:val="-14"/>
        </w:rPr>
        <w:t xml:space="preserve"> </w:t>
      </w:r>
      <w:r>
        <w:rPr>
          <w:color w:val="808080"/>
          <w:spacing w:val="-2"/>
        </w:rPr>
        <w:t>výši</w:t>
      </w:r>
      <w:r>
        <w:rPr>
          <w:color w:val="808080"/>
          <w:spacing w:val="-13"/>
        </w:rPr>
        <w:t xml:space="preserve"> </w:t>
      </w:r>
      <w:r>
        <w:rPr>
          <w:color w:val="808080"/>
          <w:spacing w:val="-2"/>
        </w:rPr>
        <w:t>základu</w:t>
      </w:r>
      <w:r>
        <w:rPr>
          <w:color w:val="808080"/>
          <w:spacing w:val="-13"/>
        </w:rPr>
        <w:t xml:space="preserve"> </w:t>
      </w:r>
      <w:r>
        <w:rPr>
          <w:color w:val="808080"/>
          <w:spacing w:val="-2"/>
        </w:rPr>
        <w:t>daně</w:t>
      </w:r>
      <w:r>
        <w:rPr>
          <w:color w:val="808080"/>
          <w:spacing w:val="-13"/>
        </w:rPr>
        <w:t xml:space="preserve"> </w:t>
      </w:r>
      <w:r>
        <w:rPr>
          <w:color w:val="808080"/>
          <w:spacing w:val="-2"/>
        </w:rPr>
        <w:t>z</w:t>
      </w:r>
      <w:r>
        <w:rPr>
          <w:color w:val="808080"/>
          <w:spacing w:val="-14"/>
        </w:rPr>
        <w:t xml:space="preserve"> </w:t>
      </w:r>
      <w:r>
        <w:rPr>
          <w:color w:val="808080"/>
          <w:spacing w:val="-2"/>
        </w:rPr>
        <w:t>přidané</w:t>
      </w:r>
      <w:r>
        <w:rPr>
          <w:color w:val="808080"/>
          <w:spacing w:val="-13"/>
        </w:rPr>
        <w:t xml:space="preserve"> </w:t>
      </w:r>
      <w:r>
        <w:rPr>
          <w:color w:val="808080"/>
          <w:spacing w:val="-2"/>
        </w:rPr>
        <w:t>hodnoty.</w:t>
      </w:r>
      <w:r>
        <w:rPr>
          <w:color w:val="808080"/>
          <w:spacing w:val="-13"/>
        </w:rPr>
        <w:t xml:space="preserve"> </w:t>
      </w:r>
      <w:r>
        <w:rPr>
          <w:color w:val="808080"/>
          <w:spacing w:val="-2"/>
        </w:rPr>
        <w:t>Úhrada</w:t>
      </w:r>
      <w:r>
        <w:rPr>
          <w:color w:val="808080"/>
          <w:spacing w:val="-14"/>
        </w:rPr>
        <w:t xml:space="preserve"> </w:t>
      </w:r>
      <w:r>
        <w:rPr>
          <w:color w:val="808080"/>
          <w:spacing w:val="-2"/>
        </w:rPr>
        <w:t>ceny</w:t>
      </w:r>
      <w:r>
        <w:rPr>
          <w:color w:val="808080"/>
          <w:spacing w:val="-13"/>
        </w:rPr>
        <w:t xml:space="preserve"> </w:t>
      </w:r>
      <w:r>
        <w:rPr>
          <w:color w:val="808080"/>
          <w:spacing w:val="-2"/>
        </w:rPr>
        <w:t xml:space="preserve">plnění </w:t>
      </w:r>
      <w:r>
        <w:rPr>
          <w:color w:val="808080"/>
        </w:rPr>
        <w:t xml:space="preserve">(základu daně) provedená Objednatelem v souladu s ustanovením tohoto odstavce </w:t>
      </w:r>
      <w:r>
        <w:rPr>
          <w:color w:val="808080"/>
          <w:spacing w:val="-2"/>
        </w:rPr>
        <w:t>Smlouvy</w:t>
      </w:r>
      <w:r>
        <w:rPr>
          <w:color w:val="808080"/>
          <w:spacing w:val="-7"/>
        </w:rPr>
        <w:t xml:space="preserve"> </w:t>
      </w:r>
      <w:r>
        <w:rPr>
          <w:color w:val="808080"/>
          <w:spacing w:val="-2"/>
        </w:rPr>
        <w:t>bude</w:t>
      </w:r>
      <w:r>
        <w:rPr>
          <w:color w:val="808080"/>
          <w:spacing w:val="-10"/>
        </w:rPr>
        <w:t xml:space="preserve"> </w:t>
      </w:r>
      <w:r>
        <w:rPr>
          <w:color w:val="808080"/>
          <w:spacing w:val="-2"/>
        </w:rPr>
        <w:t>považována</w:t>
      </w:r>
      <w:r>
        <w:rPr>
          <w:color w:val="808080"/>
          <w:spacing w:val="-7"/>
        </w:rPr>
        <w:t xml:space="preserve"> </w:t>
      </w:r>
      <w:r>
        <w:rPr>
          <w:color w:val="808080"/>
          <w:spacing w:val="-2"/>
        </w:rPr>
        <w:t>za</w:t>
      </w:r>
      <w:r>
        <w:rPr>
          <w:color w:val="808080"/>
          <w:spacing w:val="-10"/>
        </w:rPr>
        <w:t xml:space="preserve"> </w:t>
      </w:r>
      <w:r>
        <w:rPr>
          <w:color w:val="808080"/>
          <w:spacing w:val="-2"/>
        </w:rPr>
        <w:t>řádnou</w:t>
      </w:r>
      <w:r>
        <w:rPr>
          <w:color w:val="808080"/>
          <w:spacing w:val="-10"/>
        </w:rPr>
        <w:t xml:space="preserve"> </w:t>
      </w:r>
      <w:r>
        <w:rPr>
          <w:color w:val="808080"/>
          <w:spacing w:val="-2"/>
        </w:rPr>
        <w:t>úhradu</w:t>
      </w:r>
      <w:r>
        <w:rPr>
          <w:color w:val="808080"/>
          <w:spacing w:val="-9"/>
        </w:rPr>
        <w:t xml:space="preserve"> </w:t>
      </w:r>
      <w:r>
        <w:rPr>
          <w:color w:val="808080"/>
          <w:spacing w:val="-2"/>
        </w:rPr>
        <w:t>ceny</w:t>
      </w:r>
      <w:r>
        <w:rPr>
          <w:color w:val="808080"/>
          <w:spacing w:val="-10"/>
        </w:rPr>
        <w:t xml:space="preserve"> </w:t>
      </w:r>
      <w:r>
        <w:rPr>
          <w:color w:val="808080"/>
          <w:spacing w:val="-2"/>
        </w:rPr>
        <w:t>plnění</w:t>
      </w:r>
      <w:r>
        <w:rPr>
          <w:color w:val="808080"/>
          <w:spacing w:val="-8"/>
        </w:rPr>
        <w:t xml:space="preserve"> </w:t>
      </w:r>
      <w:r>
        <w:rPr>
          <w:color w:val="808080"/>
          <w:spacing w:val="-2"/>
        </w:rPr>
        <w:t>poskytnutého</w:t>
      </w:r>
      <w:r>
        <w:rPr>
          <w:color w:val="808080"/>
          <w:spacing w:val="-9"/>
        </w:rPr>
        <w:t xml:space="preserve"> </w:t>
      </w:r>
      <w:r>
        <w:rPr>
          <w:color w:val="808080"/>
          <w:spacing w:val="-2"/>
        </w:rPr>
        <w:t>dle</w:t>
      </w:r>
      <w:r>
        <w:rPr>
          <w:color w:val="808080"/>
          <w:spacing w:val="-8"/>
        </w:rPr>
        <w:t xml:space="preserve"> </w:t>
      </w:r>
      <w:r>
        <w:rPr>
          <w:color w:val="808080"/>
          <w:spacing w:val="-2"/>
        </w:rPr>
        <w:t>této</w:t>
      </w:r>
      <w:r>
        <w:rPr>
          <w:color w:val="808080"/>
          <w:spacing w:val="-10"/>
        </w:rPr>
        <w:t xml:space="preserve"> </w:t>
      </w:r>
      <w:r>
        <w:rPr>
          <w:color w:val="808080"/>
          <w:spacing w:val="-2"/>
        </w:rPr>
        <w:t>Smlouvy.</w:t>
      </w:r>
    </w:p>
    <w:p w14:paraId="2C3B5945" w14:textId="77777777" w:rsidR="007C36B9" w:rsidRDefault="001300B4">
      <w:pPr>
        <w:pStyle w:val="Odstavecseseznamem"/>
        <w:numPr>
          <w:ilvl w:val="1"/>
          <w:numId w:val="30"/>
        </w:numPr>
        <w:tabs>
          <w:tab w:val="left" w:pos="1084"/>
        </w:tabs>
        <w:spacing w:before="159" w:line="276" w:lineRule="auto"/>
        <w:ind w:left="1083" w:right="825" w:hanging="567"/>
        <w:jc w:val="both"/>
        <w:rPr>
          <w:color w:val="00AEEE"/>
        </w:rPr>
      </w:pPr>
      <w:r>
        <w:rPr>
          <w:color w:val="808080"/>
        </w:rPr>
        <w:t xml:space="preserve">Bankovní účet uvedený na daňovém dokladu, na který bude ze strany Dodavatele požadována úhrada ceny za poskytnuté zdanitelné plnění, musí být Dodavatelem </w:t>
      </w:r>
      <w:r>
        <w:rPr>
          <w:color w:val="808080"/>
          <w:spacing w:val="-2"/>
        </w:rPr>
        <w:t>zveřejněn</w:t>
      </w:r>
      <w:r>
        <w:rPr>
          <w:color w:val="808080"/>
          <w:spacing w:val="-14"/>
        </w:rPr>
        <w:t xml:space="preserve"> </w:t>
      </w:r>
      <w:r>
        <w:rPr>
          <w:color w:val="808080"/>
          <w:spacing w:val="-2"/>
        </w:rPr>
        <w:t>způsobem</w:t>
      </w:r>
      <w:r>
        <w:rPr>
          <w:color w:val="808080"/>
          <w:spacing w:val="-13"/>
        </w:rPr>
        <w:t xml:space="preserve"> </w:t>
      </w:r>
      <w:r>
        <w:rPr>
          <w:color w:val="808080"/>
          <w:spacing w:val="-2"/>
        </w:rPr>
        <w:t>umožňujícím</w:t>
      </w:r>
      <w:r>
        <w:rPr>
          <w:color w:val="808080"/>
          <w:spacing w:val="-13"/>
        </w:rPr>
        <w:t xml:space="preserve"> </w:t>
      </w:r>
      <w:r>
        <w:rPr>
          <w:color w:val="808080"/>
          <w:spacing w:val="-2"/>
        </w:rPr>
        <w:t>dálkový</w:t>
      </w:r>
      <w:r>
        <w:rPr>
          <w:color w:val="808080"/>
          <w:spacing w:val="-14"/>
        </w:rPr>
        <w:t xml:space="preserve"> </w:t>
      </w:r>
      <w:r>
        <w:rPr>
          <w:color w:val="808080"/>
          <w:spacing w:val="-2"/>
        </w:rPr>
        <w:t>přístup</w:t>
      </w:r>
      <w:r>
        <w:rPr>
          <w:color w:val="808080"/>
          <w:spacing w:val="-13"/>
        </w:rPr>
        <w:t xml:space="preserve"> </w:t>
      </w:r>
      <w:r>
        <w:rPr>
          <w:color w:val="808080"/>
          <w:spacing w:val="-2"/>
        </w:rPr>
        <w:t>ve</w:t>
      </w:r>
      <w:r>
        <w:rPr>
          <w:color w:val="808080"/>
          <w:spacing w:val="-13"/>
        </w:rPr>
        <w:t xml:space="preserve"> </w:t>
      </w:r>
      <w:r>
        <w:rPr>
          <w:color w:val="808080"/>
          <w:spacing w:val="-2"/>
        </w:rPr>
        <w:t>smyslu</w:t>
      </w:r>
      <w:r>
        <w:rPr>
          <w:color w:val="808080"/>
          <w:spacing w:val="-13"/>
        </w:rPr>
        <w:t xml:space="preserve"> </w:t>
      </w:r>
      <w:r>
        <w:rPr>
          <w:color w:val="808080"/>
          <w:spacing w:val="-2"/>
        </w:rPr>
        <w:t>§</w:t>
      </w:r>
      <w:r>
        <w:rPr>
          <w:color w:val="808080"/>
          <w:spacing w:val="-14"/>
        </w:rPr>
        <w:t xml:space="preserve"> </w:t>
      </w:r>
      <w:r>
        <w:rPr>
          <w:color w:val="808080"/>
          <w:spacing w:val="-2"/>
        </w:rPr>
        <w:t>96</w:t>
      </w:r>
      <w:r>
        <w:rPr>
          <w:color w:val="808080"/>
          <w:spacing w:val="-13"/>
        </w:rPr>
        <w:t xml:space="preserve"> </w:t>
      </w:r>
      <w:r>
        <w:rPr>
          <w:color w:val="808080"/>
          <w:spacing w:val="-2"/>
        </w:rPr>
        <w:t>zákona</w:t>
      </w:r>
      <w:r>
        <w:rPr>
          <w:color w:val="808080"/>
          <w:spacing w:val="-13"/>
        </w:rPr>
        <w:t xml:space="preserve"> </w:t>
      </w:r>
      <w:r>
        <w:rPr>
          <w:color w:val="808080"/>
          <w:spacing w:val="-2"/>
        </w:rPr>
        <w:t>o</w:t>
      </w:r>
      <w:r>
        <w:rPr>
          <w:color w:val="808080"/>
          <w:spacing w:val="-14"/>
        </w:rPr>
        <w:t xml:space="preserve"> </w:t>
      </w:r>
      <w:r>
        <w:rPr>
          <w:color w:val="808080"/>
          <w:spacing w:val="-2"/>
        </w:rPr>
        <w:t>DPH.</w:t>
      </w:r>
      <w:r>
        <w:rPr>
          <w:color w:val="808080"/>
          <w:spacing w:val="-13"/>
        </w:rPr>
        <w:t xml:space="preserve"> </w:t>
      </w:r>
      <w:r>
        <w:rPr>
          <w:color w:val="808080"/>
          <w:spacing w:val="-2"/>
        </w:rPr>
        <w:t>Smluvní strany</w:t>
      </w:r>
      <w:r>
        <w:rPr>
          <w:color w:val="808080"/>
          <w:spacing w:val="-9"/>
        </w:rPr>
        <w:t xml:space="preserve"> </w:t>
      </w:r>
      <w:r>
        <w:rPr>
          <w:color w:val="808080"/>
          <w:spacing w:val="-2"/>
        </w:rPr>
        <w:t>se</w:t>
      </w:r>
      <w:r>
        <w:rPr>
          <w:color w:val="808080"/>
          <w:spacing w:val="-12"/>
        </w:rPr>
        <w:t xml:space="preserve"> </w:t>
      </w:r>
      <w:r>
        <w:rPr>
          <w:color w:val="808080"/>
          <w:spacing w:val="-2"/>
        </w:rPr>
        <w:t>výslovně</w:t>
      </w:r>
      <w:r>
        <w:rPr>
          <w:color w:val="808080"/>
          <w:spacing w:val="-9"/>
        </w:rPr>
        <w:t xml:space="preserve"> </w:t>
      </w:r>
      <w:r>
        <w:rPr>
          <w:color w:val="808080"/>
          <w:spacing w:val="-2"/>
        </w:rPr>
        <w:t>dohodly,</w:t>
      </w:r>
      <w:r>
        <w:rPr>
          <w:color w:val="808080"/>
          <w:spacing w:val="-8"/>
        </w:rPr>
        <w:t xml:space="preserve"> </w:t>
      </w:r>
      <w:r>
        <w:rPr>
          <w:color w:val="808080"/>
          <w:spacing w:val="-2"/>
        </w:rPr>
        <w:t>že</w:t>
      </w:r>
      <w:r>
        <w:rPr>
          <w:color w:val="808080"/>
          <w:spacing w:val="-9"/>
        </w:rPr>
        <w:t xml:space="preserve"> </w:t>
      </w:r>
      <w:r>
        <w:rPr>
          <w:color w:val="808080"/>
          <w:spacing w:val="-2"/>
        </w:rPr>
        <w:t>pokud</w:t>
      </w:r>
      <w:r>
        <w:rPr>
          <w:color w:val="808080"/>
          <w:spacing w:val="-12"/>
        </w:rPr>
        <w:t xml:space="preserve"> </w:t>
      </w:r>
      <w:r>
        <w:rPr>
          <w:color w:val="808080"/>
          <w:spacing w:val="-2"/>
        </w:rPr>
        <w:t>číslo</w:t>
      </w:r>
      <w:r>
        <w:rPr>
          <w:color w:val="808080"/>
          <w:spacing w:val="-9"/>
        </w:rPr>
        <w:t xml:space="preserve"> </w:t>
      </w:r>
      <w:r>
        <w:rPr>
          <w:color w:val="808080"/>
          <w:spacing w:val="-2"/>
        </w:rPr>
        <w:t>bankovního</w:t>
      </w:r>
      <w:r>
        <w:rPr>
          <w:color w:val="808080"/>
          <w:spacing w:val="-9"/>
        </w:rPr>
        <w:t xml:space="preserve"> </w:t>
      </w:r>
      <w:r>
        <w:rPr>
          <w:color w:val="808080"/>
          <w:spacing w:val="-2"/>
        </w:rPr>
        <w:t>účtu</w:t>
      </w:r>
      <w:r>
        <w:rPr>
          <w:color w:val="808080"/>
          <w:spacing w:val="-12"/>
        </w:rPr>
        <w:t xml:space="preserve"> </w:t>
      </w:r>
      <w:r>
        <w:rPr>
          <w:color w:val="808080"/>
          <w:spacing w:val="-2"/>
        </w:rPr>
        <w:t>Dodavatele,</w:t>
      </w:r>
      <w:r>
        <w:rPr>
          <w:color w:val="808080"/>
          <w:spacing w:val="-8"/>
        </w:rPr>
        <w:t xml:space="preserve"> </w:t>
      </w:r>
      <w:r>
        <w:rPr>
          <w:color w:val="808080"/>
          <w:spacing w:val="-2"/>
        </w:rPr>
        <w:t>na</w:t>
      </w:r>
      <w:r>
        <w:rPr>
          <w:color w:val="808080"/>
          <w:spacing w:val="-12"/>
        </w:rPr>
        <w:t xml:space="preserve"> </w:t>
      </w:r>
      <w:r>
        <w:rPr>
          <w:color w:val="808080"/>
          <w:spacing w:val="-2"/>
        </w:rPr>
        <w:t>který</w:t>
      </w:r>
      <w:r>
        <w:rPr>
          <w:color w:val="808080"/>
          <w:spacing w:val="-9"/>
        </w:rPr>
        <w:t xml:space="preserve"> </w:t>
      </w:r>
      <w:r>
        <w:rPr>
          <w:color w:val="808080"/>
          <w:spacing w:val="-2"/>
        </w:rPr>
        <w:t>bude</w:t>
      </w:r>
      <w:r>
        <w:rPr>
          <w:color w:val="808080"/>
          <w:spacing w:val="-12"/>
        </w:rPr>
        <w:t xml:space="preserve"> </w:t>
      </w:r>
      <w:r>
        <w:rPr>
          <w:color w:val="808080"/>
          <w:spacing w:val="-2"/>
        </w:rPr>
        <w:t xml:space="preserve">ze </w:t>
      </w:r>
      <w:r>
        <w:rPr>
          <w:color w:val="808080"/>
        </w:rPr>
        <w:t xml:space="preserve">strany Dodavatele požadována úhrada ceny za poskytnuté zdanitelné plnění dle příslušného daňového dokladu, nebude zveřejněno způsobem umožňujícím dálkový přístup ve smyslu § 96 zákona o </w:t>
      </w:r>
      <w:r>
        <w:rPr>
          <w:color w:val="808080"/>
        </w:rPr>
        <w:t>DPH a cena za poskytnuté zdanitelné plnění dle příslušného</w:t>
      </w:r>
      <w:r>
        <w:rPr>
          <w:color w:val="808080"/>
          <w:spacing w:val="-13"/>
        </w:rPr>
        <w:t xml:space="preserve"> </w:t>
      </w:r>
      <w:r>
        <w:rPr>
          <w:color w:val="808080"/>
        </w:rPr>
        <w:t>daňového</w:t>
      </w:r>
      <w:r>
        <w:rPr>
          <w:color w:val="808080"/>
          <w:spacing w:val="-13"/>
        </w:rPr>
        <w:t xml:space="preserve"> </w:t>
      </w:r>
      <w:r>
        <w:rPr>
          <w:color w:val="808080"/>
        </w:rPr>
        <w:t>dokladu</w:t>
      </w:r>
      <w:r>
        <w:rPr>
          <w:color w:val="808080"/>
          <w:spacing w:val="-13"/>
        </w:rPr>
        <w:t xml:space="preserve"> </w:t>
      </w:r>
      <w:r>
        <w:rPr>
          <w:color w:val="808080"/>
        </w:rPr>
        <w:t>přesahuje</w:t>
      </w:r>
      <w:r>
        <w:rPr>
          <w:color w:val="808080"/>
          <w:spacing w:val="-13"/>
        </w:rPr>
        <w:t xml:space="preserve"> </w:t>
      </w:r>
      <w:r>
        <w:rPr>
          <w:color w:val="808080"/>
        </w:rPr>
        <w:t>limit</w:t>
      </w:r>
      <w:r>
        <w:rPr>
          <w:color w:val="808080"/>
          <w:spacing w:val="-12"/>
        </w:rPr>
        <w:t xml:space="preserve"> </w:t>
      </w:r>
      <w:r>
        <w:rPr>
          <w:color w:val="808080"/>
        </w:rPr>
        <w:t>uvedený</w:t>
      </w:r>
      <w:r>
        <w:rPr>
          <w:color w:val="808080"/>
          <w:spacing w:val="-13"/>
        </w:rPr>
        <w:t xml:space="preserve"> </w:t>
      </w:r>
      <w:r>
        <w:rPr>
          <w:color w:val="808080"/>
        </w:rPr>
        <w:t>v</w:t>
      </w:r>
      <w:r>
        <w:rPr>
          <w:color w:val="808080"/>
          <w:spacing w:val="-13"/>
        </w:rPr>
        <w:t xml:space="preserve"> </w:t>
      </w:r>
      <w:r>
        <w:rPr>
          <w:color w:val="808080"/>
        </w:rPr>
        <w:t>§</w:t>
      </w:r>
      <w:r>
        <w:rPr>
          <w:color w:val="808080"/>
          <w:spacing w:val="-15"/>
        </w:rPr>
        <w:t xml:space="preserve"> </w:t>
      </w:r>
      <w:r>
        <w:rPr>
          <w:color w:val="808080"/>
        </w:rPr>
        <w:t>109</w:t>
      </w:r>
      <w:r>
        <w:rPr>
          <w:color w:val="808080"/>
          <w:spacing w:val="-13"/>
        </w:rPr>
        <w:t xml:space="preserve"> </w:t>
      </w:r>
      <w:r>
        <w:rPr>
          <w:color w:val="808080"/>
        </w:rPr>
        <w:t>odst.</w:t>
      </w:r>
      <w:r>
        <w:rPr>
          <w:color w:val="808080"/>
          <w:spacing w:val="-12"/>
        </w:rPr>
        <w:t xml:space="preserve"> </w:t>
      </w:r>
      <w:r>
        <w:rPr>
          <w:color w:val="808080"/>
        </w:rPr>
        <w:t>2</w:t>
      </w:r>
      <w:r>
        <w:rPr>
          <w:color w:val="808080"/>
          <w:spacing w:val="-15"/>
        </w:rPr>
        <w:t xml:space="preserve"> </w:t>
      </w:r>
      <w:r>
        <w:rPr>
          <w:color w:val="808080"/>
        </w:rPr>
        <w:t>písm.</w:t>
      </w:r>
      <w:r>
        <w:rPr>
          <w:color w:val="808080"/>
          <w:spacing w:val="-14"/>
        </w:rPr>
        <w:t xml:space="preserve"> </w:t>
      </w:r>
      <w:r>
        <w:rPr>
          <w:color w:val="808080"/>
        </w:rPr>
        <w:t>c)</w:t>
      </w:r>
      <w:r>
        <w:rPr>
          <w:color w:val="808080"/>
          <w:spacing w:val="-14"/>
        </w:rPr>
        <w:t xml:space="preserve"> </w:t>
      </w:r>
      <w:r>
        <w:rPr>
          <w:color w:val="808080"/>
        </w:rPr>
        <w:t>zákona</w:t>
      </w:r>
      <w:r>
        <w:rPr>
          <w:color w:val="808080"/>
          <w:spacing w:val="-15"/>
        </w:rPr>
        <w:t xml:space="preserve"> </w:t>
      </w:r>
      <w:r>
        <w:rPr>
          <w:color w:val="808080"/>
        </w:rPr>
        <w:t>o DPH,</w:t>
      </w:r>
      <w:r>
        <w:rPr>
          <w:color w:val="808080"/>
          <w:spacing w:val="-10"/>
        </w:rPr>
        <w:t xml:space="preserve"> </w:t>
      </w:r>
      <w:r>
        <w:rPr>
          <w:color w:val="808080"/>
        </w:rPr>
        <w:t>je</w:t>
      </w:r>
      <w:r>
        <w:rPr>
          <w:color w:val="808080"/>
          <w:spacing w:val="-12"/>
        </w:rPr>
        <w:t xml:space="preserve"> </w:t>
      </w:r>
      <w:r>
        <w:rPr>
          <w:color w:val="808080"/>
        </w:rPr>
        <w:t>Objednatel</w:t>
      </w:r>
      <w:r>
        <w:rPr>
          <w:color w:val="808080"/>
          <w:spacing w:val="-12"/>
        </w:rPr>
        <w:t xml:space="preserve"> </w:t>
      </w:r>
      <w:r>
        <w:rPr>
          <w:color w:val="808080"/>
        </w:rPr>
        <w:t>oprávněn</w:t>
      </w:r>
      <w:r>
        <w:rPr>
          <w:color w:val="808080"/>
          <w:spacing w:val="-12"/>
        </w:rPr>
        <w:t xml:space="preserve"> </w:t>
      </w:r>
      <w:r>
        <w:rPr>
          <w:color w:val="808080"/>
        </w:rPr>
        <w:t>zaslat</w:t>
      </w:r>
      <w:r>
        <w:rPr>
          <w:color w:val="808080"/>
          <w:spacing w:val="-10"/>
        </w:rPr>
        <w:t xml:space="preserve"> </w:t>
      </w:r>
      <w:r>
        <w:rPr>
          <w:color w:val="808080"/>
        </w:rPr>
        <w:t>daňový</w:t>
      </w:r>
      <w:r>
        <w:rPr>
          <w:color w:val="808080"/>
          <w:spacing w:val="-11"/>
        </w:rPr>
        <w:t xml:space="preserve"> </w:t>
      </w:r>
      <w:r>
        <w:rPr>
          <w:color w:val="808080"/>
        </w:rPr>
        <w:t>doklad</w:t>
      </w:r>
      <w:r>
        <w:rPr>
          <w:color w:val="808080"/>
          <w:spacing w:val="-12"/>
        </w:rPr>
        <w:t xml:space="preserve"> </w:t>
      </w:r>
      <w:r>
        <w:rPr>
          <w:color w:val="808080"/>
        </w:rPr>
        <w:t>zpět</w:t>
      </w:r>
      <w:r>
        <w:rPr>
          <w:color w:val="808080"/>
          <w:spacing w:val="-10"/>
        </w:rPr>
        <w:t xml:space="preserve"> </w:t>
      </w:r>
      <w:r>
        <w:rPr>
          <w:color w:val="808080"/>
        </w:rPr>
        <w:t>Dodavateli</w:t>
      </w:r>
      <w:r>
        <w:rPr>
          <w:color w:val="808080"/>
          <w:spacing w:val="-12"/>
        </w:rPr>
        <w:t xml:space="preserve"> </w:t>
      </w:r>
      <w:r>
        <w:rPr>
          <w:color w:val="808080"/>
        </w:rPr>
        <w:t>k</w:t>
      </w:r>
      <w:r>
        <w:rPr>
          <w:color w:val="808080"/>
          <w:spacing w:val="-11"/>
        </w:rPr>
        <w:t xml:space="preserve"> </w:t>
      </w:r>
      <w:r>
        <w:rPr>
          <w:color w:val="808080"/>
        </w:rPr>
        <w:t>opravě.</w:t>
      </w:r>
      <w:r>
        <w:rPr>
          <w:color w:val="808080"/>
          <w:spacing w:val="-10"/>
        </w:rPr>
        <w:t xml:space="preserve"> </w:t>
      </w:r>
      <w:r>
        <w:rPr>
          <w:color w:val="808080"/>
        </w:rPr>
        <w:t>V</w:t>
      </w:r>
      <w:r>
        <w:rPr>
          <w:color w:val="808080"/>
          <w:spacing w:val="-12"/>
        </w:rPr>
        <w:t xml:space="preserve"> </w:t>
      </w:r>
      <w:r>
        <w:rPr>
          <w:color w:val="808080"/>
        </w:rPr>
        <w:t>takovém případě</w:t>
      </w:r>
      <w:r>
        <w:rPr>
          <w:color w:val="808080"/>
          <w:spacing w:val="-16"/>
        </w:rPr>
        <w:t xml:space="preserve"> </w:t>
      </w:r>
      <w:r>
        <w:rPr>
          <w:color w:val="808080"/>
        </w:rPr>
        <w:t>se</w:t>
      </w:r>
      <w:r>
        <w:rPr>
          <w:color w:val="808080"/>
          <w:spacing w:val="-15"/>
        </w:rPr>
        <w:t xml:space="preserve"> </w:t>
      </w:r>
      <w:r>
        <w:rPr>
          <w:color w:val="808080"/>
        </w:rPr>
        <w:t>doba</w:t>
      </w:r>
      <w:r>
        <w:rPr>
          <w:color w:val="808080"/>
          <w:spacing w:val="-15"/>
        </w:rPr>
        <w:t xml:space="preserve"> </w:t>
      </w:r>
      <w:r>
        <w:rPr>
          <w:color w:val="808080"/>
        </w:rPr>
        <w:t>splatnosti</w:t>
      </w:r>
      <w:r>
        <w:rPr>
          <w:color w:val="808080"/>
          <w:spacing w:val="-16"/>
        </w:rPr>
        <w:t xml:space="preserve"> </w:t>
      </w:r>
      <w:r>
        <w:rPr>
          <w:color w:val="808080"/>
        </w:rPr>
        <w:t>zastavuje</w:t>
      </w:r>
      <w:r>
        <w:rPr>
          <w:color w:val="808080"/>
          <w:spacing w:val="-15"/>
        </w:rPr>
        <w:t xml:space="preserve"> </w:t>
      </w:r>
      <w:r>
        <w:rPr>
          <w:color w:val="808080"/>
        </w:rPr>
        <w:t>a</w:t>
      </w:r>
      <w:r>
        <w:rPr>
          <w:color w:val="808080"/>
          <w:spacing w:val="-15"/>
        </w:rPr>
        <w:t xml:space="preserve"> </w:t>
      </w:r>
      <w:r>
        <w:rPr>
          <w:color w:val="808080"/>
        </w:rPr>
        <w:t>nová</w:t>
      </w:r>
      <w:r>
        <w:rPr>
          <w:color w:val="808080"/>
          <w:spacing w:val="-15"/>
        </w:rPr>
        <w:t xml:space="preserve"> </w:t>
      </w:r>
      <w:r>
        <w:rPr>
          <w:color w:val="808080"/>
        </w:rPr>
        <w:t>doba</w:t>
      </w:r>
      <w:r>
        <w:rPr>
          <w:color w:val="808080"/>
          <w:spacing w:val="-16"/>
        </w:rPr>
        <w:t xml:space="preserve"> </w:t>
      </w:r>
      <w:r>
        <w:rPr>
          <w:color w:val="808080"/>
        </w:rPr>
        <w:t>splatnosti</w:t>
      </w:r>
      <w:r>
        <w:rPr>
          <w:color w:val="808080"/>
          <w:spacing w:val="-15"/>
        </w:rPr>
        <w:t xml:space="preserve"> </w:t>
      </w:r>
      <w:r>
        <w:rPr>
          <w:color w:val="808080"/>
        </w:rPr>
        <w:t>počíná</w:t>
      </w:r>
      <w:r>
        <w:rPr>
          <w:color w:val="808080"/>
          <w:spacing w:val="-15"/>
        </w:rPr>
        <w:t xml:space="preserve"> </w:t>
      </w:r>
      <w:r>
        <w:rPr>
          <w:color w:val="808080"/>
        </w:rPr>
        <w:t>běžet</w:t>
      </w:r>
      <w:r>
        <w:rPr>
          <w:color w:val="808080"/>
          <w:spacing w:val="-16"/>
        </w:rPr>
        <w:t xml:space="preserve"> </w:t>
      </w:r>
      <w:r>
        <w:rPr>
          <w:color w:val="808080"/>
        </w:rPr>
        <w:t>dnem</w:t>
      </w:r>
      <w:r>
        <w:rPr>
          <w:color w:val="808080"/>
          <w:spacing w:val="-15"/>
        </w:rPr>
        <w:t xml:space="preserve"> </w:t>
      </w:r>
      <w:r>
        <w:rPr>
          <w:color w:val="808080"/>
        </w:rPr>
        <w:t>doručení opraveného daňového dokladu Objednateli s uvedením správného bankovního účtu Dodavatele, tj. bankovního účtu zveřejněného správcem daně.</w:t>
      </w:r>
    </w:p>
    <w:p w14:paraId="7BDC70FF" w14:textId="77777777" w:rsidR="007C36B9" w:rsidRDefault="007C36B9">
      <w:pPr>
        <w:pStyle w:val="Zkladntext"/>
        <w:spacing w:before="6"/>
        <w:jc w:val="left"/>
        <w:rPr>
          <w:sz w:val="35"/>
        </w:rPr>
      </w:pPr>
    </w:p>
    <w:p w14:paraId="52E7EB09" w14:textId="77777777" w:rsidR="007C36B9" w:rsidRDefault="001300B4">
      <w:pPr>
        <w:pStyle w:val="Nadpis5"/>
        <w:numPr>
          <w:ilvl w:val="0"/>
          <w:numId w:val="30"/>
        </w:numPr>
        <w:tabs>
          <w:tab w:val="left" w:pos="4238"/>
          <w:tab w:val="left" w:pos="4239"/>
        </w:tabs>
        <w:spacing w:before="1"/>
        <w:ind w:left="4238" w:hanging="457"/>
        <w:jc w:val="left"/>
      </w:pPr>
      <w:bookmarkStart w:id="9" w:name="5._Doba_a_místo_plnění"/>
      <w:bookmarkEnd w:id="9"/>
      <w:r>
        <w:rPr>
          <w:color w:val="696969"/>
        </w:rPr>
        <w:t>Doba</w:t>
      </w:r>
      <w:r>
        <w:rPr>
          <w:color w:val="696969"/>
          <w:spacing w:val="-5"/>
        </w:rPr>
        <w:t xml:space="preserve"> </w:t>
      </w:r>
      <w:r>
        <w:rPr>
          <w:color w:val="696969"/>
        </w:rPr>
        <w:t>a</w:t>
      </w:r>
      <w:r>
        <w:rPr>
          <w:color w:val="696969"/>
          <w:spacing w:val="-4"/>
        </w:rPr>
        <w:t xml:space="preserve"> </w:t>
      </w:r>
      <w:r>
        <w:rPr>
          <w:color w:val="696969"/>
        </w:rPr>
        <w:t>místo</w:t>
      </w:r>
      <w:r>
        <w:rPr>
          <w:color w:val="696969"/>
          <w:spacing w:val="-6"/>
        </w:rPr>
        <w:t xml:space="preserve"> </w:t>
      </w:r>
      <w:r>
        <w:rPr>
          <w:color w:val="696969"/>
          <w:spacing w:val="-2"/>
        </w:rPr>
        <w:t>plnění</w:t>
      </w:r>
    </w:p>
    <w:p w14:paraId="2630909D" w14:textId="77777777" w:rsidR="007C36B9" w:rsidRDefault="007C36B9">
      <w:pPr>
        <w:pStyle w:val="Zkladntext"/>
        <w:spacing w:before="6"/>
        <w:jc w:val="left"/>
        <w:rPr>
          <w:b/>
          <w:sz w:val="23"/>
        </w:rPr>
      </w:pPr>
    </w:p>
    <w:p w14:paraId="3028906E" w14:textId="77777777" w:rsidR="007C36B9" w:rsidRDefault="001300B4">
      <w:pPr>
        <w:pStyle w:val="Odstavecseseznamem"/>
        <w:numPr>
          <w:ilvl w:val="1"/>
          <w:numId w:val="30"/>
        </w:numPr>
        <w:tabs>
          <w:tab w:val="left" w:pos="1085"/>
        </w:tabs>
        <w:ind w:left="1084" w:right="807"/>
        <w:jc w:val="both"/>
        <w:rPr>
          <w:color w:val="00AEEE"/>
        </w:rPr>
      </w:pPr>
      <w:r>
        <w:rPr>
          <w:color w:val="808080"/>
        </w:rPr>
        <w:t>Dodavatel</w:t>
      </w:r>
      <w:r>
        <w:rPr>
          <w:color w:val="808080"/>
          <w:spacing w:val="40"/>
        </w:rPr>
        <w:t xml:space="preserve"> </w:t>
      </w:r>
      <w:r>
        <w:rPr>
          <w:color w:val="808080"/>
        </w:rPr>
        <w:t>se</w:t>
      </w:r>
      <w:r>
        <w:rPr>
          <w:color w:val="808080"/>
          <w:spacing w:val="40"/>
        </w:rPr>
        <w:t xml:space="preserve"> </w:t>
      </w:r>
      <w:r>
        <w:rPr>
          <w:color w:val="808080"/>
        </w:rPr>
        <w:t>zavazuje</w:t>
      </w:r>
      <w:r>
        <w:rPr>
          <w:color w:val="808080"/>
          <w:spacing w:val="39"/>
        </w:rPr>
        <w:t xml:space="preserve"> </w:t>
      </w:r>
      <w:r>
        <w:rPr>
          <w:color w:val="808080"/>
        </w:rPr>
        <w:t>být</w:t>
      </w:r>
      <w:r>
        <w:rPr>
          <w:color w:val="808080"/>
          <w:spacing w:val="39"/>
        </w:rPr>
        <w:t xml:space="preserve"> </w:t>
      </w:r>
      <w:r>
        <w:rPr>
          <w:color w:val="808080"/>
        </w:rPr>
        <w:t>připraven</w:t>
      </w:r>
      <w:r>
        <w:rPr>
          <w:color w:val="808080"/>
          <w:spacing w:val="39"/>
        </w:rPr>
        <w:t xml:space="preserve"> </w:t>
      </w:r>
      <w:r>
        <w:rPr>
          <w:color w:val="808080"/>
        </w:rPr>
        <w:t>poskytovat</w:t>
      </w:r>
      <w:r>
        <w:rPr>
          <w:color w:val="808080"/>
          <w:spacing w:val="40"/>
        </w:rPr>
        <w:t xml:space="preserve"> </w:t>
      </w:r>
      <w:r>
        <w:rPr>
          <w:color w:val="808080"/>
        </w:rPr>
        <w:t>Služby</w:t>
      </w:r>
      <w:r>
        <w:rPr>
          <w:color w:val="808080"/>
          <w:spacing w:val="40"/>
        </w:rPr>
        <w:t xml:space="preserve"> </w:t>
      </w:r>
      <w:r>
        <w:rPr>
          <w:color w:val="808080"/>
        </w:rPr>
        <w:t>dle</w:t>
      </w:r>
      <w:r>
        <w:rPr>
          <w:color w:val="808080"/>
          <w:spacing w:val="39"/>
        </w:rPr>
        <w:t xml:space="preserve"> </w:t>
      </w:r>
      <w:r>
        <w:rPr>
          <w:color w:val="808080"/>
        </w:rPr>
        <w:t>čl.</w:t>
      </w:r>
      <w:r>
        <w:rPr>
          <w:color w:val="808080"/>
          <w:spacing w:val="40"/>
        </w:rPr>
        <w:t xml:space="preserve"> </w:t>
      </w:r>
      <w:r>
        <w:rPr>
          <w:color w:val="808080"/>
        </w:rPr>
        <w:t>1</w:t>
      </w:r>
      <w:r>
        <w:rPr>
          <w:color w:val="808080"/>
          <w:spacing w:val="40"/>
        </w:rPr>
        <w:t xml:space="preserve"> </w:t>
      </w:r>
      <w:r>
        <w:rPr>
          <w:color w:val="808080"/>
        </w:rPr>
        <w:t>odst.</w:t>
      </w:r>
      <w:r>
        <w:rPr>
          <w:color w:val="808080"/>
          <w:spacing w:val="40"/>
        </w:rPr>
        <w:t xml:space="preserve"> </w:t>
      </w:r>
      <w:r>
        <w:rPr>
          <w:color w:val="808080"/>
        </w:rPr>
        <w:t>1.1</w:t>
      </w:r>
      <w:r>
        <w:rPr>
          <w:color w:val="808080"/>
          <w:spacing w:val="40"/>
        </w:rPr>
        <w:t xml:space="preserve"> </w:t>
      </w:r>
      <w:r>
        <w:rPr>
          <w:color w:val="808080"/>
        </w:rPr>
        <w:t>Smlouvy v</w:t>
      </w:r>
      <w:r>
        <w:rPr>
          <w:color w:val="808080"/>
          <w:spacing w:val="-16"/>
        </w:rPr>
        <w:t xml:space="preserve"> </w:t>
      </w:r>
      <w:r>
        <w:rPr>
          <w:color w:val="808080"/>
        </w:rPr>
        <w:t>souladu</w:t>
      </w:r>
      <w:r>
        <w:rPr>
          <w:color w:val="808080"/>
          <w:spacing w:val="-13"/>
        </w:rPr>
        <w:t xml:space="preserve"> </w:t>
      </w:r>
      <w:r>
        <w:rPr>
          <w:color w:val="808080"/>
        </w:rPr>
        <w:t>s</w:t>
      </w:r>
      <w:r>
        <w:rPr>
          <w:color w:val="808080"/>
          <w:spacing w:val="-16"/>
        </w:rPr>
        <w:t xml:space="preserve"> </w:t>
      </w:r>
      <w:r>
        <w:rPr>
          <w:color w:val="808080"/>
        </w:rPr>
        <w:t>podmínkami</w:t>
      </w:r>
      <w:r>
        <w:rPr>
          <w:color w:val="808080"/>
          <w:spacing w:val="-13"/>
        </w:rPr>
        <w:t xml:space="preserve"> </w:t>
      </w:r>
      <w:r>
        <w:rPr>
          <w:color w:val="808080"/>
        </w:rPr>
        <w:t>v</w:t>
      </w:r>
      <w:r>
        <w:rPr>
          <w:color w:val="808080"/>
          <w:spacing w:val="-15"/>
        </w:rPr>
        <w:t xml:space="preserve"> </w:t>
      </w:r>
      <w:r>
        <w:rPr>
          <w:color w:val="808080"/>
        </w:rPr>
        <w:t>čl.</w:t>
      </w:r>
      <w:r>
        <w:rPr>
          <w:color w:val="808080"/>
          <w:spacing w:val="-8"/>
        </w:rPr>
        <w:t xml:space="preserve"> </w:t>
      </w:r>
      <w:r>
        <w:rPr>
          <w:color w:val="808080"/>
        </w:rPr>
        <w:t>2</w:t>
      </w:r>
      <w:r>
        <w:rPr>
          <w:color w:val="808080"/>
          <w:spacing w:val="-9"/>
        </w:rPr>
        <w:t xml:space="preserve"> </w:t>
      </w:r>
      <w:r>
        <w:rPr>
          <w:color w:val="808080"/>
        </w:rPr>
        <w:t>odst.</w:t>
      </w:r>
      <w:r>
        <w:rPr>
          <w:color w:val="808080"/>
          <w:spacing w:val="-10"/>
        </w:rPr>
        <w:t xml:space="preserve"> </w:t>
      </w:r>
      <w:r>
        <w:rPr>
          <w:color w:val="808080"/>
        </w:rPr>
        <w:t>2.1</w:t>
      </w:r>
      <w:r>
        <w:rPr>
          <w:color w:val="808080"/>
          <w:spacing w:val="-9"/>
        </w:rPr>
        <w:t xml:space="preserve"> </w:t>
      </w:r>
      <w:r>
        <w:rPr>
          <w:color w:val="808080"/>
        </w:rPr>
        <w:t>Smlouvy</w:t>
      </w:r>
      <w:r>
        <w:rPr>
          <w:color w:val="808080"/>
          <w:spacing w:val="-11"/>
        </w:rPr>
        <w:t xml:space="preserve"> </w:t>
      </w:r>
      <w:r>
        <w:rPr>
          <w:color w:val="808080"/>
        </w:rPr>
        <w:t>od</w:t>
      </w:r>
      <w:r>
        <w:rPr>
          <w:color w:val="808080"/>
          <w:spacing w:val="-12"/>
        </w:rPr>
        <w:t xml:space="preserve"> </w:t>
      </w:r>
      <w:r>
        <w:rPr>
          <w:color w:val="808080"/>
        </w:rPr>
        <w:t>okamžiku</w:t>
      </w:r>
      <w:r>
        <w:rPr>
          <w:color w:val="808080"/>
          <w:spacing w:val="-12"/>
        </w:rPr>
        <w:t xml:space="preserve"> </w:t>
      </w:r>
      <w:r>
        <w:rPr>
          <w:color w:val="808080"/>
        </w:rPr>
        <w:t>účinnosti</w:t>
      </w:r>
      <w:r>
        <w:rPr>
          <w:color w:val="808080"/>
          <w:spacing w:val="-12"/>
        </w:rPr>
        <w:t xml:space="preserve"> </w:t>
      </w:r>
      <w:r>
        <w:rPr>
          <w:color w:val="808080"/>
        </w:rPr>
        <w:t>této</w:t>
      </w:r>
      <w:r>
        <w:rPr>
          <w:color w:val="808080"/>
          <w:spacing w:val="-9"/>
        </w:rPr>
        <w:t xml:space="preserve"> </w:t>
      </w:r>
      <w:r>
        <w:rPr>
          <w:color w:val="808080"/>
        </w:rPr>
        <w:t>Smlouvy</w:t>
      </w:r>
      <w:r>
        <w:rPr>
          <w:color w:val="808080"/>
          <w:spacing w:val="-13"/>
        </w:rPr>
        <w:t xml:space="preserve"> </w:t>
      </w:r>
      <w:r>
        <w:rPr>
          <w:color w:val="808080"/>
        </w:rPr>
        <w:t>do</w:t>
      </w:r>
    </w:p>
    <w:p w14:paraId="1F39AB0C" w14:textId="77777777" w:rsidR="007C36B9" w:rsidRDefault="001300B4">
      <w:pPr>
        <w:pStyle w:val="Zkladntext"/>
        <w:spacing w:line="251" w:lineRule="exact"/>
        <w:ind w:left="1084"/>
        <w:jc w:val="left"/>
      </w:pPr>
      <w:r>
        <w:rPr>
          <w:color w:val="808080"/>
        </w:rPr>
        <w:t>31.</w:t>
      </w:r>
      <w:r>
        <w:rPr>
          <w:color w:val="808080"/>
          <w:spacing w:val="-13"/>
        </w:rPr>
        <w:t xml:space="preserve"> </w:t>
      </w:r>
      <w:r>
        <w:rPr>
          <w:color w:val="808080"/>
        </w:rPr>
        <w:t>3.</w:t>
      </w:r>
      <w:r>
        <w:rPr>
          <w:color w:val="808080"/>
          <w:spacing w:val="-11"/>
        </w:rPr>
        <w:t xml:space="preserve"> </w:t>
      </w:r>
      <w:r>
        <w:rPr>
          <w:color w:val="808080"/>
          <w:spacing w:val="-2"/>
        </w:rPr>
        <w:t>2027.</w:t>
      </w:r>
    </w:p>
    <w:p w14:paraId="0263B219" w14:textId="77777777" w:rsidR="007C36B9" w:rsidRDefault="001300B4">
      <w:pPr>
        <w:pStyle w:val="Odstavecseseznamem"/>
        <w:numPr>
          <w:ilvl w:val="1"/>
          <w:numId w:val="30"/>
        </w:numPr>
        <w:tabs>
          <w:tab w:val="left" w:pos="1085"/>
        </w:tabs>
        <w:spacing w:before="157" w:line="276" w:lineRule="auto"/>
        <w:ind w:left="1084" w:right="828" w:hanging="567"/>
        <w:jc w:val="both"/>
        <w:rPr>
          <w:color w:val="00AEEE"/>
        </w:rPr>
      </w:pPr>
      <w:r>
        <w:rPr>
          <w:color w:val="808080"/>
        </w:rPr>
        <w:t>Smlouvou sjednaný termín a místo plnění lze změnit jen s výslovným a předchozím souhlasem obou Smluvních stran.</w:t>
      </w:r>
    </w:p>
    <w:p w14:paraId="45B4082D" w14:textId="77777777" w:rsidR="007C36B9" w:rsidRDefault="001300B4">
      <w:pPr>
        <w:pStyle w:val="Odstavecseseznamem"/>
        <w:numPr>
          <w:ilvl w:val="1"/>
          <w:numId w:val="30"/>
        </w:numPr>
        <w:tabs>
          <w:tab w:val="left" w:pos="1085"/>
        </w:tabs>
        <w:spacing w:before="158" w:line="276" w:lineRule="auto"/>
        <w:ind w:left="1084" w:right="826" w:hanging="567"/>
        <w:jc w:val="both"/>
        <w:rPr>
          <w:color w:val="00AEEE"/>
        </w:rPr>
      </w:pPr>
      <w:r>
        <w:rPr>
          <w:color w:val="808080"/>
        </w:rPr>
        <w:t>Nedohodnou-li</w:t>
      </w:r>
      <w:r>
        <w:rPr>
          <w:color w:val="808080"/>
          <w:spacing w:val="-9"/>
        </w:rPr>
        <w:t xml:space="preserve"> </w:t>
      </w:r>
      <w:r>
        <w:rPr>
          <w:color w:val="808080"/>
        </w:rPr>
        <w:t>se</w:t>
      </w:r>
      <w:r>
        <w:rPr>
          <w:color w:val="808080"/>
          <w:spacing w:val="-6"/>
        </w:rPr>
        <w:t xml:space="preserve"> </w:t>
      </w:r>
      <w:r>
        <w:rPr>
          <w:color w:val="808080"/>
        </w:rPr>
        <w:t>strany</w:t>
      </w:r>
      <w:r>
        <w:rPr>
          <w:color w:val="808080"/>
          <w:spacing w:val="-11"/>
        </w:rPr>
        <w:t xml:space="preserve"> </w:t>
      </w:r>
      <w:r>
        <w:rPr>
          <w:color w:val="808080"/>
        </w:rPr>
        <w:t>jinak,</w:t>
      </w:r>
      <w:r>
        <w:rPr>
          <w:color w:val="808080"/>
          <w:spacing w:val="-10"/>
        </w:rPr>
        <w:t xml:space="preserve"> </w:t>
      </w:r>
      <w:r>
        <w:rPr>
          <w:color w:val="808080"/>
        </w:rPr>
        <w:t>je</w:t>
      </w:r>
      <w:r>
        <w:rPr>
          <w:color w:val="808080"/>
          <w:spacing w:val="-9"/>
        </w:rPr>
        <w:t xml:space="preserve"> </w:t>
      </w:r>
      <w:r>
        <w:rPr>
          <w:color w:val="808080"/>
        </w:rPr>
        <w:t>místem</w:t>
      </w:r>
      <w:r>
        <w:rPr>
          <w:color w:val="808080"/>
          <w:spacing w:val="-5"/>
        </w:rPr>
        <w:t xml:space="preserve"> </w:t>
      </w:r>
      <w:r>
        <w:rPr>
          <w:color w:val="808080"/>
        </w:rPr>
        <w:t>plnění</w:t>
      </w:r>
      <w:r>
        <w:rPr>
          <w:color w:val="808080"/>
          <w:spacing w:val="-7"/>
        </w:rPr>
        <w:t xml:space="preserve"> </w:t>
      </w:r>
      <w:r>
        <w:rPr>
          <w:color w:val="808080"/>
        </w:rPr>
        <w:t>pracoviště</w:t>
      </w:r>
      <w:r>
        <w:rPr>
          <w:color w:val="808080"/>
          <w:spacing w:val="-4"/>
        </w:rPr>
        <w:t xml:space="preserve"> </w:t>
      </w:r>
      <w:r>
        <w:rPr>
          <w:color w:val="808080"/>
        </w:rPr>
        <w:t>Ministerstva</w:t>
      </w:r>
      <w:r>
        <w:rPr>
          <w:color w:val="808080"/>
          <w:spacing w:val="-9"/>
        </w:rPr>
        <w:t xml:space="preserve"> </w:t>
      </w:r>
      <w:r>
        <w:rPr>
          <w:color w:val="808080"/>
        </w:rPr>
        <w:t>vnitra</w:t>
      </w:r>
      <w:r>
        <w:rPr>
          <w:color w:val="808080"/>
          <w:spacing w:val="-6"/>
        </w:rPr>
        <w:t xml:space="preserve"> </w:t>
      </w:r>
      <w:r>
        <w:rPr>
          <w:color w:val="808080"/>
        </w:rPr>
        <w:t>na</w:t>
      </w:r>
      <w:r>
        <w:rPr>
          <w:color w:val="808080"/>
          <w:spacing w:val="-9"/>
        </w:rPr>
        <w:t xml:space="preserve"> </w:t>
      </w:r>
      <w:r>
        <w:rPr>
          <w:color w:val="808080"/>
        </w:rPr>
        <w:t>adrese Na</w:t>
      </w:r>
      <w:r>
        <w:rPr>
          <w:color w:val="808080"/>
          <w:spacing w:val="-2"/>
        </w:rPr>
        <w:t xml:space="preserve"> </w:t>
      </w:r>
      <w:r>
        <w:rPr>
          <w:color w:val="808080"/>
        </w:rPr>
        <w:t>Pankráci</w:t>
      </w:r>
      <w:r>
        <w:rPr>
          <w:color w:val="808080"/>
          <w:spacing w:val="-2"/>
        </w:rPr>
        <w:t xml:space="preserve"> </w:t>
      </w:r>
      <w:r>
        <w:rPr>
          <w:color w:val="808080"/>
        </w:rPr>
        <w:t>72,</w:t>
      </w:r>
      <w:r>
        <w:rPr>
          <w:color w:val="808080"/>
          <w:spacing w:val="-1"/>
        </w:rPr>
        <w:t xml:space="preserve"> </w:t>
      </w:r>
      <w:r>
        <w:rPr>
          <w:color w:val="808080"/>
        </w:rPr>
        <w:t>140</w:t>
      </w:r>
      <w:r>
        <w:rPr>
          <w:color w:val="808080"/>
          <w:spacing w:val="-2"/>
        </w:rPr>
        <w:t xml:space="preserve"> </w:t>
      </w:r>
      <w:r>
        <w:rPr>
          <w:color w:val="808080"/>
        </w:rPr>
        <w:t>00</w:t>
      </w:r>
      <w:r>
        <w:rPr>
          <w:color w:val="808080"/>
          <w:spacing w:val="-2"/>
        </w:rPr>
        <w:t xml:space="preserve"> </w:t>
      </w:r>
      <w:r>
        <w:rPr>
          <w:color w:val="808080"/>
        </w:rPr>
        <w:t>Praha</w:t>
      </w:r>
      <w:r>
        <w:rPr>
          <w:color w:val="808080"/>
          <w:spacing w:val="-2"/>
        </w:rPr>
        <w:t xml:space="preserve"> </w:t>
      </w:r>
      <w:r>
        <w:rPr>
          <w:color w:val="808080"/>
        </w:rPr>
        <w:t>4</w:t>
      </w:r>
      <w:r>
        <w:rPr>
          <w:color w:val="808080"/>
          <w:spacing w:val="-2"/>
        </w:rPr>
        <w:t xml:space="preserve"> </w:t>
      </w:r>
      <w:r>
        <w:rPr>
          <w:color w:val="808080"/>
        </w:rPr>
        <w:t>(dále</w:t>
      </w:r>
      <w:r>
        <w:rPr>
          <w:color w:val="808080"/>
          <w:spacing w:val="-2"/>
        </w:rPr>
        <w:t xml:space="preserve"> </w:t>
      </w:r>
      <w:r>
        <w:rPr>
          <w:color w:val="808080"/>
        </w:rPr>
        <w:t>jen</w:t>
      </w:r>
      <w:r>
        <w:rPr>
          <w:color w:val="808080"/>
          <w:spacing w:val="-2"/>
        </w:rPr>
        <w:t xml:space="preserve"> </w:t>
      </w:r>
      <w:r>
        <w:rPr>
          <w:color w:val="808080"/>
        </w:rPr>
        <w:t>„</w:t>
      </w:r>
      <w:r>
        <w:rPr>
          <w:b/>
          <w:color w:val="808080"/>
        </w:rPr>
        <w:t>koncový</w:t>
      </w:r>
      <w:r>
        <w:rPr>
          <w:b/>
          <w:color w:val="808080"/>
          <w:spacing w:val="-2"/>
        </w:rPr>
        <w:t xml:space="preserve"> </w:t>
      </w:r>
      <w:r>
        <w:rPr>
          <w:b/>
          <w:color w:val="808080"/>
        </w:rPr>
        <w:t>zákazník</w:t>
      </w:r>
      <w:r>
        <w:rPr>
          <w:color w:val="808080"/>
        </w:rPr>
        <w:t>“). Dodavatel je</w:t>
      </w:r>
      <w:r>
        <w:rPr>
          <w:color w:val="808080"/>
          <w:spacing w:val="-2"/>
        </w:rPr>
        <w:t xml:space="preserve"> </w:t>
      </w:r>
      <w:r>
        <w:rPr>
          <w:color w:val="808080"/>
        </w:rPr>
        <w:t>oprávněn poskytovat Služby prostřednictvím vzdáleného přístupu v případě, že (i) Objednatel vzdálený přístup zajistí a (ii) charakter Služeb jejich plnění prostřednictvím vzdáleného přístupu umožňuje.</w:t>
      </w:r>
    </w:p>
    <w:p w14:paraId="26AA8ECD" w14:textId="77777777" w:rsidR="007C36B9" w:rsidRDefault="007C36B9">
      <w:pPr>
        <w:pStyle w:val="Zkladntext"/>
        <w:jc w:val="left"/>
        <w:rPr>
          <w:sz w:val="24"/>
        </w:rPr>
      </w:pPr>
    </w:p>
    <w:p w14:paraId="783520E4" w14:textId="77777777" w:rsidR="007C36B9" w:rsidRDefault="001300B4">
      <w:pPr>
        <w:pStyle w:val="Nadpis5"/>
        <w:numPr>
          <w:ilvl w:val="0"/>
          <w:numId w:val="30"/>
        </w:numPr>
        <w:tabs>
          <w:tab w:val="left" w:pos="3415"/>
          <w:tab w:val="left" w:pos="3416"/>
        </w:tabs>
        <w:spacing w:before="173"/>
        <w:ind w:left="3415" w:hanging="457"/>
        <w:jc w:val="left"/>
      </w:pPr>
      <w:bookmarkStart w:id="10" w:name="6._Další_podmínky_poskytování_Služby"/>
      <w:bookmarkEnd w:id="10"/>
      <w:r>
        <w:rPr>
          <w:color w:val="696969"/>
        </w:rPr>
        <w:t>Další</w:t>
      </w:r>
      <w:r>
        <w:rPr>
          <w:color w:val="696969"/>
          <w:spacing w:val="-8"/>
        </w:rPr>
        <w:t xml:space="preserve"> </w:t>
      </w:r>
      <w:r>
        <w:rPr>
          <w:color w:val="696969"/>
        </w:rPr>
        <w:t>podmínky</w:t>
      </w:r>
      <w:r>
        <w:rPr>
          <w:color w:val="696969"/>
          <w:spacing w:val="-15"/>
        </w:rPr>
        <w:t xml:space="preserve"> </w:t>
      </w:r>
      <w:r>
        <w:rPr>
          <w:color w:val="696969"/>
        </w:rPr>
        <w:t>poskyt</w:t>
      </w:r>
      <w:r>
        <w:rPr>
          <w:color w:val="696969"/>
        </w:rPr>
        <w:t>ování</w:t>
      </w:r>
      <w:r>
        <w:rPr>
          <w:color w:val="696969"/>
          <w:spacing w:val="-8"/>
        </w:rPr>
        <w:t xml:space="preserve"> </w:t>
      </w:r>
      <w:r>
        <w:rPr>
          <w:color w:val="696969"/>
          <w:spacing w:val="-2"/>
        </w:rPr>
        <w:t>Služby</w:t>
      </w:r>
    </w:p>
    <w:p w14:paraId="293BC38A" w14:textId="77777777" w:rsidR="007C36B9" w:rsidRDefault="007C36B9">
      <w:pPr>
        <w:pStyle w:val="Zkladntext"/>
        <w:spacing w:before="1"/>
        <w:jc w:val="left"/>
        <w:rPr>
          <w:b/>
          <w:sz w:val="23"/>
        </w:rPr>
      </w:pPr>
    </w:p>
    <w:p w14:paraId="74C95095" w14:textId="77777777" w:rsidR="007C36B9" w:rsidRDefault="001300B4">
      <w:pPr>
        <w:pStyle w:val="Odstavecseseznamem"/>
        <w:numPr>
          <w:ilvl w:val="1"/>
          <w:numId w:val="30"/>
        </w:numPr>
        <w:tabs>
          <w:tab w:val="left" w:pos="1085"/>
        </w:tabs>
        <w:spacing w:line="276" w:lineRule="auto"/>
        <w:ind w:left="1084" w:right="830" w:hanging="567"/>
        <w:jc w:val="both"/>
        <w:rPr>
          <w:color w:val="00AFEF"/>
        </w:rPr>
      </w:pPr>
      <w:r>
        <w:rPr>
          <w:color w:val="808080"/>
        </w:rPr>
        <w:t xml:space="preserve">Dodavatel je povinen z hlediska bezpečnostních požadavků dodržovat následující </w:t>
      </w:r>
      <w:r>
        <w:rPr>
          <w:color w:val="808080"/>
          <w:spacing w:val="-2"/>
        </w:rPr>
        <w:t>podmínky:</w:t>
      </w:r>
    </w:p>
    <w:p w14:paraId="6A2560F5" w14:textId="77777777" w:rsidR="007C36B9" w:rsidRDefault="001300B4">
      <w:pPr>
        <w:pStyle w:val="Odstavecseseznamem"/>
        <w:numPr>
          <w:ilvl w:val="0"/>
          <w:numId w:val="28"/>
        </w:numPr>
        <w:tabs>
          <w:tab w:val="left" w:pos="1652"/>
        </w:tabs>
        <w:spacing w:before="2" w:line="312" w:lineRule="auto"/>
        <w:ind w:right="816"/>
        <w:jc w:val="both"/>
        <w:rPr>
          <w:color w:val="00AEEE"/>
        </w:rPr>
      </w:pPr>
      <w:r>
        <w:rPr>
          <w:color w:val="808080"/>
        </w:rPr>
        <w:t>postupovat při poskytování Služeb v souladu s účinnými právními předpisy, zejména pak požadavky vyplývajícími pro Dodavatele, jakožto významného dodavate</w:t>
      </w:r>
      <w:r>
        <w:rPr>
          <w:color w:val="808080"/>
        </w:rPr>
        <w:t>le systému významného informačního systému (dále jen „</w:t>
      </w:r>
      <w:r>
        <w:rPr>
          <w:b/>
          <w:color w:val="808080"/>
        </w:rPr>
        <w:t>VIS</w:t>
      </w:r>
      <w:r>
        <w:rPr>
          <w:color w:val="808080"/>
        </w:rPr>
        <w:t xml:space="preserve">“) z požadavků ZoKB a vyhlášky č. 82/2018 Sb., o bezpečnostních opatřeních, kybernetických bezpečnostních incidentech, reaktivních opatřeních, náležitostech podání v oblasti kybernetické bezpečnosti </w:t>
      </w:r>
      <w:r>
        <w:rPr>
          <w:color w:val="808080"/>
        </w:rPr>
        <w:t>a likvidaci dat (dále jen „VyKB“) a reflektovat případné novely dotčených právních předpisů či novou právní úpravu;</w:t>
      </w:r>
    </w:p>
    <w:p w14:paraId="37058885" w14:textId="77777777" w:rsidR="007C36B9" w:rsidRDefault="001300B4">
      <w:pPr>
        <w:pStyle w:val="Odstavecseseznamem"/>
        <w:numPr>
          <w:ilvl w:val="0"/>
          <w:numId w:val="28"/>
        </w:numPr>
        <w:tabs>
          <w:tab w:val="left" w:pos="1652"/>
        </w:tabs>
        <w:spacing w:line="312" w:lineRule="auto"/>
        <w:ind w:right="819" w:hanging="321"/>
        <w:jc w:val="both"/>
        <w:rPr>
          <w:color w:val="00AEEE"/>
        </w:rPr>
      </w:pPr>
      <w:r>
        <w:rPr>
          <w:color w:val="808080"/>
        </w:rPr>
        <w:t>zaznamenávat veškeré podstatné okolnosti související s poskytovaným předmětem</w:t>
      </w:r>
      <w:r>
        <w:rPr>
          <w:color w:val="808080"/>
          <w:spacing w:val="-8"/>
        </w:rPr>
        <w:t xml:space="preserve"> </w:t>
      </w:r>
      <w:r>
        <w:rPr>
          <w:color w:val="808080"/>
        </w:rPr>
        <w:t>plnění</w:t>
      </w:r>
      <w:r>
        <w:rPr>
          <w:color w:val="808080"/>
          <w:spacing w:val="-8"/>
        </w:rPr>
        <w:t xml:space="preserve"> </w:t>
      </w:r>
      <w:r>
        <w:rPr>
          <w:color w:val="808080"/>
        </w:rPr>
        <w:t>dle</w:t>
      </w:r>
      <w:r>
        <w:rPr>
          <w:color w:val="808080"/>
          <w:spacing w:val="-5"/>
        </w:rPr>
        <w:t xml:space="preserve"> </w:t>
      </w:r>
      <w:r>
        <w:rPr>
          <w:color w:val="808080"/>
        </w:rPr>
        <w:t>Smlouvy</w:t>
      </w:r>
      <w:r>
        <w:rPr>
          <w:color w:val="808080"/>
          <w:spacing w:val="-7"/>
        </w:rPr>
        <w:t xml:space="preserve"> </w:t>
      </w:r>
      <w:r>
        <w:rPr>
          <w:color w:val="808080"/>
        </w:rPr>
        <w:t>(např.</w:t>
      </w:r>
      <w:r>
        <w:rPr>
          <w:color w:val="808080"/>
          <w:spacing w:val="-3"/>
        </w:rPr>
        <w:t xml:space="preserve"> </w:t>
      </w:r>
      <w:r>
        <w:rPr>
          <w:color w:val="808080"/>
        </w:rPr>
        <w:t>technické</w:t>
      </w:r>
      <w:r>
        <w:rPr>
          <w:color w:val="808080"/>
          <w:spacing w:val="-14"/>
        </w:rPr>
        <w:t xml:space="preserve"> </w:t>
      </w:r>
      <w:r>
        <w:rPr>
          <w:color w:val="808080"/>
        </w:rPr>
        <w:t>záznamy,</w:t>
      </w:r>
      <w:r>
        <w:rPr>
          <w:color w:val="808080"/>
          <w:spacing w:val="-3"/>
        </w:rPr>
        <w:t xml:space="preserve"> </w:t>
      </w:r>
      <w:r>
        <w:rPr>
          <w:color w:val="808080"/>
        </w:rPr>
        <w:t>organizační</w:t>
      </w:r>
      <w:r>
        <w:rPr>
          <w:color w:val="808080"/>
          <w:spacing w:val="-3"/>
        </w:rPr>
        <w:t xml:space="preserve"> </w:t>
      </w:r>
      <w:r>
        <w:rPr>
          <w:color w:val="808080"/>
        </w:rPr>
        <w:t>záznamy</w:t>
      </w:r>
      <w:r>
        <w:rPr>
          <w:color w:val="808080"/>
          <w:spacing w:val="-7"/>
        </w:rPr>
        <w:t xml:space="preserve"> </w:t>
      </w:r>
      <w:r>
        <w:rPr>
          <w:color w:val="808080"/>
        </w:rPr>
        <w:t>o školení, pověření apod.) a informovat o nich Objednatele;</w:t>
      </w:r>
    </w:p>
    <w:p w14:paraId="6A533745" w14:textId="77777777" w:rsidR="007C36B9" w:rsidRDefault="001300B4">
      <w:pPr>
        <w:pStyle w:val="Odstavecseseznamem"/>
        <w:numPr>
          <w:ilvl w:val="0"/>
          <w:numId w:val="28"/>
        </w:numPr>
        <w:tabs>
          <w:tab w:val="left" w:pos="1652"/>
        </w:tabs>
        <w:ind w:hanging="323"/>
        <w:jc w:val="both"/>
        <w:rPr>
          <w:color w:val="00AEEE"/>
        </w:rPr>
      </w:pPr>
      <w:r>
        <w:rPr>
          <w:color w:val="808080"/>
        </w:rPr>
        <w:t>přidělovat</w:t>
      </w:r>
      <w:r>
        <w:rPr>
          <w:color w:val="808080"/>
          <w:spacing w:val="-6"/>
        </w:rPr>
        <w:t xml:space="preserve"> </w:t>
      </w:r>
      <w:r>
        <w:rPr>
          <w:color w:val="808080"/>
        </w:rPr>
        <w:t>svým</w:t>
      </w:r>
      <w:r>
        <w:rPr>
          <w:color w:val="808080"/>
          <w:spacing w:val="-7"/>
        </w:rPr>
        <w:t xml:space="preserve"> </w:t>
      </w:r>
      <w:r>
        <w:rPr>
          <w:color w:val="808080"/>
        </w:rPr>
        <w:t>jednotlivým</w:t>
      </w:r>
      <w:r>
        <w:rPr>
          <w:color w:val="808080"/>
          <w:spacing w:val="-3"/>
        </w:rPr>
        <w:t xml:space="preserve"> </w:t>
      </w:r>
      <w:r>
        <w:rPr>
          <w:color w:val="808080"/>
        </w:rPr>
        <w:t>pracovníkům</w:t>
      </w:r>
      <w:r>
        <w:rPr>
          <w:color w:val="808080"/>
          <w:spacing w:val="-6"/>
        </w:rPr>
        <w:t xml:space="preserve"> </w:t>
      </w:r>
      <w:r>
        <w:rPr>
          <w:color w:val="808080"/>
        </w:rPr>
        <w:t>oprávnění</w:t>
      </w:r>
      <w:r>
        <w:rPr>
          <w:color w:val="808080"/>
          <w:spacing w:val="-7"/>
        </w:rPr>
        <w:t xml:space="preserve"> </w:t>
      </w:r>
      <w:r>
        <w:rPr>
          <w:color w:val="808080"/>
        </w:rPr>
        <w:t>k</w:t>
      </w:r>
      <w:r>
        <w:rPr>
          <w:color w:val="808080"/>
          <w:spacing w:val="-5"/>
        </w:rPr>
        <w:t xml:space="preserve"> </w:t>
      </w:r>
      <w:r>
        <w:rPr>
          <w:color w:val="808080"/>
        </w:rPr>
        <w:t>výkonu</w:t>
      </w:r>
      <w:r>
        <w:rPr>
          <w:color w:val="808080"/>
          <w:spacing w:val="-7"/>
        </w:rPr>
        <w:t xml:space="preserve"> </w:t>
      </w:r>
      <w:r>
        <w:rPr>
          <w:color w:val="808080"/>
        </w:rPr>
        <w:t>činností</w:t>
      </w:r>
      <w:r>
        <w:rPr>
          <w:color w:val="808080"/>
          <w:spacing w:val="-9"/>
        </w:rPr>
        <w:t xml:space="preserve"> </w:t>
      </w:r>
      <w:r>
        <w:rPr>
          <w:color w:val="808080"/>
        </w:rPr>
        <w:t>a</w:t>
      </w:r>
      <w:r>
        <w:rPr>
          <w:color w:val="808080"/>
          <w:spacing w:val="-5"/>
        </w:rPr>
        <w:t xml:space="preserve"> </w:t>
      </w:r>
      <w:r>
        <w:rPr>
          <w:color w:val="808080"/>
        </w:rPr>
        <w:t>přísně</w:t>
      </w:r>
      <w:r>
        <w:rPr>
          <w:color w:val="808080"/>
          <w:spacing w:val="-7"/>
        </w:rPr>
        <w:t xml:space="preserve"> </w:t>
      </w:r>
      <w:r>
        <w:rPr>
          <w:color w:val="808080"/>
          <w:spacing w:val="-5"/>
        </w:rPr>
        <w:t>při</w:t>
      </w:r>
    </w:p>
    <w:p w14:paraId="157C53EC" w14:textId="77777777" w:rsidR="007C36B9" w:rsidRDefault="007C36B9">
      <w:pPr>
        <w:jc w:val="both"/>
        <w:sectPr w:rsidR="007C36B9">
          <w:pgSz w:w="11920" w:h="16850"/>
          <w:pgMar w:top="1440" w:right="580" w:bottom="1020" w:left="900" w:header="608" w:footer="741" w:gutter="0"/>
          <w:cols w:space="708"/>
        </w:sectPr>
      </w:pPr>
    </w:p>
    <w:p w14:paraId="5DAC2FE4" w14:textId="77777777" w:rsidR="007C36B9" w:rsidRDefault="001300B4">
      <w:pPr>
        <w:pStyle w:val="Zkladntext"/>
        <w:spacing w:before="72"/>
        <w:ind w:left="1651"/>
      </w:pPr>
      <w:r>
        <w:rPr>
          <w:color w:val="808080"/>
        </w:rPr>
        <w:t>tom</w:t>
      </w:r>
      <w:r>
        <w:rPr>
          <w:color w:val="808080"/>
          <w:spacing w:val="-11"/>
        </w:rPr>
        <w:t xml:space="preserve"> </w:t>
      </w:r>
      <w:r>
        <w:rPr>
          <w:color w:val="808080"/>
        </w:rPr>
        <w:t>dodržovat</w:t>
      </w:r>
      <w:r>
        <w:rPr>
          <w:color w:val="808080"/>
          <w:spacing w:val="-7"/>
        </w:rPr>
        <w:t xml:space="preserve"> </w:t>
      </w:r>
      <w:r>
        <w:rPr>
          <w:color w:val="808080"/>
        </w:rPr>
        <w:t>bezpečnostní</w:t>
      </w:r>
      <w:r>
        <w:rPr>
          <w:color w:val="808080"/>
          <w:spacing w:val="-12"/>
        </w:rPr>
        <w:t xml:space="preserve"> </w:t>
      </w:r>
      <w:r>
        <w:rPr>
          <w:color w:val="808080"/>
        </w:rPr>
        <w:t>zásadu</w:t>
      </w:r>
      <w:r>
        <w:rPr>
          <w:color w:val="808080"/>
          <w:spacing w:val="-10"/>
        </w:rPr>
        <w:t xml:space="preserve"> </w:t>
      </w:r>
      <w:r>
        <w:rPr>
          <w:color w:val="808080"/>
        </w:rPr>
        <w:t>tzv.</w:t>
      </w:r>
      <w:r>
        <w:rPr>
          <w:color w:val="808080"/>
          <w:spacing w:val="-9"/>
        </w:rPr>
        <w:t xml:space="preserve"> </w:t>
      </w:r>
      <w:r>
        <w:rPr>
          <w:color w:val="808080"/>
        </w:rPr>
        <w:t>„potřeba</w:t>
      </w:r>
      <w:r>
        <w:rPr>
          <w:color w:val="808080"/>
          <w:spacing w:val="-14"/>
        </w:rPr>
        <w:t xml:space="preserve"> </w:t>
      </w:r>
      <w:r>
        <w:rPr>
          <w:color w:val="808080"/>
        </w:rPr>
        <w:t>vědět“</w:t>
      </w:r>
      <w:r>
        <w:rPr>
          <w:color w:val="808080"/>
          <w:spacing w:val="-11"/>
        </w:rPr>
        <w:t xml:space="preserve"> </w:t>
      </w:r>
      <w:r>
        <w:rPr>
          <w:color w:val="808080"/>
        </w:rPr>
        <w:t>(princip</w:t>
      </w:r>
      <w:r>
        <w:rPr>
          <w:color w:val="808080"/>
          <w:spacing w:val="-12"/>
        </w:rPr>
        <w:t xml:space="preserve"> </w:t>
      </w:r>
      <w:r>
        <w:rPr>
          <w:color w:val="808080"/>
        </w:rPr>
        <w:t>„need-to-</w:t>
      </w:r>
      <w:r>
        <w:rPr>
          <w:color w:val="808080"/>
          <w:spacing w:val="-2"/>
        </w:rPr>
        <w:t>know“)</w:t>
      </w:r>
    </w:p>
    <w:p w14:paraId="31B62FA5" w14:textId="77777777" w:rsidR="007C36B9" w:rsidRDefault="001300B4">
      <w:pPr>
        <w:pStyle w:val="Odstavecseseznamem"/>
        <w:numPr>
          <w:ilvl w:val="0"/>
          <w:numId w:val="28"/>
        </w:numPr>
        <w:tabs>
          <w:tab w:val="left" w:pos="1652"/>
        </w:tabs>
        <w:spacing w:before="76" w:line="312" w:lineRule="auto"/>
        <w:ind w:right="819"/>
        <w:jc w:val="both"/>
        <w:rPr>
          <w:color w:val="00AEEE"/>
        </w:rPr>
      </w:pPr>
      <w:r>
        <w:rPr>
          <w:color w:val="808080"/>
        </w:rPr>
        <w:t>v případě zjištění technických zranitelností o zjištěných skutečnostech bez zbytečného odkladu informovat Objednatele. Detekované technické zranitelnosti musí být vyhodnoceny s ohledem na související riziko a musí podle povahy předmětu plnění dojít k nápra</w:t>
      </w:r>
      <w:r>
        <w:rPr>
          <w:color w:val="808080"/>
        </w:rPr>
        <w:t>vným opatřením ze strany Dodavatele. Nápravná opatření musí být schválena Objednatelem;</w:t>
      </w:r>
    </w:p>
    <w:p w14:paraId="354EA369" w14:textId="77777777" w:rsidR="007C36B9" w:rsidRDefault="001300B4">
      <w:pPr>
        <w:pStyle w:val="Odstavecseseznamem"/>
        <w:numPr>
          <w:ilvl w:val="0"/>
          <w:numId w:val="28"/>
        </w:numPr>
        <w:tabs>
          <w:tab w:val="left" w:pos="1651"/>
        </w:tabs>
        <w:spacing w:before="2" w:line="312" w:lineRule="auto"/>
        <w:ind w:left="1650" w:right="819"/>
        <w:jc w:val="both"/>
        <w:rPr>
          <w:color w:val="00AEEE"/>
        </w:rPr>
      </w:pPr>
      <w:r>
        <w:rPr>
          <w:color w:val="808080"/>
        </w:rPr>
        <w:t>zajistit součinnost pro napojení na Dohledové centrum eGovernmentu a součinnost při zvládání kybernetických bezpečnostních událostí a incidentů v rozsahu Služeb definov</w:t>
      </w:r>
      <w:r>
        <w:rPr>
          <w:color w:val="808080"/>
        </w:rPr>
        <w:t>aných ve smlouvě</w:t>
      </w:r>
    </w:p>
    <w:p w14:paraId="24DFBE26" w14:textId="77777777" w:rsidR="007C36B9" w:rsidRDefault="001300B4">
      <w:pPr>
        <w:pStyle w:val="Odstavecseseznamem"/>
        <w:numPr>
          <w:ilvl w:val="1"/>
          <w:numId w:val="30"/>
        </w:numPr>
        <w:tabs>
          <w:tab w:val="left" w:pos="1085"/>
        </w:tabs>
        <w:spacing w:before="199" w:line="276" w:lineRule="auto"/>
        <w:ind w:left="1084" w:right="824" w:hanging="566"/>
        <w:jc w:val="both"/>
        <w:rPr>
          <w:color w:val="00AFEF"/>
        </w:rPr>
      </w:pPr>
      <w:r>
        <w:rPr>
          <w:color w:val="808080"/>
        </w:rPr>
        <w:t>Dodavatel je při poskytování Služeb oprávněn užívat data předaná Objednatelem za účelem</w:t>
      </w:r>
      <w:r>
        <w:rPr>
          <w:color w:val="808080"/>
          <w:spacing w:val="-16"/>
        </w:rPr>
        <w:t xml:space="preserve"> </w:t>
      </w:r>
      <w:r>
        <w:rPr>
          <w:color w:val="808080"/>
        </w:rPr>
        <w:t>plnění</w:t>
      </w:r>
      <w:r>
        <w:rPr>
          <w:color w:val="808080"/>
          <w:spacing w:val="-15"/>
        </w:rPr>
        <w:t xml:space="preserve"> </w:t>
      </w:r>
      <w:r>
        <w:rPr>
          <w:color w:val="808080"/>
        </w:rPr>
        <w:t>předmětu</w:t>
      </w:r>
      <w:r>
        <w:rPr>
          <w:color w:val="808080"/>
          <w:spacing w:val="-13"/>
        </w:rPr>
        <w:t xml:space="preserve"> </w:t>
      </w:r>
      <w:r>
        <w:rPr>
          <w:color w:val="808080"/>
        </w:rPr>
        <w:t>Smlouvy</w:t>
      </w:r>
      <w:r>
        <w:rPr>
          <w:color w:val="808080"/>
          <w:spacing w:val="-15"/>
        </w:rPr>
        <w:t xml:space="preserve"> </w:t>
      </w:r>
      <w:r>
        <w:rPr>
          <w:color w:val="808080"/>
        </w:rPr>
        <w:t>vždy</w:t>
      </w:r>
      <w:r>
        <w:rPr>
          <w:color w:val="808080"/>
          <w:spacing w:val="-16"/>
        </w:rPr>
        <w:t xml:space="preserve"> </w:t>
      </w:r>
      <w:r>
        <w:rPr>
          <w:color w:val="808080"/>
        </w:rPr>
        <w:t>pouze</w:t>
      </w:r>
      <w:r>
        <w:rPr>
          <w:color w:val="808080"/>
          <w:spacing w:val="-12"/>
        </w:rPr>
        <w:t xml:space="preserve"> </w:t>
      </w:r>
      <w:r>
        <w:rPr>
          <w:color w:val="808080"/>
        </w:rPr>
        <w:t>v</w:t>
      </w:r>
      <w:r>
        <w:rPr>
          <w:color w:val="808080"/>
          <w:spacing w:val="-16"/>
        </w:rPr>
        <w:t xml:space="preserve"> </w:t>
      </w:r>
      <w:r>
        <w:rPr>
          <w:color w:val="808080"/>
        </w:rPr>
        <w:t>rozsahu</w:t>
      </w:r>
      <w:r>
        <w:rPr>
          <w:color w:val="808080"/>
          <w:spacing w:val="-12"/>
        </w:rPr>
        <w:t xml:space="preserve"> </w:t>
      </w:r>
      <w:r>
        <w:rPr>
          <w:color w:val="808080"/>
        </w:rPr>
        <w:t>nezbytném</w:t>
      </w:r>
      <w:r>
        <w:rPr>
          <w:color w:val="808080"/>
          <w:spacing w:val="-14"/>
        </w:rPr>
        <w:t xml:space="preserve"> </w:t>
      </w:r>
      <w:r>
        <w:rPr>
          <w:color w:val="808080"/>
        </w:rPr>
        <w:t>ke</w:t>
      </w:r>
      <w:r>
        <w:rPr>
          <w:color w:val="808080"/>
          <w:spacing w:val="-16"/>
        </w:rPr>
        <w:t xml:space="preserve"> </w:t>
      </w:r>
      <w:r>
        <w:rPr>
          <w:color w:val="808080"/>
        </w:rPr>
        <w:t>splnění</w:t>
      </w:r>
      <w:r>
        <w:rPr>
          <w:color w:val="808080"/>
          <w:spacing w:val="-12"/>
        </w:rPr>
        <w:t xml:space="preserve"> </w:t>
      </w:r>
      <w:r>
        <w:rPr>
          <w:color w:val="808080"/>
        </w:rPr>
        <w:t>předmětu Smlouvy</w:t>
      </w:r>
      <w:r>
        <w:rPr>
          <w:color w:val="808080"/>
          <w:spacing w:val="-16"/>
        </w:rPr>
        <w:t xml:space="preserve"> </w:t>
      </w:r>
      <w:r>
        <w:rPr>
          <w:color w:val="808080"/>
        </w:rPr>
        <w:t>a</w:t>
      </w:r>
      <w:r>
        <w:rPr>
          <w:color w:val="808080"/>
          <w:spacing w:val="-15"/>
        </w:rPr>
        <w:t xml:space="preserve"> </w:t>
      </w:r>
      <w:r>
        <w:rPr>
          <w:color w:val="808080"/>
        </w:rPr>
        <w:t>vždy</w:t>
      </w:r>
      <w:r>
        <w:rPr>
          <w:color w:val="808080"/>
          <w:spacing w:val="-15"/>
        </w:rPr>
        <w:t xml:space="preserve"> </w:t>
      </w:r>
      <w:r>
        <w:rPr>
          <w:color w:val="808080"/>
        </w:rPr>
        <w:t>v</w:t>
      </w:r>
      <w:r>
        <w:rPr>
          <w:color w:val="808080"/>
          <w:spacing w:val="-15"/>
        </w:rPr>
        <w:t xml:space="preserve"> </w:t>
      </w:r>
      <w:r>
        <w:rPr>
          <w:color w:val="808080"/>
        </w:rPr>
        <w:t>souladu</w:t>
      </w:r>
      <w:r>
        <w:rPr>
          <w:color w:val="808080"/>
          <w:spacing w:val="-11"/>
        </w:rPr>
        <w:t xml:space="preserve"> </w:t>
      </w:r>
      <w:r>
        <w:rPr>
          <w:color w:val="808080"/>
        </w:rPr>
        <w:t>se</w:t>
      </w:r>
      <w:r>
        <w:rPr>
          <w:color w:val="808080"/>
          <w:spacing w:val="-14"/>
        </w:rPr>
        <w:t xml:space="preserve"> </w:t>
      </w:r>
      <w:r>
        <w:rPr>
          <w:color w:val="808080"/>
        </w:rPr>
        <w:t>Smlouvou</w:t>
      </w:r>
      <w:r>
        <w:rPr>
          <w:color w:val="808080"/>
          <w:spacing w:val="-14"/>
        </w:rPr>
        <w:t xml:space="preserve"> </w:t>
      </w:r>
      <w:r>
        <w:rPr>
          <w:color w:val="808080"/>
        </w:rPr>
        <w:t>a</w:t>
      </w:r>
      <w:r>
        <w:rPr>
          <w:color w:val="808080"/>
          <w:spacing w:val="-16"/>
        </w:rPr>
        <w:t xml:space="preserve"> </w:t>
      </w:r>
      <w:r>
        <w:rPr>
          <w:color w:val="808080"/>
        </w:rPr>
        <w:t>příslušnými</w:t>
      </w:r>
      <w:r>
        <w:rPr>
          <w:color w:val="808080"/>
          <w:spacing w:val="-14"/>
        </w:rPr>
        <w:t xml:space="preserve"> </w:t>
      </w:r>
      <w:r>
        <w:rPr>
          <w:color w:val="808080"/>
        </w:rPr>
        <w:t>právními</w:t>
      </w:r>
      <w:r>
        <w:rPr>
          <w:color w:val="808080"/>
          <w:spacing w:val="-13"/>
        </w:rPr>
        <w:t xml:space="preserve"> </w:t>
      </w:r>
      <w:r>
        <w:rPr>
          <w:color w:val="808080"/>
        </w:rPr>
        <w:t>předpisy,</w:t>
      </w:r>
      <w:r>
        <w:rPr>
          <w:color w:val="808080"/>
          <w:spacing w:val="-11"/>
        </w:rPr>
        <w:t xml:space="preserve"> </w:t>
      </w:r>
      <w:r>
        <w:rPr>
          <w:color w:val="808080"/>
        </w:rPr>
        <w:t>zejmén</w:t>
      </w:r>
      <w:r>
        <w:rPr>
          <w:color w:val="808080"/>
        </w:rPr>
        <w:t>a</w:t>
      </w:r>
      <w:r>
        <w:rPr>
          <w:color w:val="808080"/>
          <w:spacing w:val="-14"/>
        </w:rPr>
        <w:t xml:space="preserve"> </w:t>
      </w:r>
      <w:r>
        <w:rPr>
          <w:color w:val="808080"/>
        </w:rPr>
        <w:t>ZoKB, VyKB a dalšími souvisejícími právními předpisy.</w:t>
      </w:r>
    </w:p>
    <w:p w14:paraId="368E8AD3" w14:textId="77777777" w:rsidR="007C36B9" w:rsidRDefault="001300B4">
      <w:pPr>
        <w:pStyle w:val="Odstavecseseznamem"/>
        <w:numPr>
          <w:ilvl w:val="1"/>
          <w:numId w:val="30"/>
        </w:numPr>
        <w:tabs>
          <w:tab w:val="left" w:pos="1085"/>
        </w:tabs>
        <w:spacing w:before="196" w:line="276" w:lineRule="auto"/>
        <w:ind w:left="1084" w:right="827" w:hanging="567"/>
        <w:jc w:val="both"/>
        <w:rPr>
          <w:color w:val="00AFEF"/>
        </w:rPr>
      </w:pPr>
      <w:r>
        <w:rPr>
          <w:color w:val="808080"/>
        </w:rPr>
        <w:t>Dodavatel je při poskytování Služeb povinen dodržovat příslušná ustanovení bezpečnostních politik, metodik a postupů předaných Dodavateli Objednatelem, resp. platné řídící dokumentace Objednatele či j</w:t>
      </w:r>
      <w:r>
        <w:rPr>
          <w:color w:val="808080"/>
        </w:rPr>
        <w:t>ejí části, pokud byl Dodavatel s takovými dokumenty nebo jejich částmi seznámen.</w:t>
      </w:r>
    </w:p>
    <w:p w14:paraId="1570A463" w14:textId="77777777" w:rsidR="007C36B9" w:rsidRDefault="001300B4">
      <w:pPr>
        <w:pStyle w:val="Odstavecseseznamem"/>
        <w:numPr>
          <w:ilvl w:val="1"/>
          <w:numId w:val="30"/>
        </w:numPr>
        <w:tabs>
          <w:tab w:val="left" w:pos="1085"/>
        </w:tabs>
        <w:spacing w:before="197" w:line="276" w:lineRule="auto"/>
        <w:ind w:left="1084" w:right="827" w:hanging="567"/>
        <w:jc w:val="both"/>
        <w:rPr>
          <w:color w:val="00AFEF"/>
        </w:rPr>
      </w:pPr>
      <w:r>
        <w:rPr>
          <w:color w:val="808080"/>
        </w:rPr>
        <w:t>Dodavatel se zavazuje, že nebude vyvíjet, kompilovat a šířit v jakékoliv části technologického nebo komunikačního systému programový kód, který má za cíl nelegální ovládnutí, narušení, nebo diskreditaci technologického nebo komunikačního systému nebo neleg</w:t>
      </w:r>
      <w:r>
        <w:rPr>
          <w:color w:val="808080"/>
        </w:rPr>
        <w:t>ální získání dat a informací. Dodavatel bere na vědomí, že přístup do interní sítě Objednatele a/nebo k technologickým a komunikačním systémům Objednatele bude realizován výhradně s využitím zařízení Objednatele.</w:t>
      </w:r>
    </w:p>
    <w:p w14:paraId="1D5F1460" w14:textId="77777777" w:rsidR="007C36B9" w:rsidRDefault="001300B4">
      <w:pPr>
        <w:pStyle w:val="Odstavecseseznamem"/>
        <w:numPr>
          <w:ilvl w:val="1"/>
          <w:numId w:val="30"/>
        </w:numPr>
        <w:tabs>
          <w:tab w:val="left" w:pos="1085"/>
        </w:tabs>
        <w:spacing w:before="198" w:line="276" w:lineRule="auto"/>
        <w:ind w:left="1083" w:right="827" w:hanging="566"/>
        <w:jc w:val="both"/>
        <w:rPr>
          <w:color w:val="00AFEF"/>
        </w:rPr>
      </w:pPr>
      <w:r>
        <w:rPr>
          <w:color w:val="808080"/>
        </w:rPr>
        <w:t>Dodavatel nezapojí do poskytování plnění dl</w:t>
      </w:r>
      <w:r>
        <w:rPr>
          <w:color w:val="808080"/>
        </w:rPr>
        <w:t xml:space="preserve">e této Smlouvy žádného dalšího poddodavatele bez předchozího konkrétního nebo obecného písemného povolení </w:t>
      </w:r>
      <w:r>
        <w:rPr>
          <w:color w:val="808080"/>
          <w:spacing w:val="-2"/>
        </w:rPr>
        <w:t>Objednatele;</w:t>
      </w:r>
    </w:p>
    <w:p w14:paraId="639D795F" w14:textId="77777777" w:rsidR="007C36B9" w:rsidRDefault="001300B4">
      <w:pPr>
        <w:pStyle w:val="Odstavecseseznamem"/>
        <w:numPr>
          <w:ilvl w:val="1"/>
          <w:numId w:val="30"/>
        </w:numPr>
        <w:tabs>
          <w:tab w:val="left" w:pos="1084"/>
        </w:tabs>
        <w:spacing w:before="119" w:line="278" w:lineRule="auto"/>
        <w:ind w:left="1083" w:right="831"/>
        <w:jc w:val="both"/>
        <w:rPr>
          <w:color w:val="00AFEF"/>
        </w:rPr>
      </w:pPr>
      <w:r>
        <w:rPr>
          <w:color w:val="808080"/>
          <w:spacing w:val="-2"/>
        </w:rPr>
        <w:t>Dodavatel</w:t>
      </w:r>
      <w:r>
        <w:rPr>
          <w:color w:val="808080"/>
          <w:spacing w:val="-8"/>
        </w:rPr>
        <w:t xml:space="preserve"> </w:t>
      </w:r>
      <w:r>
        <w:rPr>
          <w:color w:val="808080"/>
          <w:spacing w:val="-2"/>
        </w:rPr>
        <w:t>je</w:t>
      </w:r>
      <w:r>
        <w:rPr>
          <w:color w:val="808080"/>
          <w:spacing w:val="-6"/>
        </w:rPr>
        <w:t xml:space="preserve"> </w:t>
      </w:r>
      <w:r>
        <w:rPr>
          <w:color w:val="808080"/>
          <w:spacing w:val="-2"/>
        </w:rPr>
        <w:t>povinen</w:t>
      </w:r>
      <w:r>
        <w:rPr>
          <w:color w:val="808080"/>
          <w:spacing w:val="-5"/>
        </w:rPr>
        <w:t xml:space="preserve"> </w:t>
      </w:r>
      <w:r>
        <w:rPr>
          <w:color w:val="808080"/>
          <w:spacing w:val="-2"/>
        </w:rPr>
        <w:t>předat</w:t>
      </w:r>
      <w:r>
        <w:rPr>
          <w:color w:val="808080"/>
          <w:spacing w:val="-6"/>
        </w:rPr>
        <w:t xml:space="preserve"> </w:t>
      </w:r>
      <w:r>
        <w:rPr>
          <w:color w:val="808080"/>
          <w:spacing w:val="-2"/>
        </w:rPr>
        <w:t>Objednateli</w:t>
      </w:r>
      <w:r>
        <w:rPr>
          <w:color w:val="808080"/>
          <w:spacing w:val="-6"/>
        </w:rPr>
        <w:t xml:space="preserve"> </w:t>
      </w:r>
      <w:r>
        <w:rPr>
          <w:color w:val="808080"/>
          <w:spacing w:val="-2"/>
        </w:rPr>
        <w:t>kontaktní</w:t>
      </w:r>
      <w:r>
        <w:rPr>
          <w:color w:val="808080"/>
          <w:spacing w:val="-4"/>
        </w:rPr>
        <w:t xml:space="preserve"> </w:t>
      </w:r>
      <w:r>
        <w:rPr>
          <w:color w:val="808080"/>
          <w:spacing w:val="-2"/>
        </w:rPr>
        <w:t>údaje</w:t>
      </w:r>
      <w:r>
        <w:rPr>
          <w:color w:val="808080"/>
          <w:spacing w:val="-3"/>
        </w:rPr>
        <w:t xml:space="preserve"> </w:t>
      </w:r>
      <w:r>
        <w:rPr>
          <w:color w:val="808080"/>
          <w:spacing w:val="-2"/>
        </w:rPr>
        <w:t>všech</w:t>
      </w:r>
      <w:r>
        <w:rPr>
          <w:color w:val="808080"/>
          <w:spacing w:val="-6"/>
        </w:rPr>
        <w:t xml:space="preserve"> </w:t>
      </w:r>
      <w:r>
        <w:rPr>
          <w:color w:val="808080"/>
          <w:spacing w:val="-2"/>
        </w:rPr>
        <w:t>osob</w:t>
      </w:r>
      <w:r>
        <w:rPr>
          <w:color w:val="808080"/>
          <w:spacing w:val="-6"/>
        </w:rPr>
        <w:t xml:space="preserve"> </w:t>
      </w:r>
      <w:r>
        <w:rPr>
          <w:color w:val="808080"/>
          <w:spacing w:val="-2"/>
        </w:rPr>
        <w:t xml:space="preserve">dodávajících služby, </w:t>
      </w:r>
      <w:r>
        <w:rPr>
          <w:color w:val="808080"/>
        </w:rPr>
        <w:t>včetně poddodavatele.</w:t>
      </w:r>
    </w:p>
    <w:p w14:paraId="2B460AD4" w14:textId="77777777" w:rsidR="007C36B9" w:rsidRDefault="001300B4">
      <w:pPr>
        <w:pStyle w:val="Odstavecseseznamem"/>
        <w:numPr>
          <w:ilvl w:val="1"/>
          <w:numId w:val="30"/>
        </w:numPr>
        <w:tabs>
          <w:tab w:val="left" w:pos="1084"/>
        </w:tabs>
        <w:spacing w:before="116" w:line="276" w:lineRule="auto"/>
        <w:ind w:left="1083" w:right="829" w:hanging="567"/>
        <w:jc w:val="both"/>
        <w:rPr>
          <w:color w:val="00AFEF"/>
        </w:rPr>
      </w:pPr>
      <w:r>
        <w:rPr>
          <w:color w:val="808080"/>
        </w:rPr>
        <w:t xml:space="preserve">Pokud Dodavatel využívá při poskytování plnění poddodavatele, zavazuje se, že tito poddodavatelé budou dodržovat veškeré bezpečnostní požadavky vč. požadavků na </w:t>
      </w:r>
      <w:r>
        <w:rPr>
          <w:color w:val="808080"/>
          <w:spacing w:val="-2"/>
        </w:rPr>
        <w:t>ochranu</w:t>
      </w:r>
      <w:r>
        <w:rPr>
          <w:color w:val="808080"/>
          <w:spacing w:val="-14"/>
        </w:rPr>
        <w:t xml:space="preserve"> </w:t>
      </w:r>
      <w:r>
        <w:rPr>
          <w:color w:val="808080"/>
          <w:spacing w:val="-2"/>
        </w:rPr>
        <w:t>osobních</w:t>
      </w:r>
      <w:r>
        <w:rPr>
          <w:color w:val="808080"/>
          <w:spacing w:val="-13"/>
        </w:rPr>
        <w:t xml:space="preserve"> </w:t>
      </w:r>
      <w:r>
        <w:rPr>
          <w:color w:val="808080"/>
          <w:spacing w:val="-2"/>
        </w:rPr>
        <w:t>údajů</w:t>
      </w:r>
      <w:r>
        <w:rPr>
          <w:color w:val="808080"/>
          <w:spacing w:val="-13"/>
        </w:rPr>
        <w:t xml:space="preserve"> </w:t>
      </w:r>
      <w:r>
        <w:rPr>
          <w:color w:val="808080"/>
          <w:spacing w:val="-2"/>
        </w:rPr>
        <w:t>vyplývající</w:t>
      </w:r>
      <w:r>
        <w:rPr>
          <w:color w:val="808080"/>
          <w:spacing w:val="-14"/>
        </w:rPr>
        <w:t xml:space="preserve"> </w:t>
      </w:r>
      <w:r>
        <w:rPr>
          <w:color w:val="808080"/>
          <w:spacing w:val="-2"/>
        </w:rPr>
        <w:t>z</w:t>
      </w:r>
      <w:r>
        <w:rPr>
          <w:color w:val="808080"/>
          <w:spacing w:val="-13"/>
        </w:rPr>
        <w:t xml:space="preserve"> </w:t>
      </w:r>
      <w:r>
        <w:rPr>
          <w:color w:val="808080"/>
          <w:spacing w:val="-2"/>
        </w:rPr>
        <w:t>této</w:t>
      </w:r>
      <w:r>
        <w:rPr>
          <w:color w:val="808080"/>
          <w:spacing w:val="-12"/>
        </w:rPr>
        <w:t xml:space="preserve"> </w:t>
      </w:r>
      <w:r>
        <w:rPr>
          <w:color w:val="808080"/>
          <w:spacing w:val="-2"/>
        </w:rPr>
        <w:t>Smlouvy.</w:t>
      </w:r>
      <w:r>
        <w:rPr>
          <w:color w:val="808080"/>
          <w:spacing w:val="-12"/>
        </w:rPr>
        <w:t xml:space="preserve"> </w:t>
      </w:r>
      <w:r>
        <w:rPr>
          <w:color w:val="808080"/>
          <w:spacing w:val="-2"/>
        </w:rPr>
        <w:t>Toto</w:t>
      </w:r>
      <w:r>
        <w:rPr>
          <w:color w:val="808080"/>
          <w:spacing w:val="-14"/>
        </w:rPr>
        <w:t xml:space="preserve"> </w:t>
      </w:r>
      <w:r>
        <w:rPr>
          <w:color w:val="808080"/>
          <w:spacing w:val="-2"/>
        </w:rPr>
        <w:t>je</w:t>
      </w:r>
      <w:r>
        <w:rPr>
          <w:color w:val="808080"/>
          <w:spacing w:val="-13"/>
        </w:rPr>
        <w:t xml:space="preserve"> </w:t>
      </w:r>
      <w:r>
        <w:rPr>
          <w:color w:val="808080"/>
          <w:spacing w:val="-2"/>
        </w:rPr>
        <w:t>povinen</w:t>
      </w:r>
      <w:r>
        <w:rPr>
          <w:color w:val="808080"/>
          <w:spacing w:val="-11"/>
        </w:rPr>
        <w:t xml:space="preserve"> </w:t>
      </w:r>
      <w:r>
        <w:rPr>
          <w:color w:val="808080"/>
          <w:spacing w:val="-2"/>
        </w:rPr>
        <w:t>Dodavatel</w:t>
      </w:r>
      <w:r>
        <w:rPr>
          <w:color w:val="808080"/>
          <w:spacing w:val="-12"/>
        </w:rPr>
        <w:t xml:space="preserve"> </w:t>
      </w:r>
      <w:r>
        <w:rPr>
          <w:color w:val="808080"/>
          <w:spacing w:val="-2"/>
        </w:rPr>
        <w:t xml:space="preserve">Objednateli </w:t>
      </w:r>
      <w:r>
        <w:rPr>
          <w:color w:val="808080"/>
        </w:rPr>
        <w:t>na zák</w:t>
      </w:r>
      <w:r>
        <w:rPr>
          <w:color w:val="808080"/>
        </w:rPr>
        <w:t>ladě</w:t>
      </w:r>
      <w:r>
        <w:rPr>
          <w:color w:val="808080"/>
          <w:spacing w:val="-3"/>
        </w:rPr>
        <w:t xml:space="preserve"> </w:t>
      </w:r>
      <w:r>
        <w:rPr>
          <w:color w:val="808080"/>
        </w:rPr>
        <w:t>jeho výzvy</w:t>
      </w:r>
      <w:r>
        <w:rPr>
          <w:color w:val="808080"/>
          <w:spacing w:val="-1"/>
        </w:rPr>
        <w:t xml:space="preserve"> </w:t>
      </w:r>
      <w:r>
        <w:rPr>
          <w:color w:val="808080"/>
        </w:rPr>
        <w:t>doložit smluvními dokumenty se</w:t>
      </w:r>
      <w:r>
        <w:rPr>
          <w:color w:val="808080"/>
          <w:spacing w:val="-1"/>
        </w:rPr>
        <w:t xml:space="preserve"> </w:t>
      </w:r>
      <w:r>
        <w:rPr>
          <w:color w:val="808080"/>
        </w:rPr>
        <w:t>svými poddodavateli.</w:t>
      </w:r>
    </w:p>
    <w:p w14:paraId="391A2E46" w14:textId="77777777" w:rsidR="007C36B9" w:rsidRDefault="001300B4">
      <w:pPr>
        <w:pStyle w:val="Odstavecseseznamem"/>
        <w:numPr>
          <w:ilvl w:val="1"/>
          <w:numId w:val="30"/>
        </w:numPr>
        <w:tabs>
          <w:tab w:val="left" w:pos="1084"/>
        </w:tabs>
        <w:spacing w:before="118" w:line="276" w:lineRule="auto"/>
        <w:ind w:left="1082" w:right="826" w:hanging="567"/>
        <w:jc w:val="both"/>
        <w:rPr>
          <w:color w:val="00AFEF"/>
        </w:rPr>
      </w:pPr>
      <w:r>
        <w:rPr>
          <w:color w:val="808080"/>
        </w:rPr>
        <w:t>Dodavatel</w:t>
      </w:r>
      <w:r>
        <w:rPr>
          <w:color w:val="808080"/>
          <w:spacing w:val="40"/>
        </w:rPr>
        <w:t xml:space="preserve"> </w:t>
      </w:r>
      <w:r>
        <w:rPr>
          <w:color w:val="808080"/>
        </w:rPr>
        <w:t>odpovídá za to, že jeho poddodavatelé nebudou jednat v rozporu s bezpečnostními požadavky</w:t>
      </w:r>
      <w:r>
        <w:rPr>
          <w:color w:val="808080"/>
          <w:spacing w:val="40"/>
        </w:rPr>
        <w:t xml:space="preserve"> </w:t>
      </w:r>
      <w:r>
        <w:rPr>
          <w:color w:val="808080"/>
        </w:rPr>
        <w:t>vyplývajícími z</w:t>
      </w:r>
      <w:r>
        <w:rPr>
          <w:color w:val="808080"/>
          <w:spacing w:val="40"/>
        </w:rPr>
        <w:t xml:space="preserve"> </w:t>
      </w:r>
      <w:r>
        <w:rPr>
          <w:color w:val="808080"/>
        </w:rPr>
        <w:t>této</w:t>
      </w:r>
      <w:r>
        <w:rPr>
          <w:color w:val="808080"/>
          <w:spacing w:val="40"/>
        </w:rPr>
        <w:t xml:space="preserve"> </w:t>
      </w:r>
      <w:r>
        <w:rPr>
          <w:color w:val="808080"/>
        </w:rPr>
        <w:t>Smlouvy; v případě, že dojde k nedodržení těchto požadavků ze strany poddodavatele Dodavatele, považuje se každé takové</w:t>
      </w:r>
      <w:r>
        <w:rPr>
          <w:color w:val="808080"/>
          <w:spacing w:val="-5"/>
        </w:rPr>
        <w:t xml:space="preserve"> </w:t>
      </w:r>
      <w:r>
        <w:rPr>
          <w:color w:val="808080"/>
        </w:rPr>
        <w:t>nedodržení</w:t>
      </w:r>
      <w:r>
        <w:rPr>
          <w:color w:val="808080"/>
          <w:spacing w:val="-6"/>
        </w:rPr>
        <w:t xml:space="preserve"> </w:t>
      </w:r>
      <w:r>
        <w:rPr>
          <w:color w:val="808080"/>
        </w:rPr>
        <w:t>požadavků</w:t>
      </w:r>
      <w:r>
        <w:rPr>
          <w:color w:val="808080"/>
          <w:spacing w:val="-8"/>
        </w:rPr>
        <w:t xml:space="preserve"> </w:t>
      </w:r>
      <w:r>
        <w:rPr>
          <w:color w:val="808080"/>
        </w:rPr>
        <w:t>za</w:t>
      </w:r>
      <w:r>
        <w:rPr>
          <w:color w:val="808080"/>
          <w:spacing w:val="-8"/>
        </w:rPr>
        <w:t xml:space="preserve"> </w:t>
      </w:r>
      <w:r>
        <w:rPr>
          <w:color w:val="808080"/>
        </w:rPr>
        <w:t>porušení</w:t>
      </w:r>
      <w:r>
        <w:rPr>
          <w:color w:val="808080"/>
          <w:spacing w:val="-6"/>
        </w:rPr>
        <w:t xml:space="preserve"> </w:t>
      </w:r>
      <w:r>
        <w:rPr>
          <w:color w:val="808080"/>
        </w:rPr>
        <w:t>povinnosti</w:t>
      </w:r>
      <w:r>
        <w:rPr>
          <w:color w:val="808080"/>
          <w:spacing w:val="-5"/>
        </w:rPr>
        <w:t xml:space="preserve"> </w:t>
      </w:r>
      <w:r>
        <w:rPr>
          <w:color w:val="808080"/>
        </w:rPr>
        <w:t>Dodavatele</w:t>
      </w:r>
      <w:r>
        <w:rPr>
          <w:color w:val="808080"/>
          <w:spacing w:val="-8"/>
        </w:rPr>
        <w:t xml:space="preserve"> </w:t>
      </w:r>
      <w:r>
        <w:rPr>
          <w:color w:val="808080"/>
        </w:rPr>
        <w:t>dle</w:t>
      </w:r>
      <w:r>
        <w:rPr>
          <w:color w:val="808080"/>
          <w:spacing w:val="-8"/>
        </w:rPr>
        <w:t xml:space="preserve"> </w:t>
      </w:r>
      <w:r>
        <w:rPr>
          <w:color w:val="808080"/>
        </w:rPr>
        <w:t>této</w:t>
      </w:r>
      <w:r>
        <w:rPr>
          <w:color w:val="808080"/>
          <w:spacing w:val="-5"/>
        </w:rPr>
        <w:t xml:space="preserve"> </w:t>
      </w:r>
      <w:r>
        <w:rPr>
          <w:color w:val="808080"/>
        </w:rPr>
        <w:t>Smlouvy.</w:t>
      </w:r>
    </w:p>
    <w:p w14:paraId="3C6E034E" w14:textId="77777777" w:rsidR="007C36B9" w:rsidRDefault="001300B4">
      <w:pPr>
        <w:pStyle w:val="Odstavecseseznamem"/>
        <w:numPr>
          <w:ilvl w:val="1"/>
          <w:numId w:val="30"/>
        </w:numPr>
        <w:tabs>
          <w:tab w:val="left" w:pos="1088"/>
        </w:tabs>
        <w:spacing w:before="121" w:line="276" w:lineRule="auto"/>
        <w:ind w:left="1086" w:right="825"/>
        <w:jc w:val="both"/>
        <w:rPr>
          <w:color w:val="00AFEF"/>
        </w:rPr>
      </w:pPr>
      <w:r>
        <w:rPr>
          <w:color w:val="808080"/>
          <w:spacing w:val="-4"/>
        </w:rPr>
        <w:t>V</w:t>
      </w:r>
      <w:r>
        <w:rPr>
          <w:color w:val="808080"/>
          <w:spacing w:val="5"/>
        </w:rPr>
        <w:t xml:space="preserve"> </w:t>
      </w:r>
      <w:r>
        <w:rPr>
          <w:color w:val="808080"/>
          <w:spacing w:val="-4"/>
        </w:rPr>
        <w:t>případě</w:t>
      </w:r>
      <w:r>
        <w:rPr>
          <w:color w:val="808080"/>
          <w:spacing w:val="-12"/>
        </w:rPr>
        <w:t xml:space="preserve"> </w:t>
      </w:r>
      <w:r>
        <w:rPr>
          <w:color w:val="808080"/>
          <w:spacing w:val="-4"/>
        </w:rPr>
        <w:t>zjištění</w:t>
      </w:r>
      <w:r>
        <w:rPr>
          <w:color w:val="808080"/>
          <w:spacing w:val="-9"/>
        </w:rPr>
        <w:t xml:space="preserve"> </w:t>
      </w:r>
      <w:r>
        <w:rPr>
          <w:color w:val="808080"/>
          <w:spacing w:val="-4"/>
        </w:rPr>
        <w:t>či</w:t>
      </w:r>
      <w:r>
        <w:rPr>
          <w:color w:val="808080"/>
          <w:spacing w:val="-10"/>
        </w:rPr>
        <w:t xml:space="preserve"> </w:t>
      </w:r>
      <w:r>
        <w:rPr>
          <w:color w:val="808080"/>
          <w:spacing w:val="-4"/>
        </w:rPr>
        <w:t>podezření</w:t>
      </w:r>
      <w:r>
        <w:rPr>
          <w:color w:val="808080"/>
          <w:spacing w:val="-12"/>
        </w:rPr>
        <w:t xml:space="preserve"> </w:t>
      </w:r>
      <w:r>
        <w:rPr>
          <w:color w:val="808080"/>
          <w:spacing w:val="-4"/>
        </w:rPr>
        <w:t>na</w:t>
      </w:r>
      <w:r>
        <w:rPr>
          <w:color w:val="808080"/>
          <w:spacing w:val="-8"/>
        </w:rPr>
        <w:t xml:space="preserve"> </w:t>
      </w:r>
      <w:r>
        <w:rPr>
          <w:color w:val="808080"/>
          <w:spacing w:val="-4"/>
        </w:rPr>
        <w:t>bezpečnostní</w:t>
      </w:r>
      <w:r>
        <w:rPr>
          <w:color w:val="808080"/>
          <w:spacing w:val="-12"/>
        </w:rPr>
        <w:t xml:space="preserve"> </w:t>
      </w:r>
      <w:r>
        <w:rPr>
          <w:color w:val="808080"/>
          <w:spacing w:val="-4"/>
        </w:rPr>
        <w:t>událost nebo</w:t>
      </w:r>
      <w:r>
        <w:rPr>
          <w:color w:val="808080"/>
          <w:spacing w:val="-9"/>
        </w:rPr>
        <w:t xml:space="preserve"> </w:t>
      </w:r>
      <w:r>
        <w:rPr>
          <w:color w:val="808080"/>
          <w:spacing w:val="-4"/>
        </w:rPr>
        <w:t>in</w:t>
      </w:r>
      <w:r>
        <w:rPr>
          <w:color w:val="808080"/>
          <w:spacing w:val="-4"/>
        </w:rPr>
        <w:t>cident</w:t>
      </w:r>
      <w:r>
        <w:rPr>
          <w:color w:val="808080"/>
          <w:spacing w:val="-11"/>
        </w:rPr>
        <w:t xml:space="preserve"> </w:t>
      </w:r>
      <w:r>
        <w:rPr>
          <w:color w:val="808080"/>
          <w:spacing w:val="-4"/>
        </w:rPr>
        <w:t>je</w:t>
      </w:r>
      <w:r>
        <w:rPr>
          <w:color w:val="808080"/>
          <w:spacing w:val="-9"/>
        </w:rPr>
        <w:t xml:space="preserve"> </w:t>
      </w:r>
      <w:r>
        <w:rPr>
          <w:color w:val="808080"/>
          <w:spacing w:val="-4"/>
        </w:rPr>
        <w:t>Dodavatel</w:t>
      </w:r>
      <w:r>
        <w:rPr>
          <w:color w:val="808080"/>
          <w:spacing w:val="-6"/>
        </w:rPr>
        <w:t xml:space="preserve"> </w:t>
      </w:r>
      <w:r>
        <w:rPr>
          <w:color w:val="808080"/>
          <w:spacing w:val="-4"/>
        </w:rPr>
        <w:t xml:space="preserve">povinen </w:t>
      </w:r>
      <w:r>
        <w:rPr>
          <w:color w:val="808080"/>
        </w:rPr>
        <w:t>neprodleně po jejich detekci informovat Objednatele. Dále se zavazuje součinit na vyhodnocení</w:t>
      </w:r>
      <w:r>
        <w:rPr>
          <w:color w:val="808080"/>
          <w:spacing w:val="-6"/>
        </w:rPr>
        <w:t xml:space="preserve"> </w:t>
      </w:r>
      <w:r>
        <w:rPr>
          <w:color w:val="808080"/>
        </w:rPr>
        <w:t>informací</w:t>
      </w:r>
      <w:r>
        <w:rPr>
          <w:color w:val="808080"/>
          <w:spacing w:val="-9"/>
        </w:rPr>
        <w:t xml:space="preserve"> </w:t>
      </w:r>
      <w:r>
        <w:rPr>
          <w:color w:val="808080"/>
        </w:rPr>
        <w:t>o</w:t>
      </w:r>
      <w:r>
        <w:rPr>
          <w:color w:val="808080"/>
          <w:spacing w:val="-14"/>
        </w:rPr>
        <w:t xml:space="preserve"> </w:t>
      </w:r>
      <w:r>
        <w:rPr>
          <w:color w:val="808080"/>
        </w:rPr>
        <w:t>bezpečnostních</w:t>
      </w:r>
      <w:r>
        <w:rPr>
          <w:color w:val="808080"/>
          <w:spacing w:val="-5"/>
        </w:rPr>
        <w:t xml:space="preserve"> </w:t>
      </w:r>
      <w:r>
        <w:rPr>
          <w:color w:val="808080"/>
        </w:rPr>
        <w:t>událostech</w:t>
      </w:r>
      <w:r>
        <w:rPr>
          <w:color w:val="808080"/>
          <w:spacing w:val="-8"/>
        </w:rPr>
        <w:t xml:space="preserve"> </w:t>
      </w:r>
      <w:r>
        <w:rPr>
          <w:color w:val="808080"/>
        </w:rPr>
        <w:t>a</w:t>
      </w:r>
      <w:r>
        <w:rPr>
          <w:color w:val="808080"/>
          <w:spacing w:val="-8"/>
        </w:rPr>
        <w:t xml:space="preserve"> </w:t>
      </w:r>
      <w:r>
        <w:rPr>
          <w:color w:val="808080"/>
        </w:rPr>
        <w:t>incidentech</w:t>
      </w:r>
      <w:r>
        <w:rPr>
          <w:color w:val="808080"/>
          <w:spacing w:val="-11"/>
        </w:rPr>
        <w:t xml:space="preserve"> </w:t>
      </w:r>
      <w:r>
        <w:rPr>
          <w:color w:val="808080"/>
        </w:rPr>
        <w:t>a</w:t>
      </w:r>
      <w:r>
        <w:rPr>
          <w:color w:val="808080"/>
          <w:spacing w:val="-8"/>
        </w:rPr>
        <w:t xml:space="preserve"> </w:t>
      </w:r>
      <w:r>
        <w:rPr>
          <w:color w:val="808080"/>
        </w:rPr>
        <w:t>návrhu</w:t>
      </w:r>
      <w:r>
        <w:rPr>
          <w:color w:val="808080"/>
          <w:spacing w:val="-11"/>
        </w:rPr>
        <w:t xml:space="preserve"> </w:t>
      </w:r>
      <w:r>
        <w:rPr>
          <w:color w:val="808080"/>
        </w:rPr>
        <w:t>řešení.</w:t>
      </w:r>
    </w:p>
    <w:p w14:paraId="638192F0" w14:textId="77777777" w:rsidR="007C36B9" w:rsidRDefault="001300B4">
      <w:pPr>
        <w:pStyle w:val="Odstavecseseznamem"/>
        <w:numPr>
          <w:ilvl w:val="1"/>
          <w:numId w:val="30"/>
        </w:numPr>
        <w:tabs>
          <w:tab w:val="left" w:pos="1087"/>
        </w:tabs>
        <w:spacing w:before="121" w:line="276" w:lineRule="auto"/>
        <w:ind w:left="1086" w:right="825"/>
        <w:jc w:val="both"/>
        <w:rPr>
          <w:color w:val="00AFEF"/>
        </w:rPr>
      </w:pPr>
      <w:r>
        <w:rPr>
          <w:color w:val="7E7E7E"/>
        </w:rPr>
        <w:t>Dodavatel je povinen informovat neprodleně Objednatele o kybernetických bezpečnostních</w:t>
      </w:r>
      <w:r>
        <w:rPr>
          <w:color w:val="7E7E7E"/>
          <w:spacing w:val="-12"/>
        </w:rPr>
        <w:t xml:space="preserve"> </w:t>
      </w:r>
      <w:r>
        <w:rPr>
          <w:color w:val="7E7E7E"/>
        </w:rPr>
        <w:t>incidentech</w:t>
      </w:r>
      <w:r>
        <w:rPr>
          <w:color w:val="7E7E7E"/>
          <w:spacing w:val="-12"/>
        </w:rPr>
        <w:t xml:space="preserve"> </w:t>
      </w:r>
      <w:r>
        <w:rPr>
          <w:color w:val="7E7E7E"/>
        </w:rPr>
        <w:t>na</w:t>
      </w:r>
      <w:r>
        <w:rPr>
          <w:color w:val="7E7E7E"/>
          <w:spacing w:val="-12"/>
        </w:rPr>
        <w:t xml:space="preserve"> </w:t>
      </w:r>
      <w:r>
        <w:rPr>
          <w:color w:val="7E7E7E"/>
        </w:rPr>
        <w:t>straně</w:t>
      </w:r>
      <w:r>
        <w:rPr>
          <w:color w:val="7E7E7E"/>
          <w:spacing w:val="-12"/>
        </w:rPr>
        <w:t xml:space="preserve"> </w:t>
      </w:r>
      <w:r>
        <w:rPr>
          <w:color w:val="7E7E7E"/>
        </w:rPr>
        <w:t>Dodavatele</w:t>
      </w:r>
      <w:r>
        <w:rPr>
          <w:color w:val="7E7E7E"/>
          <w:spacing w:val="-12"/>
        </w:rPr>
        <w:t xml:space="preserve"> </w:t>
      </w:r>
      <w:r>
        <w:rPr>
          <w:color w:val="7E7E7E"/>
        </w:rPr>
        <w:t>souvisejících</w:t>
      </w:r>
      <w:r>
        <w:rPr>
          <w:color w:val="7E7E7E"/>
          <w:spacing w:val="-12"/>
        </w:rPr>
        <w:t xml:space="preserve"> </w:t>
      </w:r>
      <w:r>
        <w:rPr>
          <w:color w:val="7E7E7E"/>
        </w:rPr>
        <w:t>s</w:t>
      </w:r>
      <w:r>
        <w:rPr>
          <w:color w:val="7E7E7E"/>
          <w:spacing w:val="-12"/>
        </w:rPr>
        <w:t xml:space="preserve"> </w:t>
      </w:r>
      <w:r>
        <w:rPr>
          <w:color w:val="7E7E7E"/>
        </w:rPr>
        <w:t>plněním</w:t>
      </w:r>
      <w:r>
        <w:rPr>
          <w:color w:val="7E7E7E"/>
          <w:spacing w:val="-13"/>
        </w:rPr>
        <w:t xml:space="preserve"> </w:t>
      </w:r>
      <w:r>
        <w:rPr>
          <w:color w:val="7E7E7E"/>
        </w:rPr>
        <w:t>této</w:t>
      </w:r>
      <w:r>
        <w:rPr>
          <w:color w:val="7E7E7E"/>
          <w:spacing w:val="-15"/>
        </w:rPr>
        <w:t xml:space="preserve"> </w:t>
      </w:r>
      <w:r>
        <w:rPr>
          <w:color w:val="7E7E7E"/>
        </w:rPr>
        <w:t>Smlouvy, a které by mohly mít dopad na kybernetickou bezpečnost u Objednatele. Kybernetický bezpečnostní in</w:t>
      </w:r>
      <w:r>
        <w:rPr>
          <w:color w:val="7E7E7E"/>
        </w:rPr>
        <w:t>cident je definován ustanovením § 7 odst. 2, ZoKB.</w:t>
      </w:r>
    </w:p>
    <w:p w14:paraId="7CEEE597" w14:textId="77777777" w:rsidR="007C36B9" w:rsidRDefault="007C36B9">
      <w:pPr>
        <w:spacing w:line="276" w:lineRule="auto"/>
        <w:jc w:val="both"/>
        <w:sectPr w:rsidR="007C36B9">
          <w:pgSz w:w="11920" w:h="16850"/>
          <w:pgMar w:top="1440" w:right="580" w:bottom="1020" w:left="900" w:header="608" w:footer="741" w:gutter="0"/>
          <w:cols w:space="708"/>
        </w:sectPr>
      </w:pPr>
    </w:p>
    <w:p w14:paraId="73EABAFA" w14:textId="77777777" w:rsidR="007C36B9" w:rsidRDefault="001300B4">
      <w:pPr>
        <w:pStyle w:val="Odstavecseseznamem"/>
        <w:numPr>
          <w:ilvl w:val="1"/>
          <w:numId w:val="30"/>
        </w:numPr>
        <w:tabs>
          <w:tab w:val="left" w:pos="1088"/>
        </w:tabs>
        <w:spacing w:before="74" w:line="276" w:lineRule="auto"/>
        <w:ind w:left="1086" w:right="826"/>
        <w:jc w:val="both"/>
        <w:rPr>
          <w:color w:val="00AFEF"/>
        </w:rPr>
      </w:pPr>
      <w:r>
        <w:rPr>
          <w:color w:val="808080"/>
          <w:spacing w:val="-2"/>
        </w:rPr>
        <w:t>Dodavatel</w:t>
      </w:r>
      <w:r>
        <w:rPr>
          <w:color w:val="808080"/>
          <w:spacing w:val="-8"/>
        </w:rPr>
        <w:t xml:space="preserve"> </w:t>
      </w:r>
      <w:r>
        <w:rPr>
          <w:color w:val="808080"/>
          <w:spacing w:val="-2"/>
        </w:rPr>
        <w:t>se</w:t>
      </w:r>
      <w:r>
        <w:rPr>
          <w:color w:val="808080"/>
          <w:spacing w:val="-11"/>
        </w:rPr>
        <w:t xml:space="preserve"> </w:t>
      </w:r>
      <w:r>
        <w:rPr>
          <w:color w:val="808080"/>
          <w:spacing w:val="-2"/>
        </w:rPr>
        <w:t>během</w:t>
      </w:r>
      <w:r>
        <w:rPr>
          <w:color w:val="808080"/>
          <w:spacing w:val="-9"/>
        </w:rPr>
        <w:t xml:space="preserve"> </w:t>
      </w:r>
      <w:r>
        <w:rPr>
          <w:color w:val="808080"/>
          <w:spacing w:val="-2"/>
        </w:rPr>
        <w:t>poskytování</w:t>
      </w:r>
      <w:r>
        <w:rPr>
          <w:color w:val="808080"/>
          <w:spacing w:val="-9"/>
        </w:rPr>
        <w:t xml:space="preserve"> </w:t>
      </w:r>
      <w:r>
        <w:rPr>
          <w:color w:val="808080"/>
          <w:spacing w:val="-2"/>
        </w:rPr>
        <w:t>plnění</w:t>
      </w:r>
      <w:r>
        <w:rPr>
          <w:color w:val="808080"/>
          <w:spacing w:val="-9"/>
        </w:rPr>
        <w:t xml:space="preserve"> </w:t>
      </w:r>
      <w:r>
        <w:rPr>
          <w:color w:val="808080"/>
          <w:spacing w:val="-2"/>
        </w:rPr>
        <w:t>pro</w:t>
      </w:r>
      <w:r>
        <w:rPr>
          <w:color w:val="808080"/>
          <w:spacing w:val="-11"/>
        </w:rPr>
        <w:t xml:space="preserve"> </w:t>
      </w:r>
      <w:r>
        <w:rPr>
          <w:color w:val="808080"/>
          <w:spacing w:val="-2"/>
        </w:rPr>
        <w:t>Objednatele</w:t>
      </w:r>
      <w:r>
        <w:rPr>
          <w:color w:val="808080"/>
          <w:spacing w:val="-10"/>
        </w:rPr>
        <w:t xml:space="preserve"> </w:t>
      </w:r>
      <w:r>
        <w:rPr>
          <w:color w:val="808080"/>
          <w:spacing w:val="-2"/>
        </w:rPr>
        <w:t>zavazuje</w:t>
      </w:r>
      <w:r>
        <w:rPr>
          <w:color w:val="808080"/>
          <w:spacing w:val="-10"/>
        </w:rPr>
        <w:t xml:space="preserve"> </w:t>
      </w:r>
      <w:r>
        <w:rPr>
          <w:color w:val="808080"/>
          <w:spacing w:val="-2"/>
        </w:rPr>
        <w:t>dostatečně</w:t>
      </w:r>
      <w:r>
        <w:rPr>
          <w:color w:val="808080"/>
          <w:spacing w:val="-8"/>
        </w:rPr>
        <w:t xml:space="preserve"> </w:t>
      </w:r>
      <w:r>
        <w:rPr>
          <w:color w:val="808080"/>
          <w:spacing w:val="-2"/>
        </w:rPr>
        <w:t>zabezpečit veškerý</w:t>
      </w:r>
      <w:r>
        <w:rPr>
          <w:color w:val="808080"/>
          <w:spacing w:val="-11"/>
        </w:rPr>
        <w:t xml:space="preserve"> </w:t>
      </w:r>
      <w:r>
        <w:rPr>
          <w:color w:val="808080"/>
          <w:spacing w:val="-2"/>
        </w:rPr>
        <w:t>přenos</w:t>
      </w:r>
      <w:r>
        <w:rPr>
          <w:color w:val="808080"/>
          <w:spacing w:val="-8"/>
        </w:rPr>
        <w:t xml:space="preserve"> </w:t>
      </w:r>
      <w:r>
        <w:rPr>
          <w:color w:val="808080"/>
          <w:spacing w:val="-2"/>
        </w:rPr>
        <w:t>dat a</w:t>
      </w:r>
      <w:r>
        <w:rPr>
          <w:color w:val="808080"/>
          <w:spacing w:val="-9"/>
        </w:rPr>
        <w:t xml:space="preserve"> </w:t>
      </w:r>
      <w:r>
        <w:rPr>
          <w:color w:val="808080"/>
          <w:spacing w:val="-2"/>
        </w:rPr>
        <w:t>informací</w:t>
      </w:r>
      <w:r>
        <w:rPr>
          <w:color w:val="808080"/>
          <w:spacing w:val="-9"/>
        </w:rPr>
        <w:t xml:space="preserve"> </w:t>
      </w:r>
      <w:r>
        <w:rPr>
          <w:color w:val="808080"/>
          <w:spacing w:val="-2"/>
        </w:rPr>
        <w:t>z</w:t>
      </w:r>
      <w:r>
        <w:rPr>
          <w:color w:val="808080"/>
          <w:spacing w:val="-11"/>
        </w:rPr>
        <w:t xml:space="preserve"> </w:t>
      </w:r>
      <w:r>
        <w:rPr>
          <w:color w:val="808080"/>
          <w:spacing w:val="-2"/>
        </w:rPr>
        <w:t>pohledu</w:t>
      </w:r>
      <w:r>
        <w:rPr>
          <w:color w:val="808080"/>
          <w:spacing w:val="-5"/>
        </w:rPr>
        <w:t xml:space="preserve"> </w:t>
      </w:r>
      <w:r>
        <w:rPr>
          <w:color w:val="808080"/>
          <w:spacing w:val="-2"/>
        </w:rPr>
        <w:t>bezpečnostních</w:t>
      </w:r>
      <w:r>
        <w:rPr>
          <w:color w:val="808080"/>
          <w:spacing w:val="-5"/>
        </w:rPr>
        <w:t xml:space="preserve"> </w:t>
      </w:r>
      <w:r>
        <w:rPr>
          <w:color w:val="808080"/>
          <w:spacing w:val="-2"/>
        </w:rPr>
        <w:t>požadavků na</w:t>
      </w:r>
      <w:r>
        <w:rPr>
          <w:color w:val="808080"/>
          <w:spacing w:val="-9"/>
        </w:rPr>
        <w:t xml:space="preserve"> </w:t>
      </w:r>
      <w:r>
        <w:rPr>
          <w:color w:val="808080"/>
          <w:spacing w:val="-2"/>
        </w:rPr>
        <w:t>jejich</w:t>
      </w:r>
      <w:r>
        <w:rPr>
          <w:color w:val="808080"/>
          <w:spacing w:val="-5"/>
        </w:rPr>
        <w:t xml:space="preserve"> </w:t>
      </w:r>
      <w:r>
        <w:rPr>
          <w:color w:val="808080"/>
          <w:spacing w:val="-2"/>
        </w:rPr>
        <w:t xml:space="preserve">důvěrnost, </w:t>
      </w:r>
      <w:r>
        <w:rPr>
          <w:color w:val="808080"/>
        </w:rPr>
        <w:t xml:space="preserve">integritu a dostupnost před hrozbami v kybernetické bezpečnosti v souladu </w:t>
      </w:r>
      <w:proofErr w:type="gramStart"/>
      <w:r>
        <w:rPr>
          <w:color w:val="808080"/>
        </w:rPr>
        <w:t>s</w:t>
      </w:r>
      <w:proofErr w:type="gramEnd"/>
      <w:r>
        <w:rPr>
          <w:color w:val="808080"/>
        </w:rPr>
        <w:t xml:space="preserve"> ZoKB a </w:t>
      </w:r>
      <w:r>
        <w:rPr>
          <w:color w:val="808080"/>
          <w:spacing w:val="-2"/>
        </w:rPr>
        <w:t>VyKB.</w:t>
      </w:r>
    </w:p>
    <w:p w14:paraId="0F140308" w14:textId="77777777" w:rsidR="007C36B9" w:rsidRDefault="001300B4">
      <w:pPr>
        <w:pStyle w:val="Odstavecseseznamem"/>
        <w:numPr>
          <w:ilvl w:val="1"/>
          <w:numId w:val="30"/>
        </w:numPr>
        <w:tabs>
          <w:tab w:val="left" w:pos="1087"/>
        </w:tabs>
        <w:spacing w:before="118" w:line="276" w:lineRule="auto"/>
        <w:ind w:left="1086" w:right="818" w:hanging="566"/>
        <w:jc w:val="both"/>
        <w:rPr>
          <w:color w:val="00AFEF"/>
        </w:rPr>
      </w:pPr>
      <w:r>
        <w:rPr>
          <w:color w:val="808080"/>
          <w:spacing w:val="-2"/>
        </w:rPr>
        <w:t>Dodavatel</w:t>
      </w:r>
      <w:r>
        <w:rPr>
          <w:color w:val="808080"/>
          <w:spacing w:val="-14"/>
        </w:rPr>
        <w:t xml:space="preserve"> </w:t>
      </w:r>
      <w:r>
        <w:rPr>
          <w:color w:val="808080"/>
          <w:spacing w:val="-2"/>
        </w:rPr>
        <w:t>umožní</w:t>
      </w:r>
      <w:r>
        <w:rPr>
          <w:color w:val="808080"/>
          <w:spacing w:val="-13"/>
        </w:rPr>
        <w:t xml:space="preserve"> </w:t>
      </w:r>
      <w:r>
        <w:rPr>
          <w:color w:val="808080"/>
          <w:spacing w:val="-2"/>
        </w:rPr>
        <w:t>Objednateli</w:t>
      </w:r>
      <w:r>
        <w:rPr>
          <w:color w:val="808080"/>
          <w:spacing w:val="-13"/>
        </w:rPr>
        <w:t xml:space="preserve"> </w:t>
      </w:r>
      <w:r>
        <w:rPr>
          <w:color w:val="808080"/>
          <w:spacing w:val="-2"/>
        </w:rPr>
        <w:t>provedení</w:t>
      </w:r>
      <w:r>
        <w:rPr>
          <w:color w:val="808080"/>
          <w:spacing w:val="-14"/>
        </w:rPr>
        <w:t xml:space="preserve"> </w:t>
      </w:r>
      <w:r>
        <w:rPr>
          <w:color w:val="808080"/>
          <w:spacing w:val="-2"/>
        </w:rPr>
        <w:t>zákaznického</w:t>
      </w:r>
      <w:r>
        <w:rPr>
          <w:color w:val="808080"/>
          <w:spacing w:val="-13"/>
        </w:rPr>
        <w:t xml:space="preserve"> </w:t>
      </w:r>
      <w:r>
        <w:rPr>
          <w:color w:val="808080"/>
          <w:spacing w:val="-2"/>
        </w:rPr>
        <w:t>auditu</w:t>
      </w:r>
      <w:r>
        <w:rPr>
          <w:color w:val="808080"/>
          <w:spacing w:val="-13"/>
        </w:rPr>
        <w:t xml:space="preserve"> </w:t>
      </w:r>
      <w:r>
        <w:rPr>
          <w:color w:val="808080"/>
          <w:spacing w:val="-2"/>
        </w:rPr>
        <w:t>u</w:t>
      </w:r>
      <w:r>
        <w:rPr>
          <w:color w:val="808080"/>
          <w:spacing w:val="-13"/>
        </w:rPr>
        <w:t xml:space="preserve"> </w:t>
      </w:r>
      <w:r>
        <w:rPr>
          <w:color w:val="808080"/>
          <w:spacing w:val="-2"/>
        </w:rPr>
        <w:t>Dodavatele</w:t>
      </w:r>
      <w:r>
        <w:rPr>
          <w:color w:val="808080"/>
          <w:spacing w:val="-14"/>
        </w:rPr>
        <w:t xml:space="preserve"> </w:t>
      </w:r>
      <w:r>
        <w:rPr>
          <w:color w:val="808080"/>
          <w:spacing w:val="-2"/>
        </w:rPr>
        <w:t>a</w:t>
      </w:r>
      <w:r>
        <w:rPr>
          <w:color w:val="808080"/>
          <w:spacing w:val="-13"/>
        </w:rPr>
        <w:t xml:space="preserve"> </w:t>
      </w:r>
      <w:r>
        <w:rPr>
          <w:color w:val="808080"/>
          <w:spacing w:val="-2"/>
        </w:rPr>
        <w:t>zavazuje</w:t>
      </w:r>
      <w:r>
        <w:rPr>
          <w:color w:val="808080"/>
          <w:spacing w:val="-13"/>
        </w:rPr>
        <w:t xml:space="preserve"> </w:t>
      </w:r>
      <w:r>
        <w:rPr>
          <w:color w:val="808080"/>
          <w:spacing w:val="-2"/>
        </w:rPr>
        <w:t xml:space="preserve">se </w:t>
      </w:r>
      <w:r>
        <w:rPr>
          <w:color w:val="808080"/>
        </w:rPr>
        <w:t>poskytnout</w:t>
      </w:r>
      <w:r>
        <w:rPr>
          <w:color w:val="808080"/>
          <w:spacing w:val="-13"/>
        </w:rPr>
        <w:t xml:space="preserve"> </w:t>
      </w:r>
      <w:r>
        <w:rPr>
          <w:color w:val="808080"/>
        </w:rPr>
        <w:t>mu</w:t>
      </w:r>
      <w:r>
        <w:rPr>
          <w:color w:val="808080"/>
          <w:spacing w:val="-12"/>
        </w:rPr>
        <w:t xml:space="preserve"> </w:t>
      </w:r>
      <w:r>
        <w:rPr>
          <w:color w:val="808080"/>
        </w:rPr>
        <w:t>k</w:t>
      </w:r>
      <w:r>
        <w:rPr>
          <w:color w:val="808080"/>
          <w:spacing w:val="-16"/>
        </w:rPr>
        <w:t xml:space="preserve"> </w:t>
      </w:r>
      <w:r>
        <w:rPr>
          <w:color w:val="808080"/>
        </w:rPr>
        <w:t>němu</w:t>
      </w:r>
      <w:r>
        <w:rPr>
          <w:color w:val="808080"/>
          <w:spacing w:val="-10"/>
        </w:rPr>
        <w:t xml:space="preserve"> </w:t>
      </w:r>
      <w:r>
        <w:rPr>
          <w:color w:val="808080"/>
        </w:rPr>
        <w:t>nezbytnou</w:t>
      </w:r>
      <w:r>
        <w:rPr>
          <w:color w:val="808080"/>
          <w:spacing w:val="-10"/>
        </w:rPr>
        <w:t xml:space="preserve"> </w:t>
      </w:r>
      <w:r>
        <w:rPr>
          <w:color w:val="808080"/>
        </w:rPr>
        <w:t>součinnost</w:t>
      </w:r>
      <w:r>
        <w:rPr>
          <w:color w:val="808080"/>
          <w:spacing w:val="-11"/>
        </w:rPr>
        <w:t xml:space="preserve"> </w:t>
      </w:r>
      <w:r>
        <w:rPr>
          <w:color w:val="808080"/>
        </w:rPr>
        <w:t>(dále</w:t>
      </w:r>
      <w:r>
        <w:rPr>
          <w:color w:val="808080"/>
          <w:spacing w:val="-10"/>
        </w:rPr>
        <w:t xml:space="preserve"> </w:t>
      </w:r>
      <w:r>
        <w:rPr>
          <w:color w:val="808080"/>
        </w:rPr>
        <w:t>jen</w:t>
      </w:r>
      <w:r>
        <w:rPr>
          <w:color w:val="808080"/>
          <w:spacing w:val="-10"/>
        </w:rPr>
        <w:t xml:space="preserve"> </w:t>
      </w:r>
      <w:r>
        <w:rPr>
          <w:color w:val="808080"/>
        </w:rPr>
        <w:t>„zákaznický</w:t>
      </w:r>
      <w:r>
        <w:rPr>
          <w:color w:val="808080"/>
          <w:spacing w:val="-10"/>
        </w:rPr>
        <w:t xml:space="preserve"> </w:t>
      </w:r>
      <w:r>
        <w:rPr>
          <w:color w:val="808080"/>
        </w:rPr>
        <w:t>audit“).</w:t>
      </w:r>
      <w:r>
        <w:rPr>
          <w:color w:val="808080"/>
          <w:spacing w:val="-11"/>
        </w:rPr>
        <w:t xml:space="preserve"> </w:t>
      </w:r>
      <w:r>
        <w:rPr>
          <w:color w:val="808080"/>
        </w:rPr>
        <w:t>Objednatel</w:t>
      </w:r>
      <w:r>
        <w:rPr>
          <w:color w:val="808080"/>
          <w:spacing w:val="-15"/>
        </w:rPr>
        <w:t xml:space="preserve"> </w:t>
      </w:r>
      <w:r>
        <w:rPr>
          <w:color w:val="808080"/>
        </w:rPr>
        <w:t>je oprávněn provést zákaznický audit v případě auditu kybernetické bezpečnosti, dle §16, VyKB, objednatelem provozovaného VIS. Dále lze provést zákaznický audit v případě řešení kybernetického bezpečnostního incidentu v přímé souvislosti s plněn</w:t>
      </w:r>
      <w:r>
        <w:rPr>
          <w:color w:val="808080"/>
        </w:rPr>
        <w:t xml:space="preserve">ím dle této Smlouvy. Zákaznický audit může za Objednatele provést pověřený zaměstnanec Objednatele nebo jiná pověřená osoba. Objednatel je oprávněn pověřit provedením </w:t>
      </w:r>
      <w:r>
        <w:rPr>
          <w:color w:val="808080"/>
          <w:spacing w:val="-2"/>
        </w:rPr>
        <w:t>zákaznického</w:t>
      </w:r>
      <w:r>
        <w:rPr>
          <w:color w:val="808080"/>
          <w:spacing w:val="-9"/>
        </w:rPr>
        <w:t xml:space="preserve"> </w:t>
      </w:r>
      <w:r>
        <w:rPr>
          <w:color w:val="808080"/>
          <w:spacing w:val="-2"/>
        </w:rPr>
        <w:t>auditu</w:t>
      </w:r>
      <w:r>
        <w:rPr>
          <w:color w:val="808080"/>
          <w:spacing w:val="-11"/>
        </w:rPr>
        <w:t xml:space="preserve"> </w:t>
      </w:r>
      <w:r>
        <w:rPr>
          <w:color w:val="808080"/>
          <w:spacing w:val="-2"/>
        </w:rPr>
        <w:t>třetí</w:t>
      </w:r>
      <w:r>
        <w:rPr>
          <w:color w:val="808080"/>
          <w:spacing w:val="-10"/>
        </w:rPr>
        <w:t xml:space="preserve"> </w:t>
      </w:r>
      <w:r>
        <w:rPr>
          <w:color w:val="808080"/>
          <w:spacing w:val="-2"/>
        </w:rPr>
        <w:t>stranu.</w:t>
      </w:r>
      <w:r>
        <w:rPr>
          <w:color w:val="808080"/>
          <w:spacing w:val="-7"/>
        </w:rPr>
        <w:t xml:space="preserve"> </w:t>
      </w:r>
      <w:r>
        <w:rPr>
          <w:color w:val="808080"/>
          <w:spacing w:val="-2"/>
        </w:rPr>
        <w:t>Rozsah</w:t>
      </w:r>
      <w:r>
        <w:rPr>
          <w:color w:val="808080"/>
          <w:spacing w:val="-9"/>
        </w:rPr>
        <w:t xml:space="preserve"> </w:t>
      </w:r>
      <w:r>
        <w:rPr>
          <w:color w:val="808080"/>
          <w:spacing w:val="-2"/>
        </w:rPr>
        <w:t>auditu</w:t>
      </w:r>
      <w:r>
        <w:rPr>
          <w:color w:val="808080"/>
          <w:spacing w:val="-11"/>
        </w:rPr>
        <w:t xml:space="preserve"> </w:t>
      </w:r>
      <w:r>
        <w:rPr>
          <w:color w:val="808080"/>
          <w:spacing w:val="-2"/>
        </w:rPr>
        <w:t>musí</w:t>
      </w:r>
      <w:r>
        <w:rPr>
          <w:color w:val="808080"/>
          <w:spacing w:val="-8"/>
        </w:rPr>
        <w:t xml:space="preserve"> </w:t>
      </w:r>
      <w:r>
        <w:rPr>
          <w:color w:val="808080"/>
          <w:spacing w:val="-2"/>
        </w:rPr>
        <w:t>být</w:t>
      </w:r>
      <w:r>
        <w:rPr>
          <w:color w:val="808080"/>
          <w:spacing w:val="-8"/>
        </w:rPr>
        <w:t xml:space="preserve"> </w:t>
      </w:r>
      <w:r>
        <w:rPr>
          <w:color w:val="808080"/>
          <w:spacing w:val="-2"/>
        </w:rPr>
        <w:t>rozsahem</w:t>
      </w:r>
      <w:r>
        <w:rPr>
          <w:color w:val="808080"/>
          <w:spacing w:val="-12"/>
        </w:rPr>
        <w:t xml:space="preserve"> </w:t>
      </w:r>
      <w:r>
        <w:rPr>
          <w:color w:val="808080"/>
          <w:spacing w:val="-2"/>
        </w:rPr>
        <w:t>relevantní</w:t>
      </w:r>
      <w:r>
        <w:rPr>
          <w:color w:val="808080"/>
          <w:spacing w:val="-7"/>
        </w:rPr>
        <w:t xml:space="preserve"> </w:t>
      </w:r>
      <w:r>
        <w:rPr>
          <w:color w:val="808080"/>
          <w:spacing w:val="-2"/>
        </w:rPr>
        <w:t>k</w:t>
      </w:r>
      <w:r>
        <w:rPr>
          <w:color w:val="808080"/>
          <w:spacing w:val="-9"/>
        </w:rPr>
        <w:t xml:space="preserve"> </w:t>
      </w:r>
      <w:r>
        <w:rPr>
          <w:color w:val="808080"/>
          <w:spacing w:val="-2"/>
        </w:rPr>
        <w:t xml:space="preserve">předmětu </w:t>
      </w:r>
      <w:r>
        <w:rPr>
          <w:color w:val="808080"/>
        </w:rPr>
        <w:t>a</w:t>
      </w:r>
      <w:r>
        <w:rPr>
          <w:color w:val="808080"/>
        </w:rPr>
        <w:t xml:space="preserve"> účelu uzavřené Smlouvy.</w:t>
      </w:r>
    </w:p>
    <w:p w14:paraId="0DC50747" w14:textId="77777777" w:rsidR="007C36B9" w:rsidRDefault="001300B4">
      <w:pPr>
        <w:pStyle w:val="Odstavecseseznamem"/>
        <w:numPr>
          <w:ilvl w:val="1"/>
          <w:numId w:val="30"/>
        </w:numPr>
        <w:tabs>
          <w:tab w:val="left" w:pos="1087"/>
        </w:tabs>
        <w:spacing w:before="122" w:line="276" w:lineRule="auto"/>
        <w:ind w:left="1086" w:right="827"/>
        <w:jc w:val="both"/>
        <w:rPr>
          <w:color w:val="00AFEF"/>
        </w:rPr>
      </w:pPr>
      <w:r>
        <w:rPr>
          <w:color w:val="808080"/>
          <w:spacing w:val="-2"/>
        </w:rPr>
        <w:t>Součinnost</w:t>
      </w:r>
      <w:r>
        <w:rPr>
          <w:color w:val="808080"/>
          <w:spacing w:val="-10"/>
        </w:rPr>
        <w:t xml:space="preserve"> </w:t>
      </w:r>
      <w:r>
        <w:rPr>
          <w:color w:val="808080"/>
          <w:spacing w:val="-2"/>
        </w:rPr>
        <w:t>pro</w:t>
      </w:r>
      <w:r>
        <w:rPr>
          <w:color w:val="808080"/>
          <w:spacing w:val="-12"/>
        </w:rPr>
        <w:t xml:space="preserve"> </w:t>
      </w:r>
      <w:r>
        <w:rPr>
          <w:color w:val="808080"/>
          <w:spacing w:val="-2"/>
        </w:rPr>
        <w:t>napojení</w:t>
      </w:r>
      <w:r>
        <w:rPr>
          <w:color w:val="808080"/>
          <w:spacing w:val="-10"/>
        </w:rPr>
        <w:t xml:space="preserve"> </w:t>
      </w:r>
      <w:r>
        <w:rPr>
          <w:color w:val="808080"/>
          <w:spacing w:val="-2"/>
        </w:rPr>
        <w:t>na</w:t>
      </w:r>
      <w:r>
        <w:rPr>
          <w:color w:val="808080"/>
          <w:spacing w:val="-12"/>
        </w:rPr>
        <w:t xml:space="preserve"> </w:t>
      </w:r>
      <w:r>
        <w:rPr>
          <w:color w:val="808080"/>
          <w:spacing w:val="-2"/>
        </w:rPr>
        <w:t>dohledové</w:t>
      </w:r>
      <w:r>
        <w:rPr>
          <w:color w:val="808080"/>
          <w:spacing w:val="-12"/>
        </w:rPr>
        <w:t xml:space="preserve"> </w:t>
      </w:r>
      <w:r>
        <w:rPr>
          <w:color w:val="808080"/>
          <w:spacing w:val="-2"/>
        </w:rPr>
        <w:t>centrum</w:t>
      </w:r>
      <w:r>
        <w:rPr>
          <w:color w:val="808080"/>
          <w:spacing w:val="-10"/>
        </w:rPr>
        <w:t xml:space="preserve"> </w:t>
      </w:r>
      <w:r>
        <w:rPr>
          <w:color w:val="808080"/>
          <w:spacing w:val="-2"/>
        </w:rPr>
        <w:t>dle</w:t>
      </w:r>
      <w:r>
        <w:rPr>
          <w:color w:val="808080"/>
          <w:spacing w:val="-9"/>
        </w:rPr>
        <w:t xml:space="preserve"> </w:t>
      </w:r>
      <w:r>
        <w:rPr>
          <w:color w:val="808080"/>
          <w:spacing w:val="-2"/>
        </w:rPr>
        <w:t>čl.</w:t>
      </w:r>
      <w:r>
        <w:rPr>
          <w:color w:val="808080"/>
          <w:spacing w:val="-10"/>
        </w:rPr>
        <w:t xml:space="preserve"> </w:t>
      </w:r>
      <w:r>
        <w:rPr>
          <w:color w:val="808080"/>
          <w:spacing w:val="-2"/>
        </w:rPr>
        <w:t>6</w:t>
      </w:r>
      <w:r>
        <w:rPr>
          <w:color w:val="808080"/>
          <w:spacing w:val="-12"/>
        </w:rPr>
        <w:t xml:space="preserve"> </w:t>
      </w:r>
      <w:r>
        <w:rPr>
          <w:color w:val="808080"/>
          <w:spacing w:val="-2"/>
        </w:rPr>
        <w:t>odst.</w:t>
      </w:r>
      <w:r>
        <w:rPr>
          <w:color w:val="808080"/>
          <w:spacing w:val="-10"/>
        </w:rPr>
        <w:t xml:space="preserve"> </w:t>
      </w:r>
      <w:r>
        <w:rPr>
          <w:color w:val="808080"/>
          <w:spacing w:val="-2"/>
        </w:rPr>
        <w:t>6.1</w:t>
      </w:r>
      <w:r>
        <w:rPr>
          <w:color w:val="808080"/>
          <w:spacing w:val="-11"/>
        </w:rPr>
        <w:t xml:space="preserve"> </w:t>
      </w:r>
      <w:r>
        <w:rPr>
          <w:color w:val="808080"/>
          <w:spacing w:val="-2"/>
        </w:rPr>
        <w:t>písm.</w:t>
      </w:r>
      <w:r>
        <w:rPr>
          <w:color w:val="808080"/>
          <w:spacing w:val="-10"/>
        </w:rPr>
        <w:t xml:space="preserve"> </w:t>
      </w:r>
      <w:r>
        <w:rPr>
          <w:color w:val="808080"/>
          <w:spacing w:val="-2"/>
        </w:rPr>
        <w:t>e)</w:t>
      </w:r>
      <w:r>
        <w:rPr>
          <w:color w:val="808080"/>
          <w:spacing w:val="-10"/>
        </w:rPr>
        <w:t xml:space="preserve"> </w:t>
      </w:r>
      <w:r>
        <w:rPr>
          <w:color w:val="808080"/>
          <w:spacing w:val="-2"/>
        </w:rPr>
        <w:t>a</w:t>
      </w:r>
      <w:r>
        <w:rPr>
          <w:color w:val="808080"/>
          <w:spacing w:val="-14"/>
        </w:rPr>
        <w:t xml:space="preserve"> </w:t>
      </w:r>
      <w:r>
        <w:rPr>
          <w:color w:val="808080"/>
          <w:spacing w:val="-2"/>
        </w:rPr>
        <w:t>součinnost</w:t>
      </w:r>
      <w:r>
        <w:rPr>
          <w:color w:val="808080"/>
          <w:spacing w:val="-9"/>
        </w:rPr>
        <w:t xml:space="preserve"> </w:t>
      </w:r>
      <w:r>
        <w:rPr>
          <w:color w:val="808080"/>
          <w:spacing w:val="-2"/>
        </w:rPr>
        <w:t xml:space="preserve">při </w:t>
      </w:r>
      <w:r>
        <w:rPr>
          <w:color w:val="808080"/>
        </w:rPr>
        <w:t>provedení zákaznického auditu dle odstavce 6.10 tohoto článku Smlouvy bude Dodavatelem účtována dle skutečného rozsahu poskytnutých činností v cenách dle Přílohy č. 2 část B).</w:t>
      </w:r>
    </w:p>
    <w:p w14:paraId="5AB4D933" w14:textId="77777777" w:rsidR="007C36B9" w:rsidRDefault="001300B4">
      <w:pPr>
        <w:pStyle w:val="Odstavecseseznamem"/>
        <w:numPr>
          <w:ilvl w:val="1"/>
          <w:numId w:val="30"/>
        </w:numPr>
        <w:tabs>
          <w:tab w:val="left" w:pos="1087"/>
        </w:tabs>
        <w:spacing w:before="121" w:line="276" w:lineRule="auto"/>
        <w:ind w:left="1086" w:right="826"/>
        <w:jc w:val="both"/>
        <w:rPr>
          <w:color w:val="00AFEF"/>
        </w:rPr>
      </w:pPr>
      <w:r>
        <w:rPr>
          <w:color w:val="808080"/>
        </w:rPr>
        <w:t>Smluvní</w:t>
      </w:r>
      <w:r>
        <w:rPr>
          <w:color w:val="808080"/>
          <w:spacing w:val="-5"/>
        </w:rPr>
        <w:t xml:space="preserve"> </w:t>
      </w:r>
      <w:r>
        <w:rPr>
          <w:color w:val="808080"/>
        </w:rPr>
        <w:t>strany</w:t>
      </w:r>
      <w:r>
        <w:rPr>
          <w:color w:val="808080"/>
          <w:spacing w:val="-6"/>
        </w:rPr>
        <w:t xml:space="preserve"> </w:t>
      </w:r>
      <w:r>
        <w:rPr>
          <w:color w:val="808080"/>
        </w:rPr>
        <w:t>se</w:t>
      </w:r>
      <w:r>
        <w:rPr>
          <w:color w:val="808080"/>
          <w:spacing w:val="-7"/>
        </w:rPr>
        <w:t xml:space="preserve"> </w:t>
      </w:r>
      <w:r>
        <w:rPr>
          <w:color w:val="808080"/>
        </w:rPr>
        <w:t>zavazují</w:t>
      </w:r>
      <w:r>
        <w:rPr>
          <w:color w:val="808080"/>
          <w:spacing w:val="-5"/>
        </w:rPr>
        <w:t xml:space="preserve"> </w:t>
      </w:r>
      <w:r>
        <w:rPr>
          <w:color w:val="808080"/>
        </w:rPr>
        <w:t>dodržovat</w:t>
      </w:r>
      <w:r>
        <w:rPr>
          <w:color w:val="808080"/>
          <w:spacing w:val="-5"/>
        </w:rPr>
        <w:t xml:space="preserve"> </w:t>
      </w:r>
      <w:r>
        <w:rPr>
          <w:color w:val="808080"/>
        </w:rPr>
        <w:t>právní</w:t>
      </w:r>
      <w:r>
        <w:rPr>
          <w:color w:val="808080"/>
          <w:spacing w:val="-8"/>
        </w:rPr>
        <w:t xml:space="preserve"> </w:t>
      </w:r>
      <w:r>
        <w:rPr>
          <w:color w:val="808080"/>
        </w:rPr>
        <w:t>předpisy</w:t>
      </w:r>
      <w:r>
        <w:rPr>
          <w:color w:val="808080"/>
          <w:spacing w:val="-6"/>
        </w:rPr>
        <w:t xml:space="preserve"> </w:t>
      </w:r>
      <w:r>
        <w:rPr>
          <w:color w:val="808080"/>
        </w:rPr>
        <w:t>a</w:t>
      </w:r>
      <w:r>
        <w:rPr>
          <w:color w:val="808080"/>
          <w:spacing w:val="-13"/>
        </w:rPr>
        <w:t xml:space="preserve"> </w:t>
      </w:r>
      <w:r>
        <w:rPr>
          <w:color w:val="808080"/>
        </w:rPr>
        <w:t>chovat</w:t>
      </w:r>
      <w:r>
        <w:rPr>
          <w:color w:val="808080"/>
          <w:spacing w:val="-5"/>
        </w:rPr>
        <w:t xml:space="preserve"> </w:t>
      </w:r>
      <w:r>
        <w:rPr>
          <w:color w:val="808080"/>
        </w:rPr>
        <w:t>se</w:t>
      </w:r>
      <w:r>
        <w:rPr>
          <w:color w:val="808080"/>
          <w:spacing w:val="-7"/>
        </w:rPr>
        <w:t xml:space="preserve"> </w:t>
      </w:r>
      <w:r>
        <w:rPr>
          <w:color w:val="808080"/>
        </w:rPr>
        <w:t>tak,</w:t>
      </w:r>
      <w:r>
        <w:rPr>
          <w:color w:val="808080"/>
          <w:spacing w:val="-5"/>
        </w:rPr>
        <w:t xml:space="preserve"> </w:t>
      </w:r>
      <w:r>
        <w:rPr>
          <w:color w:val="808080"/>
        </w:rPr>
        <w:t>aby</w:t>
      </w:r>
      <w:r>
        <w:rPr>
          <w:color w:val="808080"/>
          <w:spacing w:val="-9"/>
        </w:rPr>
        <w:t xml:space="preserve"> </w:t>
      </w:r>
      <w:r>
        <w:rPr>
          <w:color w:val="808080"/>
        </w:rPr>
        <w:t>jejich</w:t>
      </w:r>
      <w:r>
        <w:rPr>
          <w:color w:val="808080"/>
          <w:spacing w:val="-7"/>
        </w:rPr>
        <w:t xml:space="preserve"> </w:t>
      </w:r>
      <w:r>
        <w:rPr>
          <w:color w:val="808080"/>
        </w:rPr>
        <w:t>jednání nemohlo vzbudit důvodné podezření ze spáchání nebo páchání trestného činu přičitatelného jedné nebo oběma Smluvním stranám podle zákona č. 418/2011 Sb., o trestní</w:t>
      </w:r>
      <w:r>
        <w:rPr>
          <w:color w:val="808080"/>
          <w:spacing w:val="-4"/>
        </w:rPr>
        <w:t xml:space="preserve"> </w:t>
      </w:r>
      <w:r>
        <w:rPr>
          <w:color w:val="808080"/>
        </w:rPr>
        <w:t>odpovědnosti</w:t>
      </w:r>
      <w:r>
        <w:rPr>
          <w:color w:val="808080"/>
          <w:spacing w:val="-6"/>
        </w:rPr>
        <w:t xml:space="preserve"> </w:t>
      </w:r>
      <w:r>
        <w:rPr>
          <w:color w:val="808080"/>
        </w:rPr>
        <w:t>právnických</w:t>
      </w:r>
      <w:r>
        <w:rPr>
          <w:color w:val="808080"/>
          <w:spacing w:val="-6"/>
        </w:rPr>
        <w:t xml:space="preserve"> </w:t>
      </w:r>
      <w:r>
        <w:rPr>
          <w:color w:val="808080"/>
        </w:rPr>
        <w:t>osob</w:t>
      </w:r>
      <w:r>
        <w:rPr>
          <w:color w:val="808080"/>
          <w:spacing w:val="-6"/>
        </w:rPr>
        <w:t xml:space="preserve"> </w:t>
      </w:r>
      <w:r>
        <w:rPr>
          <w:color w:val="808080"/>
        </w:rPr>
        <w:t>a</w:t>
      </w:r>
      <w:r>
        <w:rPr>
          <w:color w:val="808080"/>
          <w:spacing w:val="-6"/>
        </w:rPr>
        <w:t xml:space="preserve"> </w:t>
      </w:r>
      <w:r>
        <w:rPr>
          <w:color w:val="808080"/>
        </w:rPr>
        <w:t>řízení</w:t>
      </w:r>
      <w:r>
        <w:rPr>
          <w:color w:val="808080"/>
          <w:spacing w:val="-4"/>
        </w:rPr>
        <w:t xml:space="preserve"> </w:t>
      </w:r>
      <w:r>
        <w:rPr>
          <w:color w:val="808080"/>
        </w:rPr>
        <w:t>proti</w:t>
      </w:r>
      <w:r>
        <w:rPr>
          <w:color w:val="808080"/>
          <w:spacing w:val="-6"/>
        </w:rPr>
        <w:t xml:space="preserve"> </w:t>
      </w:r>
      <w:r>
        <w:rPr>
          <w:color w:val="808080"/>
        </w:rPr>
        <w:t>nim,</w:t>
      </w:r>
      <w:r>
        <w:rPr>
          <w:color w:val="808080"/>
          <w:spacing w:val="-4"/>
        </w:rPr>
        <w:t xml:space="preserve"> </w:t>
      </w:r>
      <w:r>
        <w:rPr>
          <w:color w:val="808080"/>
        </w:rPr>
        <w:t>ve</w:t>
      </w:r>
      <w:r>
        <w:rPr>
          <w:color w:val="808080"/>
          <w:spacing w:val="-2"/>
        </w:rPr>
        <w:t xml:space="preserve"> </w:t>
      </w:r>
      <w:r>
        <w:rPr>
          <w:color w:val="808080"/>
        </w:rPr>
        <w:t>znění</w:t>
      </w:r>
      <w:r>
        <w:rPr>
          <w:color w:val="808080"/>
          <w:spacing w:val="-4"/>
        </w:rPr>
        <w:t xml:space="preserve"> </w:t>
      </w:r>
      <w:r>
        <w:rPr>
          <w:color w:val="808080"/>
        </w:rPr>
        <w:t>pozdějších</w:t>
      </w:r>
      <w:r>
        <w:rPr>
          <w:color w:val="808080"/>
          <w:spacing w:val="-6"/>
        </w:rPr>
        <w:t xml:space="preserve"> </w:t>
      </w:r>
      <w:r>
        <w:rPr>
          <w:color w:val="808080"/>
        </w:rPr>
        <w:t>předpisů.</w:t>
      </w:r>
    </w:p>
    <w:p w14:paraId="66FD7262" w14:textId="77777777" w:rsidR="007C36B9" w:rsidRDefault="001300B4">
      <w:pPr>
        <w:pStyle w:val="Odstavecseseznamem"/>
        <w:numPr>
          <w:ilvl w:val="1"/>
          <w:numId w:val="30"/>
        </w:numPr>
        <w:tabs>
          <w:tab w:val="left" w:pos="1087"/>
        </w:tabs>
        <w:spacing w:before="117" w:line="276" w:lineRule="auto"/>
        <w:ind w:left="1086" w:right="814" w:hanging="567"/>
        <w:jc w:val="both"/>
        <w:rPr>
          <w:color w:val="00AFEF"/>
        </w:rPr>
      </w:pPr>
      <w:r>
        <w:rPr>
          <w:color w:val="808080"/>
          <w:spacing w:val="-2"/>
        </w:rPr>
        <w:t>Smlu</w:t>
      </w:r>
      <w:r>
        <w:rPr>
          <w:color w:val="808080"/>
          <w:spacing w:val="-2"/>
        </w:rPr>
        <w:t>vní</w:t>
      </w:r>
      <w:r>
        <w:rPr>
          <w:color w:val="808080"/>
          <w:spacing w:val="-14"/>
        </w:rPr>
        <w:t xml:space="preserve"> </w:t>
      </w:r>
      <w:r>
        <w:rPr>
          <w:color w:val="808080"/>
          <w:spacing w:val="-2"/>
        </w:rPr>
        <w:t>strany</w:t>
      </w:r>
      <w:r>
        <w:rPr>
          <w:color w:val="808080"/>
          <w:spacing w:val="-13"/>
        </w:rPr>
        <w:t xml:space="preserve"> </w:t>
      </w:r>
      <w:r>
        <w:rPr>
          <w:color w:val="808080"/>
          <w:spacing w:val="-2"/>
        </w:rPr>
        <w:t>se</w:t>
      </w:r>
      <w:r>
        <w:rPr>
          <w:color w:val="808080"/>
          <w:spacing w:val="-13"/>
        </w:rPr>
        <w:t xml:space="preserve"> </w:t>
      </w:r>
      <w:r>
        <w:rPr>
          <w:color w:val="808080"/>
          <w:spacing w:val="-2"/>
        </w:rPr>
        <w:t>zavazují,</w:t>
      </w:r>
      <w:r>
        <w:rPr>
          <w:color w:val="808080"/>
          <w:spacing w:val="-14"/>
        </w:rPr>
        <w:t xml:space="preserve"> </w:t>
      </w:r>
      <w:r>
        <w:rPr>
          <w:color w:val="808080"/>
          <w:spacing w:val="-2"/>
        </w:rPr>
        <w:t>že</w:t>
      </w:r>
      <w:r>
        <w:rPr>
          <w:color w:val="808080"/>
          <w:spacing w:val="-13"/>
        </w:rPr>
        <w:t xml:space="preserve"> </w:t>
      </w:r>
      <w:r>
        <w:rPr>
          <w:color w:val="808080"/>
          <w:spacing w:val="-2"/>
        </w:rPr>
        <w:t>učiní</w:t>
      </w:r>
      <w:r>
        <w:rPr>
          <w:color w:val="808080"/>
          <w:spacing w:val="-13"/>
        </w:rPr>
        <w:t xml:space="preserve"> </w:t>
      </w:r>
      <w:r>
        <w:rPr>
          <w:color w:val="808080"/>
          <w:spacing w:val="-2"/>
        </w:rPr>
        <w:t>všechna</w:t>
      </w:r>
      <w:r>
        <w:rPr>
          <w:color w:val="808080"/>
          <w:spacing w:val="-13"/>
        </w:rPr>
        <w:t xml:space="preserve"> </w:t>
      </w:r>
      <w:r>
        <w:rPr>
          <w:color w:val="808080"/>
          <w:spacing w:val="-2"/>
        </w:rPr>
        <w:t>opatření</w:t>
      </w:r>
      <w:r>
        <w:rPr>
          <w:color w:val="808080"/>
          <w:spacing w:val="-14"/>
        </w:rPr>
        <w:t xml:space="preserve"> </w:t>
      </w:r>
      <w:r>
        <w:rPr>
          <w:color w:val="808080"/>
          <w:spacing w:val="-2"/>
        </w:rPr>
        <w:t>k</w:t>
      </w:r>
      <w:r>
        <w:rPr>
          <w:color w:val="808080"/>
          <w:spacing w:val="-13"/>
        </w:rPr>
        <w:t xml:space="preserve"> </w:t>
      </w:r>
      <w:r>
        <w:rPr>
          <w:color w:val="808080"/>
          <w:spacing w:val="-2"/>
        </w:rPr>
        <w:t>tomu,</w:t>
      </w:r>
      <w:r>
        <w:rPr>
          <w:color w:val="808080"/>
          <w:spacing w:val="-13"/>
        </w:rPr>
        <w:t xml:space="preserve"> </w:t>
      </w:r>
      <w:r>
        <w:rPr>
          <w:color w:val="808080"/>
          <w:spacing w:val="-2"/>
        </w:rPr>
        <w:t>aby</w:t>
      </w:r>
      <w:r>
        <w:rPr>
          <w:color w:val="808080"/>
          <w:spacing w:val="-14"/>
        </w:rPr>
        <w:t xml:space="preserve"> </w:t>
      </w:r>
      <w:r>
        <w:rPr>
          <w:color w:val="808080"/>
          <w:spacing w:val="-2"/>
        </w:rPr>
        <w:t>se</w:t>
      </w:r>
      <w:r>
        <w:rPr>
          <w:color w:val="808080"/>
          <w:spacing w:val="-13"/>
        </w:rPr>
        <w:t xml:space="preserve"> </w:t>
      </w:r>
      <w:r>
        <w:rPr>
          <w:color w:val="808080"/>
          <w:spacing w:val="-2"/>
        </w:rPr>
        <w:t>nedopustily</w:t>
      </w:r>
      <w:r>
        <w:rPr>
          <w:color w:val="808080"/>
          <w:spacing w:val="-13"/>
        </w:rPr>
        <w:t xml:space="preserve"> </w:t>
      </w:r>
      <w:r>
        <w:rPr>
          <w:color w:val="808080"/>
          <w:spacing w:val="-2"/>
        </w:rPr>
        <w:t>ony</w:t>
      </w:r>
      <w:r>
        <w:rPr>
          <w:color w:val="808080"/>
          <w:spacing w:val="-13"/>
        </w:rPr>
        <w:t xml:space="preserve"> </w:t>
      </w:r>
      <w:r>
        <w:rPr>
          <w:color w:val="808080"/>
          <w:spacing w:val="-2"/>
        </w:rPr>
        <w:t>a</w:t>
      </w:r>
      <w:r>
        <w:rPr>
          <w:color w:val="808080"/>
          <w:spacing w:val="-14"/>
        </w:rPr>
        <w:t xml:space="preserve"> </w:t>
      </w:r>
      <w:r>
        <w:rPr>
          <w:color w:val="808080"/>
          <w:spacing w:val="-2"/>
        </w:rPr>
        <w:t xml:space="preserve">ani </w:t>
      </w:r>
      <w:r>
        <w:rPr>
          <w:color w:val="808080"/>
        </w:rPr>
        <w:t xml:space="preserve">nikdo z jejich zaměstnanců či zástupců jakékoliv formy korupčního jednání, zejména jednání, které by mohlo být vnímáno jako přijetí úplatku, podplácení nebo nepřímé </w:t>
      </w:r>
      <w:r>
        <w:rPr>
          <w:color w:val="808080"/>
          <w:spacing w:val="-2"/>
        </w:rPr>
        <w:t>úplatkářství</w:t>
      </w:r>
      <w:r>
        <w:rPr>
          <w:color w:val="808080"/>
          <w:spacing w:val="-9"/>
        </w:rPr>
        <w:t xml:space="preserve"> </w:t>
      </w:r>
      <w:r>
        <w:rPr>
          <w:color w:val="808080"/>
          <w:spacing w:val="-2"/>
        </w:rPr>
        <w:t>či</w:t>
      </w:r>
      <w:r>
        <w:rPr>
          <w:color w:val="808080"/>
          <w:spacing w:val="-11"/>
        </w:rPr>
        <w:t xml:space="preserve"> </w:t>
      </w:r>
      <w:r>
        <w:rPr>
          <w:color w:val="808080"/>
          <w:spacing w:val="-2"/>
        </w:rPr>
        <w:t>jiný</w:t>
      </w:r>
      <w:r>
        <w:rPr>
          <w:color w:val="808080"/>
          <w:spacing w:val="-10"/>
        </w:rPr>
        <w:t xml:space="preserve"> </w:t>
      </w:r>
      <w:r>
        <w:rPr>
          <w:color w:val="808080"/>
          <w:spacing w:val="-2"/>
        </w:rPr>
        <w:t>trestný</w:t>
      </w:r>
      <w:r>
        <w:rPr>
          <w:color w:val="808080"/>
          <w:spacing w:val="-13"/>
        </w:rPr>
        <w:t xml:space="preserve"> </w:t>
      </w:r>
      <w:r>
        <w:rPr>
          <w:color w:val="808080"/>
          <w:spacing w:val="-2"/>
        </w:rPr>
        <w:t>čin</w:t>
      </w:r>
      <w:r>
        <w:rPr>
          <w:color w:val="808080"/>
          <w:spacing w:val="-9"/>
        </w:rPr>
        <w:t xml:space="preserve"> </w:t>
      </w:r>
      <w:r>
        <w:rPr>
          <w:color w:val="808080"/>
          <w:spacing w:val="-2"/>
        </w:rPr>
        <w:t>spojený</w:t>
      </w:r>
      <w:r>
        <w:rPr>
          <w:color w:val="808080"/>
          <w:spacing w:val="-10"/>
        </w:rPr>
        <w:t xml:space="preserve"> </w:t>
      </w:r>
      <w:r>
        <w:rPr>
          <w:color w:val="808080"/>
          <w:spacing w:val="-2"/>
        </w:rPr>
        <w:t>s</w:t>
      </w:r>
      <w:r>
        <w:rPr>
          <w:color w:val="808080"/>
          <w:spacing w:val="-10"/>
        </w:rPr>
        <w:t xml:space="preserve"> </w:t>
      </w:r>
      <w:r>
        <w:rPr>
          <w:color w:val="808080"/>
          <w:spacing w:val="-2"/>
        </w:rPr>
        <w:t>korupcí</w:t>
      </w:r>
      <w:r>
        <w:rPr>
          <w:color w:val="808080"/>
          <w:spacing w:val="-9"/>
        </w:rPr>
        <w:t xml:space="preserve"> </w:t>
      </w:r>
      <w:r>
        <w:rPr>
          <w:color w:val="808080"/>
          <w:spacing w:val="-2"/>
        </w:rPr>
        <w:t>dle</w:t>
      </w:r>
      <w:r>
        <w:rPr>
          <w:color w:val="808080"/>
          <w:spacing w:val="-13"/>
        </w:rPr>
        <w:t xml:space="preserve"> </w:t>
      </w:r>
      <w:r>
        <w:rPr>
          <w:color w:val="808080"/>
          <w:spacing w:val="-2"/>
        </w:rPr>
        <w:t>zákona</w:t>
      </w:r>
      <w:r>
        <w:rPr>
          <w:color w:val="808080"/>
          <w:spacing w:val="-11"/>
        </w:rPr>
        <w:t xml:space="preserve"> </w:t>
      </w:r>
      <w:r>
        <w:rPr>
          <w:color w:val="808080"/>
          <w:spacing w:val="-2"/>
        </w:rPr>
        <w:t>č.</w:t>
      </w:r>
      <w:r>
        <w:rPr>
          <w:color w:val="808080"/>
          <w:spacing w:val="-7"/>
        </w:rPr>
        <w:t xml:space="preserve"> </w:t>
      </w:r>
      <w:r>
        <w:rPr>
          <w:color w:val="808080"/>
          <w:spacing w:val="-2"/>
        </w:rPr>
        <w:t>40/2009</w:t>
      </w:r>
      <w:r>
        <w:rPr>
          <w:color w:val="808080"/>
          <w:spacing w:val="-11"/>
        </w:rPr>
        <w:t xml:space="preserve"> </w:t>
      </w:r>
      <w:r>
        <w:rPr>
          <w:color w:val="808080"/>
          <w:spacing w:val="-2"/>
        </w:rPr>
        <w:t>Sb.,</w:t>
      </w:r>
      <w:r>
        <w:rPr>
          <w:color w:val="808080"/>
          <w:spacing w:val="-9"/>
        </w:rPr>
        <w:t xml:space="preserve"> </w:t>
      </w:r>
      <w:r>
        <w:rPr>
          <w:color w:val="808080"/>
          <w:spacing w:val="-2"/>
        </w:rPr>
        <w:t>trestní</w:t>
      </w:r>
      <w:r>
        <w:rPr>
          <w:color w:val="808080"/>
          <w:spacing w:val="-7"/>
        </w:rPr>
        <w:t xml:space="preserve"> </w:t>
      </w:r>
      <w:r>
        <w:rPr>
          <w:color w:val="808080"/>
          <w:spacing w:val="-2"/>
        </w:rPr>
        <w:t>zákon</w:t>
      </w:r>
      <w:r>
        <w:rPr>
          <w:color w:val="808080"/>
          <w:spacing w:val="-2"/>
        </w:rPr>
        <w:t xml:space="preserve">ík, </w:t>
      </w:r>
      <w:r>
        <w:rPr>
          <w:color w:val="808080"/>
        </w:rPr>
        <w:t>ve znění pozdějších předpisů.</w:t>
      </w:r>
    </w:p>
    <w:p w14:paraId="241A1948" w14:textId="77777777" w:rsidR="007C36B9" w:rsidRDefault="001300B4">
      <w:pPr>
        <w:pStyle w:val="Odstavecseseznamem"/>
        <w:numPr>
          <w:ilvl w:val="1"/>
          <w:numId w:val="30"/>
        </w:numPr>
        <w:tabs>
          <w:tab w:val="left" w:pos="1087"/>
        </w:tabs>
        <w:spacing w:before="120"/>
        <w:ind w:left="1086" w:hanging="568"/>
        <w:jc w:val="both"/>
        <w:rPr>
          <w:color w:val="00AFEF"/>
        </w:rPr>
      </w:pPr>
      <w:r>
        <w:rPr>
          <w:color w:val="7E7E7E"/>
        </w:rPr>
        <w:t>Smluvní</w:t>
      </w:r>
      <w:r>
        <w:rPr>
          <w:color w:val="7E7E7E"/>
          <w:spacing w:val="-6"/>
        </w:rPr>
        <w:t xml:space="preserve"> </w:t>
      </w:r>
      <w:r>
        <w:rPr>
          <w:color w:val="7E7E7E"/>
        </w:rPr>
        <w:t>strany</w:t>
      </w:r>
      <w:r>
        <w:rPr>
          <w:color w:val="7E7E7E"/>
          <w:spacing w:val="-3"/>
        </w:rPr>
        <w:t xml:space="preserve"> </w:t>
      </w:r>
      <w:r>
        <w:rPr>
          <w:color w:val="7E7E7E"/>
        </w:rPr>
        <w:t>se</w:t>
      </w:r>
      <w:r>
        <w:rPr>
          <w:color w:val="7E7E7E"/>
          <w:spacing w:val="-7"/>
        </w:rPr>
        <w:t xml:space="preserve"> </w:t>
      </w:r>
      <w:r>
        <w:rPr>
          <w:color w:val="7E7E7E"/>
        </w:rPr>
        <w:t>zavazují,</w:t>
      </w:r>
      <w:r>
        <w:rPr>
          <w:color w:val="7E7E7E"/>
          <w:spacing w:val="-2"/>
        </w:rPr>
        <w:t xml:space="preserve"> </w:t>
      </w:r>
      <w:r>
        <w:rPr>
          <w:color w:val="7E7E7E"/>
          <w:spacing w:val="-5"/>
        </w:rPr>
        <w:t>že:</w:t>
      </w:r>
    </w:p>
    <w:p w14:paraId="1848A66A" w14:textId="77777777" w:rsidR="007C36B9" w:rsidRDefault="001300B4">
      <w:pPr>
        <w:pStyle w:val="Odstavecseseznamem"/>
        <w:numPr>
          <w:ilvl w:val="0"/>
          <w:numId w:val="27"/>
        </w:numPr>
        <w:tabs>
          <w:tab w:val="left" w:pos="1680"/>
        </w:tabs>
        <w:spacing w:before="38" w:line="312" w:lineRule="auto"/>
        <w:ind w:right="799"/>
        <w:jc w:val="both"/>
        <w:rPr>
          <w:color w:val="00AFEF"/>
        </w:rPr>
      </w:pPr>
      <w:r>
        <w:rPr>
          <w:color w:val="7E7E7E"/>
        </w:rPr>
        <w:t>neposkytnou, nenabídnou ani neslíbí úplatek</w:t>
      </w:r>
      <w:r>
        <w:rPr>
          <w:color w:val="7E7E7E"/>
          <w:spacing w:val="-2"/>
        </w:rPr>
        <w:t xml:space="preserve"> </w:t>
      </w:r>
      <w:r>
        <w:rPr>
          <w:color w:val="7E7E7E"/>
        </w:rPr>
        <w:t>jinému nebo pro jiného v souvislosti s</w:t>
      </w:r>
      <w:r>
        <w:rPr>
          <w:color w:val="7E7E7E"/>
          <w:spacing w:val="-1"/>
        </w:rPr>
        <w:t xml:space="preserve"> </w:t>
      </w:r>
      <w:r>
        <w:rPr>
          <w:color w:val="7E7E7E"/>
        </w:rPr>
        <w:t>obstaráváním věcí obecného zájmu anebo v souvislosti s podnikáním svým nebo jiného;</w:t>
      </w:r>
    </w:p>
    <w:p w14:paraId="36250062" w14:textId="77777777" w:rsidR="007C36B9" w:rsidRDefault="001300B4">
      <w:pPr>
        <w:pStyle w:val="Odstavecseseznamem"/>
        <w:numPr>
          <w:ilvl w:val="0"/>
          <w:numId w:val="27"/>
        </w:numPr>
        <w:tabs>
          <w:tab w:val="left" w:pos="1680"/>
        </w:tabs>
        <w:spacing w:before="119" w:line="312" w:lineRule="auto"/>
        <w:ind w:right="798"/>
        <w:jc w:val="both"/>
        <w:rPr>
          <w:color w:val="00AFEF"/>
        </w:rPr>
      </w:pPr>
      <w:r>
        <w:rPr>
          <w:color w:val="7E7E7E"/>
        </w:rPr>
        <w:t>úplatek nepřijmou, ani si jej nedají slíbit, ať už pro sebe nebo pro jiného v souvislosti s obstaráním věcí obecného zájmu nebo v souvislosti s podnikáním svým nebo jiného.</w:t>
      </w:r>
    </w:p>
    <w:p w14:paraId="448C7B34" w14:textId="77777777" w:rsidR="007C36B9" w:rsidRDefault="001300B4">
      <w:pPr>
        <w:pStyle w:val="Odstavecseseznamem"/>
        <w:numPr>
          <w:ilvl w:val="1"/>
          <w:numId w:val="30"/>
        </w:numPr>
        <w:tabs>
          <w:tab w:val="left" w:pos="1087"/>
        </w:tabs>
        <w:spacing w:before="120" w:line="276" w:lineRule="auto"/>
        <w:ind w:left="1086" w:right="826" w:hanging="567"/>
        <w:jc w:val="both"/>
        <w:rPr>
          <w:color w:val="00AFEF"/>
        </w:rPr>
      </w:pPr>
      <w:r>
        <w:rPr>
          <w:color w:val="7E7E7E"/>
        </w:rPr>
        <w:t>Úplatkem se přitom rozumí neoprávněná výhoda spočívající v přímém majetkovém obohac</w:t>
      </w:r>
      <w:r>
        <w:rPr>
          <w:color w:val="7E7E7E"/>
        </w:rPr>
        <w:t>ení nebo jiném zvýhodnění, které se dostává nebo má dostat uplácené osobě nebo s jejím souhlasem jiné osobě, a na kterou není nárok.</w:t>
      </w:r>
    </w:p>
    <w:p w14:paraId="5C5F5E4B" w14:textId="77777777" w:rsidR="007C36B9" w:rsidRDefault="001300B4">
      <w:pPr>
        <w:pStyle w:val="Odstavecseseznamem"/>
        <w:numPr>
          <w:ilvl w:val="1"/>
          <w:numId w:val="30"/>
        </w:numPr>
        <w:tabs>
          <w:tab w:val="left" w:pos="1087"/>
        </w:tabs>
        <w:spacing w:before="121" w:line="273" w:lineRule="auto"/>
        <w:ind w:left="1086" w:right="827" w:hanging="567"/>
        <w:jc w:val="both"/>
        <w:rPr>
          <w:color w:val="00AFEF"/>
        </w:rPr>
      </w:pPr>
      <w:r>
        <w:rPr>
          <w:color w:val="7E7E7E"/>
        </w:rPr>
        <w:t>Smluvní strany nebudou ani u svých obchodních partnerů tolerovat jakoukoliv formu korupce či uplácení.</w:t>
      </w:r>
    </w:p>
    <w:p w14:paraId="51B14C5F" w14:textId="77777777" w:rsidR="007C36B9" w:rsidRDefault="001300B4">
      <w:pPr>
        <w:pStyle w:val="Odstavecseseznamem"/>
        <w:numPr>
          <w:ilvl w:val="1"/>
          <w:numId w:val="30"/>
        </w:numPr>
        <w:tabs>
          <w:tab w:val="left" w:pos="1089"/>
        </w:tabs>
        <w:spacing w:before="124"/>
        <w:ind w:left="1088" w:hanging="567"/>
        <w:jc w:val="both"/>
        <w:rPr>
          <w:color w:val="00AFEF"/>
        </w:rPr>
      </w:pPr>
      <w:r>
        <w:rPr>
          <w:color w:val="7E7E7E"/>
        </w:rPr>
        <w:t>V</w:t>
      </w:r>
      <w:r>
        <w:rPr>
          <w:color w:val="7E7E7E"/>
          <w:spacing w:val="19"/>
        </w:rPr>
        <w:t xml:space="preserve"> </w:t>
      </w:r>
      <w:r>
        <w:rPr>
          <w:color w:val="7E7E7E"/>
        </w:rPr>
        <w:t>případě,</w:t>
      </w:r>
      <w:r>
        <w:rPr>
          <w:color w:val="7E7E7E"/>
          <w:spacing w:val="22"/>
        </w:rPr>
        <w:t xml:space="preserve"> </w:t>
      </w:r>
      <w:r>
        <w:rPr>
          <w:color w:val="7E7E7E"/>
        </w:rPr>
        <w:t>že</w:t>
      </w:r>
      <w:r>
        <w:rPr>
          <w:color w:val="7E7E7E"/>
          <w:spacing w:val="20"/>
        </w:rPr>
        <w:t xml:space="preserve"> </w:t>
      </w:r>
      <w:r>
        <w:rPr>
          <w:color w:val="7E7E7E"/>
        </w:rPr>
        <w:t>je</w:t>
      </w:r>
      <w:r>
        <w:rPr>
          <w:color w:val="7E7E7E"/>
          <w:spacing w:val="22"/>
        </w:rPr>
        <w:t xml:space="preserve"> </w:t>
      </w:r>
      <w:r>
        <w:rPr>
          <w:color w:val="7E7E7E"/>
        </w:rPr>
        <w:t>zah</w:t>
      </w:r>
      <w:r>
        <w:rPr>
          <w:color w:val="7E7E7E"/>
        </w:rPr>
        <w:t>ájeno</w:t>
      </w:r>
      <w:r>
        <w:rPr>
          <w:color w:val="7E7E7E"/>
          <w:spacing w:val="23"/>
        </w:rPr>
        <w:t xml:space="preserve"> </w:t>
      </w:r>
      <w:r>
        <w:rPr>
          <w:color w:val="7E7E7E"/>
        </w:rPr>
        <w:t>trestní</w:t>
      </w:r>
      <w:r>
        <w:rPr>
          <w:color w:val="7E7E7E"/>
          <w:spacing w:val="23"/>
        </w:rPr>
        <w:t xml:space="preserve"> </w:t>
      </w:r>
      <w:r>
        <w:rPr>
          <w:color w:val="7E7E7E"/>
        </w:rPr>
        <w:t>stíhání</w:t>
      </w:r>
      <w:r>
        <w:rPr>
          <w:color w:val="7E7E7E"/>
          <w:spacing w:val="22"/>
        </w:rPr>
        <w:t xml:space="preserve"> </w:t>
      </w:r>
      <w:r>
        <w:rPr>
          <w:color w:val="7E7E7E"/>
        </w:rPr>
        <w:t>Dodavatele,</w:t>
      </w:r>
      <w:r>
        <w:rPr>
          <w:color w:val="7E7E7E"/>
          <w:spacing w:val="24"/>
        </w:rPr>
        <w:t xml:space="preserve"> </w:t>
      </w:r>
      <w:r>
        <w:rPr>
          <w:color w:val="7E7E7E"/>
        </w:rPr>
        <w:t>zavazuje</w:t>
      </w:r>
      <w:r>
        <w:rPr>
          <w:color w:val="7E7E7E"/>
          <w:spacing w:val="19"/>
        </w:rPr>
        <w:t xml:space="preserve"> </w:t>
      </w:r>
      <w:r>
        <w:rPr>
          <w:color w:val="7E7E7E"/>
        </w:rPr>
        <w:t>se</w:t>
      </w:r>
      <w:r>
        <w:rPr>
          <w:color w:val="7E7E7E"/>
          <w:spacing w:val="20"/>
        </w:rPr>
        <w:t xml:space="preserve"> </w:t>
      </w:r>
      <w:r>
        <w:rPr>
          <w:color w:val="7E7E7E"/>
        </w:rPr>
        <w:t>Dodavatel</w:t>
      </w:r>
      <w:r>
        <w:rPr>
          <w:color w:val="7E7E7E"/>
          <w:spacing w:val="22"/>
        </w:rPr>
        <w:t xml:space="preserve"> </w:t>
      </w:r>
      <w:r>
        <w:rPr>
          <w:color w:val="7E7E7E"/>
        </w:rPr>
        <w:t>o</w:t>
      </w:r>
      <w:r>
        <w:rPr>
          <w:color w:val="7E7E7E"/>
          <w:spacing w:val="20"/>
        </w:rPr>
        <w:t xml:space="preserve"> </w:t>
      </w:r>
      <w:r>
        <w:rPr>
          <w:color w:val="7E7E7E"/>
          <w:spacing w:val="-2"/>
        </w:rPr>
        <w:t>tomto</w:t>
      </w:r>
    </w:p>
    <w:p w14:paraId="19CBAC49" w14:textId="77777777" w:rsidR="007C36B9" w:rsidRDefault="001300B4">
      <w:pPr>
        <w:pStyle w:val="Zkladntext"/>
        <w:spacing w:before="37"/>
        <w:ind w:left="1088"/>
      </w:pPr>
      <w:r>
        <w:rPr>
          <w:color w:val="7E7E7E"/>
        </w:rPr>
        <w:t>bez</w:t>
      </w:r>
      <w:r>
        <w:rPr>
          <w:color w:val="7E7E7E"/>
          <w:spacing w:val="-6"/>
        </w:rPr>
        <w:t xml:space="preserve"> </w:t>
      </w:r>
      <w:r>
        <w:rPr>
          <w:color w:val="7E7E7E"/>
        </w:rPr>
        <w:t>zbytečného</w:t>
      </w:r>
      <w:r>
        <w:rPr>
          <w:color w:val="7E7E7E"/>
          <w:spacing w:val="-6"/>
        </w:rPr>
        <w:t xml:space="preserve"> </w:t>
      </w:r>
      <w:r>
        <w:rPr>
          <w:color w:val="7E7E7E"/>
        </w:rPr>
        <w:t>odkladu</w:t>
      </w:r>
      <w:r>
        <w:rPr>
          <w:color w:val="7E7E7E"/>
          <w:spacing w:val="-7"/>
        </w:rPr>
        <w:t xml:space="preserve"> </w:t>
      </w:r>
      <w:r>
        <w:rPr>
          <w:color w:val="7E7E7E"/>
        </w:rPr>
        <w:t>Objednatele</w:t>
      </w:r>
      <w:r>
        <w:rPr>
          <w:color w:val="7E7E7E"/>
          <w:spacing w:val="-6"/>
        </w:rPr>
        <w:t xml:space="preserve"> </w:t>
      </w:r>
      <w:r>
        <w:rPr>
          <w:color w:val="7E7E7E"/>
        </w:rPr>
        <w:t>písemně</w:t>
      </w:r>
      <w:r>
        <w:rPr>
          <w:color w:val="7E7E7E"/>
          <w:spacing w:val="-6"/>
        </w:rPr>
        <w:t xml:space="preserve"> </w:t>
      </w:r>
      <w:r>
        <w:rPr>
          <w:color w:val="7E7E7E"/>
          <w:spacing w:val="-2"/>
        </w:rPr>
        <w:t>informovat.</w:t>
      </w:r>
    </w:p>
    <w:p w14:paraId="359D22D8" w14:textId="77777777" w:rsidR="007C36B9" w:rsidRDefault="001300B4">
      <w:pPr>
        <w:pStyle w:val="Odstavecseseznamem"/>
        <w:numPr>
          <w:ilvl w:val="1"/>
          <w:numId w:val="30"/>
        </w:numPr>
        <w:tabs>
          <w:tab w:val="left" w:pos="1087"/>
        </w:tabs>
        <w:spacing w:before="158" w:line="276" w:lineRule="auto"/>
        <w:ind w:left="1086" w:right="825" w:hanging="567"/>
        <w:jc w:val="both"/>
        <w:rPr>
          <w:color w:val="00AFEF"/>
        </w:rPr>
      </w:pPr>
      <w:r>
        <w:rPr>
          <w:color w:val="7E7E7E"/>
        </w:rPr>
        <w:t>Smluvní strany se musí vzájemně prokazatelně písemně informovat o případných změnách např. změna sídla, právní formy, změna bankovního spojení, zrušení registrace</w:t>
      </w:r>
      <w:r>
        <w:rPr>
          <w:color w:val="7E7E7E"/>
          <w:spacing w:val="-14"/>
        </w:rPr>
        <w:t xml:space="preserve"> </w:t>
      </w:r>
      <w:r>
        <w:rPr>
          <w:color w:val="7E7E7E"/>
        </w:rPr>
        <w:t>k</w:t>
      </w:r>
      <w:r>
        <w:rPr>
          <w:color w:val="7E7E7E"/>
          <w:spacing w:val="-14"/>
        </w:rPr>
        <w:t xml:space="preserve"> </w:t>
      </w:r>
      <w:r>
        <w:rPr>
          <w:color w:val="7E7E7E"/>
        </w:rPr>
        <w:t>DPH,</w:t>
      </w:r>
      <w:r>
        <w:rPr>
          <w:color w:val="7E7E7E"/>
          <w:spacing w:val="-11"/>
        </w:rPr>
        <w:t xml:space="preserve"> </w:t>
      </w:r>
      <w:r>
        <w:rPr>
          <w:color w:val="7E7E7E"/>
        </w:rPr>
        <w:t>a</w:t>
      </w:r>
      <w:r>
        <w:rPr>
          <w:color w:val="7E7E7E"/>
          <w:spacing w:val="-14"/>
        </w:rPr>
        <w:t xml:space="preserve"> </w:t>
      </w:r>
      <w:r>
        <w:rPr>
          <w:color w:val="7E7E7E"/>
        </w:rPr>
        <w:t>dalších</w:t>
      </w:r>
      <w:r>
        <w:rPr>
          <w:color w:val="7E7E7E"/>
          <w:spacing w:val="-12"/>
        </w:rPr>
        <w:t xml:space="preserve"> </w:t>
      </w:r>
      <w:r>
        <w:rPr>
          <w:color w:val="7E7E7E"/>
        </w:rPr>
        <w:t>významných</w:t>
      </w:r>
      <w:r>
        <w:rPr>
          <w:color w:val="7E7E7E"/>
          <w:spacing w:val="-14"/>
        </w:rPr>
        <w:t xml:space="preserve"> </w:t>
      </w:r>
      <w:r>
        <w:rPr>
          <w:color w:val="7E7E7E"/>
        </w:rPr>
        <w:t>skutečností</w:t>
      </w:r>
      <w:r>
        <w:rPr>
          <w:color w:val="7E7E7E"/>
          <w:spacing w:val="-13"/>
        </w:rPr>
        <w:t xml:space="preserve"> </w:t>
      </w:r>
      <w:r>
        <w:rPr>
          <w:color w:val="7E7E7E"/>
        </w:rPr>
        <w:t>rozhodných</w:t>
      </w:r>
      <w:r>
        <w:rPr>
          <w:color w:val="7E7E7E"/>
          <w:spacing w:val="-12"/>
        </w:rPr>
        <w:t xml:space="preserve"> </w:t>
      </w:r>
      <w:r>
        <w:rPr>
          <w:color w:val="7E7E7E"/>
        </w:rPr>
        <w:t>pro</w:t>
      </w:r>
      <w:r>
        <w:rPr>
          <w:color w:val="7E7E7E"/>
          <w:spacing w:val="-12"/>
        </w:rPr>
        <w:t xml:space="preserve"> </w:t>
      </w:r>
      <w:r>
        <w:rPr>
          <w:color w:val="7E7E7E"/>
        </w:rPr>
        <w:t>plnění</w:t>
      </w:r>
      <w:r>
        <w:rPr>
          <w:color w:val="7E7E7E"/>
          <w:spacing w:val="-11"/>
        </w:rPr>
        <w:t xml:space="preserve"> </w:t>
      </w:r>
      <w:r>
        <w:rPr>
          <w:color w:val="7E7E7E"/>
        </w:rPr>
        <w:t>ze</w:t>
      </w:r>
      <w:r>
        <w:rPr>
          <w:color w:val="7E7E7E"/>
          <w:spacing w:val="-12"/>
        </w:rPr>
        <w:t xml:space="preserve"> </w:t>
      </w:r>
      <w:r>
        <w:rPr>
          <w:color w:val="7E7E7E"/>
        </w:rPr>
        <w:t>Smlouvy.</w:t>
      </w:r>
    </w:p>
    <w:p w14:paraId="684E8664" w14:textId="77777777" w:rsidR="007C36B9" w:rsidRDefault="007C36B9">
      <w:pPr>
        <w:spacing w:line="276" w:lineRule="auto"/>
        <w:jc w:val="both"/>
        <w:sectPr w:rsidR="007C36B9">
          <w:pgSz w:w="11920" w:h="16850"/>
          <w:pgMar w:top="1440" w:right="580" w:bottom="1020" w:left="900" w:header="608" w:footer="741" w:gutter="0"/>
          <w:cols w:space="708"/>
        </w:sectPr>
      </w:pPr>
    </w:p>
    <w:p w14:paraId="2786A6F0" w14:textId="77777777" w:rsidR="007C36B9" w:rsidRDefault="001300B4">
      <w:pPr>
        <w:pStyle w:val="Odstavecseseznamem"/>
        <w:numPr>
          <w:ilvl w:val="1"/>
          <w:numId w:val="30"/>
        </w:numPr>
        <w:tabs>
          <w:tab w:val="left" w:pos="1088"/>
        </w:tabs>
        <w:spacing w:before="74" w:line="276" w:lineRule="auto"/>
        <w:ind w:left="1087" w:right="827" w:hanging="567"/>
        <w:jc w:val="both"/>
        <w:rPr>
          <w:color w:val="00AFEF"/>
        </w:rPr>
      </w:pPr>
      <w:r>
        <w:rPr>
          <w:color w:val="7E7E7E"/>
        </w:rPr>
        <w:t>D</w:t>
      </w:r>
      <w:r>
        <w:rPr>
          <w:color w:val="7E7E7E"/>
        </w:rPr>
        <w:t>odavatel</w:t>
      </w:r>
      <w:r>
        <w:rPr>
          <w:color w:val="7E7E7E"/>
          <w:spacing w:val="-6"/>
        </w:rPr>
        <w:t xml:space="preserve"> </w:t>
      </w:r>
      <w:r>
        <w:rPr>
          <w:color w:val="7E7E7E"/>
        </w:rPr>
        <w:t>je</w:t>
      </w:r>
      <w:r>
        <w:rPr>
          <w:color w:val="7E7E7E"/>
          <w:spacing w:val="-5"/>
        </w:rPr>
        <w:t xml:space="preserve"> </w:t>
      </w:r>
      <w:r>
        <w:rPr>
          <w:color w:val="7E7E7E"/>
        </w:rPr>
        <w:t>povinen</w:t>
      </w:r>
      <w:r>
        <w:rPr>
          <w:color w:val="7E7E7E"/>
          <w:spacing w:val="-5"/>
        </w:rPr>
        <w:t xml:space="preserve"> </w:t>
      </w:r>
      <w:r>
        <w:rPr>
          <w:color w:val="7E7E7E"/>
        </w:rPr>
        <w:t>informovat</w:t>
      </w:r>
      <w:r>
        <w:rPr>
          <w:color w:val="7E7E7E"/>
          <w:spacing w:val="-4"/>
        </w:rPr>
        <w:t xml:space="preserve"> </w:t>
      </w:r>
      <w:r>
        <w:rPr>
          <w:color w:val="7E7E7E"/>
        </w:rPr>
        <w:t>neprodleně</w:t>
      </w:r>
      <w:r>
        <w:rPr>
          <w:color w:val="7E7E7E"/>
          <w:spacing w:val="-7"/>
        </w:rPr>
        <w:t xml:space="preserve"> </w:t>
      </w:r>
      <w:r>
        <w:rPr>
          <w:color w:val="7E7E7E"/>
        </w:rPr>
        <w:t>Objednatele</w:t>
      </w:r>
      <w:r>
        <w:rPr>
          <w:color w:val="7E7E7E"/>
          <w:spacing w:val="-3"/>
        </w:rPr>
        <w:t xml:space="preserve"> </w:t>
      </w:r>
      <w:r>
        <w:rPr>
          <w:color w:val="7E7E7E"/>
        </w:rPr>
        <w:t>o</w:t>
      </w:r>
      <w:r>
        <w:rPr>
          <w:color w:val="7E7E7E"/>
          <w:spacing w:val="-5"/>
        </w:rPr>
        <w:t xml:space="preserve"> </w:t>
      </w:r>
      <w:r>
        <w:rPr>
          <w:color w:val="7E7E7E"/>
        </w:rPr>
        <w:t>změně</w:t>
      </w:r>
      <w:r>
        <w:rPr>
          <w:color w:val="7E7E7E"/>
          <w:spacing w:val="-5"/>
        </w:rPr>
        <w:t xml:space="preserve"> </w:t>
      </w:r>
      <w:r>
        <w:rPr>
          <w:color w:val="7E7E7E"/>
        </w:rPr>
        <w:t>ovládání</w:t>
      </w:r>
      <w:r>
        <w:rPr>
          <w:color w:val="7E7E7E"/>
          <w:spacing w:val="-4"/>
        </w:rPr>
        <w:t xml:space="preserve"> </w:t>
      </w:r>
      <w:r>
        <w:rPr>
          <w:color w:val="7E7E7E"/>
        </w:rPr>
        <w:t>Dodavatele podle zákona č. 90/2012 Sb., o obchodních společnostech a družstvech (zákon o obchodních korporacích) nebo změně vlastnictví zásadních aktiv, popřípadě změně oprávnění naklád</w:t>
      </w:r>
      <w:r>
        <w:rPr>
          <w:color w:val="7E7E7E"/>
        </w:rPr>
        <w:t>at s aktivy určených k plnění této Smlouvy.</w:t>
      </w:r>
    </w:p>
    <w:p w14:paraId="73BEFB48" w14:textId="77777777" w:rsidR="007C36B9" w:rsidRDefault="001300B4">
      <w:pPr>
        <w:pStyle w:val="Odstavecseseznamem"/>
        <w:numPr>
          <w:ilvl w:val="1"/>
          <w:numId w:val="30"/>
        </w:numPr>
        <w:tabs>
          <w:tab w:val="left" w:pos="1052"/>
        </w:tabs>
        <w:spacing w:line="312" w:lineRule="auto"/>
        <w:ind w:left="1084" w:right="225" w:hanging="567"/>
        <w:jc w:val="both"/>
        <w:rPr>
          <w:color w:val="00AFEF"/>
        </w:rPr>
      </w:pPr>
      <w:r>
        <w:rPr>
          <w:color w:val="696969"/>
        </w:rPr>
        <w:t>Dodavatel rovněž povinen dodržovat podmínky předpisů týkající se mezinárodních sankcí, zejm.</w:t>
      </w:r>
      <w:r>
        <w:rPr>
          <w:color w:val="696969"/>
          <w:spacing w:val="-16"/>
        </w:rPr>
        <w:t xml:space="preserve"> </w:t>
      </w:r>
      <w:r>
        <w:rPr>
          <w:color w:val="696969"/>
        </w:rPr>
        <w:t>pak</w:t>
      </w:r>
      <w:r>
        <w:rPr>
          <w:color w:val="696969"/>
          <w:spacing w:val="-15"/>
        </w:rPr>
        <w:t xml:space="preserve"> </w:t>
      </w:r>
      <w:r>
        <w:rPr>
          <w:color w:val="696969"/>
        </w:rPr>
        <w:t>čl.</w:t>
      </w:r>
      <w:r>
        <w:rPr>
          <w:color w:val="696969"/>
          <w:spacing w:val="-15"/>
        </w:rPr>
        <w:t xml:space="preserve"> </w:t>
      </w:r>
      <w:r>
        <w:rPr>
          <w:color w:val="696969"/>
        </w:rPr>
        <w:t>5</w:t>
      </w:r>
      <w:r>
        <w:rPr>
          <w:color w:val="696969"/>
          <w:spacing w:val="-16"/>
        </w:rPr>
        <w:t xml:space="preserve"> </w:t>
      </w:r>
      <w:r>
        <w:rPr>
          <w:color w:val="696969"/>
        </w:rPr>
        <w:t>k</w:t>
      </w:r>
      <w:r>
        <w:rPr>
          <w:color w:val="696969"/>
          <w:spacing w:val="-15"/>
        </w:rPr>
        <w:t xml:space="preserve"> </w:t>
      </w:r>
      <w:r>
        <w:rPr>
          <w:color w:val="696969"/>
        </w:rPr>
        <w:t>nařízení</w:t>
      </w:r>
      <w:r>
        <w:rPr>
          <w:color w:val="696969"/>
          <w:spacing w:val="-15"/>
        </w:rPr>
        <w:t xml:space="preserve"> </w:t>
      </w:r>
      <w:r>
        <w:rPr>
          <w:color w:val="696969"/>
        </w:rPr>
        <w:t>Rady</w:t>
      </w:r>
      <w:r>
        <w:rPr>
          <w:color w:val="696969"/>
          <w:spacing w:val="-15"/>
        </w:rPr>
        <w:t xml:space="preserve"> </w:t>
      </w:r>
      <w:r>
        <w:rPr>
          <w:color w:val="696969"/>
        </w:rPr>
        <w:t>EU</w:t>
      </w:r>
      <w:r>
        <w:rPr>
          <w:color w:val="696969"/>
          <w:spacing w:val="-16"/>
        </w:rPr>
        <w:t xml:space="preserve"> </w:t>
      </w:r>
      <w:r>
        <w:rPr>
          <w:color w:val="696969"/>
        </w:rPr>
        <w:t>č.</w:t>
      </w:r>
      <w:r>
        <w:rPr>
          <w:color w:val="696969"/>
          <w:spacing w:val="-15"/>
        </w:rPr>
        <w:t xml:space="preserve"> </w:t>
      </w:r>
      <w:r>
        <w:rPr>
          <w:color w:val="696969"/>
        </w:rPr>
        <w:t>833/2014</w:t>
      </w:r>
      <w:r>
        <w:rPr>
          <w:color w:val="696969"/>
          <w:spacing w:val="-15"/>
        </w:rPr>
        <w:t xml:space="preserve"> </w:t>
      </w:r>
      <w:r>
        <w:rPr>
          <w:color w:val="696969"/>
        </w:rPr>
        <w:t>o</w:t>
      </w:r>
      <w:r>
        <w:rPr>
          <w:color w:val="696969"/>
          <w:spacing w:val="-16"/>
        </w:rPr>
        <w:t xml:space="preserve"> </w:t>
      </w:r>
      <w:r>
        <w:rPr>
          <w:color w:val="696969"/>
        </w:rPr>
        <w:t>omezujících</w:t>
      </w:r>
      <w:r>
        <w:rPr>
          <w:color w:val="696969"/>
          <w:spacing w:val="-15"/>
        </w:rPr>
        <w:t xml:space="preserve"> </w:t>
      </w:r>
      <w:r>
        <w:rPr>
          <w:color w:val="696969"/>
        </w:rPr>
        <w:t>opatřeních</w:t>
      </w:r>
      <w:r>
        <w:rPr>
          <w:color w:val="696969"/>
          <w:spacing w:val="-15"/>
        </w:rPr>
        <w:t xml:space="preserve"> </w:t>
      </w:r>
      <w:r>
        <w:rPr>
          <w:color w:val="696969"/>
        </w:rPr>
        <w:t>vzhledem</w:t>
      </w:r>
      <w:r>
        <w:rPr>
          <w:color w:val="696969"/>
          <w:spacing w:val="-15"/>
        </w:rPr>
        <w:t xml:space="preserve"> </w:t>
      </w:r>
      <w:r>
        <w:rPr>
          <w:color w:val="696969"/>
        </w:rPr>
        <w:t>k</w:t>
      </w:r>
      <w:r>
        <w:rPr>
          <w:color w:val="696969"/>
          <w:spacing w:val="-16"/>
        </w:rPr>
        <w:t xml:space="preserve"> </w:t>
      </w:r>
      <w:r>
        <w:rPr>
          <w:color w:val="696969"/>
        </w:rPr>
        <w:t>činnostem Ruska destabilizujícím situaci na Ukrajině, ve znění pozdějších předpisů a nařízení Rady EU č. 269/2014 o omezujících opatřeních vzhledem k činnostem narušujícím nebo ohrožujícím územní celistvost, svrchovanost a nezávislost Ukrajiny, ve znění po</w:t>
      </w:r>
      <w:r>
        <w:rPr>
          <w:color w:val="696969"/>
        </w:rPr>
        <w:t>zdějších předpisů, vč. prováděcího</w:t>
      </w:r>
      <w:r>
        <w:rPr>
          <w:color w:val="696969"/>
          <w:spacing w:val="-6"/>
        </w:rPr>
        <w:t xml:space="preserve"> </w:t>
      </w:r>
      <w:r>
        <w:rPr>
          <w:color w:val="696969"/>
        </w:rPr>
        <w:t>nařízení</w:t>
      </w:r>
      <w:r>
        <w:rPr>
          <w:color w:val="696969"/>
          <w:spacing w:val="-3"/>
        </w:rPr>
        <w:t xml:space="preserve"> </w:t>
      </w:r>
      <w:r>
        <w:rPr>
          <w:color w:val="696969"/>
        </w:rPr>
        <w:t>Rady</w:t>
      </w:r>
      <w:r>
        <w:rPr>
          <w:color w:val="696969"/>
          <w:spacing w:val="-4"/>
        </w:rPr>
        <w:t xml:space="preserve"> </w:t>
      </w:r>
      <w:r>
        <w:rPr>
          <w:color w:val="696969"/>
        </w:rPr>
        <w:t>EU</w:t>
      </w:r>
      <w:r>
        <w:rPr>
          <w:color w:val="696969"/>
          <w:spacing w:val="-5"/>
        </w:rPr>
        <w:t xml:space="preserve"> </w:t>
      </w:r>
      <w:r>
        <w:rPr>
          <w:color w:val="696969"/>
        </w:rPr>
        <w:t>2022/581</w:t>
      </w:r>
      <w:r>
        <w:rPr>
          <w:color w:val="696969"/>
          <w:spacing w:val="-7"/>
        </w:rPr>
        <w:t xml:space="preserve"> </w:t>
      </w:r>
      <w:r>
        <w:rPr>
          <w:color w:val="696969"/>
        </w:rPr>
        <w:t>ze</w:t>
      </w:r>
      <w:r>
        <w:rPr>
          <w:color w:val="696969"/>
          <w:spacing w:val="-4"/>
        </w:rPr>
        <w:t xml:space="preserve"> </w:t>
      </w:r>
      <w:r>
        <w:rPr>
          <w:color w:val="696969"/>
        </w:rPr>
        <w:t>dne</w:t>
      </w:r>
      <w:r>
        <w:rPr>
          <w:color w:val="696969"/>
          <w:spacing w:val="-9"/>
        </w:rPr>
        <w:t xml:space="preserve"> </w:t>
      </w:r>
      <w:r>
        <w:rPr>
          <w:color w:val="696969"/>
        </w:rPr>
        <w:t>8.</w:t>
      </w:r>
      <w:r>
        <w:rPr>
          <w:color w:val="696969"/>
          <w:spacing w:val="-3"/>
        </w:rPr>
        <w:t xml:space="preserve"> </w:t>
      </w:r>
      <w:r>
        <w:rPr>
          <w:color w:val="696969"/>
        </w:rPr>
        <w:t>dubna</w:t>
      </w:r>
      <w:r>
        <w:rPr>
          <w:color w:val="696969"/>
          <w:spacing w:val="-6"/>
        </w:rPr>
        <w:t xml:space="preserve"> </w:t>
      </w:r>
      <w:r>
        <w:rPr>
          <w:color w:val="696969"/>
        </w:rPr>
        <w:t>2022,</w:t>
      </w:r>
      <w:r>
        <w:rPr>
          <w:color w:val="696969"/>
          <w:spacing w:val="-5"/>
        </w:rPr>
        <w:t xml:space="preserve"> </w:t>
      </w:r>
      <w:r>
        <w:rPr>
          <w:color w:val="696969"/>
        </w:rPr>
        <w:t>ve</w:t>
      </w:r>
      <w:r>
        <w:rPr>
          <w:color w:val="696969"/>
          <w:spacing w:val="-6"/>
        </w:rPr>
        <w:t xml:space="preserve"> </w:t>
      </w:r>
      <w:r>
        <w:rPr>
          <w:color w:val="696969"/>
        </w:rPr>
        <w:t>znění</w:t>
      </w:r>
      <w:r>
        <w:rPr>
          <w:color w:val="696969"/>
          <w:spacing w:val="-5"/>
        </w:rPr>
        <w:t xml:space="preserve"> </w:t>
      </w:r>
      <w:r>
        <w:rPr>
          <w:color w:val="696969"/>
        </w:rPr>
        <w:t>pozdějších</w:t>
      </w:r>
      <w:r>
        <w:rPr>
          <w:color w:val="696969"/>
          <w:spacing w:val="-4"/>
        </w:rPr>
        <w:t xml:space="preserve"> </w:t>
      </w:r>
      <w:r>
        <w:rPr>
          <w:color w:val="696969"/>
        </w:rPr>
        <w:t>předpisů (dále jen „předpisy o mezinárodních sankcích“). Dodavatel v</w:t>
      </w:r>
      <w:r>
        <w:rPr>
          <w:color w:val="696969"/>
          <w:spacing w:val="-3"/>
        </w:rPr>
        <w:t xml:space="preserve"> </w:t>
      </w:r>
      <w:r>
        <w:rPr>
          <w:color w:val="696969"/>
        </w:rPr>
        <w:t xml:space="preserve">této souvislosti prohlašuje, že u něho, jakož ani u okruhu subjektů sledovaných dle </w:t>
      </w:r>
      <w:r>
        <w:rPr>
          <w:color w:val="696969"/>
        </w:rPr>
        <w:t>právních předpisů o mezinárodních sankcích</w:t>
      </w:r>
      <w:r>
        <w:rPr>
          <w:color w:val="696969"/>
          <w:spacing w:val="-4"/>
        </w:rPr>
        <w:t xml:space="preserve"> </w:t>
      </w:r>
      <w:r>
        <w:rPr>
          <w:color w:val="696969"/>
        </w:rPr>
        <w:t>vztahujícího</w:t>
      </w:r>
      <w:r>
        <w:rPr>
          <w:color w:val="696969"/>
          <w:spacing w:val="-4"/>
        </w:rPr>
        <w:t xml:space="preserve"> </w:t>
      </w:r>
      <w:r>
        <w:rPr>
          <w:color w:val="696969"/>
        </w:rPr>
        <w:t>se</w:t>
      </w:r>
      <w:r>
        <w:rPr>
          <w:color w:val="696969"/>
          <w:spacing w:val="-6"/>
        </w:rPr>
        <w:t xml:space="preserve"> </w:t>
      </w:r>
      <w:r>
        <w:rPr>
          <w:color w:val="696969"/>
        </w:rPr>
        <w:t>k</w:t>
      </w:r>
      <w:r>
        <w:rPr>
          <w:color w:val="696969"/>
          <w:spacing w:val="-1"/>
        </w:rPr>
        <w:t xml:space="preserve"> </w:t>
      </w:r>
      <w:r>
        <w:rPr>
          <w:color w:val="696969"/>
        </w:rPr>
        <w:t>plnění</w:t>
      </w:r>
      <w:r>
        <w:rPr>
          <w:color w:val="696969"/>
          <w:spacing w:val="-5"/>
        </w:rPr>
        <w:t xml:space="preserve"> </w:t>
      </w:r>
      <w:r>
        <w:rPr>
          <w:color w:val="696969"/>
        </w:rPr>
        <w:t>této</w:t>
      </w:r>
      <w:r>
        <w:rPr>
          <w:color w:val="696969"/>
          <w:spacing w:val="-3"/>
        </w:rPr>
        <w:t xml:space="preserve"> </w:t>
      </w:r>
      <w:r>
        <w:rPr>
          <w:color w:val="696969"/>
        </w:rPr>
        <w:t>Smlouvy</w:t>
      </w:r>
      <w:r>
        <w:rPr>
          <w:color w:val="696969"/>
          <w:spacing w:val="-3"/>
        </w:rPr>
        <w:t xml:space="preserve"> </w:t>
      </w:r>
      <w:r>
        <w:rPr>
          <w:color w:val="696969"/>
        </w:rPr>
        <w:t>dohody</w:t>
      </w:r>
      <w:r>
        <w:rPr>
          <w:color w:val="696969"/>
          <w:spacing w:val="-1"/>
        </w:rPr>
        <w:t xml:space="preserve"> </w:t>
      </w:r>
      <w:r>
        <w:rPr>
          <w:color w:val="696969"/>
        </w:rPr>
        <w:t>není dána</w:t>
      </w:r>
      <w:r>
        <w:rPr>
          <w:color w:val="696969"/>
          <w:spacing w:val="-4"/>
        </w:rPr>
        <w:t xml:space="preserve"> </w:t>
      </w:r>
      <w:r>
        <w:rPr>
          <w:color w:val="696969"/>
        </w:rPr>
        <w:t>překážka</w:t>
      </w:r>
      <w:r>
        <w:rPr>
          <w:color w:val="696969"/>
          <w:spacing w:val="-2"/>
        </w:rPr>
        <w:t xml:space="preserve"> </w:t>
      </w:r>
      <w:r>
        <w:rPr>
          <w:color w:val="696969"/>
        </w:rPr>
        <w:t>uzavření</w:t>
      </w:r>
      <w:r>
        <w:rPr>
          <w:color w:val="696969"/>
          <w:spacing w:val="-3"/>
        </w:rPr>
        <w:t xml:space="preserve"> </w:t>
      </w:r>
      <w:r>
        <w:rPr>
          <w:color w:val="696969"/>
        </w:rPr>
        <w:t>či</w:t>
      </w:r>
      <w:r>
        <w:rPr>
          <w:color w:val="696969"/>
          <w:spacing w:val="-5"/>
        </w:rPr>
        <w:t xml:space="preserve"> </w:t>
      </w:r>
      <w:r>
        <w:rPr>
          <w:color w:val="696969"/>
        </w:rPr>
        <w:t>plnění této Smlouvy. Dále výslovně Dodavatel zvláště prohlašuje, že nezpřístupní žádné finanční prostředky</w:t>
      </w:r>
      <w:r>
        <w:rPr>
          <w:color w:val="696969"/>
          <w:spacing w:val="-16"/>
        </w:rPr>
        <w:t xml:space="preserve"> </w:t>
      </w:r>
      <w:r>
        <w:rPr>
          <w:color w:val="696969"/>
        </w:rPr>
        <w:t>ani</w:t>
      </w:r>
      <w:r>
        <w:rPr>
          <w:color w:val="696969"/>
          <w:spacing w:val="-15"/>
        </w:rPr>
        <w:t xml:space="preserve"> </w:t>
      </w:r>
      <w:r>
        <w:rPr>
          <w:color w:val="696969"/>
        </w:rPr>
        <w:t>hospodářské</w:t>
      </w:r>
      <w:r>
        <w:rPr>
          <w:color w:val="696969"/>
          <w:spacing w:val="-15"/>
        </w:rPr>
        <w:t xml:space="preserve"> </w:t>
      </w:r>
      <w:r>
        <w:rPr>
          <w:color w:val="696969"/>
        </w:rPr>
        <w:t>zdroje</w:t>
      </w:r>
      <w:r>
        <w:rPr>
          <w:color w:val="696969"/>
          <w:spacing w:val="-16"/>
        </w:rPr>
        <w:t xml:space="preserve"> </w:t>
      </w:r>
      <w:r>
        <w:rPr>
          <w:color w:val="696969"/>
        </w:rPr>
        <w:t>sankcionovaným</w:t>
      </w:r>
      <w:r>
        <w:rPr>
          <w:color w:val="696969"/>
          <w:spacing w:val="-15"/>
        </w:rPr>
        <w:t xml:space="preserve"> </w:t>
      </w:r>
      <w:r>
        <w:rPr>
          <w:color w:val="696969"/>
        </w:rPr>
        <w:t>subjektům</w:t>
      </w:r>
      <w:r>
        <w:rPr>
          <w:color w:val="696969"/>
          <w:spacing w:val="-15"/>
        </w:rPr>
        <w:t xml:space="preserve"> </w:t>
      </w:r>
      <w:r>
        <w:rPr>
          <w:color w:val="696969"/>
        </w:rPr>
        <w:t>ve</w:t>
      </w:r>
      <w:r>
        <w:rPr>
          <w:color w:val="696969"/>
          <w:spacing w:val="-15"/>
        </w:rPr>
        <w:t xml:space="preserve"> </w:t>
      </w:r>
      <w:r>
        <w:rPr>
          <w:color w:val="696969"/>
        </w:rPr>
        <w:t>smyslu</w:t>
      </w:r>
      <w:r>
        <w:rPr>
          <w:color w:val="696969"/>
          <w:spacing w:val="-16"/>
        </w:rPr>
        <w:t xml:space="preserve"> </w:t>
      </w:r>
      <w:r>
        <w:rPr>
          <w:color w:val="696969"/>
        </w:rPr>
        <w:t>tohoto</w:t>
      </w:r>
      <w:r>
        <w:rPr>
          <w:color w:val="696969"/>
          <w:spacing w:val="-15"/>
        </w:rPr>
        <w:t xml:space="preserve"> </w:t>
      </w:r>
      <w:r>
        <w:rPr>
          <w:color w:val="696969"/>
        </w:rPr>
        <w:t>odstavce.</w:t>
      </w:r>
      <w:r>
        <w:rPr>
          <w:color w:val="696969"/>
          <w:spacing w:val="-15"/>
        </w:rPr>
        <w:t xml:space="preserve"> </w:t>
      </w:r>
      <w:r>
        <w:rPr>
          <w:color w:val="696969"/>
        </w:rPr>
        <w:t>Pro vyloučení pochybností se stanoví, že: (i) prohlášení musí být v platno</w:t>
      </w:r>
      <w:r>
        <w:rPr>
          <w:color w:val="696969"/>
        </w:rPr>
        <w:t>sti po celou dobu plnění Smlouvy a (ii) jsou-li do tohoto prohlášení zahrnuti poddodavatelé či jiné třetí osoby, je Dodavatel povinen zjistit skutečnosti vztahující se k těmto třetím osobám s řádnou péčí, přinejmenším ověřením informace u třetích osob</w:t>
      </w:r>
      <w:r>
        <w:rPr>
          <w:color w:val="696969"/>
          <w:spacing w:val="-1"/>
        </w:rPr>
        <w:t xml:space="preserve"> </w:t>
      </w:r>
      <w:r>
        <w:rPr>
          <w:color w:val="696969"/>
        </w:rPr>
        <w:t>a pr</w:t>
      </w:r>
      <w:r>
        <w:rPr>
          <w:color w:val="696969"/>
        </w:rPr>
        <w:t>ověřením veřejných rejstříků a evidencí. Dodavatel je povinen zajistit smluvně dodržování příslušných povinností a omezovat rizika vyplývajících z okolností vedoucích k mezinárodním sankcím.</w:t>
      </w:r>
    </w:p>
    <w:p w14:paraId="00BAFEE8" w14:textId="77777777" w:rsidR="007C36B9" w:rsidRDefault="001300B4">
      <w:pPr>
        <w:pStyle w:val="Odstavecseseznamem"/>
        <w:numPr>
          <w:ilvl w:val="1"/>
          <w:numId w:val="30"/>
        </w:numPr>
        <w:tabs>
          <w:tab w:val="left" w:pos="1052"/>
        </w:tabs>
        <w:spacing w:line="312" w:lineRule="auto"/>
        <w:ind w:left="1084" w:right="226" w:hanging="567"/>
        <w:jc w:val="both"/>
        <w:rPr>
          <w:color w:val="00AFEF"/>
        </w:rPr>
      </w:pPr>
      <w:r>
        <w:rPr>
          <w:color w:val="696969"/>
        </w:rPr>
        <w:t>V případě, že</w:t>
      </w:r>
      <w:r>
        <w:rPr>
          <w:color w:val="696969"/>
          <w:spacing w:val="-2"/>
        </w:rPr>
        <w:t xml:space="preserve"> </w:t>
      </w:r>
      <w:r>
        <w:rPr>
          <w:color w:val="696969"/>
        </w:rPr>
        <w:t>se</w:t>
      </w:r>
      <w:r>
        <w:rPr>
          <w:color w:val="696969"/>
          <w:spacing w:val="-2"/>
        </w:rPr>
        <w:t xml:space="preserve"> </w:t>
      </w:r>
      <w:r>
        <w:rPr>
          <w:color w:val="696969"/>
        </w:rPr>
        <w:t>prohlášení Dodavatele v</w:t>
      </w:r>
      <w:r>
        <w:rPr>
          <w:color w:val="696969"/>
          <w:spacing w:val="-4"/>
        </w:rPr>
        <w:t xml:space="preserve"> </w:t>
      </w:r>
      <w:r>
        <w:rPr>
          <w:color w:val="696969"/>
        </w:rPr>
        <w:t>ustanovení odst. 6.22</w:t>
      </w:r>
      <w:r>
        <w:rPr>
          <w:color w:val="696969"/>
          <w:spacing w:val="-2"/>
        </w:rPr>
        <w:t xml:space="preserve"> </w:t>
      </w:r>
      <w:r>
        <w:rPr>
          <w:color w:val="696969"/>
        </w:rPr>
        <w:t>to</w:t>
      </w:r>
      <w:r>
        <w:rPr>
          <w:color w:val="696969"/>
        </w:rPr>
        <w:t>hoto</w:t>
      </w:r>
      <w:r>
        <w:rPr>
          <w:color w:val="696969"/>
          <w:spacing w:val="-2"/>
        </w:rPr>
        <w:t xml:space="preserve"> </w:t>
      </w:r>
      <w:r>
        <w:rPr>
          <w:color w:val="696969"/>
        </w:rPr>
        <w:t>článku Smlouvy ukáže jako nepravdivé, má</w:t>
      </w:r>
      <w:r>
        <w:rPr>
          <w:color w:val="696969"/>
          <w:spacing w:val="-2"/>
        </w:rPr>
        <w:t xml:space="preserve"> </w:t>
      </w:r>
      <w:r>
        <w:rPr>
          <w:color w:val="696969"/>
        </w:rPr>
        <w:t>se</w:t>
      </w:r>
      <w:r>
        <w:rPr>
          <w:color w:val="696969"/>
          <w:spacing w:val="-3"/>
        </w:rPr>
        <w:t xml:space="preserve"> </w:t>
      </w:r>
      <w:r>
        <w:rPr>
          <w:color w:val="696969"/>
        </w:rPr>
        <w:t>za to, že Dodavatel v takovém případě porušil tuto Smlouvu podstatným způsobem, přičemž Dodavatel dále nahradí Objednateli veškerou škodu nebo újmu, která Objednateli vznikne v důsledku takového stavu.</w:t>
      </w:r>
    </w:p>
    <w:p w14:paraId="20D1C69A" w14:textId="77777777" w:rsidR="007C36B9" w:rsidRDefault="001300B4">
      <w:pPr>
        <w:pStyle w:val="Odstavecseseznamem"/>
        <w:numPr>
          <w:ilvl w:val="1"/>
          <w:numId w:val="30"/>
        </w:numPr>
        <w:tabs>
          <w:tab w:val="left" w:pos="1052"/>
        </w:tabs>
        <w:spacing w:line="312" w:lineRule="auto"/>
        <w:ind w:left="1084" w:right="227" w:hanging="566"/>
        <w:jc w:val="both"/>
        <w:rPr>
          <w:color w:val="00AFEF"/>
        </w:rPr>
      </w:pPr>
      <w:r>
        <w:rPr>
          <w:color w:val="696969"/>
        </w:rPr>
        <w:t>Dodav</w:t>
      </w:r>
      <w:r>
        <w:rPr>
          <w:color w:val="696969"/>
        </w:rPr>
        <w:t>atel</w:t>
      </w:r>
      <w:r>
        <w:rPr>
          <w:color w:val="696969"/>
          <w:spacing w:val="-16"/>
        </w:rPr>
        <w:t xml:space="preserve"> </w:t>
      </w:r>
      <w:r>
        <w:rPr>
          <w:color w:val="696969"/>
        </w:rPr>
        <w:t>se</w:t>
      </w:r>
      <w:r>
        <w:rPr>
          <w:color w:val="696969"/>
          <w:spacing w:val="-15"/>
        </w:rPr>
        <w:t xml:space="preserve"> </w:t>
      </w:r>
      <w:r>
        <w:rPr>
          <w:color w:val="696969"/>
        </w:rPr>
        <w:t>zavazuje</w:t>
      </w:r>
      <w:r>
        <w:rPr>
          <w:color w:val="696969"/>
          <w:spacing w:val="-15"/>
        </w:rPr>
        <w:t xml:space="preserve"> </w:t>
      </w:r>
      <w:r>
        <w:rPr>
          <w:color w:val="696969"/>
        </w:rPr>
        <w:t>vyvinout</w:t>
      </w:r>
      <w:r>
        <w:rPr>
          <w:color w:val="696969"/>
          <w:spacing w:val="-16"/>
        </w:rPr>
        <w:t xml:space="preserve"> </w:t>
      </w:r>
      <w:r>
        <w:rPr>
          <w:color w:val="696969"/>
        </w:rPr>
        <w:t>úsilí,</w:t>
      </w:r>
      <w:r>
        <w:rPr>
          <w:color w:val="696969"/>
          <w:spacing w:val="-15"/>
        </w:rPr>
        <w:t xml:space="preserve"> </w:t>
      </w:r>
      <w:r>
        <w:rPr>
          <w:color w:val="696969"/>
        </w:rPr>
        <w:t>které</w:t>
      </w:r>
      <w:r>
        <w:rPr>
          <w:color w:val="696969"/>
          <w:spacing w:val="-15"/>
        </w:rPr>
        <w:t xml:space="preserve"> </w:t>
      </w:r>
      <w:r>
        <w:rPr>
          <w:color w:val="696969"/>
        </w:rPr>
        <w:t>lze</w:t>
      </w:r>
      <w:r>
        <w:rPr>
          <w:color w:val="696969"/>
          <w:spacing w:val="-15"/>
        </w:rPr>
        <w:t xml:space="preserve"> </w:t>
      </w:r>
      <w:r>
        <w:rPr>
          <w:color w:val="696969"/>
        </w:rPr>
        <w:t>spravedlivě</w:t>
      </w:r>
      <w:r>
        <w:rPr>
          <w:color w:val="696969"/>
          <w:spacing w:val="-16"/>
        </w:rPr>
        <w:t xml:space="preserve"> </w:t>
      </w:r>
      <w:r>
        <w:rPr>
          <w:color w:val="696969"/>
        </w:rPr>
        <w:t>požadovat,</w:t>
      </w:r>
      <w:r>
        <w:rPr>
          <w:color w:val="696969"/>
          <w:spacing w:val="-15"/>
        </w:rPr>
        <w:t xml:space="preserve"> </w:t>
      </w:r>
      <w:r>
        <w:rPr>
          <w:color w:val="696969"/>
        </w:rPr>
        <w:t>pro</w:t>
      </w:r>
      <w:r>
        <w:rPr>
          <w:color w:val="696969"/>
          <w:spacing w:val="-15"/>
        </w:rPr>
        <w:t xml:space="preserve"> </w:t>
      </w:r>
      <w:r>
        <w:rPr>
          <w:color w:val="696969"/>
        </w:rPr>
        <w:t>to,</w:t>
      </w:r>
      <w:r>
        <w:rPr>
          <w:color w:val="696969"/>
          <w:spacing w:val="-16"/>
        </w:rPr>
        <w:t xml:space="preserve"> </w:t>
      </w:r>
      <w:r>
        <w:rPr>
          <w:color w:val="696969"/>
        </w:rPr>
        <w:t>aby</w:t>
      </w:r>
      <w:r>
        <w:rPr>
          <w:color w:val="696969"/>
          <w:spacing w:val="-14"/>
        </w:rPr>
        <w:t xml:space="preserve"> </w:t>
      </w:r>
      <w:r>
        <w:rPr>
          <w:color w:val="696969"/>
        </w:rPr>
        <w:t>výše</w:t>
      </w:r>
      <w:r>
        <w:rPr>
          <w:color w:val="696969"/>
          <w:spacing w:val="-15"/>
        </w:rPr>
        <w:t xml:space="preserve"> </w:t>
      </w:r>
      <w:r>
        <w:rPr>
          <w:color w:val="696969"/>
        </w:rPr>
        <w:t>uvedené prohlášení</w:t>
      </w:r>
      <w:r>
        <w:rPr>
          <w:color w:val="696969"/>
          <w:spacing w:val="36"/>
        </w:rPr>
        <w:t xml:space="preserve"> </w:t>
      </w:r>
      <w:r>
        <w:rPr>
          <w:color w:val="696969"/>
        </w:rPr>
        <w:t>Dodavatele</w:t>
      </w:r>
      <w:r>
        <w:rPr>
          <w:color w:val="696969"/>
          <w:spacing w:val="34"/>
        </w:rPr>
        <w:t xml:space="preserve"> </w:t>
      </w:r>
      <w:r>
        <w:rPr>
          <w:color w:val="696969"/>
        </w:rPr>
        <w:t>dle</w:t>
      </w:r>
      <w:r>
        <w:rPr>
          <w:color w:val="696969"/>
          <w:spacing w:val="35"/>
        </w:rPr>
        <w:t xml:space="preserve"> </w:t>
      </w:r>
      <w:r>
        <w:rPr>
          <w:color w:val="696969"/>
        </w:rPr>
        <w:t>odst.</w:t>
      </w:r>
      <w:r>
        <w:rPr>
          <w:color w:val="696969"/>
          <w:spacing w:val="36"/>
        </w:rPr>
        <w:t xml:space="preserve"> </w:t>
      </w:r>
      <w:r>
        <w:rPr>
          <w:color w:val="696969"/>
        </w:rPr>
        <w:t>6.23</w:t>
      </w:r>
      <w:r>
        <w:rPr>
          <w:color w:val="696969"/>
          <w:spacing w:val="34"/>
        </w:rPr>
        <w:t xml:space="preserve"> </w:t>
      </w:r>
      <w:r>
        <w:rPr>
          <w:color w:val="696969"/>
        </w:rPr>
        <w:t>tohoto</w:t>
      </w:r>
      <w:r>
        <w:rPr>
          <w:color w:val="696969"/>
          <w:spacing w:val="35"/>
        </w:rPr>
        <w:t xml:space="preserve"> </w:t>
      </w:r>
      <w:r>
        <w:rPr>
          <w:color w:val="696969"/>
        </w:rPr>
        <w:t>článku</w:t>
      </w:r>
      <w:r>
        <w:rPr>
          <w:color w:val="696969"/>
          <w:spacing w:val="34"/>
        </w:rPr>
        <w:t xml:space="preserve"> </w:t>
      </w:r>
      <w:r>
        <w:rPr>
          <w:color w:val="696969"/>
        </w:rPr>
        <w:t>Smlouvy</w:t>
      </w:r>
      <w:r>
        <w:rPr>
          <w:color w:val="696969"/>
          <w:spacing w:val="35"/>
        </w:rPr>
        <w:t xml:space="preserve"> </w:t>
      </w:r>
      <w:r>
        <w:rPr>
          <w:color w:val="696969"/>
        </w:rPr>
        <w:t>zůstala</w:t>
      </w:r>
      <w:r>
        <w:rPr>
          <w:color w:val="696969"/>
          <w:spacing w:val="34"/>
        </w:rPr>
        <w:t xml:space="preserve"> </w:t>
      </w:r>
      <w:r>
        <w:rPr>
          <w:color w:val="696969"/>
        </w:rPr>
        <w:t>pravdivá</w:t>
      </w:r>
      <w:r>
        <w:rPr>
          <w:color w:val="696969"/>
          <w:spacing w:val="34"/>
        </w:rPr>
        <w:t xml:space="preserve"> </w:t>
      </w:r>
      <w:r>
        <w:rPr>
          <w:color w:val="696969"/>
        </w:rPr>
        <w:t>a</w:t>
      </w:r>
      <w:r>
        <w:rPr>
          <w:color w:val="696969"/>
          <w:spacing w:val="-1"/>
        </w:rPr>
        <w:t xml:space="preserve"> </w:t>
      </w:r>
      <w:r>
        <w:rPr>
          <w:color w:val="696969"/>
        </w:rPr>
        <w:t>v</w:t>
      </w:r>
      <w:r>
        <w:rPr>
          <w:color w:val="696969"/>
          <w:spacing w:val="-4"/>
        </w:rPr>
        <w:t xml:space="preserve"> </w:t>
      </w:r>
      <w:r>
        <w:rPr>
          <w:color w:val="696969"/>
        </w:rPr>
        <w:t>platnosti po</w:t>
      </w:r>
      <w:r>
        <w:rPr>
          <w:color w:val="696969"/>
          <w:spacing w:val="-2"/>
        </w:rPr>
        <w:t xml:space="preserve"> </w:t>
      </w:r>
      <w:r>
        <w:rPr>
          <w:color w:val="696969"/>
        </w:rPr>
        <w:t>celou dobu účinnosti této Smlouvy. Objednatel je oprávněn Dodavatelem ve Smlouvě prohlášené skutečnosti nezávisle ověřit a/nebo požádat Dodavatele, aby zdarma poskytl Objednateli</w:t>
      </w:r>
      <w:r>
        <w:rPr>
          <w:color w:val="696969"/>
          <w:spacing w:val="70"/>
          <w:w w:val="150"/>
        </w:rPr>
        <w:t xml:space="preserve"> </w:t>
      </w:r>
      <w:r>
        <w:rPr>
          <w:color w:val="696969"/>
        </w:rPr>
        <w:t>doklad</w:t>
      </w:r>
      <w:r>
        <w:rPr>
          <w:color w:val="696969"/>
          <w:spacing w:val="80"/>
        </w:rPr>
        <w:t xml:space="preserve"> </w:t>
      </w:r>
      <w:r>
        <w:rPr>
          <w:color w:val="696969"/>
        </w:rPr>
        <w:t>potvrzující</w:t>
      </w:r>
      <w:r>
        <w:rPr>
          <w:color w:val="696969"/>
          <w:spacing w:val="80"/>
        </w:rPr>
        <w:t xml:space="preserve"> </w:t>
      </w:r>
      <w:r>
        <w:rPr>
          <w:color w:val="696969"/>
        </w:rPr>
        <w:t>tvrzené</w:t>
      </w:r>
      <w:r>
        <w:rPr>
          <w:color w:val="696969"/>
          <w:spacing w:val="80"/>
        </w:rPr>
        <w:t xml:space="preserve"> </w:t>
      </w:r>
      <w:r>
        <w:rPr>
          <w:color w:val="696969"/>
        </w:rPr>
        <w:t>skutečnosti.</w:t>
      </w:r>
      <w:r>
        <w:rPr>
          <w:color w:val="696969"/>
          <w:spacing w:val="80"/>
        </w:rPr>
        <w:t xml:space="preserve"> </w:t>
      </w:r>
      <w:r>
        <w:rPr>
          <w:color w:val="696969"/>
        </w:rPr>
        <w:t>V případě,</w:t>
      </w:r>
      <w:r>
        <w:rPr>
          <w:color w:val="696969"/>
          <w:spacing w:val="80"/>
        </w:rPr>
        <w:t xml:space="preserve"> </w:t>
      </w:r>
      <w:r>
        <w:rPr>
          <w:color w:val="696969"/>
        </w:rPr>
        <w:t>že</w:t>
      </w:r>
      <w:r>
        <w:rPr>
          <w:color w:val="696969"/>
          <w:spacing w:val="80"/>
        </w:rPr>
        <w:t xml:space="preserve"> </w:t>
      </w:r>
      <w:r>
        <w:rPr>
          <w:color w:val="696969"/>
        </w:rPr>
        <w:t>se</w:t>
      </w:r>
      <w:r>
        <w:rPr>
          <w:color w:val="696969"/>
          <w:spacing w:val="70"/>
          <w:w w:val="150"/>
        </w:rPr>
        <w:t xml:space="preserve"> </w:t>
      </w:r>
      <w:r>
        <w:rPr>
          <w:color w:val="696969"/>
        </w:rPr>
        <w:t>Dodavatel</w:t>
      </w:r>
      <w:r>
        <w:rPr>
          <w:color w:val="696969"/>
          <w:spacing w:val="80"/>
        </w:rPr>
        <w:t xml:space="preserve"> </w:t>
      </w:r>
      <w:r>
        <w:rPr>
          <w:color w:val="696969"/>
        </w:rPr>
        <w:t>dozví</w:t>
      </w:r>
      <w:r>
        <w:rPr>
          <w:color w:val="696969"/>
          <w:spacing w:val="40"/>
        </w:rPr>
        <w:t xml:space="preserve"> </w:t>
      </w:r>
      <w:r>
        <w:rPr>
          <w:color w:val="696969"/>
        </w:rPr>
        <w:t>o</w:t>
      </w:r>
      <w:r>
        <w:rPr>
          <w:color w:val="696969"/>
          <w:spacing w:val="-1"/>
        </w:rPr>
        <w:t xml:space="preserve"> </w:t>
      </w:r>
      <w:r>
        <w:rPr>
          <w:color w:val="696969"/>
        </w:rPr>
        <w:t>skutečnosti, která by, byť jen mohla mít, za následek změnu ve výše uvedených prohlášeních, je povinen o tom Objednatele bezodkladně informovat.</w:t>
      </w:r>
    </w:p>
    <w:p w14:paraId="2ABCBDE4" w14:textId="77777777" w:rsidR="007C36B9" w:rsidRDefault="007C36B9">
      <w:pPr>
        <w:pStyle w:val="Zkladntext"/>
        <w:spacing w:before="7"/>
        <w:jc w:val="left"/>
        <w:rPr>
          <w:sz w:val="35"/>
        </w:rPr>
      </w:pPr>
    </w:p>
    <w:p w14:paraId="25CD9ECC" w14:textId="77777777" w:rsidR="007C36B9" w:rsidRDefault="001300B4">
      <w:pPr>
        <w:pStyle w:val="Nadpis5"/>
        <w:numPr>
          <w:ilvl w:val="0"/>
          <w:numId w:val="30"/>
        </w:numPr>
        <w:tabs>
          <w:tab w:val="left" w:pos="3218"/>
          <w:tab w:val="left" w:pos="3219"/>
        </w:tabs>
        <w:ind w:left="3218" w:hanging="457"/>
        <w:jc w:val="left"/>
      </w:pPr>
      <w:bookmarkStart w:id="11" w:name="7._Smluvní_pokuty,_odpovědnost_za_škody"/>
      <w:bookmarkEnd w:id="11"/>
      <w:r>
        <w:rPr>
          <w:color w:val="696969"/>
        </w:rPr>
        <w:t>Smluvní</w:t>
      </w:r>
      <w:r>
        <w:rPr>
          <w:color w:val="696969"/>
          <w:spacing w:val="-9"/>
        </w:rPr>
        <w:t xml:space="preserve"> </w:t>
      </w:r>
      <w:r>
        <w:rPr>
          <w:color w:val="696969"/>
        </w:rPr>
        <w:t>pokuty,</w:t>
      </w:r>
      <w:r>
        <w:rPr>
          <w:color w:val="696969"/>
          <w:spacing w:val="-7"/>
        </w:rPr>
        <w:t xml:space="preserve"> </w:t>
      </w:r>
      <w:r>
        <w:rPr>
          <w:color w:val="696969"/>
        </w:rPr>
        <w:t>odpovědnost</w:t>
      </w:r>
      <w:r>
        <w:rPr>
          <w:color w:val="696969"/>
          <w:spacing w:val="-6"/>
        </w:rPr>
        <w:t xml:space="preserve"> </w:t>
      </w:r>
      <w:r>
        <w:rPr>
          <w:color w:val="696969"/>
        </w:rPr>
        <w:t>za</w:t>
      </w:r>
      <w:r>
        <w:rPr>
          <w:color w:val="696969"/>
          <w:spacing w:val="-12"/>
        </w:rPr>
        <w:t xml:space="preserve"> </w:t>
      </w:r>
      <w:r>
        <w:rPr>
          <w:color w:val="696969"/>
          <w:spacing w:val="-2"/>
        </w:rPr>
        <w:t>škody</w:t>
      </w:r>
    </w:p>
    <w:p w14:paraId="5C51B476" w14:textId="77777777" w:rsidR="007C36B9" w:rsidRDefault="007C36B9">
      <w:pPr>
        <w:pStyle w:val="Zkladntext"/>
        <w:spacing w:before="9"/>
        <w:jc w:val="left"/>
        <w:rPr>
          <w:b/>
          <w:sz w:val="33"/>
        </w:rPr>
      </w:pPr>
    </w:p>
    <w:p w14:paraId="45850BD7" w14:textId="77777777" w:rsidR="007C36B9" w:rsidRDefault="001300B4">
      <w:pPr>
        <w:pStyle w:val="Odstavecseseznamem"/>
        <w:numPr>
          <w:ilvl w:val="1"/>
          <w:numId w:val="30"/>
        </w:numPr>
        <w:tabs>
          <w:tab w:val="left" w:pos="1085"/>
        </w:tabs>
        <w:spacing w:line="276" w:lineRule="auto"/>
        <w:ind w:left="1084" w:right="825" w:hanging="566"/>
        <w:jc w:val="both"/>
        <w:rPr>
          <w:color w:val="00AEEE"/>
        </w:rPr>
      </w:pPr>
      <w:r>
        <w:rPr>
          <w:color w:val="808080"/>
        </w:rPr>
        <w:t>Jestliže</w:t>
      </w:r>
      <w:r>
        <w:rPr>
          <w:color w:val="808080"/>
          <w:spacing w:val="-3"/>
        </w:rPr>
        <w:t xml:space="preserve"> </w:t>
      </w:r>
      <w:r>
        <w:rPr>
          <w:color w:val="808080"/>
        </w:rPr>
        <w:t>Dodavatel</w:t>
      </w:r>
      <w:r>
        <w:rPr>
          <w:color w:val="808080"/>
          <w:spacing w:val="-5"/>
        </w:rPr>
        <w:t xml:space="preserve"> </w:t>
      </w:r>
      <w:r>
        <w:rPr>
          <w:color w:val="808080"/>
        </w:rPr>
        <w:t>nezačne</w:t>
      </w:r>
      <w:r>
        <w:rPr>
          <w:color w:val="808080"/>
          <w:spacing w:val="-5"/>
        </w:rPr>
        <w:t xml:space="preserve"> </w:t>
      </w:r>
      <w:r>
        <w:rPr>
          <w:color w:val="808080"/>
        </w:rPr>
        <w:t>s</w:t>
      </w:r>
      <w:r>
        <w:rPr>
          <w:color w:val="808080"/>
          <w:spacing w:val="-5"/>
        </w:rPr>
        <w:t xml:space="preserve"> </w:t>
      </w:r>
      <w:r>
        <w:rPr>
          <w:color w:val="808080"/>
        </w:rPr>
        <w:t>poskytováním</w:t>
      </w:r>
      <w:r>
        <w:rPr>
          <w:color w:val="808080"/>
          <w:spacing w:val="-3"/>
        </w:rPr>
        <w:t xml:space="preserve"> </w:t>
      </w:r>
      <w:r>
        <w:rPr>
          <w:color w:val="808080"/>
        </w:rPr>
        <w:t>plnění</w:t>
      </w:r>
      <w:r>
        <w:rPr>
          <w:color w:val="808080"/>
          <w:spacing w:val="-3"/>
        </w:rPr>
        <w:t xml:space="preserve"> </w:t>
      </w:r>
      <w:r>
        <w:rPr>
          <w:color w:val="808080"/>
        </w:rPr>
        <w:t>dle</w:t>
      </w:r>
      <w:r>
        <w:rPr>
          <w:color w:val="808080"/>
          <w:spacing w:val="-7"/>
        </w:rPr>
        <w:t xml:space="preserve"> </w:t>
      </w:r>
      <w:r>
        <w:rPr>
          <w:color w:val="808080"/>
        </w:rPr>
        <w:t>čl.</w:t>
      </w:r>
      <w:r>
        <w:rPr>
          <w:color w:val="808080"/>
          <w:spacing w:val="-6"/>
        </w:rPr>
        <w:t xml:space="preserve"> </w:t>
      </w:r>
      <w:r>
        <w:rPr>
          <w:color w:val="808080"/>
        </w:rPr>
        <w:t>1</w:t>
      </w:r>
      <w:r>
        <w:rPr>
          <w:color w:val="808080"/>
          <w:spacing w:val="-5"/>
        </w:rPr>
        <w:t xml:space="preserve"> </w:t>
      </w:r>
      <w:r>
        <w:rPr>
          <w:color w:val="808080"/>
        </w:rPr>
        <w:t>odst.</w:t>
      </w:r>
      <w:r>
        <w:rPr>
          <w:color w:val="808080"/>
          <w:spacing w:val="-3"/>
        </w:rPr>
        <w:t xml:space="preserve"> </w:t>
      </w:r>
      <w:r>
        <w:rPr>
          <w:color w:val="808080"/>
        </w:rPr>
        <w:t>1.1</w:t>
      </w:r>
      <w:r>
        <w:rPr>
          <w:color w:val="808080"/>
          <w:spacing w:val="-5"/>
        </w:rPr>
        <w:t xml:space="preserve"> </w:t>
      </w:r>
      <w:r>
        <w:rPr>
          <w:color w:val="808080"/>
        </w:rPr>
        <w:t>Sml</w:t>
      </w:r>
      <w:r>
        <w:rPr>
          <w:color w:val="808080"/>
        </w:rPr>
        <w:t>ouvy</w:t>
      </w:r>
      <w:r>
        <w:rPr>
          <w:color w:val="808080"/>
          <w:spacing w:val="-4"/>
        </w:rPr>
        <w:t xml:space="preserve"> </w:t>
      </w:r>
      <w:r>
        <w:rPr>
          <w:color w:val="808080"/>
        </w:rPr>
        <w:t xml:space="preserve">v termínu sjednaném postupem dle čl. 2 odst. 2.1 Smlouvy, má Objednatel právo žádat na </w:t>
      </w:r>
      <w:r>
        <w:rPr>
          <w:color w:val="808080"/>
          <w:spacing w:val="-2"/>
        </w:rPr>
        <w:t>Dodavateli</w:t>
      </w:r>
      <w:r>
        <w:rPr>
          <w:color w:val="808080"/>
          <w:spacing w:val="-14"/>
        </w:rPr>
        <w:t xml:space="preserve"> </w:t>
      </w:r>
      <w:r>
        <w:rPr>
          <w:color w:val="808080"/>
          <w:spacing w:val="-2"/>
        </w:rPr>
        <w:t>smluvní</w:t>
      </w:r>
      <w:r>
        <w:rPr>
          <w:color w:val="808080"/>
          <w:spacing w:val="-13"/>
        </w:rPr>
        <w:t xml:space="preserve"> </w:t>
      </w:r>
      <w:r>
        <w:rPr>
          <w:color w:val="808080"/>
          <w:spacing w:val="-2"/>
        </w:rPr>
        <w:t>pokutu</w:t>
      </w:r>
      <w:r>
        <w:rPr>
          <w:color w:val="808080"/>
          <w:spacing w:val="-13"/>
        </w:rPr>
        <w:t xml:space="preserve"> </w:t>
      </w:r>
      <w:r>
        <w:rPr>
          <w:color w:val="808080"/>
          <w:spacing w:val="-2"/>
        </w:rPr>
        <w:t>ve</w:t>
      </w:r>
      <w:r>
        <w:rPr>
          <w:color w:val="808080"/>
          <w:spacing w:val="-14"/>
        </w:rPr>
        <w:t xml:space="preserve"> </w:t>
      </w:r>
      <w:r>
        <w:rPr>
          <w:color w:val="808080"/>
          <w:spacing w:val="-2"/>
        </w:rPr>
        <w:t>výši</w:t>
      </w:r>
      <w:r>
        <w:rPr>
          <w:color w:val="808080"/>
          <w:spacing w:val="-13"/>
        </w:rPr>
        <w:t xml:space="preserve"> </w:t>
      </w:r>
      <w:r>
        <w:rPr>
          <w:color w:val="808080"/>
          <w:spacing w:val="-2"/>
        </w:rPr>
        <w:t>0,1</w:t>
      </w:r>
      <w:r>
        <w:rPr>
          <w:color w:val="808080"/>
          <w:spacing w:val="-13"/>
        </w:rPr>
        <w:t xml:space="preserve"> </w:t>
      </w:r>
      <w:r>
        <w:rPr>
          <w:color w:val="808080"/>
          <w:spacing w:val="-2"/>
        </w:rPr>
        <w:t>%</w:t>
      </w:r>
      <w:r>
        <w:rPr>
          <w:color w:val="808080"/>
          <w:spacing w:val="-13"/>
        </w:rPr>
        <w:t xml:space="preserve"> </w:t>
      </w:r>
      <w:r>
        <w:rPr>
          <w:color w:val="808080"/>
          <w:spacing w:val="-2"/>
        </w:rPr>
        <w:t>z</w:t>
      </w:r>
      <w:r>
        <w:rPr>
          <w:color w:val="808080"/>
          <w:spacing w:val="-14"/>
        </w:rPr>
        <w:t xml:space="preserve"> </w:t>
      </w:r>
      <w:r>
        <w:rPr>
          <w:color w:val="808080"/>
          <w:spacing w:val="-2"/>
        </w:rPr>
        <w:t>ceny</w:t>
      </w:r>
      <w:r>
        <w:rPr>
          <w:color w:val="808080"/>
          <w:spacing w:val="-13"/>
        </w:rPr>
        <w:t xml:space="preserve"> </w:t>
      </w:r>
      <w:r>
        <w:rPr>
          <w:color w:val="808080"/>
          <w:spacing w:val="-2"/>
        </w:rPr>
        <w:t>takového</w:t>
      </w:r>
      <w:r>
        <w:rPr>
          <w:color w:val="808080"/>
          <w:spacing w:val="-13"/>
        </w:rPr>
        <w:t xml:space="preserve"> </w:t>
      </w:r>
      <w:r>
        <w:rPr>
          <w:color w:val="808080"/>
          <w:spacing w:val="-2"/>
        </w:rPr>
        <w:t>plnění</w:t>
      </w:r>
      <w:r>
        <w:rPr>
          <w:color w:val="808080"/>
          <w:spacing w:val="-14"/>
        </w:rPr>
        <w:t xml:space="preserve"> </w:t>
      </w:r>
      <w:r>
        <w:rPr>
          <w:color w:val="808080"/>
          <w:spacing w:val="-2"/>
        </w:rPr>
        <w:t>dle</w:t>
      </w:r>
      <w:r>
        <w:rPr>
          <w:color w:val="808080"/>
          <w:spacing w:val="-13"/>
        </w:rPr>
        <w:t xml:space="preserve"> </w:t>
      </w:r>
      <w:r>
        <w:rPr>
          <w:color w:val="808080"/>
          <w:spacing w:val="-2"/>
        </w:rPr>
        <w:t>čl.</w:t>
      </w:r>
      <w:r>
        <w:rPr>
          <w:color w:val="808080"/>
          <w:spacing w:val="-13"/>
        </w:rPr>
        <w:t xml:space="preserve"> </w:t>
      </w:r>
      <w:r>
        <w:rPr>
          <w:color w:val="808080"/>
          <w:spacing w:val="-2"/>
        </w:rPr>
        <w:t>1</w:t>
      </w:r>
      <w:r>
        <w:rPr>
          <w:color w:val="808080"/>
          <w:spacing w:val="-13"/>
        </w:rPr>
        <w:t xml:space="preserve"> </w:t>
      </w:r>
      <w:r>
        <w:rPr>
          <w:color w:val="808080"/>
          <w:spacing w:val="-2"/>
        </w:rPr>
        <w:t>odst.</w:t>
      </w:r>
      <w:r>
        <w:rPr>
          <w:color w:val="808080"/>
          <w:spacing w:val="-14"/>
        </w:rPr>
        <w:t xml:space="preserve"> </w:t>
      </w:r>
      <w:r>
        <w:rPr>
          <w:color w:val="808080"/>
          <w:spacing w:val="-2"/>
        </w:rPr>
        <w:t>1.1</w:t>
      </w:r>
      <w:r>
        <w:rPr>
          <w:color w:val="808080"/>
          <w:spacing w:val="-13"/>
        </w:rPr>
        <w:t xml:space="preserve"> </w:t>
      </w:r>
      <w:r>
        <w:rPr>
          <w:color w:val="808080"/>
          <w:spacing w:val="-2"/>
        </w:rPr>
        <w:t xml:space="preserve">Smlouvy </w:t>
      </w:r>
      <w:r>
        <w:rPr>
          <w:color w:val="808080"/>
        </w:rPr>
        <w:t>za každý započatý den prodlení.</w:t>
      </w:r>
    </w:p>
    <w:p w14:paraId="1C2407BB" w14:textId="77777777" w:rsidR="007C36B9" w:rsidRDefault="001300B4">
      <w:pPr>
        <w:pStyle w:val="Odstavecseseznamem"/>
        <w:numPr>
          <w:ilvl w:val="1"/>
          <w:numId w:val="30"/>
        </w:numPr>
        <w:tabs>
          <w:tab w:val="left" w:pos="1085"/>
        </w:tabs>
        <w:spacing w:before="118" w:line="276" w:lineRule="auto"/>
        <w:ind w:left="1084" w:right="830" w:hanging="567"/>
        <w:jc w:val="both"/>
        <w:rPr>
          <w:color w:val="00AEEE"/>
        </w:rPr>
      </w:pPr>
      <w:r>
        <w:rPr>
          <w:color w:val="808080"/>
        </w:rPr>
        <w:t xml:space="preserve">V případě prodlení Objednatele s úhradou řádně vystavených faktur je Dodavatel </w:t>
      </w:r>
      <w:r>
        <w:rPr>
          <w:color w:val="808080"/>
          <w:spacing w:val="-2"/>
        </w:rPr>
        <w:t>oprávněn</w:t>
      </w:r>
      <w:r>
        <w:rPr>
          <w:color w:val="808080"/>
          <w:spacing w:val="-8"/>
        </w:rPr>
        <w:t xml:space="preserve"> </w:t>
      </w:r>
      <w:r>
        <w:rPr>
          <w:color w:val="808080"/>
          <w:spacing w:val="-2"/>
        </w:rPr>
        <w:t>požadovat</w:t>
      </w:r>
      <w:r>
        <w:rPr>
          <w:color w:val="808080"/>
          <w:spacing w:val="-6"/>
        </w:rPr>
        <w:t xml:space="preserve"> </w:t>
      </w:r>
      <w:r>
        <w:rPr>
          <w:color w:val="808080"/>
          <w:spacing w:val="-2"/>
        </w:rPr>
        <w:t>od</w:t>
      </w:r>
      <w:r>
        <w:rPr>
          <w:color w:val="808080"/>
          <w:spacing w:val="-8"/>
        </w:rPr>
        <w:t xml:space="preserve"> </w:t>
      </w:r>
      <w:r>
        <w:rPr>
          <w:color w:val="808080"/>
          <w:spacing w:val="-2"/>
        </w:rPr>
        <w:t>Objednatele</w:t>
      </w:r>
      <w:r>
        <w:rPr>
          <w:color w:val="808080"/>
          <w:spacing w:val="-8"/>
        </w:rPr>
        <w:t xml:space="preserve"> </w:t>
      </w:r>
      <w:r>
        <w:rPr>
          <w:color w:val="808080"/>
          <w:spacing w:val="-2"/>
        </w:rPr>
        <w:t>úrok</w:t>
      </w:r>
      <w:r>
        <w:rPr>
          <w:color w:val="808080"/>
          <w:spacing w:val="-7"/>
        </w:rPr>
        <w:t xml:space="preserve"> </w:t>
      </w:r>
      <w:r>
        <w:rPr>
          <w:color w:val="808080"/>
          <w:spacing w:val="-2"/>
        </w:rPr>
        <w:t>z</w:t>
      </w:r>
      <w:r>
        <w:rPr>
          <w:color w:val="808080"/>
          <w:spacing w:val="-7"/>
        </w:rPr>
        <w:t xml:space="preserve"> </w:t>
      </w:r>
      <w:r>
        <w:rPr>
          <w:color w:val="808080"/>
          <w:spacing w:val="-2"/>
        </w:rPr>
        <w:t>prodlení</w:t>
      </w:r>
      <w:r>
        <w:rPr>
          <w:color w:val="808080"/>
          <w:spacing w:val="-6"/>
        </w:rPr>
        <w:t xml:space="preserve"> </w:t>
      </w:r>
      <w:r>
        <w:rPr>
          <w:color w:val="808080"/>
          <w:spacing w:val="-2"/>
        </w:rPr>
        <w:t>ve</w:t>
      </w:r>
      <w:r>
        <w:rPr>
          <w:color w:val="808080"/>
          <w:spacing w:val="-8"/>
        </w:rPr>
        <w:t xml:space="preserve"> </w:t>
      </w:r>
      <w:r>
        <w:rPr>
          <w:color w:val="808080"/>
          <w:spacing w:val="-2"/>
        </w:rPr>
        <w:t>výši</w:t>
      </w:r>
      <w:r>
        <w:rPr>
          <w:color w:val="808080"/>
          <w:spacing w:val="-8"/>
        </w:rPr>
        <w:t xml:space="preserve"> </w:t>
      </w:r>
      <w:r>
        <w:rPr>
          <w:color w:val="808080"/>
          <w:spacing w:val="-2"/>
        </w:rPr>
        <w:t>stanovené</w:t>
      </w:r>
      <w:r>
        <w:rPr>
          <w:color w:val="808080"/>
          <w:spacing w:val="-8"/>
        </w:rPr>
        <w:t xml:space="preserve"> </w:t>
      </w:r>
      <w:r>
        <w:rPr>
          <w:color w:val="808080"/>
          <w:spacing w:val="-2"/>
        </w:rPr>
        <w:t>nařízením</w:t>
      </w:r>
      <w:r>
        <w:rPr>
          <w:color w:val="808080"/>
          <w:spacing w:val="-7"/>
        </w:rPr>
        <w:t xml:space="preserve"> </w:t>
      </w:r>
      <w:r>
        <w:rPr>
          <w:color w:val="808080"/>
          <w:spacing w:val="-2"/>
        </w:rPr>
        <w:t>vlády</w:t>
      </w:r>
      <w:r>
        <w:rPr>
          <w:color w:val="808080"/>
          <w:spacing w:val="-7"/>
        </w:rPr>
        <w:t xml:space="preserve"> </w:t>
      </w:r>
      <w:r>
        <w:rPr>
          <w:color w:val="808080"/>
          <w:spacing w:val="-2"/>
        </w:rPr>
        <w:t xml:space="preserve">č. </w:t>
      </w:r>
      <w:r>
        <w:rPr>
          <w:color w:val="808080"/>
        </w:rPr>
        <w:t>351/2013</w:t>
      </w:r>
      <w:r>
        <w:rPr>
          <w:color w:val="808080"/>
          <w:spacing w:val="-8"/>
        </w:rPr>
        <w:t xml:space="preserve"> </w:t>
      </w:r>
      <w:r>
        <w:rPr>
          <w:color w:val="808080"/>
        </w:rPr>
        <w:t>Sb.,</w:t>
      </w:r>
      <w:r>
        <w:rPr>
          <w:color w:val="808080"/>
          <w:spacing w:val="-7"/>
        </w:rPr>
        <w:t xml:space="preserve"> </w:t>
      </w:r>
      <w:r>
        <w:rPr>
          <w:color w:val="808080"/>
        </w:rPr>
        <w:t>kterým</w:t>
      </w:r>
      <w:r>
        <w:rPr>
          <w:color w:val="808080"/>
          <w:spacing w:val="-8"/>
        </w:rPr>
        <w:t xml:space="preserve"> </w:t>
      </w:r>
      <w:r>
        <w:rPr>
          <w:color w:val="808080"/>
        </w:rPr>
        <w:t>se</w:t>
      </w:r>
      <w:r>
        <w:rPr>
          <w:color w:val="808080"/>
          <w:spacing w:val="-11"/>
        </w:rPr>
        <w:t xml:space="preserve"> </w:t>
      </w:r>
      <w:r>
        <w:rPr>
          <w:color w:val="808080"/>
        </w:rPr>
        <w:t>určuje</w:t>
      </w:r>
      <w:r>
        <w:rPr>
          <w:color w:val="808080"/>
          <w:spacing w:val="-8"/>
        </w:rPr>
        <w:t xml:space="preserve"> </w:t>
      </w:r>
      <w:r>
        <w:rPr>
          <w:color w:val="808080"/>
        </w:rPr>
        <w:t>výše</w:t>
      </w:r>
      <w:r>
        <w:rPr>
          <w:color w:val="808080"/>
          <w:spacing w:val="-9"/>
        </w:rPr>
        <w:t xml:space="preserve"> </w:t>
      </w:r>
      <w:r>
        <w:rPr>
          <w:color w:val="808080"/>
        </w:rPr>
        <w:t>úroků</w:t>
      </w:r>
      <w:r>
        <w:rPr>
          <w:color w:val="808080"/>
          <w:spacing w:val="-8"/>
        </w:rPr>
        <w:t xml:space="preserve"> </w:t>
      </w:r>
      <w:r>
        <w:rPr>
          <w:color w:val="808080"/>
        </w:rPr>
        <w:t>z</w:t>
      </w:r>
      <w:r>
        <w:rPr>
          <w:color w:val="808080"/>
          <w:spacing w:val="-9"/>
        </w:rPr>
        <w:t xml:space="preserve"> </w:t>
      </w:r>
      <w:r>
        <w:rPr>
          <w:color w:val="808080"/>
        </w:rPr>
        <w:t>prodlení</w:t>
      </w:r>
      <w:r>
        <w:rPr>
          <w:color w:val="808080"/>
          <w:spacing w:val="-8"/>
        </w:rPr>
        <w:t xml:space="preserve"> </w:t>
      </w:r>
      <w:r>
        <w:rPr>
          <w:color w:val="808080"/>
        </w:rPr>
        <w:t>a</w:t>
      </w:r>
      <w:r>
        <w:rPr>
          <w:color w:val="808080"/>
          <w:spacing w:val="-8"/>
        </w:rPr>
        <w:t xml:space="preserve"> </w:t>
      </w:r>
      <w:r>
        <w:rPr>
          <w:color w:val="808080"/>
        </w:rPr>
        <w:t>nákladů</w:t>
      </w:r>
      <w:r>
        <w:rPr>
          <w:color w:val="808080"/>
          <w:spacing w:val="-9"/>
        </w:rPr>
        <w:t xml:space="preserve"> </w:t>
      </w:r>
      <w:r>
        <w:rPr>
          <w:color w:val="808080"/>
        </w:rPr>
        <w:t>spojených</w:t>
      </w:r>
      <w:r>
        <w:rPr>
          <w:color w:val="808080"/>
          <w:spacing w:val="-7"/>
        </w:rPr>
        <w:t xml:space="preserve"> </w:t>
      </w:r>
      <w:r>
        <w:rPr>
          <w:color w:val="808080"/>
        </w:rPr>
        <w:t>s</w:t>
      </w:r>
      <w:r>
        <w:rPr>
          <w:color w:val="808080"/>
          <w:spacing w:val="-6"/>
        </w:rPr>
        <w:t xml:space="preserve"> </w:t>
      </w:r>
      <w:r>
        <w:rPr>
          <w:color w:val="808080"/>
        </w:rPr>
        <w:t>uplatněním pohledávky, určuje odměna likvidátora, likvidačního správce a člena orgánu právnické osoby</w:t>
      </w:r>
      <w:r>
        <w:rPr>
          <w:color w:val="808080"/>
          <w:spacing w:val="-5"/>
        </w:rPr>
        <w:t xml:space="preserve"> </w:t>
      </w:r>
      <w:r>
        <w:rPr>
          <w:color w:val="808080"/>
        </w:rPr>
        <w:t>jmenovaného</w:t>
      </w:r>
      <w:r>
        <w:rPr>
          <w:color w:val="808080"/>
          <w:spacing w:val="-6"/>
        </w:rPr>
        <w:t xml:space="preserve"> </w:t>
      </w:r>
      <w:r>
        <w:rPr>
          <w:color w:val="808080"/>
        </w:rPr>
        <w:t>soudem</w:t>
      </w:r>
      <w:r>
        <w:rPr>
          <w:color w:val="808080"/>
          <w:spacing w:val="-4"/>
        </w:rPr>
        <w:t xml:space="preserve"> </w:t>
      </w:r>
      <w:r>
        <w:rPr>
          <w:color w:val="808080"/>
        </w:rPr>
        <w:t>a</w:t>
      </w:r>
      <w:r>
        <w:rPr>
          <w:color w:val="808080"/>
          <w:spacing w:val="-7"/>
        </w:rPr>
        <w:t xml:space="preserve"> </w:t>
      </w:r>
      <w:r>
        <w:rPr>
          <w:color w:val="808080"/>
        </w:rPr>
        <w:t>upravují</w:t>
      </w:r>
      <w:r>
        <w:rPr>
          <w:color w:val="808080"/>
          <w:spacing w:val="-7"/>
        </w:rPr>
        <w:t xml:space="preserve"> </w:t>
      </w:r>
      <w:r>
        <w:rPr>
          <w:color w:val="808080"/>
        </w:rPr>
        <w:t>některé</w:t>
      </w:r>
      <w:r>
        <w:rPr>
          <w:color w:val="808080"/>
          <w:spacing w:val="-7"/>
        </w:rPr>
        <w:t xml:space="preserve"> </w:t>
      </w:r>
      <w:r>
        <w:rPr>
          <w:color w:val="808080"/>
        </w:rPr>
        <w:t>otázky</w:t>
      </w:r>
      <w:r>
        <w:rPr>
          <w:color w:val="808080"/>
          <w:spacing w:val="-7"/>
        </w:rPr>
        <w:t xml:space="preserve"> </w:t>
      </w:r>
      <w:r>
        <w:rPr>
          <w:color w:val="808080"/>
        </w:rPr>
        <w:t>Obchodního</w:t>
      </w:r>
      <w:r>
        <w:rPr>
          <w:color w:val="808080"/>
          <w:spacing w:val="-6"/>
        </w:rPr>
        <w:t xml:space="preserve"> </w:t>
      </w:r>
      <w:r>
        <w:rPr>
          <w:color w:val="808080"/>
        </w:rPr>
        <w:t>věstníku,</w:t>
      </w:r>
      <w:r>
        <w:rPr>
          <w:color w:val="808080"/>
          <w:spacing w:val="-4"/>
        </w:rPr>
        <w:t xml:space="preserve"> </w:t>
      </w:r>
      <w:r>
        <w:rPr>
          <w:color w:val="808080"/>
        </w:rPr>
        <w:t>veřejných</w:t>
      </w:r>
    </w:p>
    <w:p w14:paraId="2D49557F" w14:textId="77777777" w:rsidR="007C36B9" w:rsidRDefault="007C36B9">
      <w:pPr>
        <w:spacing w:line="276" w:lineRule="auto"/>
        <w:jc w:val="both"/>
        <w:sectPr w:rsidR="007C36B9">
          <w:pgSz w:w="11920" w:h="16850"/>
          <w:pgMar w:top="1440" w:right="580" w:bottom="1020" w:left="900" w:header="608" w:footer="741" w:gutter="0"/>
          <w:cols w:space="708"/>
        </w:sectPr>
      </w:pPr>
    </w:p>
    <w:p w14:paraId="7161A454" w14:textId="77777777" w:rsidR="007C36B9" w:rsidRDefault="001300B4">
      <w:pPr>
        <w:pStyle w:val="Zkladntext"/>
        <w:spacing w:before="72" w:line="278" w:lineRule="auto"/>
        <w:ind w:left="1084" w:right="824"/>
      </w:pPr>
      <w:r>
        <w:rPr>
          <w:color w:val="808080"/>
        </w:rPr>
        <w:t>rejstříků</w:t>
      </w:r>
      <w:r>
        <w:rPr>
          <w:color w:val="808080"/>
          <w:spacing w:val="-10"/>
        </w:rPr>
        <w:t xml:space="preserve"> </w:t>
      </w:r>
      <w:r>
        <w:rPr>
          <w:color w:val="808080"/>
        </w:rPr>
        <w:t>právnických</w:t>
      </w:r>
      <w:r>
        <w:rPr>
          <w:color w:val="808080"/>
          <w:spacing w:val="-10"/>
        </w:rPr>
        <w:t xml:space="preserve"> </w:t>
      </w:r>
      <w:r>
        <w:rPr>
          <w:color w:val="808080"/>
        </w:rPr>
        <w:t>a</w:t>
      </w:r>
      <w:r>
        <w:rPr>
          <w:color w:val="808080"/>
          <w:spacing w:val="-13"/>
        </w:rPr>
        <w:t xml:space="preserve"> </w:t>
      </w:r>
      <w:r>
        <w:rPr>
          <w:color w:val="808080"/>
        </w:rPr>
        <w:t>fyzických</w:t>
      </w:r>
      <w:r>
        <w:rPr>
          <w:color w:val="808080"/>
          <w:spacing w:val="-10"/>
        </w:rPr>
        <w:t xml:space="preserve"> </w:t>
      </w:r>
      <w:r>
        <w:rPr>
          <w:color w:val="808080"/>
        </w:rPr>
        <w:t>osob</w:t>
      </w:r>
      <w:r>
        <w:rPr>
          <w:color w:val="808080"/>
          <w:spacing w:val="-10"/>
        </w:rPr>
        <w:t xml:space="preserve"> </w:t>
      </w:r>
      <w:r>
        <w:rPr>
          <w:color w:val="808080"/>
        </w:rPr>
        <w:t>a</w:t>
      </w:r>
      <w:r>
        <w:rPr>
          <w:color w:val="808080"/>
          <w:spacing w:val="-10"/>
        </w:rPr>
        <w:t xml:space="preserve"> </w:t>
      </w:r>
      <w:r>
        <w:rPr>
          <w:color w:val="808080"/>
        </w:rPr>
        <w:t>evidence</w:t>
      </w:r>
      <w:r>
        <w:rPr>
          <w:color w:val="808080"/>
          <w:spacing w:val="-10"/>
        </w:rPr>
        <w:t xml:space="preserve"> </w:t>
      </w:r>
      <w:r>
        <w:rPr>
          <w:color w:val="808080"/>
        </w:rPr>
        <w:t>svěřenských</w:t>
      </w:r>
      <w:r>
        <w:rPr>
          <w:color w:val="808080"/>
          <w:spacing w:val="-10"/>
        </w:rPr>
        <w:t xml:space="preserve"> </w:t>
      </w:r>
      <w:r>
        <w:rPr>
          <w:color w:val="808080"/>
        </w:rPr>
        <w:t>fondů</w:t>
      </w:r>
      <w:r>
        <w:rPr>
          <w:color w:val="808080"/>
          <w:spacing w:val="-10"/>
        </w:rPr>
        <w:t xml:space="preserve"> </w:t>
      </w:r>
      <w:r>
        <w:rPr>
          <w:color w:val="808080"/>
        </w:rPr>
        <w:t>a</w:t>
      </w:r>
      <w:r>
        <w:rPr>
          <w:color w:val="808080"/>
          <w:spacing w:val="-10"/>
        </w:rPr>
        <w:t xml:space="preserve"> </w:t>
      </w:r>
      <w:r>
        <w:rPr>
          <w:color w:val="808080"/>
        </w:rPr>
        <w:t>evidence</w:t>
      </w:r>
      <w:r>
        <w:rPr>
          <w:color w:val="808080"/>
          <w:spacing w:val="-7"/>
        </w:rPr>
        <w:t xml:space="preserve"> </w:t>
      </w:r>
      <w:r>
        <w:rPr>
          <w:color w:val="808080"/>
        </w:rPr>
        <w:t>údajů</w:t>
      </w:r>
      <w:r>
        <w:rPr>
          <w:color w:val="808080"/>
          <w:spacing w:val="-10"/>
        </w:rPr>
        <w:t xml:space="preserve"> </w:t>
      </w:r>
      <w:r>
        <w:rPr>
          <w:color w:val="808080"/>
        </w:rPr>
        <w:t>o skutečných majitelích</w:t>
      </w:r>
    </w:p>
    <w:p w14:paraId="49EA1763" w14:textId="77777777" w:rsidR="007C36B9" w:rsidRDefault="001300B4">
      <w:pPr>
        <w:pStyle w:val="Odstavecseseznamem"/>
        <w:numPr>
          <w:ilvl w:val="1"/>
          <w:numId w:val="30"/>
        </w:numPr>
        <w:tabs>
          <w:tab w:val="left" w:pos="1085"/>
        </w:tabs>
        <w:spacing w:before="155" w:line="276" w:lineRule="auto"/>
        <w:ind w:left="1084" w:right="831" w:hanging="566"/>
        <w:jc w:val="both"/>
        <w:rPr>
          <w:color w:val="00AEEE"/>
        </w:rPr>
      </w:pPr>
      <w:r>
        <w:rPr>
          <w:color w:val="808080"/>
        </w:rPr>
        <w:t xml:space="preserve">V případě porušení povinnosti plynoucí z ustanovení čl. 10 Smlouvy je Objednatel </w:t>
      </w:r>
      <w:r>
        <w:rPr>
          <w:color w:val="808080"/>
          <w:spacing w:val="-6"/>
        </w:rPr>
        <w:t>oprávněn</w:t>
      </w:r>
      <w:r>
        <w:rPr>
          <w:color w:val="808080"/>
          <w:spacing w:val="-10"/>
        </w:rPr>
        <w:t xml:space="preserve"> </w:t>
      </w:r>
      <w:r>
        <w:rPr>
          <w:color w:val="808080"/>
          <w:spacing w:val="-6"/>
        </w:rPr>
        <w:t>požadovat</w:t>
      </w:r>
      <w:r>
        <w:rPr>
          <w:color w:val="808080"/>
          <w:spacing w:val="-9"/>
        </w:rPr>
        <w:t xml:space="preserve"> </w:t>
      </w:r>
      <w:r>
        <w:rPr>
          <w:color w:val="808080"/>
          <w:spacing w:val="-6"/>
        </w:rPr>
        <w:t>smluvní</w:t>
      </w:r>
      <w:r>
        <w:rPr>
          <w:color w:val="808080"/>
          <w:spacing w:val="-9"/>
        </w:rPr>
        <w:t xml:space="preserve"> </w:t>
      </w:r>
      <w:r>
        <w:rPr>
          <w:color w:val="808080"/>
          <w:spacing w:val="-6"/>
        </w:rPr>
        <w:t>pokutu</w:t>
      </w:r>
      <w:r>
        <w:rPr>
          <w:color w:val="808080"/>
          <w:spacing w:val="-10"/>
        </w:rPr>
        <w:t xml:space="preserve"> </w:t>
      </w:r>
      <w:r>
        <w:rPr>
          <w:color w:val="808080"/>
          <w:spacing w:val="-6"/>
        </w:rPr>
        <w:t>ve</w:t>
      </w:r>
      <w:r>
        <w:rPr>
          <w:color w:val="808080"/>
          <w:spacing w:val="-9"/>
        </w:rPr>
        <w:t xml:space="preserve"> </w:t>
      </w:r>
      <w:r>
        <w:rPr>
          <w:color w:val="808080"/>
          <w:spacing w:val="-6"/>
        </w:rPr>
        <w:t>výši</w:t>
      </w:r>
      <w:r>
        <w:rPr>
          <w:color w:val="808080"/>
          <w:spacing w:val="-9"/>
        </w:rPr>
        <w:t xml:space="preserve"> </w:t>
      </w:r>
      <w:r>
        <w:rPr>
          <w:color w:val="808080"/>
          <w:spacing w:val="-6"/>
        </w:rPr>
        <w:t>100</w:t>
      </w:r>
      <w:r>
        <w:rPr>
          <w:color w:val="808080"/>
          <w:spacing w:val="-9"/>
        </w:rPr>
        <w:t xml:space="preserve"> </w:t>
      </w:r>
      <w:r>
        <w:rPr>
          <w:color w:val="808080"/>
          <w:spacing w:val="-6"/>
        </w:rPr>
        <w:t>000,- kč</w:t>
      </w:r>
      <w:r>
        <w:rPr>
          <w:color w:val="808080"/>
          <w:spacing w:val="-5"/>
        </w:rPr>
        <w:t xml:space="preserve"> </w:t>
      </w:r>
      <w:r>
        <w:rPr>
          <w:color w:val="808080"/>
          <w:spacing w:val="-6"/>
        </w:rPr>
        <w:t>(slovy:</w:t>
      </w:r>
      <w:r>
        <w:rPr>
          <w:color w:val="808080"/>
          <w:spacing w:val="-10"/>
        </w:rPr>
        <w:t xml:space="preserve"> </w:t>
      </w:r>
      <w:r>
        <w:rPr>
          <w:color w:val="808080"/>
          <w:spacing w:val="-6"/>
        </w:rPr>
        <w:t>jednostotisíc</w:t>
      </w:r>
      <w:r>
        <w:rPr>
          <w:color w:val="808080"/>
          <w:spacing w:val="-9"/>
        </w:rPr>
        <w:t xml:space="preserve"> </w:t>
      </w:r>
      <w:r>
        <w:rPr>
          <w:color w:val="808080"/>
          <w:spacing w:val="-6"/>
        </w:rPr>
        <w:t>korun</w:t>
      </w:r>
      <w:r>
        <w:rPr>
          <w:color w:val="808080"/>
          <w:spacing w:val="-9"/>
        </w:rPr>
        <w:t xml:space="preserve"> </w:t>
      </w:r>
      <w:r>
        <w:rPr>
          <w:color w:val="808080"/>
          <w:spacing w:val="-6"/>
        </w:rPr>
        <w:t xml:space="preserve">českých) </w:t>
      </w:r>
      <w:r>
        <w:rPr>
          <w:color w:val="808080"/>
        </w:rPr>
        <w:t>za každé jednotlivé porušení.</w:t>
      </w:r>
    </w:p>
    <w:p w14:paraId="349007F5" w14:textId="77777777" w:rsidR="007C36B9" w:rsidRDefault="001300B4">
      <w:pPr>
        <w:pStyle w:val="Odstavecseseznamem"/>
        <w:numPr>
          <w:ilvl w:val="1"/>
          <w:numId w:val="30"/>
        </w:numPr>
        <w:tabs>
          <w:tab w:val="left" w:pos="1085"/>
        </w:tabs>
        <w:spacing w:before="157" w:line="276" w:lineRule="auto"/>
        <w:ind w:left="1084" w:right="829" w:hanging="567"/>
        <w:jc w:val="both"/>
        <w:rPr>
          <w:color w:val="00AEEE"/>
        </w:rPr>
      </w:pPr>
      <w:r>
        <w:rPr>
          <w:color w:val="808080"/>
        </w:rPr>
        <w:t>V případě porušení povinnosti plynoucí z ustanovení čl. 6 odst. 6.1 - 6.12, a 6.21 Smlouvy</w:t>
      </w:r>
      <w:r>
        <w:rPr>
          <w:color w:val="808080"/>
          <w:spacing w:val="-1"/>
        </w:rPr>
        <w:t xml:space="preserve"> </w:t>
      </w:r>
      <w:r>
        <w:rPr>
          <w:color w:val="808080"/>
        </w:rPr>
        <w:t>je</w:t>
      </w:r>
      <w:r>
        <w:rPr>
          <w:color w:val="808080"/>
          <w:spacing w:val="-4"/>
        </w:rPr>
        <w:t xml:space="preserve"> </w:t>
      </w:r>
      <w:r>
        <w:rPr>
          <w:color w:val="808080"/>
        </w:rPr>
        <w:t>Objednatel</w:t>
      </w:r>
      <w:r>
        <w:rPr>
          <w:color w:val="808080"/>
          <w:spacing w:val="-2"/>
        </w:rPr>
        <w:t xml:space="preserve"> </w:t>
      </w:r>
      <w:r>
        <w:rPr>
          <w:color w:val="808080"/>
        </w:rPr>
        <w:t>oprávněn</w:t>
      </w:r>
      <w:r>
        <w:rPr>
          <w:color w:val="808080"/>
          <w:spacing w:val="-2"/>
        </w:rPr>
        <w:t xml:space="preserve"> </w:t>
      </w:r>
      <w:r>
        <w:rPr>
          <w:color w:val="808080"/>
        </w:rPr>
        <w:t>požadovat smluvní pokutu</w:t>
      </w:r>
      <w:r>
        <w:rPr>
          <w:color w:val="808080"/>
          <w:spacing w:val="-4"/>
        </w:rPr>
        <w:t xml:space="preserve"> </w:t>
      </w:r>
      <w:r>
        <w:rPr>
          <w:color w:val="808080"/>
        </w:rPr>
        <w:t>ve</w:t>
      </w:r>
      <w:r>
        <w:rPr>
          <w:color w:val="808080"/>
          <w:spacing w:val="-2"/>
        </w:rPr>
        <w:t xml:space="preserve"> </w:t>
      </w:r>
      <w:r>
        <w:rPr>
          <w:color w:val="808080"/>
        </w:rPr>
        <w:t>výši</w:t>
      </w:r>
      <w:r>
        <w:rPr>
          <w:color w:val="808080"/>
          <w:spacing w:val="-2"/>
        </w:rPr>
        <w:t xml:space="preserve"> </w:t>
      </w:r>
      <w:proofErr w:type="gramStart"/>
      <w:r>
        <w:rPr>
          <w:color w:val="808080"/>
        </w:rPr>
        <w:t>100.000,-</w:t>
      </w:r>
      <w:proofErr w:type="gramEnd"/>
      <w:r>
        <w:rPr>
          <w:color w:val="808080"/>
        </w:rPr>
        <w:t xml:space="preserve"> kč</w:t>
      </w:r>
      <w:r>
        <w:rPr>
          <w:color w:val="808080"/>
          <w:spacing w:val="-4"/>
        </w:rPr>
        <w:t xml:space="preserve"> </w:t>
      </w:r>
      <w:r>
        <w:rPr>
          <w:color w:val="808080"/>
        </w:rPr>
        <w:t>(slovy: jednostotisíc korun českých) za každé jednotlivé porušení.</w:t>
      </w:r>
    </w:p>
    <w:p w14:paraId="148E176D" w14:textId="77777777" w:rsidR="007C36B9" w:rsidRDefault="001300B4">
      <w:pPr>
        <w:pStyle w:val="Odstavecseseznamem"/>
        <w:numPr>
          <w:ilvl w:val="1"/>
          <w:numId w:val="30"/>
        </w:numPr>
        <w:tabs>
          <w:tab w:val="left" w:pos="1085"/>
        </w:tabs>
        <w:spacing w:before="120" w:line="276" w:lineRule="auto"/>
        <w:ind w:left="1084" w:right="830" w:hanging="567"/>
        <w:jc w:val="both"/>
        <w:rPr>
          <w:color w:val="00AEEE"/>
        </w:rPr>
      </w:pPr>
      <w:r>
        <w:rPr>
          <w:color w:val="7E7E7E"/>
        </w:rPr>
        <w:t>Vyúčtování</w:t>
      </w:r>
      <w:r>
        <w:rPr>
          <w:color w:val="7E7E7E"/>
          <w:spacing w:val="-12"/>
        </w:rPr>
        <w:t xml:space="preserve"> </w:t>
      </w:r>
      <w:r>
        <w:rPr>
          <w:color w:val="7E7E7E"/>
        </w:rPr>
        <w:t>smluvní</w:t>
      </w:r>
      <w:r>
        <w:rPr>
          <w:color w:val="7E7E7E"/>
          <w:spacing w:val="-12"/>
        </w:rPr>
        <w:t xml:space="preserve"> </w:t>
      </w:r>
      <w:r>
        <w:rPr>
          <w:color w:val="7E7E7E"/>
        </w:rPr>
        <w:t>pokuty</w:t>
      </w:r>
      <w:r>
        <w:rPr>
          <w:color w:val="7E7E7E"/>
          <w:spacing w:val="-13"/>
        </w:rPr>
        <w:t xml:space="preserve"> </w:t>
      </w:r>
      <w:r>
        <w:rPr>
          <w:color w:val="7E7E7E"/>
        </w:rPr>
        <w:t>/</w:t>
      </w:r>
      <w:r>
        <w:rPr>
          <w:color w:val="7E7E7E"/>
          <w:spacing w:val="-12"/>
        </w:rPr>
        <w:t xml:space="preserve"> </w:t>
      </w:r>
      <w:r>
        <w:rPr>
          <w:color w:val="7E7E7E"/>
        </w:rPr>
        <w:t>úroků</w:t>
      </w:r>
      <w:r>
        <w:rPr>
          <w:color w:val="7E7E7E"/>
          <w:spacing w:val="-14"/>
        </w:rPr>
        <w:t xml:space="preserve"> </w:t>
      </w:r>
      <w:r>
        <w:rPr>
          <w:color w:val="7E7E7E"/>
        </w:rPr>
        <w:t>z</w:t>
      </w:r>
      <w:r>
        <w:rPr>
          <w:color w:val="7E7E7E"/>
          <w:spacing w:val="-13"/>
        </w:rPr>
        <w:t xml:space="preserve"> </w:t>
      </w:r>
      <w:r>
        <w:rPr>
          <w:color w:val="7E7E7E"/>
        </w:rPr>
        <w:t>prodlení</w:t>
      </w:r>
      <w:r>
        <w:rPr>
          <w:color w:val="7E7E7E"/>
          <w:spacing w:val="-10"/>
        </w:rPr>
        <w:t xml:space="preserve"> </w:t>
      </w:r>
      <w:r>
        <w:rPr>
          <w:color w:val="7E7E7E"/>
        </w:rPr>
        <w:t>podle</w:t>
      </w:r>
      <w:r>
        <w:rPr>
          <w:color w:val="7E7E7E"/>
          <w:spacing w:val="-11"/>
        </w:rPr>
        <w:t xml:space="preserve"> </w:t>
      </w:r>
      <w:r>
        <w:rPr>
          <w:color w:val="7E7E7E"/>
        </w:rPr>
        <w:t>příslušných</w:t>
      </w:r>
      <w:r>
        <w:rPr>
          <w:color w:val="7E7E7E"/>
          <w:spacing w:val="-14"/>
        </w:rPr>
        <w:t xml:space="preserve"> </w:t>
      </w:r>
      <w:r>
        <w:rPr>
          <w:color w:val="7E7E7E"/>
        </w:rPr>
        <w:t>ustanovení</w:t>
      </w:r>
      <w:r>
        <w:rPr>
          <w:color w:val="7E7E7E"/>
          <w:spacing w:val="-12"/>
        </w:rPr>
        <w:t xml:space="preserve"> </w:t>
      </w:r>
      <w:r>
        <w:rPr>
          <w:color w:val="7E7E7E"/>
        </w:rPr>
        <w:t>této</w:t>
      </w:r>
      <w:r>
        <w:rPr>
          <w:color w:val="7E7E7E"/>
          <w:spacing w:val="-14"/>
        </w:rPr>
        <w:t xml:space="preserve"> </w:t>
      </w:r>
      <w:r>
        <w:rPr>
          <w:color w:val="7E7E7E"/>
        </w:rPr>
        <w:t>Smlouvy –</w:t>
      </w:r>
      <w:r>
        <w:rPr>
          <w:color w:val="7E7E7E"/>
          <w:spacing w:val="-5"/>
        </w:rPr>
        <w:t xml:space="preserve"> </w:t>
      </w:r>
      <w:r>
        <w:rPr>
          <w:color w:val="7E7E7E"/>
        </w:rPr>
        <w:t>penalizační</w:t>
      </w:r>
      <w:r>
        <w:rPr>
          <w:color w:val="7E7E7E"/>
          <w:spacing w:val="-4"/>
        </w:rPr>
        <w:t xml:space="preserve"> </w:t>
      </w:r>
      <w:r>
        <w:rPr>
          <w:color w:val="7E7E7E"/>
        </w:rPr>
        <w:t>faktura,</w:t>
      </w:r>
      <w:r>
        <w:rPr>
          <w:color w:val="7E7E7E"/>
          <w:spacing w:val="-4"/>
        </w:rPr>
        <w:t xml:space="preserve"> </w:t>
      </w:r>
      <w:r>
        <w:rPr>
          <w:color w:val="7E7E7E"/>
        </w:rPr>
        <w:t>musí</w:t>
      </w:r>
      <w:r>
        <w:rPr>
          <w:color w:val="7E7E7E"/>
          <w:spacing w:val="-4"/>
        </w:rPr>
        <w:t xml:space="preserve"> </w:t>
      </w:r>
      <w:r>
        <w:rPr>
          <w:color w:val="7E7E7E"/>
        </w:rPr>
        <w:t>být</w:t>
      </w:r>
      <w:r>
        <w:rPr>
          <w:color w:val="7E7E7E"/>
          <w:spacing w:val="-6"/>
        </w:rPr>
        <w:t xml:space="preserve"> </w:t>
      </w:r>
      <w:r>
        <w:rPr>
          <w:color w:val="7E7E7E"/>
        </w:rPr>
        <w:t>druhé</w:t>
      </w:r>
      <w:r>
        <w:rPr>
          <w:color w:val="7E7E7E"/>
          <w:spacing w:val="-5"/>
        </w:rPr>
        <w:t xml:space="preserve"> </w:t>
      </w:r>
      <w:r>
        <w:rPr>
          <w:color w:val="7E7E7E"/>
        </w:rPr>
        <w:t>Smluvní</w:t>
      </w:r>
      <w:r>
        <w:rPr>
          <w:color w:val="7E7E7E"/>
          <w:spacing w:val="-4"/>
        </w:rPr>
        <w:t xml:space="preserve"> </w:t>
      </w:r>
      <w:r>
        <w:rPr>
          <w:color w:val="7E7E7E"/>
        </w:rPr>
        <w:t>straně</w:t>
      </w:r>
      <w:r>
        <w:rPr>
          <w:color w:val="7E7E7E"/>
          <w:spacing w:val="-5"/>
        </w:rPr>
        <w:t xml:space="preserve"> </w:t>
      </w:r>
      <w:r>
        <w:rPr>
          <w:color w:val="7E7E7E"/>
        </w:rPr>
        <w:t>zasláno</w:t>
      </w:r>
      <w:r>
        <w:rPr>
          <w:color w:val="7E7E7E"/>
          <w:spacing w:val="-3"/>
        </w:rPr>
        <w:t xml:space="preserve"> </w:t>
      </w:r>
      <w:r>
        <w:rPr>
          <w:color w:val="696969"/>
        </w:rPr>
        <w:t>prokazatelným</w:t>
      </w:r>
      <w:r>
        <w:rPr>
          <w:color w:val="696969"/>
          <w:spacing w:val="-4"/>
        </w:rPr>
        <w:t xml:space="preserve"> </w:t>
      </w:r>
      <w:r>
        <w:rPr>
          <w:color w:val="696969"/>
        </w:rPr>
        <w:t>způsobem nejlépe datovou zprávou dle zákona č. 300/2008 Sb., o elektronických úkonech a autorizované konverzi dokumentů</w:t>
      </w:r>
      <w:r>
        <w:rPr>
          <w:color w:val="7E7E7E"/>
        </w:rPr>
        <w:t>. Smluvní pokuta / úroky z</w:t>
      </w:r>
      <w:r>
        <w:rPr>
          <w:color w:val="7E7E7E"/>
          <w:spacing w:val="-3"/>
        </w:rPr>
        <w:t xml:space="preserve"> </w:t>
      </w:r>
      <w:r>
        <w:rPr>
          <w:color w:val="7E7E7E"/>
        </w:rPr>
        <w:t>prodlení jsou splatné ve lhůtě</w:t>
      </w:r>
      <w:r>
        <w:rPr>
          <w:color w:val="7E7E7E"/>
          <w:spacing w:val="-11"/>
        </w:rPr>
        <w:t xml:space="preserve"> </w:t>
      </w:r>
      <w:r>
        <w:rPr>
          <w:color w:val="7E7E7E"/>
        </w:rPr>
        <w:t>třiceti</w:t>
      </w:r>
      <w:r>
        <w:rPr>
          <w:color w:val="7E7E7E"/>
          <w:spacing w:val="-12"/>
        </w:rPr>
        <w:t xml:space="preserve"> </w:t>
      </w:r>
      <w:r>
        <w:rPr>
          <w:color w:val="7E7E7E"/>
        </w:rPr>
        <w:t>(30)</w:t>
      </w:r>
      <w:r>
        <w:rPr>
          <w:color w:val="7E7E7E"/>
          <w:spacing w:val="-11"/>
        </w:rPr>
        <w:t xml:space="preserve"> </w:t>
      </w:r>
      <w:r>
        <w:rPr>
          <w:color w:val="7E7E7E"/>
        </w:rPr>
        <w:t>kalendářních</w:t>
      </w:r>
      <w:r>
        <w:rPr>
          <w:color w:val="7E7E7E"/>
          <w:spacing w:val="-11"/>
        </w:rPr>
        <w:t xml:space="preserve"> </w:t>
      </w:r>
      <w:r>
        <w:rPr>
          <w:color w:val="7E7E7E"/>
        </w:rPr>
        <w:t>dnů</w:t>
      </w:r>
      <w:r>
        <w:rPr>
          <w:color w:val="7E7E7E"/>
          <w:spacing w:val="-10"/>
        </w:rPr>
        <w:t xml:space="preserve"> </w:t>
      </w:r>
      <w:r>
        <w:rPr>
          <w:color w:val="7E7E7E"/>
        </w:rPr>
        <w:t>ode</w:t>
      </w:r>
      <w:r>
        <w:rPr>
          <w:color w:val="7E7E7E"/>
          <w:spacing w:val="-11"/>
        </w:rPr>
        <w:t xml:space="preserve"> </w:t>
      </w:r>
      <w:r>
        <w:rPr>
          <w:color w:val="7E7E7E"/>
        </w:rPr>
        <w:t>dne</w:t>
      </w:r>
      <w:r>
        <w:rPr>
          <w:color w:val="7E7E7E"/>
          <w:spacing w:val="-11"/>
        </w:rPr>
        <w:t xml:space="preserve"> </w:t>
      </w:r>
      <w:r>
        <w:rPr>
          <w:color w:val="7E7E7E"/>
        </w:rPr>
        <w:t>doručení</w:t>
      </w:r>
      <w:r>
        <w:rPr>
          <w:color w:val="7E7E7E"/>
          <w:spacing w:val="-8"/>
        </w:rPr>
        <w:t xml:space="preserve"> </w:t>
      </w:r>
      <w:r>
        <w:rPr>
          <w:color w:val="7E7E7E"/>
        </w:rPr>
        <w:t>penalizační</w:t>
      </w:r>
      <w:r>
        <w:rPr>
          <w:color w:val="7E7E7E"/>
          <w:spacing w:val="-11"/>
        </w:rPr>
        <w:t xml:space="preserve"> </w:t>
      </w:r>
      <w:r>
        <w:rPr>
          <w:color w:val="7E7E7E"/>
        </w:rPr>
        <w:t>faktury.</w:t>
      </w:r>
      <w:r>
        <w:rPr>
          <w:color w:val="7E7E7E"/>
          <w:spacing w:val="-11"/>
        </w:rPr>
        <w:t xml:space="preserve"> </w:t>
      </w:r>
      <w:r>
        <w:rPr>
          <w:color w:val="7E7E7E"/>
        </w:rPr>
        <w:t>Úhrada</w:t>
      </w:r>
      <w:r>
        <w:rPr>
          <w:color w:val="7E7E7E"/>
          <w:spacing w:val="-10"/>
        </w:rPr>
        <w:t xml:space="preserve"> </w:t>
      </w:r>
      <w:r>
        <w:rPr>
          <w:color w:val="7E7E7E"/>
        </w:rPr>
        <w:t>smlu</w:t>
      </w:r>
      <w:r>
        <w:rPr>
          <w:color w:val="7E7E7E"/>
        </w:rPr>
        <w:t>vní pokuty / úroků z prodlení se provádí bankovním převodem na účet oprávněné Smluvní strany uvedený v penalizační faktuře. Částka se považuje za zaplacenou okamžikem jejího připsání ve prospěch účtu oprávněné Smluvní strany.</w:t>
      </w:r>
    </w:p>
    <w:p w14:paraId="2A2566C6" w14:textId="77777777" w:rsidR="007C36B9" w:rsidRDefault="001300B4">
      <w:pPr>
        <w:pStyle w:val="Odstavecseseznamem"/>
        <w:numPr>
          <w:ilvl w:val="1"/>
          <w:numId w:val="30"/>
        </w:numPr>
        <w:tabs>
          <w:tab w:val="left" w:pos="1085"/>
        </w:tabs>
        <w:spacing w:before="121"/>
        <w:ind w:left="1084" w:hanging="568"/>
        <w:jc w:val="both"/>
        <w:rPr>
          <w:color w:val="00AEEE"/>
        </w:rPr>
      </w:pPr>
      <w:r>
        <w:rPr>
          <w:color w:val="808080"/>
          <w:spacing w:val="-2"/>
        </w:rPr>
        <w:t>Smluvní</w:t>
      </w:r>
      <w:r>
        <w:rPr>
          <w:color w:val="808080"/>
          <w:spacing w:val="-8"/>
        </w:rPr>
        <w:t xml:space="preserve"> </w:t>
      </w:r>
      <w:r>
        <w:rPr>
          <w:color w:val="808080"/>
          <w:spacing w:val="-2"/>
        </w:rPr>
        <w:t>strany</w:t>
      </w:r>
      <w:r>
        <w:rPr>
          <w:color w:val="808080"/>
          <w:spacing w:val="-12"/>
        </w:rPr>
        <w:t xml:space="preserve"> </w:t>
      </w:r>
      <w:r>
        <w:rPr>
          <w:color w:val="808080"/>
          <w:spacing w:val="-2"/>
        </w:rPr>
        <w:t>konstatují, že</w:t>
      </w:r>
      <w:r>
        <w:rPr>
          <w:color w:val="808080"/>
          <w:spacing w:val="-7"/>
        </w:rPr>
        <w:t xml:space="preserve"> </w:t>
      </w:r>
      <w:r>
        <w:rPr>
          <w:color w:val="808080"/>
          <w:spacing w:val="-2"/>
        </w:rPr>
        <w:t>výše</w:t>
      </w:r>
      <w:r>
        <w:rPr>
          <w:color w:val="808080"/>
          <w:spacing w:val="-7"/>
        </w:rPr>
        <w:t xml:space="preserve"> </w:t>
      </w:r>
      <w:r>
        <w:rPr>
          <w:color w:val="808080"/>
          <w:spacing w:val="-2"/>
        </w:rPr>
        <w:t>smluvní</w:t>
      </w:r>
      <w:r>
        <w:rPr>
          <w:color w:val="808080"/>
          <w:spacing w:val="-7"/>
        </w:rPr>
        <w:t xml:space="preserve"> </w:t>
      </w:r>
      <w:r>
        <w:rPr>
          <w:color w:val="808080"/>
          <w:spacing w:val="-2"/>
        </w:rPr>
        <w:t>pokuty</w:t>
      </w:r>
      <w:r>
        <w:rPr>
          <w:color w:val="808080"/>
          <w:spacing w:val="-14"/>
        </w:rPr>
        <w:t xml:space="preserve"> </w:t>
      </w:r>
      <w:r>
        <w:rPr>
          <w:color w:val="808080"/>
          <w:spacing w:val="-2"/>
        </w:rPr>
        <w:t>není</w:t>
      </w:r>
      <w:r>
        <w:rPr>
          <w:color w:val="808080"/>
          <w:spacing w:val="-8"/>
        </w:rPr>
        <w:t xml:space="preserve"> </w:t>
      </w:r>
      <w:r>
        <w:rPr>
          <w:color w:val="808080"/>
          <w:spacing w:val="-2"/>
        </w:rPr>
        <w:t>nepřiměřeně</w:t>
      </w:r>
      <w:r>
        <w:rPr>
          <w:color w:val="808080"/>
          <w:spacing w:val="-7"/>
        </w:rPr>
        <w:t xml:space="preserve"> </w:t>
      </w:r>
      <w:r>
        <w:rPr>
          <w:color w:val="808080"/>
          <w:spacing w:val="-2"/>
        </w:rPr>
        <w:t>vysoká</w:t>
      </w:r>
      <w:r>
        <w:rPr>
          <w:color w:val="808080"/>
          <w:spacing w:val="-9"/>
        </w:rPr>
        <w:t xml:space="preserve"> </w:t>
      </w:r>
      <w:r>
        <w:rPr>
          <w:color w:val="808080"/>
          <w:spacing w:val="-2"/>
        </w:rPr>
        <w:t>a</w:t>
      </w:r>
      <w:r>
        <w:rPr>
          <w:color w:val="808080"/>
          <w:spacing w:val="-7"/>
        </w:rPr>
        <w:t xml:space="preserve"> </w:t>
      </w:r>
      <w:r>
        <w:rPr>
          <w:color w:val="808080"/>
          <w:spacing w:val="-2"/>
        </w:rPr>
        <w:t>že</w:t>
      </w:r>
      <w:r>
        <w:rPr>
          <w:color w:val="808080"/>
          <w:spacing w:val="-6"/>
        </w:rPr>
        <w:t xml:space="preserve"> </w:t>
      </w:r>
      <w:r>
        <w:rPr>
          <w:color w:val="808080"/>
          <w:spacing w:val="-2"/>
        </w:rPr>
        <w:t>smluvní</w:t>
      </w:r>
    </w:p>
    <w:p w14:paraId="77E479EA" w14:textId="77777777" w:rsidR="007C36B9" w:rsidRDefault="001300B4">
      <w:pPr>
        <w:pStyle w:val="Zkladntext"/>
        <w:spacing w:before="37"/>
        <w:ind w:left="1083"/>
      </w:pPr>
      <w:r>
        <w:rPr>
          <w:color w:val="808080"/>
        </w:rPr>
        <w:t>pokuta</w:t>
      </w:r>
      <w:r>
        <w:rPr>
          <w:color w:val="808080"/>
          <w:spacing w:val="-12"/>
        </w:rPr>
        <w:t xml:space="preserve"> </w:t>
      </w:r>
      <w:r>
        <w:rPr>
          <w:color w:val="808080"/>
        </w:rPr>
        <w:t>není</w:t>
      </w:r>
      <w:r>
        <w:rPr>
          <w:color w:val="808080"/>
          <w:spacing w:val="-13"/>
        </w:rPr>
        <w:t xml:space="preserve"> </w:t>
      </w:r>
      <w:r>
        <w:rPr>
          <w:color w:val="808080"/>
        </w:rPr>
        <w:t>v</w:t>
      </w:r>
      <w:r>
        <w:rPr>
          <w:color w:val="808080"/>
          <w:spacing w:val="-12"/>
        </w:rPr>
        <w:t xml:space="preserve"> </w:t>
      </w:r>
      <w:r>
        <w:rPr>
          <w:color w:val="808080"/>
        </w:rPr>
        <w:t>rozporu</w:t>
      </w:r>
      <w:r>
        <w:rPr>
          <w:color w:val="808080"/>
          <w:spacing w:val="-14"/>
        </w:rPr>
        <w:t xml:space="preserve"> </w:t>
      </w:r>
      <w:r>
        <w:rPr>
          <w:color w:val="808080"/>
        </w:rPr>
        <w:t>s</w:t>
      </w:r>
      <w:r>
        <w:rPr>
          <w:color w:val="808080"/>
          <w:spacing w:val="-10"/>
        </w:rPr>
        <w:t xml:space="preserve"> </w:t>
      </w:r>
      <w:r>
        <w:rPr>
          <w:color w:val="808080"/>
        </w:rPr>
        <w:t>dobrými</w:t>
      </w:r>
      <w:r>
        <w:rPr>
          <w:color w:val="808080"/>
          <w:spacing w:val="-12"/>
        </w:rPr>
        <w:t xml:space="preserve"> </w:t>
      </w:r>
      <w:r>
        <w:rPr>
          <w:color w:val="808080"/>
          <w:spacing w:val="-2"/>
        </w:rPr>
        <w:t>mravy.</w:t>
      </w:r>
    </w:p>
    <w:p w14:paraId="13260ADC" w14:textId="77777777" w:rsidR="007C36B9" w:rsidRDefault="007C36B9">
      <w:pPr>
        <w:pStyle w:val="Zkladntext"/>
        <w:jc w:val="left"/>
        <w:rPr>
          <w:sz w:val="24"/>
        </w:rPr>
      </w:pPr>
    </w:p>
    <w:p w14:paraId="357B4F59" w14:textId="77777777" w:rsidR="007C36B9" w:rsidRDefault="007C36B9">
      <w:pPr>
        <w:pStyle w:val="Zkladntext"/>
        <w:jc w:val="left"/>
        <w:rPr>
          <w:sz w:val="24"/>
        </w:rPr>
      </w:pPr>
    </w:p>
    <w:p w14:paraId="569FD05D" w14:textId="77777777" w:rsidR="007C36B9" w:rsidRDefault="001300B4">
      <w:pPr>
        <w:pStyle w:val="Nadpis5"/>
        <w:numPr>
          <w:ilvl w:val="0"/>
          <w:numId w:val="30"/>
        </w:numPr>
        <w:tabs>
          <w:tab w:val="left" w:pos="2851"/>
          <w:tab w:val="left" w:pos="2852"/>
        </w:tabs>
        <w:spacing w:before="187"/>
        <w:ind w:left="2851" w:hanging="457"/>
        <w:jc w:val="left"/>
      </w:pPr>
      <w:bookmarkStart w:id="12" w:name="8._Vlastnická_práva_a_práva_duševního_vl"/>
      <w:bookmarkEnd w:id="12"/>
      <w:r>
        <w:rPr>
          <w:color w:val="696969"/>
        </w:rPr>
        <w:t>Vlastnická</w:t>
      </w:r>
      <w:r>
        <w:rPr>
          <w:color w:val="696969"/>
          <w:spacing w:val="-10"/>
        </w:rPr>
        <w:t xml:space="preserve"> </w:t>
      </w:r>
      <w:r>
        <w:rPr>
          <w:color w:val="696969"/>
        </w:rPr>
        <w:t>práva</w:t>
      </w:r>
      <w:r>
        <w:rPr>
          <w:color w:val="696969"/>
          <w:spacing w:val="-8"/>
        </w:rPr>
        <w:t xml:space="preserve"> </w:t>
      </w:r>
      <w:r>
        <w:rPr>
          <w:color w:val="696969"/>
        </w:rPr>
        <w:t>a</w:t>
      </w:r>
      <w:r>
        <w:rPr>
          <w:color w:val="696969"/>
          <w:spacing w:val="-7"/>
        </w:rPr>
        <w:t xml:space="preserve"> </w:t>
      </w:r>
      <w:r>
        <w:rPr>
          <w:color w:val="696969"/>
        </w:rPr>
        <w:t>práva</w:t>
      </w:r>
      <w:r>
        <w:rPr>
          <w:color w:val="696969"/>
          <w:spacing w:val="-6"/>
        </w:rPr>
        <w:t xml:space="preserve"> </w:t>
      </w:r>
      <w:r>
        <w:rPr>
          <w:color w:val="696969"/>
        </w:rPr>
        <w:t>duševního</w:t>
      </w:r>
      <w:r>
        <w:rPr>
          <w:color w:val="696969"/>
          <w:spacing w:val="-8"/>
        </w:rPr>
        <w:t xml:space="preserve"> </w:t>
      </w:r>
      <w:r>
        <w:rPr>
          <w:color w:val="696969"/>
          <w:spacing w:val="-2"/>
        </w:rPr>
        <w:t>vlastnictví</w:t>
      </w:r>
    </w:p>
    <w:p w14:paraId="4C09611E" w14:textId="77777777" w:rsidR="007C36B9" w:rsidRDefault="007C36B9">
      <w:pPr>
        <w:pStyle w:val="Zkladntext"/>
        <w:spacing w:before="1"/>
        <w:jc w:val="left"/>
        <w:rPr>
          <w:b/>
          <w:sz w:val="23"/>
        </w:rPr>
      </w:pPr>
    </w:p>
    <w:p w14:paraId="1EDF93DE" w14:textId="77777777" w:rsidR="007C36B9" w:rsidRDefault="001300B4">
      <w:pPr>
        <w:pStyle w:val="Odstavecseseznamem"/>
        <w:numPr>
          <w:ilvl w:val="1"/>
          <w:numId w:val="30"/>
        </w:numPr>
        <w:tabs>
          <w:tab w:val="left" w:pos="1085"/>
        </w:tabs>
        <w:spacing w:before="1" w:line="276" w:lineRule="auto"/>
        <w:ind w:left="1084" w:right="826" w:hanging="502"/>
        <w:jc w:val="both"/>
        <w:rPr>
          <w:color w:val="00AEEE"/>
        </w:rPr>
      </w:pPr>
      <w:r>
        <w:rPr>
          <w:color w:val="808080"/>
        </w:rPr>
        <w:t>Pro plnění Dodavatele</w:t>
      </w:r>
      <w:r>
        <w:rPr>
          <w:color w:val="808080"/>
          <w:spacing w:val="-2"/>
        </w:rPr>
        <w:t xml:space="preserve"> </w:t>
      </w:r>
      <w:r>
        <w:rPr>
          <w:color w:val="808080"/>
        </w:rPr>
        <w:t>z</w:t>
      </w:r>
      <w:r>
        <w:rPr>
          <w:color w:val="808080"/>
          <w:spacing w:val="-4"/>
        </w:rPr>
        <w:t xml:space="preserve"> </w:t>
      </w:r>
      <w:r>
        <w:rPr>
          <w:color w:val="808080"/>
        </w:rPr>
        <w:t>této</w:t>
      </w:r>
      <w:r>
        <w:rPr>
          <w:color w:val="808080"/>
          <w:spacing w:val="-2"/>
        </w:rPr>
        <w:t xml:space="preserve"> </w:t>
      </w:r>
      <w:r>
        <w:rPr>
          <w:color w:val="808080"/>
        </w:rPr>
        <w:t>Smlouvy, které</w:t>
      </w:r>
      <w:r>
        <w:rPr>
          <w:color w:val="808080"/>
          <w:spacing w:val="-2"/>
        </w:rPr>
        <w:t xml:space="preserve"> </w:t>
      </w:r>
      <w:r>
        <w:rPr>
          <w:color w:val="808080"/>
        </w:rPr>
        <w:t>vykazuje</w:t>
      </w:r>
      <w:r>
        <w:rPr>
          <w:color w:val="808080"/>
          <w:spacing w:val="-2"/>
        </w:rPr>
        <w:t xml:space="preserve"> </w:t>
      </w:r>
      <w:r>
        <w:rPr>
          <w:color w:val="808080"/>
        </w:rPr>
        <w:t>znaky</w:t>
      </w:r>
      <w:r>
        <w:rPr>
          <w:color w:val="808080"/>
          <w:spacing w:val="-1"/>
        </w:rPr>
        <w:t xml:space="preserve"> </w:t>
      </w:r>
      <w:r>
        <w:rPr>
          <w:color w:val="808080"/>
        </w:rPr>
        <w:t>autorského</w:t>
      </w:r>
      <w:r>
        <w:rPr>
          <w:color w:val="808080"/>
          <w:spacing w:val="-2"/>
        </w:rPr>
        <w:t xml:space="preserve"> </w:t>
      </w:r>
      <w:r>
        <w:rPr>
          <w:color w:val="808080"/>
        </w:rPr>
        <w:t>díla, či</w:t>
      </w:r>
      <w:r>
        <w:rPr>
          <w:color w:val="808080"/>
          <w:spacing w:val="-2"/>
        </w:rPr>
        <w:t xml:space="preserve"> </w:t>
      </w:r>
      <w:r>
        <w:rPr>
          <w:color w:val="808080"/>
        </w:rPr>
        <w:t>by</w:t>
      </w:r>
      <w:r>
        <w:rPr>
          <w:color w:val="808080"/>
          <w:spacing w:val="-4"/>
        </w:rPr>
        <w:t xml:space="preserve"> </w:t>
      </w:r>
      <w:r>
        <w:rPr>
          <w:color w:val="808080"/>
        </w:rPr>
        <w:t>jinak podléhalo ochraně dle autorského zákona (dále jen „předmět ochrany“), uděluje Dodavatel</w:t>
      </w:r>
      <w:r>
        <w:rPr>
          <w:color w:val="808080"/>
          <w:spacing w:val="-8"/>
        </w:rPr>
        <w:t xml:space="preserve"> </w:t>
      </w:r>
      <w:r>
        <w:rPr>
          <w:color w:val="808080"/>
        </w:rPr>
        <w:t>Objednateli</w:t>
      </w:r>
      <w:r>
        <w:rPr>
          <w:color w:val="808080"/>
          <w:spacing w:val="-5"/>
        </w:rPr>
        <w:t xml:space="preserve"> </w:t>
      </w:r>
      <w:r>
        <w:rPr>
          <w:color w:val="808080"/>
        </w:rPr>
        <w:t>oprávnění</w:t>
      </w:r>
      <w:r>
        <w:rPr>
          <w:color w:val="808080"/>
          <w:spacing w:val="-10"/>
        </w:rPr>
        <w:t xml:space="preserve"> </w:t>
      </w:r>
      <w:r>
        <w:rPr>
          <w:color w:val="808080"/>
        </w:rPr>
        <w:t>k užití</w:t>
      </w:r>
      <w:r>
        <w:rPr>
          <w:color w:val="808080"/>
          <w:spacing w:val="-8"/>
        </w:rPr>
        <w:t xml:space="preserve"> </w:t>
      </w:r>
      <w:r>
        <w:rPr>
          <w:color w:val="808080"/>
        </w:rPr>
        <w:t>předmětu</w:t>
      </w:r>
      <w:r>
        <w:rPr>
          <w:color w:val="808080"/>
          <w:spacing w:val="-5"/>
        </w:rPr>
        <w:t xml:space="preserve"> </w:t>
      </w:r>
      <w:r>
        <w:rPr>
          <w:color w:val="808080"/>
        </w:rPr>
        <w:t>ochrany</w:t>
      </w:r>
      <w:r>
        <w:rPr>
          <w:color w:val="808080"/>
          <w:spacing w:val="-7"/>
        </w:rPr>
        <w:t xml:space="preserve"> </w:t>
      </w:r>
      <w:r>
        <w:rPr>
          <w:color w:val="808080"/>
        </w:rPr>
        <w:t>neomezeně</w:t>
      </w:r>
      <w:r>
        <w:rPr>
          <w:color w:val="808080"/>
          <w:spacing w:val="-7"/>
        </w:rPr>
        <w:t xml:space="preserve"> </w:t>
      </w:r>
      <w:r>
        <w:rPr>
          <w:color w:val="808080"/>
        </w:rPr>
        <w:t>co</w:t>
      </w:r>
      <w:r>
        <w:rPr>
          <w:color w:val="808080"/>
          <w:spacing w:val="-7"/>
        </w:rPr>
        <w:t xml:space="preserve"> </w:t>
      </w:r>
      <w:r>
        <w:rPr>
          <w:color w:val="808080"/>
        </w:rPr>
        <w:t>do</w:t>
      </w:r>
      <w:r>
        <w:rPr>
          <w:color w:val="808080"/>
          <w:spacing w:val="-10"/>
        </w:rPr>
        <w:t xml:space="preserve"> </w:t>
      </w:r>
      <w:r>
        <w:rPr>
          <w:color w:val="808080"/>
        </w:rPr>
        <w:t>způsobu</w:t>
      </w:r>
      <w:r>
        <w:rPr>
          <w:color w:val="808080"/>
          <w:spacing w:val="-12"/>
        </w:rPr>
        <w:t xml:space="preserve"> </w:t>
      </w:r>
      <w:r>
        <w:rPr>
          <w:color w:val="808080"/>
        </w:rPr>
        <w:t>a formy,</w:t>
      </w:r>
      <w:r>
        <w:rPr>
          <w:color w:val="808080"/>
          <w:spacing w:val="-6"/>
        </w:rPr>
        <w:t xml:space="preserve"> </w:t>
      </w:r>
      <w:r>
        <w:rPr>
          <w:color w:val="808080"/>
        </w:rPr>
        <w:t>v</w:t>
      </w:r>
      <w:r>
        <w:rPr>
          <w:color w:val="808080"/>
          <w:spacing w:val="-3"/>
        </w:rPr>
        <w:t xml:space="preserve"> </w:t>
      </w:r>
      <w:r>
        <w:rPr>
          <w:color w:val="808080"/>
        </w:rPr>
        <w:t>celku</w:t>
      </w:r>
      <w:r>
        <w:rPr>
          <w:color w:val="808080"/>
          <w:spacing w:val="-8"/>
        </w:rPr>
        <w:t xml:space="preserve"> </w:t>
      </w:r>
      <w:r>
        <w:rPr>
          <w:color w:val="808080"/>
        </w:rPr>
        <w:t>i</w:t>
      </w:r>
      <w:r>
        <w:rPr>
          <w:color w:val="808080"/>
          <w:spacing w:val="-9"/>
        </w:rPr>
        <w:t xml:space="preserve"> </w:t>
      </w:r>
      <w:r>
        <w:rPr>
          <w:color w:val="808080"/>
        </w:rPr>
        <w:t>v</w:t>
      </w:r>
      <w:r>
        <w:rPr>
          <w:color w:val="808080"/>
          <w:spacing w:val="-10"/>
        </w:rPr>
        <w:t xml:space="preserve"> </w:t>
      </w:r>
      <w:r>
        <w:rPr>
          <w:color w:val="808080"/>
        </w:rPr>
        <w:t>částech,</w:t>
      </w:r>
      <w:r>
        <w:rPr>
          <w:color w:val="808080"/>
          <w:spacing w:val="-4"/>
        </w:rPr>
        <w:t xml:space="preserve"> </w:t>
      </w:r>
      <w:r>
        <w:rPr>
          <w:color w:val="808080"/>
        </w:rPr>
        <w:t>samostatně</w:t>
      </w:r>
      <w:r>
        <w:rPr>
          <w:color w:val="808080"/>
          <w:spacing w:val="-10"/>
        </w:rPr>
        <w:t xml:space="preserve"> </w:t>
      </w:r>
      <w:r>
        <w:rPr>
          <w:color w:val="808080"/>
        </w:rPr>
        <w:t>i</w:t>
      </w:r>
      <w:r>
        <w:rPr>
          <w:color w:val="808080"/>
          <w:spacing w:val="-9"/>
        </w:rPr>
        <w:t xml:space="preserve"> </w:t>
      </w:r>
      <w:r>
        <w:rPr>
          <w:color w:val="808080"/>
        </w:rPr>
        <w:t>ve</w:t>
      </w:r>
      <w:r>
        <w:rPr>
          <w:color w:val="808080"/>
          <w:spacing w:val="-8"/>
        </w:rPr>
        <w:t xml:space="preserve"> </w:t>
      </w:r>
      <w:r>
        <w:rPr>
          <w:color w:val="808080"/>
        </w:rPr>
        <w:t>spojení</w:t>
      </w:r>
      <w:r>
        <w:rPr>
          <w:color w:val="808080"/>
          <w:spacing w:val="-11"/>
        </w:rPr>
        <w:t xml:space="preserve"> </w:t>
      </w:r>
      <w:r>
        <w:rPr>
          <w:color w:val="808080"/>
        </w:rPr>
        <w:t>s jinými</w:t>
      </w:r>
      <w:r>
        <w:rPr>
          <w:color w:val="808080"/>
          <w:spacing w:val="-8"/>
        </w:rPr>
        <w:t xml:space="preserve"> </w:t>
      </w:r>
      <w:r>
        <w:rPr>
          <w:color w:val="808080"/>
        </w:rPr>
        <w:t>autorskými</w:t>
      </w:r>
      <w:r>
        <w:rPr>
          <w:color w:val="808080"/>
          <w:spacing w:val="-8"/>
        </w:rPr>
        <w:t xml:space="preserve"> </w:t>
      </w:r>
      <w:r>
        <w:rPr>
          <w:color w:val="808080"/>
        </w:rPr>
        <w:t>díly,</w:t>
      </w:r>
      <w:r>
        <w:rPr>
          <w:color w:val="808080"/>
          <w:spacing w:val="-6"/>
        </w:rPr>
        <w:t xml:space="preserve"> </w:t>
      </w:r>
      <w:r>
        <w:rPr>
          <w:color w:val="808080"/>
        </w:rPr>
        <w:t>včetně</w:t>
      </w:r>
      <w:r>
        <w:rPr>
          <w:color w:val="808080"/>
          <w:spacing w:val="-8"/>
        </w:rPr>
        <w:t xml:space="preserve"> </w:t>
      </w:r>
      <w:r>
        <w:rPr>
          <w:color w:val="808080"/>
        </w:rPr>
        <w:t>práva předmět</w:t>
      </w:r>
      <w:r>
        <w:rPr>
          <w:color w:val="808080"/>
          <w:spacing w:val="-16"/>
        </w:rPr>
        <w:t xml:space="preserve"> </w:t>
      </w:r>
      <w:r>
        <w:rPr>
          <w:color w:val="808080"/>
        </w:rPr>
        <w:t>ochrany</w:t>
      </w:r>
      <w:r>
        <w:rPr>
          <w:color w:val="808080"/>
          <w:spacing w:val="-15"/>
        </w:rPr>
        <w:t xml:space="preserve"> </w:t>
      </w:r>
      <w:r>
        <w:rPr>
          <w:color w:val="808080"/>
        </w:rPr>
        <w:t>zejména</w:t>
      </w:r>
      <w:r>
        <w:rPr>
          <w:color w:val="808080"/>
          <w:spacing w:val="-15"/>
        </w:rPr>
        <w:t xml:space="preserve"> </w:t>
      </w:r>
      <w:r>
        <w:rPr>
          <w:color w:val="808080"/>
        </w:rPr>
        <w:t>provozovat,</w:t>
      </w:r>
      <w:r>
        <w:rPr>
          <w:color w:val="808080"/>
          <w:spacing w:val="-16"/>
        </w:rPr>
        <w:t xml:space="preserve"> </w:t>
      </w:r>
      <w:r>
        <w:rPr>
          <w:color w:val="808080"/>
        </w:rPr>
        <w:t>rozšiřovat,</w:t>
      </w:r>
      <w:r>
        <w:rPr>
          <w:color w:val="808080"/>
          <w:spacing w:val="-15"/>
        </w:rPr>
        <w:t xml:space="preserve"> </w:t>
      </w:r>
      <w:r>
        <w:rPr>
          <w:color w:val="808080"/>
        </w:rPr>
        <w:t>rozmnožovat,</w:t>
      </w:r>
      <w:r>
        <w:rPr>
          <w:color w:val="808080"/>
          <w:spacing w:val="-15"/>
        </w:rPr>
        <w:t xml:space="preserve"> </w:t>
      </w:r>
      <w:r>
        <w:rPr>
          <w:color w:val="808080"/>
        </w:rPr>
        <w:t>pronajmout,</w:t>
      </w:r>
      <w:r>
        <w:rPr>
          <w:color w:val="808080"/>
          <w:spacing w:val="-15"/>
        </w:rPr>
        <w:t xml:space="preserve"> </w:t>
      </w:r>
      <w:r>
        <w:rPr>
          <w:color w:val="808080"/>
        </w:rPr>
        <w:t>modifikovat (upravovat a/nebo měnit zejména pořízením libovolných jazykových verzí, zkrácením, dělením, spojením s jinými díly a</w:t>
      </w:r>
      <w:r>
        <w:rPr>
          <w:color w:val="808080"/>
          <w:spacing w:val="-1"/>
        </w:rPr>
        <w:t xml:space="preserve"> </w:t>
      </w:r>
      <w:r>
        <w:rPr>
          <w:color w:val="808080"/>
        </w:rPr>
        <w:t>výkony a</w:t>
      </w:r>
      <w:r>
        <w:rPr>
          <w:color w:val="808080"/>
          <w:spacing w:val="-1"/>
        </w:rPr>
        <w:t xml:space="preserve"> </w:t>
      </w:r>
      <w:r>
        <w:rPr>
          <w:color w:val="808080"/>
        </w:rPr>
        <w:t>realizací dalších</w:t>
      </w:r>
      <w:r>
        <w:rPr>
          <w:color w:val="808080"/>
          <w:spacing w:val="-1"/>
        </w:rPr>
        <w:t xml:space="preserve"> </w:t>
      </w:r>
      <w:r>
        <w:rPr>
          <w:color w:val="808080"/>
        </w:rPr>
        <w:t>změn</w:t>
      </w:r>
      <w:r>
        <w:rPr>
          <w:color w:val="808080"/>
          <w:spacing w:val="-1"/>
        </w:rPr>
        <w:t xml:space="preserve"> </w:t>
      </w:r>
      <w:r>
        <w:rPr>
          <w:color w:val="808080"/>
        </w:rPr>
        <w:t>a</w:t>
      </w:r>
      <w:r>
        <w:rPr>
          <w:color w:val="808080"/>
          <w:spacing w:val="-1"/>
        </w:rPr>
        <w:t xml:space="preserve"> </w:t>
      </w:r>
      <w:r>
        <w:rPr>
          <w:color w:val="808080"/>
        </w:rPr>
        <w:t xml:space="preserve">úprav, </w:t>
      </w:r>
      <w:r>
        <w:rPr>
          <w:color w:val="808080"/>
        </w:rPr>
        <w:t>které</w:t>
      </w:r>
      <w:r>
        <w:rPr>
          <w:color w:val="808080"/>
          <w:spacing w:val="-3"/>
        </w:rPr>
        <w:t xml:space="preserve"> </w:t>
      </w:r>
      <w:r>
        <w:rPr>
          <w:color w:val="808080"/>
        </w:rPr>
        <w:t xml:space="preserve">mohou být i zpracováním původního autorského díla či výkonu), tj. užívat všemi způsoby a za jakýmkoliv účelem, a to bez jakéhokoli omezení, které není výslovné uvedeno v této </w:t>
      </w:r>
      <w:r>
        <w:rPr>
          <w:color w:val="808080"/>
          <w:spacing w:val="-2"/>
        </w:rPr>
        <w:t>smlouvě.</w:t>
      </w:r>
    </w:p>
    <w:p w14:paraId="02386892" w14:textId="77777777" w:rsidR="007C36B9" w:rsidRDefault="001300B4">
      <w:pPr>
        <w:pStyle w:val="Odstavecseseznamem"/>
        <w:numPr>
          <w:ilvl w:val="1"/>
          <w:numId w:val="30"/>
        </w:numPr>
        <w:tabs>
          <w:tab w:val="left" w:pos="1085"/>
        </w:tabs>
        <w:spacing w:before="121" w:line="276" w:lineRule="auto"/>
        <w:ind w:left="1083" w:right="828" w:hanging="566"/>
        <w:jc w:val="both"/>
        <w:rPr>
          <w:color w:val="00AEEE"/>
        </w:rPr>
      </w:pPr>
      <w:r>
        <w:rPr>
          <w:color w:val="808080"/>
        </w:rPr>
        <w:t>Dodavatel poskytuje Objednateli jeho právním nástupcům a všem osobám ovládaným Objednatelem</w:t>
      </w:r>
      <w:r>
        <w:rPr>
          <w:color w:val="808080"/>
          <w:spacing w:val="-16"/>
        </w:rPr>
        <w:t xml:space="preserve"> </w:t>
      </w:r>
      <w:r>
        <w:rPr>
          <w:color w:val="808080"/>
        </w:rPr>
        <w:t>a</w:t>
      </w:r>
      <w:r>
        <w:rPr>
          <w:color w:val="808080"/>
          <w:spacing w:val="-15"/>
        </w:rPr>
        <w:t xml:space="preserve"> </w:t>
      </w:r>
      <w:r>
        <w:rPr>
          <w:color w:val="808080"/>
        </w:rPr>
        <w:t>Objednatele</w:t>
      </w:r>
      <w:r>
        <w:rPr>
          <w:color w:val="808080"/>
          <w:spacing w:val="-15"/>
        </w:rPr>
        <w:t xml:space="preserve"> </w:t>
      </w:r>
      <w:r>
        <w:rPr>
          <w:color w:val="808080"/>
        </w:rPr>
        <w:t>ovládajícím</w:t>
      </w:r>
      <w:r>
        <w:rPr>
          <w:color w:val="808080"/>
          <w:spacing w:val="-16"/>
        </w:rPr>
        <w:t xml:space="preserve"> </w:t>
      </w:r>
      <w:r>
        <w:rPr>
          <w:color w:val="808080"/>
        </w:rPr>
        <w:t>výhradní</w:t>
      </w:r>
      <w:r>
        <w:rPr>
          <w:color w:val="808080"/>
          <w:spacing w:val="-15"/>
        </w:rPr>
        <w:t xml:space="preserve"> </w:t>
      </w:r>
      <w:r>
        <w:rPr>
          <w:color w:val="808080"/>
        </w:rPr>
        <w:t>převoditelné</w:t>
      </w:r>
      <w:r>
        <w:rPr>
          <w:color w:val="808080"/>
          <w:spacing w:val="-15"/>
        </w:rPr>
        <w:t xml:space="preserve"> </w:t>
      </w:r>
      <w:r>
        <w:rPr>
          <w:color w:val="808080"/>
        </w:rPr>
        <w:t>licenční</w:t>
      </w:r>
      <w:r>
        <w:rPr>
          <w:color w:val="808080"/>
          <w:spacing w:val="-15"/>
        </w:rPr>
        <w:t xml:space="preserve"> </w:t>
      </w:r>
      <w:r>
        <w:rPr>
          <w:color w:val="808080"/>
        </w:rPr>
        <w:t>oprávnění</w:t>
      </w:r>
      <w:r>
        <w:rPr>
          <w:color w:val="808080"/>
          <w:spacing w:val="-16"/>
        </w:rPr>
        <w:t xml:space="preserve"> </w:t>
      </w:r>
      <w:r>
        <w:rPr>
          <w:color w:val="808080"/>
        </w:rPr>
        <w:t>k</w:t>
      </w:r>
      <w:r>
        <w:rPr>
          <w:color w:val="808080"/>
          <w:spacing w:val="-10"/>
        </w:rPr>
        <w:t xml:space="preserve"> </w:t>
      </w:r>
      <w:r>
        <w:rPr>
          <w:color w:val="808080"/>
        </w:rPr>
        <w:t>užití předmětu</w:t>
      </w:r>
      <w:r>
        <w:rPr>
          <w:color w:val="808080"/>
          <w:spacing w:val="-6"/>
        </w:rPr>
        <w:t xml:space="preserve"> </w:t>
      </w:r>
      <w:r>
        <w:rPr>
          <w:color w:val="808080"/>
        </w:rPr>
        <w:t>ochrany</w:t>
      </w:r>
      <w:r>
        <w:rPr>
          <w:color w:val="808080"/>
          <w:spacing w:val="-6"/>
        </w:rPr>
        <w:t xml:space="preserve"> </w:t>
      </w:r>
      <w:r>
        <w:rPr>
          <w:color w:val="808080"/>
        </w:rPr>
        <w:t>dle</w:t>
      </w:r>
      <w:r>
        <w:rPr>
          <w:color w:val="808080"/>
          <w:spacing w:val="-6"/>
        </w:rPr>
        <w:t xml:space="preserve"> </w:t>
      </w:r>
      <w:r>
        <w:rPr>
          <w:color w:val="808080"/>
        </w:rPr>
        <w:t>této</w:t>
      </w:r>
      <w:r>
        <w:rPr>
          <w:color w:val="808080"/>
          <w:spacing w:val="-4"/>
        </w:rPr>
        <w:t xml:space="preserve"> </w:t>
      </w:r>
      <w:r>
        <w:rPr>
          <w:color w:val="808080"/>
        </w:rPr>
        <w:t>Smlouvy,</w:t>
      </w:r>
      <w:r>
        <w:rPr>
          <w:color w:val="808080"/>
          <w:spacing w:val="-2"/>
        </w:rPr>
        <w:t xml:space="preserve"> </w:t>
      </w:r>
      <w:r>
        <w:rPr>
          <w:color w:val="808080"/>
        </w:rPr>
        <w:t>a</w:t>
      </w:r>
      <w:r>
        <w:rPr>
          <w:color w:val="808080"/>
          <w:spacing w:val="-6"/>
        </w:rPr>
        <w:t xml:space="preserve"> </w:t>
      </w:r>
      <w:r>
        <w:rPr>
          <w:color w:val="808080"/>
        </w:rPr>
        <w:t>to</w:t>
      </w:r>
      <w:r>
        <w:rPr>
          <w:color w:val="808080"/>
          <w:spacing w:val="-9"/>
        </w:rPr>
        <w:t xml:space="preserve"> </w:t>
      </w:r>
      <w:r>
        <w:rPr>
          <w:color w:val="808080"/>
        </w:rPr>
        <w:t>s účinností</w:t>
      </w:r>
      <w:r>
        <w:rPr>
          <w:color w:val="808080"/>
          <w:spacing w:val="-9"/>
        </w:rPr>
        <w:t xml:space="preserve"> </w:t>
      </w:r>
      <w:r>
        <w:rPr>
          <w:color w:val="808080"/>
        </w:rPr>
        <w:t>ke</w:t>
      </w:r>
      <w:r>
        <w:rPr>
          <w:color w:val="808080"/>
          <w:spacing w:val="-9"/>
        </w:rPr>
        <w:t xml:space="preserve"> </w:t>
      </w:r>
      <w:r>
        <w:rPr>
          <w:color w:val="808080"/>
        </w:rPr>
        <w:t>dni</w:t>
      </w:r>
      <w:r>
        <w:rPr>
          <w:color w:val="808080"/>
          <w:spacing w:val="-7"/>
        </w:rPr>
        <w:t xml:space="preserve"> </w:t>
      </w:r>
      <w:r>
        <w:rPr>
          <w:color w:val="808080"/>
        </w:rPr>
        <w:t>vytvoření</w:t>
      </w:r>
      <w:r>
        <w:rPr>
          <w:color w:val="808080"/>
          <w:spacing w:val="-10"/>
        </w:rPr>
        <w:t xml:space="preserve"> </w:t>
      </w:r>
      <w:r>
        <w:rPr>
          <w:color w:val="808080"/>
        </w:rPr>
        <w:t>předmětu</w:t>
      </w:r>
      <w:r>
        <w:rPr>
          <w:color w:val="808080"/>
          <w:spacing w:val="-9"/>
        </w:rPr>
        <w:t xml:space="preserve"> </w:t>
      </w:r>
      <w:r>
        <w:rPr>
          <w:color w:val="808080"/>
        </w:rPr>
        <w:t>ochrany. Vý</w:t>
      </w:r>
      <w:r>
        <w:rPr>
          <w:color w:val="808080"/>
        </w:rPr>
        <w:t>hradní licence dle této Smlouvy se poskytuje pro celý svět a na celou dobu ochrany předmětu ochrany dle autorského zákona, tj. na dobu, než se předmět ochrany stane volným.</w:t>
      </w:r>
      <w:r>
        <w:rPr>
          <w:color w:val="808080"/>
          <w:spacing w:val="-16"/>
        </w:rPr>
        <w:t xml:space="preserve"> </w:t>
      </w:r>
      <w:r>
        <w:rPr>
          <w:color w:val="808080"/>
        </w:rPr>
        <w:t>Objednatel</w:t>
      </w:r>
      <w:r>
        <w:rPr>
          <w:color w:val="808080"/>
          <w:spacing w:val="-15"/>
        </w:rPr>
        <w:t xml:space="preserve"> </w:t>
      </w:r>
      <w:r>
        <w:rPr>
          <w:color w:val="808080"/>
        </w:rPr>
        <w:t>je</w:t>
      </w:r>
      <w:r>
        <w:rPr>
          <w:color w:val="808080"/>
          <w:spacing w:val="-13"/>
        </w:rPr>
        <w:t xml:space="preserve"> </w:t>
      </w:r>
      <w:r>
        <w:rPr>
          <w:color w:val="808080"/>
        </w:rPr>
        <w:t>oprávněn</w:t>
      </w:r>
      <w:r>
        <w:rPr>
          <w:color w:val="808080"/>
          <w:spacing w:val="-10"/>
        </w:rPr>
        <w:t xml:space="preserve"> </w:t>
      </w:r>
      <w:r>
        <w:rPr>
          <w:color w:val="808080"/>
        </w:rPr>
        <w:t>poskytnout</w:t>
      </w:r>
      <w:r>
        <w:rPr>
          <w:color w:val="808080"/>
          <w:spacing w:val="-11"/>
        </w:rPr>
        <w:t xml:space="preserve"> </w:t>
      </w:r>
      <w:r>
        <w:rPr>
          <w:color w:val="808080"/>
        </w:rPr>
        <w:t>výše</w:t>
      </w:r>
      <w:r>
        <w:rPr>
          <w:color w:val="808080"/>
          <w:spacing w:val="-13"/>
        </w:rPr>
        <w:t xml:space="preserve"> </w:t>
      </w:r>
      <w:r>
        <w:rPr>
          <w:color w:val="808080"/>
        </w:rPr>
        <w:t>uvedená</w:t>
      </w:r>
      <w:r>
        <w:rPr>
          <w:color w:val="808080"/>
          <w:spacing w:val="-11"/>
        </w:rPr>
        <w:t xml:space="preserve"> </w:t>
      </w:r>
      <w:r>
        <w:rPr>
          <w:color w:val="808080"/>
        </w:rPr>
        <w:t>licenční</w:t>
      </w:r>
      <w:r>
        <w:rPr>
          <w:color w:val="808080"/>
          <w:spacing w:val="-12"/>
        </w:rPr>
        <w:t xml:space="preserve"> </w:t>
      </w:r>
      <w:r>
        <w:rPr>
          <w:color w:val="808080"/>
        </w:rPr>
        <w:t>oprávnění</w:t>
      </w:r>
      <w:r>
        <w:rPr>
          <w:color w:val="808080"/>
          <w:spacing w:val="-11"/>
        </w:rPr>
        <w:t xml:space="preserve"> </w:t>
      </w:r>
      <w:r>
        <w:rPr>
          <w:color w:val="808080"/>
        </w:rPr>
        <w:t>ve</w:t>
      </w:r>
      <w:r>
        <w:rPr>
          <w:color w:val="808080"/>
          <w:spacing w:val="-11"/>
        </w:rPr>
        <w:t xml:space="preserve"> </w:t>
      </w:r>
      <w:r>
        <w:rPr>
          <w:color w:val="808080"/>
        </w:rPr>
        <w:t>stejném rozsahu i třetím osobám. Pro jiné osobnostní atributy, k nimž Objednatel získává touto Smlouvou oprávnění, se předchozí část tohoto bodu vztahuje přiměřeně. Pokud dojde při zajištění Služeb k úpravě nebo vytvoření zdrojového kódu či řešení mající z</w:t>
      </w:r>
      <w:r>
        <w:rPr>
          <w:color w:val="808080"/>
        </w:rPr>
        <w:t>naky autorského díla stává se toto majetkem Objednatele. Dodavatel je povinen</w:t>
      </w:r>
      <w:r>
        <w:rPr>
          <w:color w:val="808080"/>
          <w:spacing w:val="-15"/>
        </w:rPr>
        <w:t xml:space="preserve"> </w:t>
      </w:r>
      <w:r>
        <w:rPr>
          <w:color w:val="808080"/>
        </w:rPr>
        <w:t xml:space="preserve">předat Objednateli zdrojové kódy v jejich aktuálnímu znění kdykoliv na písemnou žádost </w:t>
      </w:r>
      <w:r>
        <w:rPr>
          <w:color w:val="808080"/>
          <w:spacing w:val="-2"/>
        </w:rPr>
        <w:t>Objednatele.</w:t>
      </w:r>
    </w:p>
    <w:p w14:paraId="49105000" w14:textId="77777777" w:rsidR="007C36B9" w:rsidRDefault="001300B4">
      <w:pPr>
        <w:pStyle w:val="Odstavecseseznamem"/>
        <w:numPr>
          <w:ilvl w:val="1"/>
          <w:numId w:val="30"/>
        </w:numPr>
        <w:tabs>
          <w:tab w:val="left" w:pos="1084"/>
        </w:tabs>
        <w:spacing w:before="118"/>
        <w:ind w:left="1083" w:hanging="500"/>
        <w:jc w:val="both"/>
        <w:rPr>
          <w:color w:val="00AEEE"/>
        </w:rPr>
      </w:pPr>
      <w:r>
        <w:rPr>
          <w:color w:val="808080"/>
        </w:rPr>
        <w:t>Objednatel</w:t>
      </w:r>
      <w:r>
        <w:rPr>
          <w:color w:val="808080"/>
          <w:spacing w:val="-12"/>
        </w:rPr>
        <w:t xml:space="preserve"> </w:t>
      </w:r>
      <w:r>
        <w:rPr>
          <w:color w:val="808080"/>
        </w:rPr>
        <w:t>není</w:t>
      </w:r>
      <w:r>
        <w:rPr>
          <w:color w:val="808080"/>
          <w:spacing w:val="-12"/>
        </w:rPr>
        <w:t xml:space="preserve"> </w:t>
      </w:r>
      <w:r>
        <w:rPr>
          <w:color w:val="808080"/>
        </w:rPr>
        <w:t>povinen</w:t>
      </w:r>
      <w:r>
        <w:rPr>
          <w:color w:val="808080"/>
          <w:spacing w:val="-11"/>
        </w:rPr>
        <w:t xml:space="preserve"> </w:t>
      </w:r>
      <w:r>
        <w:rPr>
          <w:color w:val="808080"/>
        </w:rPr>
        <w:t>licenci</w:t>
      </w:r>
      <w:r>
        <w:rPr>
          <w:color w:val="808080"/>
          <w:spacing w:val="-10"/>
        </w:rPr>
        <w:t xml:space="preserve"> </w:t>
      </w:r>
      <w:r>
        <w:rPr>
          <w:color w:val="808080"/>
        </w:rPr>
        <w:t>touto</w:t>
      </w:r>
      <w:r>
        <w:rPr>
          <w:color w:val="808080"/>
          <w:spacing w:val="-7"/>
        </w:rPr>
        <w:t xml:space="preserve"> </w:t>
      </w:r>
      <w:r>
        <w:rPr>
          <w:color w:val="808080"/>
        </w:rPr>
        <w:t>Smlouvou</w:t>
      </w:r>
      <w:r>
        <w:rPr>
          <w:color w:val="808080"/>
          <w:spacing w:val="-9"/>
        </w:rPr>
        <w:t xml:space="preserve"> </w:t>
      </w:r>
      <w:r>
        <w:rPr>
          <w:color w:val="808080"/>
        </w:rPr>
        <w:t>mu</w:t>
      </w:r>
      <w:r>
        <w:rPr>
          <w:color w:val="808080"/>
          <w:spacing w:val="-9"/>
        </w:rPr>
        <w:t xml:space="preserve"> </w:t>
      </w:r>
      <w:r>
        <w:rPr>
          <w:color w:val="808080"/>
        </w:rPr>
        <w:t>poskytnutou</w:t>
      </w:r>
      <w:r>
        <w:rPr>
          <w:color w:val="808080"/>
          <w:spacing w:val="-11"/>
        </w:rPr>
        <w:t xml:space="preserve"> </w:t>
      </w:r>
      <w:r>
        <w:rPr>
          <w:color w:val="808080"/>
          <w:spacing w:val="-2"/>
        </w:rPr>
        <w:t>využít.</w:t>
      </w:r>
    </w:p>
    <w:p w14:paraId="11D9FB3A" w14:textId="77777777" w:rsidR="007C36B9" w:rsidRDefault="007C36B9">
      <w:pPr>
        <w:jc w:val="both"/>
        <w:sectPr w:rsidR="007C36B9">
          <w:pgSz w:w="11920" w:h="16850"/>
          <w:pgMar w:top="1440" w:right="580" w:bottom="1020" w:left="900" w:header="608" w:footer="741" w:gutter="0"/>
          <w:cols w:space="708"/>
        </w:sectPr>
      </w:pPr>
    </w:p>
    <w:p w14:paraId="7287A7C6" w14:textId="77777777" w:rsidR="007C36B9" w:rsidRDefault="001300B4">
      <w:pPr>
        <w:pStyle w:val="Odstavecseseznamem"/>
        <w:numPr>
          <w:ilvl w:val="1"/>
          <w:numId w:val="30"/>
        </w:numPr>
        <w:tabs>
          <w:tab w:val="left" w:pos="1085"/>
        </w:tabs>
        <w:spacing w:before="74"/>
        <w:ind w:left="1084" w:right="807" w:hanging="500"/>
        <w:jc w:val="both"/>
        <w:rPr>
          <w:color w:val="00AEEE"/>
        </w:rPr>
      </w:pPr>
      <w:r>
        <w:rPr>
          <w:color w:val="808080"/>
        </w:rPr>
        <w:t>Budou-li</w:t>
      </w:r>
      <w:r>
        <w:rPr>
          <w:color w:val="808080"/>
          <w:spacing w:val="-5"/>
        </w:rPr>
        <w:t xml:space="preserve"> </w:t>
      </w:r>
      <w:r>
        <w:rPr>
          <w:color w:val="808080"/>
        </w:rPr>
        <w:t>součástí</w:t>
      </w:r>
      <w:r>
        <w:rPr>
          <w:color w:val="808080"/>
          <w:spacing w:val="-3"/>
        </w:rPr>
        <w:t xml:space="preserve"> </w:t>
      </w:r>
      <w:r>
        <w:rPr>
          <w:color w:val="808080"/>
        </w:rPr>
        <w:t>plnění</w:t>
      </w:r>
      <w:r>
        <w:rPr>
          <w:color w:val="808080"/>
          <w:spacing w:val="-7"/>
        </w:rPr>
        <w:t xml:space="preserve"> </w:t>
      </w:r>
      <w:r>
        <w:rPr>
          <w:color w:val="808080"/>
        </w:rPr>
        <w:t>dle</w:t>
      </w:r>
      <w:r>
        <w:rPr>
          <w:color w:val="808080"/>
          <w:spacing w:val="-4"/>
        </w:rPr>
        <w:t xml:space="preserve"> </w:t>
      </w:r>
      <w:r>
        <w:rPr>
          <w:color w:val="808080"/>
        </w:rPr>
        <w:t>této</w:t>
      </w:r>
      <w:r>
        <w:rPr>
          <w:color w:val="808080"/>
          <w:spacing w:val="-6"/>
        </w:rPr>
        <w:t xml:space="preserve"> </w:t>
      </w:r>
      <w:r>
        <w:rPr>
          <w:color w:val="808080"/>
        </w:rPr>
        <w:t>Smlouvy</w:t>
      </w:r>
      <w:r>
        <w:rPr>
          <w:color w:val="808080"/>
          <w:spacing w:val="-6"/>
        </w:rPr>
        <w:t xml:space="preserve"> </w:t>
      </w:r>
      <w:r>
        <w:rPr>
          <w:color w:val="808080"/>
        </w:rPr>
        <w:t>softwarové</w:t>
      </w:r>
      <w:r>
        <w:rPr>
          <w:color w:val="808080"/>
          <w:spacing w:val="-4"/>
        </w:rPr>
        <w:t xml:space="preserve"> </w:t>
      </w:r>
      <w:r>
        <w:rPr>
          <w:color w:val="808080"/>
        </w:rPr>
        <w:t>produkty,</w:t>
      </w:r>
      <w:r>
        <w:rPr>
          <w:color w:val="808080"/>
          <w:spacing w:val="-3"/>
        </w:rPr>
        <w:t xml:space="preserve"> </w:t>
      </w:r>
      <w:r>
        <w:rPr>
          <w:color w:val="808080"/>
        </w:rPr>
        <w:t>u</w:t>
      </w:r>
      <w:r>
        <w:rPr>
          <w:color w:val="808080"/>
          <w:spacing w:val="-6"/>
        </w:rPr>
        <w:t xml:space="preserve"> </w:t>
      </w:r>
      <w:r>
        <w:rPr>
          <w:color w:val="808080"/>
        </w:rPr>
        <w:t>kterých</w:t>
      </w:r>
      <w:r>
        <w:rPr>
          <w:color w:val="808080"/>
          <w:spacing w:val="-6"/>
        </w:rPr>
        <w:t xml:space="preserve"> </w:t>
      </w:r>
      <w:r>
        <w:rPr>
          <w:color w:val="808080"/>
        </w:rPr>
        <w:t>není</w:t>
      </w:r>
      <w:r>
        <w:rPr>
          <w:color w:val="808080"/>
          <w:spacing w:val="-3"/>
        </w:rPr>
        <w:t xml:space="preserve"> </w:t>
      </w:r>
      <w:r>
        <w:rPr>
          <w:color w:val="808080"/>
        </w:rPr>
        <w:t>obvyklé</w:t>
      </w:r>
      <w:r>
        <w:rPr>
          <w:color w:val="808080"/>
          <w:spacing w:val="-4"/>
        </w:rPr>
        <w:t xml:space="preserve"> </w:t>
      </w:r>
      <w:r>
        <w:rPr>
          <w:color w:val="808080"/>
        </w:rPr>
        <w:t>a u kterých nelze po Dodavateli spravedlivě požadovat, aby poskytl k takovýmto Autorským</w:t>
      </w:r>
      <w:r>
        <w:rPr>
          <w:color w:val="808080"/>
          <w:spacing w:val="-16"/>
        </w:rPr>
        <w:t xml:space="preserve"> </w:t>
      </w:r>
      <w:r>
        <w:rPr>
          <w:color w:val="808080"/>
        </w:rPr>
        <w:t>dílům</w:t>
      </w:r>
      <w:r>
        <w:rPr>
          <w:color w:val="808080"/>
          <w:spacing w:val="-15"/>
        </w:rPr>
        <w:t xml:space="preserve"> </w:t>
      </w:r>
      <w:r>
        <w:rPr>
          <w:color w:val="808080"/>
        </w:rPr>
        <w:t>výhradní</w:t>
      </w:r>
      <w:r>
        <w:rPr>
          <w:color w:val="808080"/>
          <w:spacing w:val="-15"/>
        </w:rPr>
        <w:t xml:space="preserve"> </w:t>
      </w:r>
      <w:r>
        <w:rPr>
          <w:color w:val="808080"/>
        </w:rPr>
        <w:t>licence,</w:t>
      </w:r>
      <w:r>
        <w:rPr>
          <w:color w:val="808080"/>
          <w:spacing w:val="-16"/>
        </w:rPr>
        <w:t xml:space="preserve"> </w:t>
      </w:r>
      <w:r>
        <w:rPr>
          <w:color w:val="808080"/>
        </w:rPr>
        <w:t>zavazuje</w:t>
      </w:r>
      <w:r>
        <w:rPr>
          <w:color w:val="808080"/>
          <w:spacing w:val="-15"/>
        </w:rPr>
        <w:t xml:space="preserve"> </w:t>
      </w:r>
      <w:r>
        <w:rPr>
          <w:color w:val="808080"/>
        </w:rPr>
        <w:t>se</w:t>
      </w:r>
      <w:r>
        <w:rPr>
          <w:color w:val="808080"/>
          <w:spacing w:val="-15"/>
        </w:rPr>
        <w:t xml:space="preserve"> </w:t>
      </w:r>
      <w:r>
        <w:rPr>
          <w:color w:val="808080"/>
        </w:rPr>
        <w:t>Dodavatel</w:t>
      </w:r>
      <w:r>
        <w:rPr>
          <w:color w:val="808080"/>
          <w:spacing w:val="-15"/>
        </w:rPr>
        <w:t xml:space="preserve"> </w:t>
      </w:r>
      <w:r>
        <w:rPr>
          <w:color w:val="808080"/>
        </w:rPr>
        <w:t>zajistit</w:t>
      </w:r>
      <w:r>
        <w:rPr>
          <w:color w:val="808080"/>
          <w:spacing w:val="-16"/>
        </w:rPr>
        <w:t xml:space="preserve"> </w:t>
      </w:r>
      <w:r>
        <w:rPr>
          <w:color w:val="808080"/>
        </w:rPr>
        <w:t>minimálně</w:t>
      </w:r>
      <w:r>
        <w:rPr>
          <w:color w:val="808080"/>
          <w:spacing w:val="-15"/>
        </w:rPr>
        <w:t xml:space="preserve"> </w:t>
      </w:r>
      <w:r>
        <w:rPr>
          <w:color w:val="808080"/>
        </w:rPr>
        <w:t>takové</w:t>
      </w:r>
      <w:r>
        <w:rPr>
          <w:color w:val="808080"/>
          <w:spacing w:val="-15"/>
        </w:rPr>
        <w:t xml:space="preserve"> </w:t>
      </w:r>
      <w:r>
        <w:rPr>
          <w:color w:val="808080"/>
        </w:rPr>
        <w:t>formy licencí, které budou:</w:t>
      </w:r>
    </w:p>
    <w:p w14:paraId="593C509D" w14:textId="77777777" w:rsidR="007C36B9" w:rsidRDefault="001300B4">
      <w:pPr>
        <w:pStyle w:val="Odstavecseseznamem"/>
        <w:numPr>
          <w:ilvl w:val="2"/>
          <w:numId w:val="30"/>
        </w:numPr>
        <w:tabs>
          <w:tab w:val="left" w:pos="1858"/>
        </w:tabs>
        <w:spacing w:before="121"/>
        <w:ind w:left="1857" w:hanging="622"/>
        <w:jc w:val="both"/>
        <w:rPr>
          <w:color w:val="00AEEE"/>
        </w:rPr>
      </w:pPr>
      <w:r>
        <w:rPr>
          <w:color w:val="808080"/>
        </w:rPr>
        <w:t>uděleny</w:t>
      </w:r>
      <w:r>
        <w:rPr>
          <w:color w:val="808080"/>
          <w:spacing w:val="-9"/>
        </w:rPr>
        <w:t xml:space="preserve"> </w:t>
      </w:r>
      <w:r>
        <w:rPr>
          <w:color w:val="808080"/>
        </w:rPr>
        <w:t>na</w:t>
      </w:r>
      <w:r>
        <w:rPr>
          <w:color w:val="808080"/>
          <w:spacing w:val="-6"/>
        </w:rPr>
        <w:t xml:space="preserve"> </w:t>
      </w:r>
      <w:r>
        <w:rPr>
          <w:color w:val="808080"/>
        </w:rPr>
        <w:t>dobu</w:t>
      </w:r>
      <w:r>
        <w:rPr>
          <w:color w:val="808080"/>
          <w:spacing w:val="-10"/>
        </w:rPr>
        <w:t xml:space="preserve"> </w:t>
      </w:r>
      <w:r>
        <w:rPr>
          <w:color w:val="808080"/>
        </w:rPr>
        <w:t>trvání</w:t>
      </w:r>
      <w:r>
        <w:rPr>
          <w:color w:val="808080"/>
          <w:spacing w:val="-9"/>
        </w:rPr>
        <w:t xml:space="preserve"> </w:t>
      </w:r>
      <w:r>
        <w:rPr>
          <w:color w:val="808080"/>
        </w:rPr>
        <w:t>majetkových</w:t>
      </w:r>
      <w:r>
        <w:rPr>
          <w:color w:val="808080"/>
          <w:spacing w:val="-6"/>
        </w:rPr>
        <w:t xml:space="preserve"> </w:t>
      </w:r>
      <w:r>
        <w:rPr>
          <w:color w:val="808080"/>
          <w:spacing w:val="-4"/>
        </w:rPr>
        <w:t>práv,</w:t>
      </w:r>
    </w:p>
    <w:p w14:paraId="79ED7046" w14:textId="77777777" w:rsidR="007C36B9" w:rsidRDefault="001300B4">
      <w:pPr>
        <w:pStyle w:val="Odstavecseseznamem"/>
        <w:numPr>
          <w:ilvl w:val="2"/>
          <w:numId w:val="30"/>
        </w:numPr>
        <w:tabs>
          <w:tab w:val="left" w:pos="1796"/>
        </w:tabs>
        <w:spacing w:before="158" w:line="276" w:lineRule="auto"/>
        <w:ind w:left="1795" w:right="829" w:hanging="557"/>
        <w:jc w:val="both"/>
        <w:rPr>
          <w:color w:val="00AEEE"/>
        </w:rPr>
      </w:pPr>
      <w:r>
        <w:rPr>
          <w:color w:val="808080"/>
        </w:rPr>
        <w:t>nevýhradní a přenositelné na třetí strany bez dalších nákladů, které by musel Objednatel</w:t>
      </w:r>
      <w:r>
        <w:rPr>
          <w:color w:val="808080"/>
          <w:spacing w:val="-2"/>
        </w:rPr>
        <w:t xml:space="preserve"> </w:t>
      </w:r>
      <w:r>
        <w:rPr>
          <w:color w:val="808080"/>
        </w:rPr>
        <w:t>nebo</w:t>
      </w:r>
      <w:r>
        <w:rPr>
          <w:color w:val="808080"/>
          <w:spacing w:val="-2"/>
        </w:rPr>
        <w:t xml:space="preserve"> </w:t>
      </w:r>
      <w:r>
        <w:rPr>
          <w:color w:val="808080"/>
        </w:rPr>
        <w:t>třetí strany</w:t>
      </w:r>
      <w:r>
        <w:rPr>
          <w:color w:val="808080"/>
          <w:spacing w:val="-1"/>
        </w:rPr>
        <w:t xml:space="preserve"> </w:t>
      </w:r>
      <w:r>
        <w:rPr>
          <w:color w:val="808080"/>
        </w:rPr>
        <w:t>vynaložit nad</w:t>
      </w:r>
      <w:r>
        <w:rPr>
          <w:color w:val="808080"/>
          <w:spacing w:val="-2"/>
        </w:rPr>
        <w:t xml:space="preserve"> </w:t>
      </w:r>
      <w:r>
        <w:rPr>
          <w:color w:val="808080"/>
        </w:rPr>
        <w:t>rámec</w:t>
      </w:r>
      <w:r>
        <w:rPr>
          <w:color w:val="808080"/>
          <w:spacing w:val="-4"/>
        </w:rPr>
        <w:t xml:space="preserve"> </w:t>
      </w:r>
      <w:r>
        <w:rPr>
          <w:color w:val="808080"/>
        </w:rPr>
        <w:t>Ceny</w:t>
      </w:r>
      <w:r>
        <w:rPr>
          <w:color w:val="808080"/>
          <w:spacing w:val="-1"/>
        </w:rPr>
        <w:t xml:space="preserve"> </w:t>
      </w:r>
      <w:r>
        <w:rPr>
          <w:color w:val="808080"/>
        </w:rPr>
        <w:t>uvedené</w:t>
      </w:r>
      <w:r>
        <w:rPr>
          <w:color w:val="808080"/>
          <w:spacing w:val="-2"/>
        </w:rPr>
        <w:t xml:space="preserve"> </w:t>
      </w:r>
      <w:r>
        <w:rPr>
          <w:color w:val="808080"/>
        </w:rPr>
        <w:t>v</w:t>
      </w:r>
      <w:r>
        <w:rPr>
          <w:color w:val="808080"/>
          <w:spacing w:val="-1"/>
        </w:rPr>
        <w:t xml:space="preserve"> </w:t>
      </w:r>
      <w:r>
        <w:rPr>
          <w:color w:val="808080"/>
        </w:rPr>
        <w:t>této</w:t>
      </w:r>
      <w:r>
        <w:rPr>
          <w:color w:val="808080"/>
          <w:spacing w:val="-2"/>
        </w:rPr>
        <w:t xml:space="preserve"> </w:t>
      </w:r>
      <w:r>
        <w:rPr>
          <w:color w:val="808080"/>
        </w:rPr>
        <w:t xml:space="preserve">Smlouvě, a to i v případě, že Objednatel nebo třetí strany mají již smluvně či jakkoli jinak zajištěná práva </w:t>
      </w:r>
      <w:r>
        <w:rPr>
          <w:color w:val="808080"/>
        </w:rPr>
        <w:t>užívání licencí shodného výrobce či autora,</w:t>
      </w:r>
    </w:p>
    <w:p w14:paraId="24F91415" w14:textId="77777777" w:rsidR="007C36B9" w:rsidRDefault="001300B4">
      <w:pPr>
        <w:pStyle w:val="Odstavecseseznamem"/>
        <w:numPr>
          <w:ilvl w:val="2"/>
          <w:numId w:val="30"/>
        </w:numPr>
        <w:tabs>
          <w:tab w:val="left" w:pos="1859"/>
        </w:tabs>
        <w:spacing w:before="120"/>
        <w:ind w:left="1858" w:hanging="623"/>
        <w:jc w:val="both"/>
        <w:rPr>
          <w:color w:val="00AEEE"/>
        </w:rPr>
      </w:pPr>
      <w:r>
        <w:rPr>
          <w:color w:val="808080"/>
        </w:rPr>
        <w:t>uděleny</w:t>
      </w:r>
      <w:r>
        <w:rPr>
          <w:color w:val="808080"/>
          <w:spacing w:val="-11"/>
        </w:rPr>
        <w:t xml:space="preserve"> </w:t>
      </w:r>
      <w:r>
        <w:rPr>
          <w:color w:val="808080"/>
        </w:rPr>
        <w:t>v</w:t>
      </w:r>
      <w:r>
        <w:rPr>
          <w:color w:val="808080"/>
          <w:spacing w:val="-9"/>
        </w:rPr>
        <w:t xml:space="preserve"> </w:t>
      </w:r>
      <w:r>
        <w:rPr>
          <w:color w:val="808080"/>
        </w:rPr>
        <w:t>územním</w:t>
      </w:r>
      <w:r>
        <w:rPr>
          <w:color w:val="808080"/>
          <w:spacing w:val="-8"/>
        </w:rPr>
        <w:t xml:space="preserve"> </w:t>
      </w:r>
      <w:r>
        <w:rPr>
          <w:color w:val="808080"/>
        </w:rPr>
        <w:t>rozsahu</w:t>
      </w:r>
      <w:r>
        <w:rPr>
          <w:color w:val="808080"/>
          <w:spacing w:val="-8"/>
        </w:rPr>
        <w:t xml:space="preserve"> </w:t>
      </w:r>
      <w:r>
        <w:rPr>
          <w:color w:val="808080"/>
        </w:rPr>
        <w:t>zahrnujícím</w:t>
      </w:r>
      <w:r>
        <w:rPr>
          <w:color w:val="808080"/>
          <w:spacing w:val="-5"/>
        </w:rPr>
        <w:t xml:space="preserve"> </w:t>
      </w:r>
      <w:r>
        <w:rPr>
          <w:color w:val="808080"/>
        </w:rPr>
        <w:t>celé</w:t>
      </w:r>
      <w:r>
        <w:rPr>
          <w:color w:val="808080"/>
          <w:spacing w:val="-9"/>
        </w:rPr>
        <w:t xml:space="preserve"> </w:t>
      </w:r>
      <w:r>
        <w:rPr>
          <w:color w:val="808080"/>
        </w:rPr>
        <w:t>území</w:t>
      </w:r>
      <w:r>
        <w:rPr>
          <w:color w:val="808080"/>
          <w:spacing w:val="-10"/>
        </w:rPr>
        <w:t xml:space="preserve"> </w:t>
      </w:r>
      <w:r>
        <w:rPr>
          <w:color w:val="808080"/>
        </w:rPr>
        <w:t>České</w:t>
      </w:r>
      <w:r>
        <w:rPr>
          <w:color w:val="808080"/>
          <w:spacing w:val="-11"/>
        </w:rPr>
        <w:t xml:space="preserve"> </w:t>
      </w:r>
      <w:r>
        <w:rPr>
          <w:color w:val="808080"/>
          <w:spacing w:val="-2"/>
        </w:rPr>
        <w:t>republiky.</w:t>
      </w:r>
    </w:p>
    <w:p w14:paraId="02843DC7" w14:textId="77777777" w:rsidR="007C36B9" w:rsidRDefault="001300B4">
      <w:pPr>
        <w:pStyle w:val="Odstavecseseznamem"/>
        <w:numPr>
          <w:ilvl w:val="1"/>
          <w:numId w:val="30"/>
        </w:numPr>
        <w:tabs>
          <w:tab w:val="left" w:pos="1086"/>
        </w:tabs>
        <w:spacing w:before="157" w:line="276" w:lineRule="auto"/>
        <w:ind w:right="827" w:hanging="500"/>
        <w:jc w:val="both"/>
        <w:rPr>
          <w:color w:val="00AEEE"/>
        </w:rPr>
      </w:pPr>
      <w:r>
        <w:rPr>
          <w:color w:val="808080"/>
        </w:rPr>
        <w:t>Přechod vlastnických práv k případným výsledkům vzniklých na základě poskytnutých služeb na Objednatele nastane nejpozději ke dni ukončení Smlouvy.</w:t>
      </w:r>
    </w:p>
    <w:p w14:paraId="2642AE19" w14:textId="77777777" w:rsidR="007C36B9" w:rsidRDefault="001300B4">
      <w:pPr>
        <w:pStyle w:val="Odstavecseseznamem"/>
        <w:numPr>
          <w:ilvl w:val="1"/>
          <w:numId w:val="30"/>
        </w:numPr>
        <w:tabs>
          <w:tab w:val="left" w:pos="1086"/>
        </w:tabs>
        <w:spacing w:before="158" w:line="276" w:lineRule="auto"/>
        <w:ind w:right="827" w:hanging="500"/>
        <w:jc w:val="both"/>
        <w:rPr>
          <w:color w:val="00AEEE"/>
        </w:rPr>
      </w:pPr>
      <w:r>
        <w:rPr>
          <w:color w:val="808080"/>
        </w:rPr>
        <w:t>Smluvní</w:t>
      </w:r>
      <w:r>
        <w:rPr>
          <w:color w:val="808080"/>
          <w:spacing w:val="-5"/>
        </w:rPr>
        <w:t xml:space="preserve"> </w:t>
      </w:r>
      <w:r>
        <w:rPr>
          <w:color w:val="808080"/>
        </w:rPr>
        <w:t>strany</w:t>
      </w:r>
      <w:r>
        <w:rPr>
          <w:color w:val="808080"/>
          <w:spacing w:val="-8"/>
        </w:rPr>
        <w:t xml:space="preserve"> </w:t>
      </w:r>
      <w:r>
        <w:rPr>
          <w:color w:val="808080"/>
        </w:rPr>
        <w:t>se</w:t>
      </w:r>
      <w:r>
        <w:rPr>
          <w:color w:val="808080"/>
          <w:spacing w:val="-7"/>
        </w:rPr>
        <w:t xml:space="preserve"> </w:t>
      </w:r>
      <w:r>
        <w:rPr>
          <w:color w:val="808080"/>
        </w:rPr>
        <w:t>dohodly,</w:t>
      </w:r>
      <w:r>
        <w:rPr>
          <w:color w:val="808080"/>
          <w:spacing w:val="-5"/>
        </w:rPr>
        <w:t xml:space="preserve"> </w:t>
      </w:r>
      <w:r>
        <w:rPr>
          <w:color w:val="808080"/>
        </w:rPr>
        <w:t>že</w:t>
      </w:r>
      <w:r>
        <w:rPr>
          <w:color w:val="808080"/>
          <w:spacing w:val="-7"/>
        </w:rPr>
        <w:t xml:space="preserve"> </w:t>
      </w:r>
      <w:r>
        <w:rPr>
          <w:color w:val="808080"/>
        </w:rPr>
        <w:t>odměna</w:t>
      </w:r>
      <w:r>
        <w:rPr>
          <w:color w:val="808080"/>
          <w:spacing w:val="-7"/>
        </w:rPr>
        <w:t xml:space="preserve"> </w:t>
      </w:r>
      <w:r>
        <w:rPr>
          <w:color w:val="808080"/>
        </w:rPr>
        <w:t>za</w:t>
      </w:r>
      <w:r>
        <w:rPr>
          <w:color w:val="808080"/>
          <w:spacing w:val="-7"/>
        </w:rPr>
        <w:t xml:space="preserve"> </w:t>
      </w:r>
      <w:r>
        <w:rPr>
          <w:color w:val="808080"/>
        </w:rPr>
        <w:t>poskytnutí</w:t>
      </w:r>
      <w:r>
        <w:rPr>
          <w:color w:val="808080"/>
          <w:spacing w:val="-5"/>
        </w:rPr>
        <w:t xml:space="preserve"> </w:t>
      </w:r>
      <w:r>
        <w:rPr>
          <w:color w:val="808080"/>
        </w:rPr>
        <w:t>licence</w:t>
      </w:r>
      <w:r>
        <w:rPr>
          <w:color w:val="808080"/>
          <w:spacing w:val="-7"/>
        </w:rPr>
        <w:t xml:space="preserve"> </w:t>
      </w:r>
      <w:r>
        <w:rPr>
          <w:color w:val="808080"/>
        </w:rPr>
        <w:t>a</w:t>
      </w:r>
      <w:r>
        <w:rPr>
          <w:color w:val="808080"/>
          <w:spacing w:val="-7"/>
        </w:rPr>
        <w:t xml:space="preserve"> </w:t>
      </w:r>
      <w:r>
        <w:rPr>
          <w:color w:val="808080"/>
        </w:rPr>
        <w:t>předání</w:t>
      </w:r>
      <w:r>
        <w:rPr>
          <w:color w:val="808080"/>
          <w:spacing w:val="-7"/>
        </w:rPr>
        <w:t xml:space="preserve"> </w:t>
      </w:r>
      <w:r>
        <w:rPr>
          <w:color w:val="808080"/>
        </w:rPr>
        <w:t>zdrojového</w:t>
      </w:r>
      <w:r>
        <w:rPr>
          <w:color w:val="808080"/>
          <w:spacing w:val="-7"/>
        </w:rPr>
        <w:t xml:space="preserve"> </w:t>
      </w:r>
      <w:r>
        <w:rPr>
          <w:color w:val="808080"/>
        </w:rPr>
        <w:t>kódu ve smyslu tohoto odstav</w:t>
      </w:r>
      <w:r>
        <w:rPr>
          <w:color w:val="808080"/>
        </w:rPr>
        <w:t xml:space="preserve">ce, je již zahrnuta v celkové ceně sjednané v čl. 3 odst. 3.1 </w:t>
      </w:r>
      <w:r>
        <w:rPr>
          <w:color w:val="808080"/>
          <w:spacing w:val="-2"/>
        </w:rPr>
        <w:t>Smlouvy.</w:t>
      </w:r>
    </w:p>
    <w:p w14:paraId="671DAE67" w14:textId="77777777" w:rsidR="007C36B9" w:rsidRDefault="007C36B9">
      <w:pPr>
        <w:pStyle w:val="Zkladntext"/>
        <w:spacing w:before="8"/>
        <w:jc w:val="left"/>
        <w:rPr>
          <w:sz w:val="20"/>
        </w:rPr>
      </w:pPr>
    </w:p>
    <w:p w14:paraId="78B89489" w14:textId="77777777" w:rsidR="007C36B9" w:rsidRDefault="001300B4">
      <w:pPr>
        <w:pStyle w:val="Nadpis5"/>
        <w:numPr>
          <w:ilvl w:val="0"/>
          <w:numId w:val="30"/>
        </w:numPr>
        <w:tabs>
          <w:tab w:val="left" w:pos="4019"/>
          <w:tab w:val="left" w:pos="4020"/>
        </w:tabs>
        <w:spacing w:before="1"/>
        <w:ind w:left="4020"/>
        <w:jc w:val="left"/>
      </w:pPr>
      <w:bookmarkStart w:id="13" w:name="9._Odpovědní_zaměstnanci"/>
      <w:bookmarkEnd w:id="13"/>
      <w:r>
        <w:rPr>
          <w:color w:val="696969"/>
        </w:rPr>
        <w:t>Odpovědní</w:t>
      </w:r>
      <w:r>
        <w:rPr>
          <w:color w:val="696969"/>
          <w:spacing w:val="-12"/>
        </w:rPr>
        <w:t xml:space="preserve"> </w:t>
      </w:r>
      <w:r>
        <w:rPr>
          <w:color w:val="696969"/>
          <w:spacing w:val="-2"/>
        </w:rPr>
        <w:t>zaměstnanci</w:t>
      </w:r>
    </w:p>
    <w:p w14:paraId="5C2733EB" w14:textId="77777777" w:rsidR="007C36B9" w:rsidRDefault="007C36B9">
      <w:pPr>
        <w:pStyle w:val="Zkladntext"/>
        <w:spacing w:before="1"/>
        <w:jc w:val="left"/>
        <w:rPr>
          <w:b/>
          <w:sz w:val="23"/>
        </w:rPr>
      </w:pPr>
    </w:p>
    <w:p w14:paraId="66FFAACA" w14:textId="77777777" w:rsidR="007C36B9" w:rsidRDefault="001300B4">
      <w:pPr>
        <w:pStyle w:val="Odstavecseseznamem"/>
        <w:numPr>
          <w:ilvl w:val="1"/>
          <w:numId w:val="30"/>
        </w:numPr>
        <w:tabs>
          <w:tab w:val="left" w:pos="1085"/>
        </w:tabs>
        <w:spacing w:line="312" w:lineRule="auto"/>
        <w:ind w:right="822" w:hanging="426"/>
        <w:jc w:val="both"/>
        <w:rPr>
          <w:color w:val="00AEEE"/>
        </w:rPr>
      </w:pPr>
      <w:r>
        <w:rPr>
          <w:color w:val="696969"/>
        </w:rPr>
        <w:t>Odpovědnými zaměstnanci Objednatele a Dodavatele ve věcech technických, vč. podepisování Akceptačních protokolů pro účely této Smlouvy jsou:</w:t>
      </w:r>
    </w:p>
    <w:p w14:paraId="79480137" w14:textId="77777777" w:rsidR="007C36B9" w:rsidRDefault="007C36B9">
      <w:pPr>
        <w:pStyle w:val="Zkladntext"/>
        <w:jc w:val="left"/>
        <w:rPr>
          <w:sz w:val="24"/>
        </w:rPr>
      </w:pPr>
    </w:p>
    <w:p w14:paraId="2AD0D02B" w14:textId="61BB1137" w:rsidR="007C36B9" w:rsidRDefault="001300B4" w:rsidP="001300B4">
      <w:pPr>
        <w:pStyle w:val="Zkladntext"/>
        <w:tabs>
          <w:tab w:val="left" w:pos="4195"/>
        </w:tabs>
        <w:ind w:left="2203"/>
        <w:jc w:val="left"/>
      </w:pPr>
      <w:r>
        <w:rPr>
          <w:color w:val="808080"/>
        </w:rPr>
        <w:t>Za</w:t>
      </w:r>
      <w:r>
        <w:rPr>
          <w:color w:val="808080"/>
          <w:spacing w:val="-5"/>
        </w:rPr>
        <w:t xml:space="preserve"> </w:t>
      </w:r>
      <w:r>
        <w:rPr>
          <w:color w:val="808080"/>
          <w:spacing w:val="-2"/>
        </w:rPr>
        <w:t>Objednatele:</w:t>
      </w:r>
      <w:r>
        <w:rPr>
          <w:color w:val="808080"/>
        </w:rPr>
        <w:tab/>
        <w:t>xxx</w:t>
      </w:r>
    </w:p>
    <w:p w14:paraId="27CEC1B0" w14:textId="77777777" w:rsidR="007C36B9" w:rsidRDefault="007C36B9">
      <w:pPr>
        <w:pStyle w:val="Zkladntext"/>
        <w:jc w:val="left"/>
        <w:rPr>
          <w:sz w:val="25"/>
        </w:rPr>
      </w:pPr>
    </w:p>
    <w:p w14:paraId="3461EF27" w14:textId="178F0D08" w:rsidR="007C36B9" w:rsidRDefault="001300B4" w:rsidP="001300B4">
      <w:pPr>
        <w:pStyle w:val="Zkladntext"/>
        <w:tabs>
          <w:tab w:val="left" w:pos="4243"/>
        </w:tabs>
        <w:ind w:left="2078"/>
        <w:jc w:val="left"/>
      </w:pPr>
      <w:r>
        <w:rPr>
          <w:color w:val="808080"/>
        </w:rPr>
        <w:t>Za</w:t>
      </w:r>
      <w:r>
        <w:rPr>
          <w:color w:val="808080"/>
          <w:spacing w:val="-3"/>
        </w:rPr>
        <w:t xml:space="preserve"> </w:t>
      </w:r>
      <w:r>
        <w:rPr>
          <w:color w:val="808080"/>
          <w:spacing w:val="-2"/>
        </w:rPr>
        <w:t>Dodavatele:</w:t>
      </w:r>
      <w:r>
        <w:rPr>
          <w:color w:val="808080"/>
        </w:rPr>
        <w:tab/>
        <w:t>xxx</w:t>
      </w:r>
    </w:p>
    <w:p w14:paraId="2C208D1A" w14:textId="77777777" w:rsidR="007C36B9" w:rsidRDefault="007C36B9">
      <w:pPr>
        <w:pStyle w:val="Zkladntext"/>
        <w:spacing w:before="8"/>
        <w:jc w:val="left"/>
        <w:rPr>
          <w:sz w:val="28"/>
        </w:rPr>
      </w:pPr>
    </w:p>
    <w:p w14:paraId="77D1E16E" w14:textId="77777777" w:rsidR="007C36B9" w:rsidRDefault="001300B4">
      <w:pPr>
        <w:pStyle w:val="Odstavecseseznamem"/>
        <w:numPr>
          <w:ilvl w:val="1"/>
          <w:numId w:val="24"/>
        </w:numPr>
        <w:tabs>
          <w:tab w:val="left" w:pos="1028"/>
        </w:tabs>
        <w:spacing w:line="360" w:lineRule="auto"/>
        <w:ind w:right="863" w:hanging="420"/>
        <w:rPr>
          <w:color w:val="00AFEF"/>
        </w:rPr>
      </w:pPr>
      <w:r>
        <w:rPr>
          <w:color w:val="7E7E7E"/>
        </w:rPr>
        <w:t>Odpovědnými</w:t>
      </w:r>
      <w:r>
        <w:rPr>
          <w:color w:val="7E7E7E"/>
          <w:spacing w:val="-3"/>
        </w:rPr>
        <w:t xml:space="preserve"> </w:t>
      </w:r>
      <w:r>
        <w:rPr>
          <w:color w:val="7E7E7E"/>
        </w:rPr>
        <w:t>osobami</w:t>
      </w:r>
      <w:r>
        <w:rPr>
          <w:color w:val="7E7E7E"/>
          <w:spacing w:val="-3"/>
        </w:rPr>
        <w:t xml:space="preserve"> </w:t>
      </w:r>
      <w:r>
        <w:rPr>
          <w:color w:val="7E7E7E"/>
        </w:rPr>
        <w:t>Dodavatele</w:t>
      </w:r>
      <w:r>
        <w:rPr>
          <w:color w:val="7E7E7E"/>
          <w:spacing w:val="-5"/>
        </w:rPr>
        <w:t xml:space="preserve"> </w:t>
      </w:r>
      <w:r>
        <w:rPr>
          <w:color w:val="7E7E7E"/>
        </w:rPr>
        <w:t>a</w:t>
      </w:r>
      <w:r>
        <w:rPr>
          <w:color w:val="7E7E7E"/>
          <w:spacing w:val="-5"/>
        </w:rPr>
        <w:t xml:space="preserve"> </w:t>
      </w:r>
      <w:r>
        <w:rPr>
          <w:color w:val="7E7E7E"/>
        </w:rPr>
        <w:t>Objednavatele</w:t>
      </w:r>
      <w:r>
        <w:rPr>
          <w:color w:val="7E7E7E"/>
          <w:spacing w:val="-3"/>
        </w:rPr>
        <w:t xml:space="preserve"> </w:t>
      </w:r>
      <w:r>
        <w:rPr>
          <w:color w:val="7E7E7E"/>
        </w:rPr>
        <w:t>ve</w:t>
      </w:r>
      <w:r>
        <w:rPr>
          <w:color w:val="7E7E7E"/>
          <w:spacing w:val="-5"/>
        </w:rPr>
        <w:t xml:space="preserve"> </w:t>
      </w:r>
      <w:r>
        <w:rPr>
          <w:color w:val="7E7E7E"/>
        </w:rPr>
        <w:t>věcech</w:t>
      </w:r>
      <w:r>
        <w:rPr>
          <w:color w:val="7E7E7E"/>
          <w:spacing w:val="-5"/>
        </w:rPr>
        <w:t xml:space="preserve"> </w:t>
      </w:r>
      <w:r>
        <w:rPr>
          <w:color w:val="7E7E7E"/>
        </w:rPr>
        <w:t>ochrany</w:t>
      </w:r>
      <w:r>
        <w:rPr>
          <w:color w:val="7E7E7E"/>
          <w:spacing w:val="-2"/>
        </w:rPr>
        <w:t xml:space="preserve"> </w:t>
      </w:r>
      <w:r>
        <w:rPr>
          <w:color w:val="7E7E7E"/>
        </w:rPr>
        <w:t>osobních</w:t>
      </w:r>
      <w:r>
        <w:rPr>
          <w:color w:val="7E7E7E"/>
          <w:spacing w:val="-3"/>
        </w:rPr>
        <w:t xml:space="preserve"> </w:t>
      </w:r>
      <w:r>
        <w:rPr>
          <w:color w:val="7E7E7E"/>
        </w:rPr>
        <w:t>údajů pro účely této Smlouvy jsou:</w:t>
      </w:r>
    </w:p>
    <w:p w14:paraId="59826F0D" w14:textId="596C5380" w:rsidR="007C36B9" w:rsidRDefault="001300B4" w:rsidP="001300B4">
      <w:pPr>
        <w:pStyle w:val="Zkladntext"/>
        <w:tabs>
          <w:tab w:val="left" w:pos="5160"/>
        </w:tabs>
        <w:spacing w:line="252" w:lineRule="exact"/>
        <w:ind w:left="2954"/>
        <w:jc w:val="left"/>
      </w:pPr>
      <w:r>
        <w:rPr>
          <w:color w:val="7E7E7E"/>
        </w:rPr>
        <w:t>Za</w:t>
      </w:r>
      <w:r>
        <w:rPr>
          <w:color w:val="7E7E7E"/>
          <w:spacing w:val="-1"/>
        </w:rPr>
        <w:t xml:space="preserve"> </w:t>
      </w:r>
      <w:r>
        <w:rPr>
          <w:color w:val="7E7E7E"/>
          <w:spacing w:val="-2"/>
        </w:rPr>
        <w:t>Objednavatele:</w:t>
      </w:r>
      <w:r>
        <w:rPr>
          <w:color w:val="7E7E7E"/>
        </w:rPr>
        <w:tab/>
        <w:t>xxx</w:t>
      </w:r>
    </w:p>
    <w:p w14:paraId="05E47FCA" w14:textId="7116B224" w:rsidR="007C36B9" w:rsidRDefault="001300B4" w:rsidP="001300B4">
      <w:pPr>
        <w:pStyle w:val="Zkladntext"/>
        <w:tabs>
          <w:tab w:val="left" w:pos="5159"/>
        </w:tabs>
        <w:spacing w:before="173"/>
        <w:ind w:left="3000"/>
        <w:jc w:val="left"/>
      </w:pPr>
      <w:r>
        <w:rPr>
          <w:color w:val="7E7E7E"/>
        </w:rPr>
        <w:t xml:space="preserve">Za </w:t>
      </w:r>
      <w:r>
        <w:rPr>
          <w:color w:val="7E7E7E"/>
          <w:spacing w:val="-2"/>
        </w:rPr>
        <w:t>Dodavatele:</w:t>
      </w:r>
      <w:r>
        <w:rPr>
          <w:color w:val="7E7E7E"/>
        </w:rPr>
        <w:tab/>
      </w:r>
      <w:r>
        <w:rPr>
          <w:color w:val="808080"/>
        </w:rPr>
        <w:t>xxx</w:t>
      </w:r>
    </w:p>
    <w:p w14:paraId="2A070F7F" w14:textId="77777777" w:rsidR="007C36B9" w:rsidRDefault="001300B4">
      <w:pPr>
        <w:pStyle w:val="Odstavecseseznamem"/>
        <w:numPr>
          <w:ilvl w:val="1"/>
          <w:numId w:val="24"/>
        </w:numPr>
        <w:tabs>
          <w:tab w:val="left" w:pos="1016"/>
        </w:tabs>
        <w:spacing w:before="158" w:line="276" w:lineRule="auto"/>
        <w:ind w:left="1015" w:right="829" w:hanging="356"/>
        <w:jc w:val="both"/>
        <w:rPr>
          <w:color w:val="808080"/>
        </w:rPr>
      </w:pPr>
      <w:r>
        <w:rPr>
          <w:color w:val="808080"/>
        </w:rPr>
        <w:t>S</w:t>
      </w:r>
      <w:r>
        <w:rPr>
          <w:color w:val="808080"/>
        </w:rPr>
        <w:t>mluvní strany se zavazují po dobu platnosti této Smlouvy nezměnit odpovědné zaměstnance uvedené v odst. 9.1 tohoto článku Smlouvy bez závažných důvodů. V případě</w:t>
      </w:r>
      <w:r>
        <w:rPr>
          <w:color w:val="808080"/>
          <w:spacing w:val="-9"/>
        </w:rPr>
        <w:t xml:space="preserve"> </w:t>
      </w:r>
      <w:r>
        <w:rPr>
          <w:color w:val="808080"/>
        </w:rPr>
        <w:t>změny</w:t>
      </w:r>
      <w:r>
        <w:rPr>
          <w:color w:val="808080"/>
          <w:spacing w:val="-13"/>
        </w:rPr>
        <w:t xml:space="preserve"> </w:t>
      </w:r>
      <w:r>
        <w:rPr>
          <w:color w:val="808080"/>
        </w:rPr>
        <w:t>odpovědného</w:t>
      </w:r>
      <w:r>
        <w:rPr>
          <w:color w:val="808080"/>
          <w:spacing w:val="-1"/>
        </w:rPr>
        <w:t xml:space="preserve"> </w:t>
      </w:r>
      <w:r>
        <w:rPr>
          <w:color w:val="808080"/>
        </w:rPr>
        <w:t>zaměstnance</w:t>
      </w:r>
      <w:r>
        <w:rPr>
          <w:color w:val="808080"/>
          <w:spacing w:val="-1"/>
        </w:rPr>
        <w:t xml:space="preserve"> </w:t>
      </w:r>
      <w:r>
        <w:rPr>
          <w:color w:val="808080"/>
        </w:rPr>
        <w:t>je</w:t>
      </w:r>
      <w:r>
        <w:rPr>
          <w:color w:val="808080"/>
          <w:spacing w:val="-2"/>
        </w:rPr>
        <w:t xml:space="preserve"> </w:t>
      </w:r>
      <w:r>
        <w:rPr>
          <w:color w:val="808080"/>
        </w:rPr>
        <w:t>Smluvní strana</w:t>
      </w:r>
      <w:r>
        <w:rPr>
          <w:color w:val="808080"/>
          <w:spacing w:val="-2"/>
        </w:rPr>
        <w:t xml:space="preserve"> </w:t>
      </w:r>
      <w:r>
        <w:rPr>
          <w:color w:val="808080"/>
        </w:rPr>
        <w:t>povinna</w:t>
      </w:r>
      <w:r>
        <w:rPr>
          <w:color w:val="808080"/>
          <w:spacing w:val="-2"/>
        </w:rPr>
        <w:t xml:space="preserve"> </w:t>
      </w:r>
      <w:r>
        <w:rPr>
          <w:color w:val="808080"/>
        </w:rPr>
        <w:t>neprodleně</w:t>
      </w:r>
      <w:r>
        <w:rPr>
          <w:color w:val="808080"/>
          <w:spacing w:val="-2"/>
        </w:rPr>
        <w:t xml:space="preserve"> </w:t>
      </w:r>
      <w:r>
        <w:rPr>
          <w:color w:val="808080"/>
        </w:rPr>
        <w:t>o</w:t>
      </w:r>
      <w:r>
        <w:rPr>
          <w:color w:val="808080"/>
          <w:spacing w:val="-2"/>
        </w:rPr>
        <w:t xml:space="preserve"> </w:t>
      </w:r>
      <w:r>
        <w:rPr>
          <w:color w:val="808080"/>
        </w:rPr>
        <w:t>této skutečnosti písemně</w:t>
      </w:r>
      <w:r>
        <w:rPr>
          <w:color w:val="808080"/>
        </w:rPr>
        <w:t xml:space="preserve"> informovat druhou Smluvní stranu. Změna odpovědných zaměstnanců a/nebo jejich kontaktních údajů je účinná ke dni, v němž bude doručeno oznámení o takové změně druhé Smluvní straně. Po dobu své nepřítomnosti je odpovědný zaměstnanec oprávněn pověřit jinou </w:t>
      </w:r>
      <w:r>
        <w:rPr>
          <w:color w:val="808080"/>
        </w:rPr>
        <w:t xml:space="preserve">osobu disponující stejnou nebo vyšší </w:t>
      </w:r>
      <w:r>
        <w:rPr>
          <w:color w:val="808080"/>
          <w:spacing w:val="-2"/>
        </w:rPr>
        <w:t>kvalifikaci.</w:t>
      </w:r>
    </w:p>
    <w:p w14:paraId="6BEA4DEE" w14:textId="77777777" w:rsidR="007C36B9" w:rsidRDefault="007C36B9">
      <w:pPr>
        <w:spacing w:line="276" w:lineRule="auto"/>
        <w:jc w:val="both"/>
        <w:sectPr w:rsidR="007C36B9">
          <w:pgSz w:w="11920" w:h="16850"/>
          <w:pgMar w:top="1440" w:right="580" w:bottom="1020" w:left="900" w:header="608" w:footer="741" w:gutter="0"/>
          <w:cols w:space="708"/>
        </w:sectPr>
      </w:pPr>
    </w:p>
    <w:p w14:paraId="16BC98A7" w14:textId="77777777" w:rsidR="007C36B9" w:rsidRDefault="007C36B9">
      <w:pPr>
        <w:pStyle w:val="Zkladntext"/>
        <w:spacing w:before="4"/>
        <w:jc w:val="left"/>
        <w:rPr>
          <w:sz w:val="20"/>
        </w:rPr>
      </w:pPr>
    </w:p>
    <w:p w14:paraId="5C38F570" w14:textId="77777777" w:rsidR="007C36B9" w:rsidRDefault="001300B4">
      <w:pPr>
        <w:pStyle w:val="Nadpis5"/>
        <w:numPr>
          <w:ilvl w:val="0"/>
          <w:numId w:val="30"/>
        </w:numPr>
        <w:tabs>
          <w:tab w:val="left" w:pos="3394"/>
        </w:tabs>
        <w:spacing w:before="93"/>
        <w:ind w:left="3393"/>
        <w:jc w:val="both"/>
      </w:pPr>
      <w:bookmarkStart w:id="14" w:name="10._Obchodní_tajemství_a_důvěrné_údaje"/>
      <w:bookmarkEnd w:id="14"/>
      <w:r>
        <w:rPr>
          <w:color w:val="696969"/>
        </w:rPr>
        <w:t>Obchodní</w:t>
      </w:r>
      <w:r>
        <w:rPr>
          <w:color w:val="696969"/>
          <w:spacing w:val="-11"/>
        </w:rPr>
        <w:t xml:space="preserve"> </w:t>
      </w:r>
      <w:r>
        <w:rPr>
          <w:color w:val="696969"/>
        </w:rPr>
        <w:t>tajemství</w:t>
      </w:r>
      <w:r>
        <w:rPr>
          <w:color w:val="696969"/>
          <w:spacing w:val="-5"/>
        </w:rPr>
        <w:t xml:space="preserve"> </w:t>
      </w:r>
      <w:r>
        <w:rPr>
          <w:color w:val="696969"/>
        </w:rPr>
        <w:t>a</w:t>
      </w:r>
      <w:r>
        <w:rPr>
          <w:color w:val="696969"/>
          <w:spacing w:val="-9"/>
        </w:rPr>
        <w:t xml:space="preserve"> </w:t>
      </w:r>
      <w:r>
        <w:rPr>
          <w:color w:val="696969"/>
        </w:rPr>
        <w:t>důvěrné</w:t>
      </w:r>
      <w:r>
        <w:rPr>
          <w:color w:val="696969"/>
          <w:spacing w:val="-7"/>
        </w:rPr>
        <w:t xml:space="preserve"> </w:t>
      </w:r>
      <w:r>
        <w:rPr>
          <w:color w:val="696969"/>
          <w:spacing w:val="-4"/>
        </w:rPr>
        <w:t>údaje</w:t>
      </w:r>
    </w:p>
    <w:p w14:paraId="102CC16D" w14:textId="77777777" w:rsidR="007C36B9" w:rsidRDefault="001300B4">
      <w:pPr>
        <w:pStyle w:val="Odstavecseseznamem"/>
        <w:numPr>
          <w:ilvl w:val="1"/>
          <w:numId w:val="30"/>
        </w:numPr>
        <w:tabs>
          <w:tab w:val="left" w:pos="1561"/>
        </w:tabs>
        <w:spacing w:before="50" w:line="276" w:lineRule="auto"/>
        <w:ind w:left="1054" w:right="794" w:hanging="424"/>
        <w:jc w:val="both"/>
        <w:rPr>
          <w:color w:val="00AEEE"/>
        </w:rPr>
      </w:pPr>
      <w:r>
        <w:rPr>
          <w:color w:val="808080"/>
        </w:rPr>
        <w:t>Konkurenčně významné, určitelné, ocenitelné a v příslušných obchodních kruzích běžněnedostupné skutečnosti související se smluvními stranami, jejichž ut</w:t>
      </w:r>
      <w:r>
        <w:rPr>
          <w:color w:val="808080"/>
        </w:rPr>
        <w:t xml:space="preserve">ajení smluvní stranyve svém zájmu odpovídajícím způsobem zajišťují, a se kterými se smluvní strany seznámí při realizaci předmětu Smlouvy nebo v souvislosti s ní, </w:t>
      </w:r>
      <w:proofErr w:type="gramStart"/>
      <w:r>
        <w:rPr>
          <w:color w:val="808080"/>
        </w:rPr>
        <w:t>tvoří</w:t>
      </w:r>
      <w:proofErr w:type="gramEnd"/>
      <w:r>
        <w:rPr>
          <w:color w:val="808080"/>
        </w:rPr>
        <w:t xml:space="preserve"> dle § 504 občanského zákoníku obchodní tajemství. Smluvní strany se zavazují zachovávat</w:t>
      </w:r>
      <w:r>
        <w:rPr>
          <w:color w:val="808080"/>
        </w:rPr>
        <w:t xml:space="preserve"> mlčenlivost o uvedených skutečnostech a informacích, a to až do doby, kdy se skutečnosti a informace</w:t>
      </w:r>
      <w:r>
        <w:rPr>
          <w:color w:val="808080"/>
          <w:spacing w:val="-1"/>
        </w:rPr>
        <w:t xml:space="preserve"> </w:t>
      </w:r>
      <w:r>
        <w:rPr>
          <w:color w:val="808080"/>
        </w:rPr>
        <w:t>této povahy</w:t>
      </w:r>
      <w:r>
        <w:rPr>
          <w:color w:val="808080"/>
          <w:spacing w:val="-1"/>
        </w:rPr>
        <w:t xml:space="preserve"> </w:t>
      </w:r>
      <w:r>
        <w:rPr>
          <w:color w:val="808080"/>
        </w:rPr>
        <w:t>stanou obecně známými za předpokladu, že se tak nestane porušením povinnosti mlčenlivosti.</w:t>
      </w:r>
    </w:p>
    <w:p w14:paraId="2005301E" w14:textId="77777777" w:rsidR="007C36B9" w:rsidRDefault="007C36B9">
      <w:pPr>
        <w:pStyle w:val="Zkladntext"/>
        <w:jc w:val="left"/>
        <w:rPr>
          <w:sz w:val="24"/>
        </w:rPr>
      </w:pPr>
    </w:p>
    <w:p w14:paraId="0213A740" w14:textId="77777777" w:rsidR="007C36B9" w:rsidRDefault="007C36B9">
      <w:pPr>
        <w:pStyle w:val="Zkladntext"/>
        <w:spacing w:before="6"/>
        <w:jc w:val="left"/>
        <w:rPr>
          <w:sz w:val="26"/>
        </w:rPr>
      </w:pPr>
    </w:p>
    <w:p w14:paraId="4703E624" w14:textId="77777777" w:rsidR="007C36B9" w:rsidRDefault="001300B4">
      <w:pPr>
        <w:pStyle w:val="Nadpis5"/>
        <w:numPr>
          <w:ilvl w:val="0"/>
          <w:numId w:val="30"/>
        </w:numPr>
        <w:tabs>
          <w:tab w:val="left" w:pos="3394"/>
        </w:tabs>
        <w:spacing w:before="1" w:line="275" w:lineRule="exact"/>
        <w:ind w:left="3393"/>
        <w:jc w:val="both"/>
      </w:pPr>
      <w:bookmarkStart w:id="15" w:name="11._Zpracování_osobních_údajů"/>
      <w:bookmarkEnd w:id="15"/>
      <w:r>
        <w:rPr>
          <w:color w:val="585858"/>
        </w:rPr>
        <w:t>Zpracování</w:t>
      </w:r>
      <w:r>
        <w:rPr>
          <w:color w:val="585858"/>
          <w:spacing w:val="-6"/>
        </w:rPr>
        <w:t xml:space="preserve"> </w:t>
      </w:r>
      <w:r>
        <w:rPr>
          <w:color w:val="585858"/>
        </w:rPr>
        <w:t>osobních</w:t>
      </w:r>
      <w:r>
        <w:rPr>
          <w:color w:val="585858"/>
          <w:spacing w:val="-9"/>
        </w:rPr>
        <w:t xml:space="preserve"> </w:t>
      </w:r>
      <w:r>
        <w:rPr>
          <w:color w:val="585858"/>
          <w:spacing w:val="-4"/>
        </w:rPr>
        <w:t>údajů</w:t>
      </w:r>
    </w:p>
    <w:p w14:paraId="7BA0CD24" w14:textId="77777777" w:rsidR="007C36B9" w:rsidRDefault="001300B4">
      <w:pPr>
        <w:pStyle w:val="Odstavecseseznamem"/>
        <w:numPr>
          <w:ilvl w:val="1"/>
          <w:numId w:val="30"/>
        </w:numPr>
        <w:tabs>
          <w:tab w:val="left" w:pos="1114"/>
        </w:tabs>
        <w:spacing w:line="252" w:lineRule="exact"/>
        <w:ind w:left="1113" w:hanging="651"/>
        <w:jc w:val="both"/>
        <w:rPr>
          <w:color w:val="585858"/>
        </w:rPr>
      </w:pPr>
      <w:r>
        <w:rPr>
          <w:b/>
          <w:color w:val="585858"/>
        </w:rPr>
        <w:t>Obecné</w:t>
      </w:r>
      <w:r>
        <w:rPr>
          <w:b/>
          <w:color w:val="585858"/>
          <w:spacing w:val="-9"/>
        </w:rPr>
        <w:t xml:space="preserve"> </w:t>
      </w:r>
      <w:r>
        <w:rPr>
          <w:b/>
          <w:color w:val="585858"/>
        </w:rPr>
        <w:t>zásady</w:t>
      </w:r>
      <w:r>
        <w:rPr>
          <w:b/>
          <w:color w:val="585858"/>
          <w:spacing w:val="-7"/>
        </w:rPr>
        <w:t xml:space="preserve"> </w:t>
      </w:r>
      <w:r>
        <w:rPr>
          <w:b/>
          <w:color w:val="585858"/>
        </w:rPr>
        <w:t>zpracování</w:t>
      </w:r>
      <w:r>
        <w:rPr>
          <w:b/>
          <w:color w:val="585858"/>
          <w:spacing w:val="-5"/>
        </w:rPr>
        <w:t xml:space="preserve"> </w:t>
      </w:r>
      <w:r>
        <w:rPr>
          <w:b/>
          <w:color w:val="585858"/>
        </w:rPr>
        <w:t>osobních</w:t>
      </w:r>
      <w:r>
        <w:rPr>
          <w:b/>
          <w:color w:val="585858"/>
          <w:spacing w:val="-6"/>
        </w:rPr>
        <w:t xml:space="preserve"> </w:t>
      </w:r>
      <w:r>
        <w:rPr>
          <w:b/>
          <w:color w:val="585858"/>
        </w:rPr>
        <w:t>údajů</w:t>
      </w:r>
      <w:r>
        <w:rPr>
          <w:b/>
          <w:color w:val="585858"/>
          <w:spacing w:val="-6"/>
        </w:rPr>
        <w:t xml:space="preserve"> </w:t>
      </w:r>
      <w:r>
        <w:rPr>
          <w:b/>
          <w:color w:val="585858"/>
        </w:rPr>
        <w:t>subjektů</w:t>
      </w:r>
      <w:r>
        <w:rPr>
          <w:b/>
          <w:color w:val="585858"/>
          <w:spacing w:val="-7"/>
        </w:rPr>
        <w:t xml:space="preserve"> </w:t>
      </w:r>
      <w:r>
        <w:rPr>
          <w:b/>
          <w:color w:val="585858"/>
          <w:spacing w:val="-2"/>
        </w:rPr>
        <w:t>údajů</w:t>
      </w:r>
    </w:p>
    <w:p w14:paraId="62EADBA8" w14:textId="77777777" w:rsidR="007C36B9" w:rsidRDefault="007C36B9">
      <w:pPr>
        <w:pStyle w:val="Zkladntext"/>
        <w:spacing w:before="6"/>
        <w:jc w:val="left"/>
        <w:rPr>
          <w:b/>
          <w:sz w:val="25"/>
        </w:rPr>
      </w:pPr>
    </w:p>
    <w:p w14:paraId="66F9A65A" w14:textId="77777777" w:rsidR="007C36B9" w:rsidRDefault="001300B4">
      <w:pPr>
        <w:pStyle w:val="Odstavecseseznamem"/>
        <w:numPr>
          <w:ilvl w:val="2"/>
          <w:numId w:val="30"/>
        </w:numPr>
        <w:tabs>
          <w:tab w:val="left" w:pos="1561"/>
        </w:tabs>
        <w:spacing w:line="259" w:lineRule="auto"/>
        <w:ind w:left="1084" w:right="798"/>
        <w:jc w:val="both"/>
        <w:rPr>
          <w:color w:val="7E7E7E"/>
        </w:rPr>
      </w:pPr>
      <w:r>
        <w:rPr>
          <w:color w:val="7E7E7E"/>
        </w:rPr>
        <w:t>Smluvní povinnosti ve smyslu Nařízení Evropského parlamentu a Rady (EU) č. 2016/679 ze dne 27. dubna 2016, obecného nařízení o ochraně osobních údajů (dále jen „</w:t>
      </w:r>
      <w:r>
        <w:rPr>
          <w:b/>
          <w:color w:val="7E7E7E"/>
        </w:rPr>
        <w:t>Nařízení</w:t>
      </w:r>
      <w:r>
        <w:rPr>
          <w:color w:val="7E7E7E"/>
        </w:rPr>
        <w:t>“) ve spojení se zákonem č. 110/2019 Sb. o zp</w:t>
      </w:r>
      <w:r>
        <w:rPr>
          <w:color w:val="7E7E7E"/>
        </w:rPr>
        <w:t>racování osobních údajů.</w:t>
      </w:r>
    </w:p>
    <w:p w14:paraId="126FC13C" w14:textId="77777777" w:rsidR="007C36B9" w:rsidRDefault="007C36B9">
      <w:pPr>
        <w:pStyle w:val="Zkladntext"/>
        <w:spacing w:before="8"/>
        <w:jc w:val="left"/>
        <w:rPr>
          <w:sz w:val="23"/>
        </w:rPr>
      </w:pPr>
    </w:p>
    <w:p w14:paraId="6454DBE8" w14:textId="77777777" w:rsidR="007C36B9" w:rsidRDefault="001300B4">
      <w:pPr>
        <w:pStyle w:val="Odstavecseseznamem"/>
        <w:numPr>
          <w:ilvl w:val="2"/>
          <w:numId w:val="30"/>
        </w:numPr>
        <w:tabs>
          <w:tab w:val="left" w:pos="1561"/>
        </w:tabs>
        <w:spacing w:line="259" w:lineRule="auto"/>
        <w:ind w:left="1084" w:right="793"/>
        <w:jc w:val="both"/>
        <w:rPr>
          <w:color w:val="7E7E7E"/>
        </w:rPr>
      </w:pPr>
      <w:r>
        <w:rPr>
          <w:color w:val="7E7E7E"/>
        </w:rPr>
        <w:t>Dodavatel</w:t>
      </w:r>
      <w:r>
        <w:rPr>
          <w:color w:val="7E7E7E"/>
          <w:spacing w:val="40"/>
        </w:rPr>
        <w:t xml:space="preserve"> </w:t>
      </w:r>
      <w:r>
        <w:rPr>
          <w:color w:val="7E7E7E"/>
        </w:rPr>
        <w:t>bude</w:t>
      </w:r>
      <w:r>
        <w:rPr>
          <w:color w:val="7E7E7E"/>
          <w:spacing w:val="40"/>
        </w:rPr>
        <w:t xml:space="preserve"> </w:t>
      </w:r>
      <w:r>
        <w:rPr>
          <w:color w:val="7E7E7E"/>
        </w:rPr>
        <w:t>prostřednictvím</w:t>
      </w:r>
      <w:r>
        <w:rPr>
          <w:color w:val="7E7E7E"/>
          <w:spacing w:val="40"/>
        </w:rPr>
        <w:t xml:space="preserve"> </w:t>
      </w:r>
      <w:r>
        <w:rPr>
          <w:color w:val="7E7E7E"/>
        </w:rPr>
        <w:t>poskytovaných</w:t>
      </w:r>
      <w:r>
        <w:rPr>
          <w:color w:val="7E7E7E"/>
          <w:spacing w:val="40"/>
        </w:rPr>
        <w:t xml:space="preserve"> </w:t>
      </w:r>
      <w:r>
        <w:rPr>
          <w:color w:val="7E7E7E"/>
        </w:rPr>
        <w:t>Služeb</w:t>
      </w:r>
      <w:r>
        <w:rPr>
          <w:color w:val="7E7E7E"/>
          <w:spacing w:val="40"/>
        </w:rPr>
        <w:t xml:space="preserve"> </w:t>
      </w:r>
      <w:r>
        <w:rPr>
          <w:color w:val="7E7E7E"/>
        </w:rPr>
        <w:t>dle</w:t>
      </w:r>
      <w:r>
        <w:rPr>
          <w:color w:val="7E7E7E"/>
          <w:spacing w:val="40"/>
        </w:rPr>
        <w:t xml:space="preserve"> </w:t>
      </w:r>
      <w:r>
        <w:rPr>
          <w:color w:val="7E7E7E"/>
        </w:rPr>
        <w:t>této</w:t>
      </w:r>
      <w:r>
        <w:rPr>
          <w:color w:val="7E7E7E"/>
          <w:spacing w:val="40"/>
        </w:rPr>
        <w:t xml:space="preserve"> </w:t>
      </w:r>
      <w:r>
        <w:rPr>
          <w:color w:val="7E7E7E"/>
        </w:rPr>
        <w:t>Smlouvy</w:t>
      </w:r>
      <w:r>
        <w:rPr>
          <w:color w:val="7E7E7E"/>
          <w:spacing w:val="40"/>
        </w:rPr>
        <w:t xml:space="preserve"> </w:t>
      </w:r>
      <w:r>
        <w:rPr>
          <w:color w:val="7E7E7E"/>
        </w:rPr>
        <w:t>zpracovávat osobní údaje dle pokynů Objednatele. Tato Smlouva se považuje i za smlouvu o zpracování osobních údajů v souvislosti s</w:t>
      </w:r>
      <w:r>
        <w:rPr>
          <w:color w:val="7E7E7E"/>
          <w:spacing w:val="-3"/>
        </w:rPr>
        <w:t xml:space="preserve"> </w:t>
      </w:r>
      <w:r>
        <w:rPr>
          <w:color w:val="7E7E7E"/>
        </w:rPr>
        <w:t>poskytováním Služeb, kdy Objednatel bude v</w:t>
      </w:r>
      <w:r>
        <w:rPr>
          <w:color w:val="7E7E7E"/>
          <w:spacing w:val="-3"/>
        </w:rPr>
        <w:t xml:space="preserve"> </w:t>
      </w:r>
      <w:r>
        <w:rPr>
          <w:color w:val="7E7E7E"/>
        </w:rPr>
        <w:t xml:space="preserve">roli zpracovatele a správcem Ministerstvo vnitra České </w:t>
      </w:r>
      <w:proofErr w:type="gramStart"/>
      <w:r>
        <w:rPr>
          <w:color w:val="7E7E7E"/>
        </w:rPr>
        <w:t>Republiky</w:t>
      </w:r>
      <w:proofErr w:type="gramEnd"/>
      <w:r>
        <w:rPr>
          <w:color w:val="7E7E7E"/>
        </w:rPr>
        <w:t xml:space="preserve"> a Dodavatel bude </w:t>
      </w:r>
      <w:r>
        <w:rPr>
          <w:color w:val="7E7E7E"/>
        </w:rPr>
        <w:t>v roli dalšího zpracovatele.</w:t>
      </w:r>
    </w:p>
    <w:p w14:paraId="26854D91" w14:textId="77777777" w:rsidR="007C36B9" w:rsidRDefault="001300B4">
      <w:pPr>
        <w:pStyle w:val="Odstavecseseznamem"/>
        <w:numPr>
          <w:ilvl w:val="2"/>
          <w:numId w:val="30"/>
        </w:numPr>
        <w:tabs>
          <w:tab w:val="left" w:pos="1561"/>
        </w:tabs>
        <w:spacing w:line="256" w:lineRule="auto"/>
        <w:ind w:right="800"/>
        <w:jc w:val="both"/>
        <w:rPr>
          <w:color w:val="7E7E7E"/>
        </w:rPr>
      </w:pPr>
      <w:r>
        <w:rPr>
          <w:color w:val="7E7E7E"/>
        </w:rPr>
        <w:t xml:space="preserve">Osobní údaje budou na základě této Smlouvy zpracovávány manuálně a </w:t>
      </w:r>
      <w:r>
        <w:rPr>
          <w:color w:val="7E7E7E"/>
          <w:spacing w:val="-2"/>
        </w:rPr>
        <w:t>automatizovaně.</w:t>
      </w:r>
    </w:p>
    <w:p w14:paraId="62FD77EF" w14:textId="77777777" w:rsidR="007C36B9" w:rsidRDefault="001300B4">
      <w:pPr>
        <w:pStyle w:val="Odstavecseseznamem"/>
        <w:numPr>
          <w:ilvl w:val="2"/>
          <w:numId w:val="30"/>
        </w:numPr>
        <w:tabs>
          <w:tab w:val="left" w:pos="1561"/>
        </w:tabs>
        <w:spacing w:before="3"/>
        <w:ind w:left="1560" w:hanging="1045"/>
        <w:jc w:val="both"/>
        <w:rPr>
          <w:color w:val="7E7E7E"/>
        </w:rPr>
      </w:pPr>
      <w:r>
        <w:rPr>
          <w:color w:val="7E7E7E"/>
        </w:rPr>
        <w:t>Účel</w:t>
      </w:r>
      <w:r>
        <w:rPr>
          <w:color w:val="7E7E7E"/>
          <w:spacing w:val="-7"/>
        </w:rPr>
        <w:t xml:space="preserve"> </w:t>
      </w:r>
      <w:r>
        <w:rPr>
          <w:color w:val="7E7E7E"/>
        </w:rPr>
        <w:t>a</w:t>
      </w:r>
      <w:r>
        <w:rPr>
          <w:color w:val="7E7E7E"/>
          <w:spacing w:val="-5"/>
        </w:rPr>
        <w:t xml:space="preserve"> </w:t>
      </w:r>
      <w:r>
        <w:rPr>
          <w:color w:val="7E7E7E"/>
        </w:rPr>
        <w:t>výčet</w:t>
      </w:r>
      <w:r>
        <w:rPr>
          <w:color w:val="7E7E7E"/>
          <w:spacing w:val="-3"/>
        </w:rPr>
        <w:t xml:space="preserve"> </w:t>
      </w:r>
      <w:r>
        <w:rPr>
          <w:color w:val="7E7E7E"/>
        </w:rPr>
        <w:t>zpracovávaných</w:t>
      </w:r>
      <w:r>
        <w:rPr>
          <w:color w:val="7E7E7E"/>
          <w:spacing w:val="-5"/>
        </w:rPr>
        <w:t xml:space="preserve"> </w:t>
      </w:r>
      <w:r>
        <w:rPr>
          <w:color w:val="7E7E7E"/>
        </w:rPr>
        <w:t>osobních</w:t>
      </w:r>
      <w:r>
        <w:rPr>
          <w:color w:val="7E7E7E"/>
          <w:spacing w:val="-5"/>
        </w:rPr>
        <w:t xml:space="preserve"> </w:t>
      </w:r>
      <w:r>
        <w:rPr>
          <w:color w:val="7E7E7E"/>
        </w:rPr>
        <w:t>údajů</w:t>
      </w:r>
      <w:r>
        <w:rPr>
          <w:color w:val="7E7E7E"/>
          <w:spacing w:val="-7"/>
        </w:rPr>
        <w:t xml:space="preserve"> </w:t>
      </w:r>
      <w:r>
        <w:rPr>
          <w:color w:val="7E7E7E"/>
        </w:rPr>
        <w:t>bude</w:t>
      </w:r>
      <w:r>
        <w:rPr>
          <w:color w:val="7E7E7E"/>
          <w:spacing w:val="-5"/>
        </w:rPr>
        <w:t xml:space="preserve"> </w:t>
      </w:r>
      <w:r>
        <w:rPr>
          <w:color w:val="7E7E7E"/>
        </w:rPr>
        <w:t>stanoven</w:t>
      </w:r>
      <w:r>
        <w:rPr>
          <w:color w:val="7E7E7E"/>
          <w:spacing w:val="-6"/>
        </w:rPr>
        <w:t xml:space="preserve"> </w:t>
      </w:r>
      <w:r>
        <w:rPr>
          <w:color w:val="7E7E7E"/>
          <w:spacing w:val="-2"/>
        </w:rPr>
        <w:t>správcem.</w:t>
      </w:r>
    </w:p>
    <w:p w14:paraId="30EEF7DF" w14:textId="77777777" w:rsidR="007C36B9" w:rsidRDefault="001300B4">
      <w:pPr>
        <w:pStyle w:val="Odstavecseseznamem"/>
        <w:numPr>
          <w:ilvl w:val="2"/>
          <w:numId w:val="30"/>
        </w:numPr>
        <w:tabs>
          <w:tab w:val="left" w:pos="1561"/>
        </w:tabs>
        <w:spacing w:before="20" w:line="259" w:lineRule="auto"/>
        <w:ind w:right="797"/>
        <w:jc w:val="both"/>
        <w:rPr>
          <w:color w:val="7E7E7E"/>
        </w:rPr>
      </w:pPr>
      <w:r>
        <w:rPr>
          <w:color w:val="7E7E7E"/>
        </w:rPr>
        <w:t>Správce tímto pověřuje zpracovatele ve smyslu § 34 zákona č. 110/2019 Sb. zák</w:t>
      </w:r>
      <w:r>
        <w:rPr>
          <w:color w:val="7E7E7E"/>
        </w:rPr>
        <w:t>ona o zpracování osobních údajů, respektive ve smyslu čl. 28 GDPR, zpracováním osobních údajů v</w:t>
      </w:r>
      <w:r>
        <w:rPr>
          <w:color w:val="7E7E7E"/>
          <w:spacing w:val="-7"/>
        </w:rPr>
        <w:t xml:space="preserve"> </w:t>
      </w:r>
      <w:r>
        <w:rPr>
          <w:color w:val="7E7E7E"/>
        </w:rPr>
        <w:t>rozsahu nezbytném pro plnění této smlouvy.</w:t>
      </w:r>
    </w:p>
    <w:p w14:paraId="5AA7FD01" w14:textId="77777777" w:rsidR="007C36B9" w:rsidRDefault="001300B4">
      <w:pPr>
        <w:pStyle w:val="Odstavecseseznamem"/>
        <w:numPr>
          <w:ilvl w:val="2"/>
          <w:numId w:val="30"/>
        </w:numPr>
        <w:tabs>
          <w:tab w:val="left" w:pos="1561"/>
        </w:tabs>
        <w:spacing w:line="259" w:lineRule="auto"/>
        <w:ind w:right="798"/>
        <w:jc w:val="both"/>
        <w:rPr>
          <w:color w:val="7E7E7E"/>
        </w:rPr>
      </w:pPr>
      <w:r>
        <w:rPr>
          <w:color w:val="7E7E7E"/>
        </w:rPr>
        <w:t>Pověření dle odst. 11.1.2 tohoto článku Smlouvy se vztahuje i na subdodavatele s tím, že Dodavatel výslovně prohlašuj</w:t>
      </w:r>
      <w:r>
        <w:rPr>
          <w:color w:val="7E7E7E"/>
        </w:rPr>
        <w:t>e, že pokud do zpracování osobních údajů zapojí dalšího subdodavatele, bude tento poskytovat dostatečné záruky zavedení vhodných technických</w:t>
      </w:r>
      <w:r>
        <w:rPr>
          <w:color w:val="7E7E7E"/>
          <w:spacing w:val="-16"/>
        </w:rPr>
        <w:t xml:space="preserve"> </w:t>
      </w:r>
      <w:r>
        <w:rPr>
          <w:color w:val="7E7E7E"/>
        </w:rPr>
        <w:t>a</w:t>
      </w:r>
      <w:r>
        <w:rPr>
          <w:color w:val="7E7E7E"/>
          <w:spacing w:val="-15"/>
        </w:rPr>
        <w:t xml:space="preserve"> </w:t>
      </w:r>
      <w:r>
        <w:rPr>
          <w:color w:val="7E7E7E"/>
        </w:rPr>
        <w:t>organizačních</w:t>
      </w:r>
      <w:r>
        <w:rPr>
          <w:color w:val="7E7E7E"/>
          <w:spacing w:val="-15"/>
        </w:rPr>
        <w:t xml:space="preserve"> </w:t>
      </w:r>
      <w:r>
        <w:rPr>
          <w:color w:val="7E7E7E"/>
        </w:rPr>
        <w:t>opatření</w:t>
      </w:r>
      <w:r>
        <w:rPr>
          <w:color w:val="7E7E7E"/>
          <w:spacing w:val="-16"/>
        </w:rPr>
        <w:t xml:space="preserve"> </w:t>
      </w:r>
      <w:r>
        <w:rPr>
          <w:color w:val="7E7E7E"/>
        </w:rPr>
        <w:t>tak,</w:t>
      </w:r>
      <w:r>
        <w:rPr>
          <w:color w:val="7E7E7E"/>
          <w:spacing w:val="-15"/>
        </w:rPr>
        <w:t xml:space="preserve"> </w:t>
      </w:r>
      <w:r>
        <w:rPr>
          <w:color w:val="7E7E7E"/>
        </w:rPr>
        <w:t>aby</w:t>
      </w:r>
      <w:r>
        <w:rPr>
          <w:color w:val="7E7E7E"/>
          <w:spacing w:val="-15"/>
        </w:rPr>
        <w:t xml:space="preserve"> </w:t>
      </w:r>
      <w:r>
        <w:rPr>
          <w:color w:val="7E7E7E"/>
        </w:rPr>
        <w:t>dané</w:t>
      </w:r>
      <w:r>
        <w:rPr>
          <w:color w:val="7E7E7E"/>
          <w:spacing w:val="-15"/>
        </w:rPr>
        <w:t xml:space="preserve"> </w:t>
      </w:r>
      <w:r>
        <w:rPr>
          <w:color w:val="7E7E7E"/>
        </w:rPr>
        <w:t>zpracování</w:t>
      </w:r>
      <w:r>
        <w:rPr>
          <w:color w:val="7E7E7E"/>
          <w:spacing w:val="-16"/>
        </w:rPr>
        <w:t xml:space="preserve"> </w:t>
      </w:r>
      <w:r>
        <w:rPr>
          <w:color w:val="7E7E7E"/>
        </w:rPr>
        <w:t>osobních</w:t>
      </w:r>
      <w:r>
        <w:rPr>
          <w:color w:val="7E7E7E"/>
          <w:spacing w:val="-15"/>
        </w:rPr>
        <w:t xml:space="preserve"> </w:t>
      </w:r>
      <w:r>
        <w:rPr>
          <w:color w:val="7E7E7E"/>
        </w:rPr>
        <w:t>údajů</w:t>
      </w:r>
      <w:r>
        <w:rPr>
          <w:color w:val="7E7E7E"/>
          <w:spacing w:val="-15"/>
        </w:rPr>
        <w:t xml:space="preserve"> </w:t>
      </w:r>
      <w:r>
        <w:rPr>
          <w:color w:val="7E7E7E"/>
        </w:rPr>
        <w:t>splňovalo GDPR</w:t>
      </w:r>
      <w:r>
        <w:rPr>
          <w:color w:val="7E7E7E"/>
          <w:spacing w:val="-12"/>
        </w:rPr>
        <w:t xml:space="preserve"> </w:t>
      </w:r>
      <w:r>
        <w:rPr>
          <w:color w:val="7E7E7E"/>
        </w:rPr>
        <w:t>a</w:t>
      </w:r>
      <w:r>
        <w:rPr>
          <w:color w:val="7E7E7E"/>
          <w:spacing w:val="-11"/>
        </w:rPr>
        <w:t xml:space="preserve"> </w:t>
      </w:r>
      <w:r>
        <w:rPr>
          <w:color w:val="7E7E7E"/>
        </w:rPr>
        <w:t>zaváže</w:t>
      </w:r>
      <w:r>
        <w:rPr>
          <w:color w:val="7E7E7E"/>
          <w:spacing w:val="-14"/>
        </w:rPr>
        <w:t xml:space="preserve"> </w:t>
      </w:r>
      <w:r>
        <w:rPr>
          <w:color w:val="7E7E7E"/>
        </w:rPr>
        <w:t>jej</w:t>
      </w:r>
      <w:r>
        <w:rPr>
          <w:color w:val="7E7E7E"/>
          <w:spacing w:val="-12"/>
        </w:rPr>
        <w:t xml:space="preserve"> </w:t>
      </w:r>
      <w:r>
        <w:rPr>
          <w:color w:val="7E7E7E"/>
        </w:rPr>
        <w:t>smlouvou</w:t>
      </w:r>
      <w:r>
        <w:rPr>
          <w:color w:val="7E7E7E"/>
          <w:spacing w:val="-11"/>
        </w:rPr>
        <w:t xml:space="preserve"> </w:t>
      </w:r>
      <w:r>
        <w:rPr>
          <w:color w:val="7E7E7E"/>
        </w:rPr>
        <w:t>ke</w:t>
      </w:r>
      <w:r>
        <w:rPr>
          <w:color w:val="7E7E7E"/>
          <w:spacing w:val="-14"/>
        </w:rPr>
        <w:t xml:space="preserve"> </w:t>
      </w:r>
      <w:r>
        <w:rPr>
          <w:color w:val="7E7E7E"/>
        </w:rPr>
        <w:t>stejným</w:t>
      </w:r>
      <w:r>
        <w:rPr>
          <w:color w:val="7E7E7E"/>
          <w:spacing w:val="-10"/>
        </w:rPr>
        <w:t xml:space="preserve"> </w:t>
      </w:r>
      <w:r>
        <w:rPr>
          <w:color w:val="7E7E7E"/>
        </w:rPr>
        <w:t>povinnostem,</w:t>
      </w:r>
      <w:r>
        <w:rPr>
          <w:color w:val="7E7E7E"/>
          <w:spacing w:val="-12"/>
        </w:rPr>
        <w:t xml:space="preserve"> </w:t>
      </w:r>
      <w:r>
        <w:rPr>
          <w:color w:val="7E7E7E"/>
        </w:rPr>
        <w:t>které</w:t>
      </w:r>
      <w:r>
        <w:rPr>
          <w:color w:val="7E7E7E"/>
          <w:spacing w:val="-14"/>
        </w:rPr>
        <w:t xml:space="preserve"> </w:t>
      </w:r>
      <w:r>
        <w:rPr>
          <w:color w:val="7E7E7E"/>
        </w:rPr>
        <w:t>má</w:t>
      </w:r>
      <w:r>
        <w:rPr>
          <w:color w:val="7E7E7E"/>
          <w:spacing w:val="-11"/>
        </w:rPr>
        <w:t xml:space="preserve"> </w:t>
      </w:r>
      <w:r>
        <w:rPr>
          <w:color w:val="7E7E7E"/>
        </w:rPr>
        <w:t>ve</w:t>
      </w:r>
      <w:r>
        <w:rPr>
          <w:color w:val="7E7E7E"/>
          <w:spacing w:val="-14"/>
        </w:rPr>
        <w:t xml:space="preserve"> </w:t>
      </w:r>
      <w:r>
        <w:rPr>
          <w:color w:val="7E7E7E"/>
        </w:rPr>
        <w:t>vztahu</w:t>
      </w:r>
      <w:r>
        <w:rPr>
          <w:color w:val="7E7E7E"/>
          <w:spacing w:val="-14"/>
        </w:rPr>
        <w:t xml:space="preserve"> </w:t>
      </w:r>
      <w:r>
        <w:rPr>
          <w:color w:val="7E7E7E"/>
        </w:rPr>
        <w:t>k</w:t>
      </w:r>
      <w:r>
        <w:rPr>
          <w:color w:val="7E7E7E"/>
          <w:spacing w:val="-13"/>
        </w:rPr>
        <w:t xml:space="preserve"> </w:t>
      </w:r>
      <w:r>
        <w:rPr>
          <w:color w:val="7E7E7E"/>
        </w:rPr>
        <w:t>Objednateli, v</w:t>
      </w:r>
      <w:r>
        <w:rPr>
          <w:color w:val="7E7E7E"/>
          <w:spacing w:val="-1"/>
        </w:rPr>
        <w:t xml:space="preserve"> </w:t>
      </w:r>
      <w:r>
        <w:rPr>
          <w:color w:val="7E7E7E"/>
        </w:rPr>
        <w:t>důsledku</w:t>
      </w:r>
      <w:r>
        <w:rPr>
          <w:color w:val="7E7E7E"/>
          <w:spacing w:val="-7"/>
        </w:rPr>
        <w:t xml:space="preserve"> </w:t>
      </w:r>
      <w:r>
        <w:rPr>
          <w:color w:val="7E7E7E"/>
        </w:rPr>
        <w:t>čeho</w:t>
      </w:r>
      <w:r>
        <w:rPr>
          <w:color w:val="7E7E7E"/>
          <w:spacing w:val="-7"/>
        </w:rPr>
        <w:t xml:space="preserve"> </w:t>
      </w:r>
      <w:r>
        <w:rPr>
          <w:color w:val="7E7E7E"/>
        </w:rPr>
        <w:t>se</w:t>
      </w:r>
      <w:r>
        <w:rPr>
          <w:color w:val="7E7E7E"/>
          <w:spacing w:val="-9"/>
        </w:rPr>
        <w:t xml:space="preserve"> </w:t>
      </w:r>
      <w:r>
        <w:rPr>
          <w:color w:val="7E7E7E"/>
        </w:rPr>
        <w:t>subdodavatelé</w:t>
      </w:r>
      <w:r>
        <w:rPr>
          <w:color w:val="7E7E7E"/>
          <w:spacing w:val="-7"/>
        </w:rPr>
        <w:t xml:space="preserve"> </w:t>
      </w:r>
      <w:r>
        <w:rPr>
          <w:color w:val="7E7E7E"/>
        </w:rPr>
        <w:t>Dodavatele</w:t>
      </w:r>
      <w:r>
        <w:rPr>
          <w:color w:val="7E7E7E"/>
          <w:spacing w:val="-7"/>
        </w:rPr>
        <w:t xml:space="preserve"> </w:t>
      </w:r>
      <w:r>
        <w:rPr>
          <w:color w:val="7E7E7E"/>
        </w:rPr>
        <w:t>stanou</w:t>
      </w:r>
      <w:r>
        <w:rPr>
          <w:color w:val="7E7E7E"/>
          <w:spacing w:val="-7"/>
        </w:rPr>
        <w:t xml:space="preserve"> </w:t>
      </w:r>
      <w:r>
        <w:rPr>
          <w:color w:val="7E7E7E"/>
        </w:rPr>
        <w:t>dalšími</w:t>
      </w:r>
      <w:r>
        <w:rPr>
          <w:color w:val="7E7E7E"/>
          <w:spacing w:val="-7"/>
        </w:rPr>
        <w:t xml:space="preserve"> </w:t>
      </w:r>
      <w:r>
        <w:rPr>
          <w:color w:val="7E7E7E"/>
        </w:rPr>
        <w:t>zpracovateli</w:t>
      </w:r>
      <w:r>
        <w:rPr>
          <w:color w:val="7E7E7E"/>
          <w:spacing w:val="-7"/>
        </w:rPr>
        <w:t xml:space="preserve"> </w:t>
      </w:r>
      <w:r>
        <w:rPr>
          <w:color w:val="7E7E7E"/>
        </w:rPr>
        <w:t>ve</w:t>
      </w:r>
      <w:r>
        <w:rPr>
          <w:color w:val="7E7E7E"/>
          <w:spacing w:val="-7"/>
        </w:rPr>
        <w:t xml:space="preserve"> </w:t>
      </w:r>
      <w:r>
        <w:rPr>
          <w:color w:val="7E7E7E"/>
        </w:rPr>
        <w:t>smyslu</w:t>
      </w:r>
      <w:r>
        <w:rPr>
          <w:color w:val="7E7E7E"/>
          <w:spacing w:val="-7"/>
        </w:rPr>
        <w:t xml:space="preserve"> </w:t>
      </w:r>
      <w:r>
        <w:rPr>
          <w:color w:val="7E7E7E"/>
        </w:rPr>
        <w:t>čl.</w:t>
      </w:r>
    </w:p>
    <w:p w14:paraId="79A1E4C7" w14:textId="77777777" w:rsidR="007C36B9" w:rsidRDefault="001300B4">
      <w:pPr>
        <w:pStyle w:val="Zkladntext"/>
        <w:spacing w:line="259" w:lineRule="auto"/>
        <w:ind w:left="1085" w:right="795"/>
      </w:pPr>
      <w:r>
        <w:rPr>
          <w:color w:val="7E7E7E"/>
        </w:rPr>
        <w:t>28 odst. 2 GDPR. Dodavatel je povinen informovat Objednatele o veškerých zamýšlených změnách týkajících se přijetí dalších osob nebo zpracovatelů nebo jejich nahrazení a poskytnout mu příležitost vyslovit vůči těmto změnám námitky. Dodavatel výslovně prohl</w:t>
      </w:r>
      <w:r>
        <w:rPr>
          <w:color w:val="7E7E7E"/>
        </w:rPr>
        <w:t xml:space="preserve">ašuje, že v případě, pokud dále zapojený subdodavatel </w:t>
      </w:r>
      <w:proofErr w:type="gramStart"/>
      <w:r>
        <w:rPr>
          <w:color w:val="7E7E7E"/>
        </w:rPr>
        <w:t>poruší</w:t>
      </w:r>
      <w:proofErr w:type="gramEnd"/>
      <w:r>
        <w:rPr>
          <w:color w:val="7E7E7E"/>
        </w:rPr>
        <w:t xml:space="preserve"> své povinnosti v</w:t>
      </w:r>
      <w:r>
        <w:rPr>
          <w:color w:val="7E7E7E"/>
          <w:spacing w:val="-1"/>
        </w:rPr>
        <w:t xml:space="preserve"> </w:t>
      </w:r>
      <w:r>
        <w:rPr>
          <w:color w:val="7E7E7E"/>
        </w:rPr>
        <w:t xml:space="preserve">oblasti ochrany osobních údajů, odpovídá Objednateli za plnění těchto </w:t>
      </w:r>
      <w:r>
        <w:rPr>
          <w:color w:val="7E7E7E"/>
          <w:spacing w:val="-2"/>
        </w:rPr>
        <w:t>povinností.</w:t>
      </w:r>
    </w:p>
    <w:p w14:paraId="52D2A931" w14:textId="77777777" w:rsidR="007C36B9" w:rsidRDefault="001300B4">
      <w:pPr>
        <w:pStyle w:val="Odstavecseseznamem"/>
        <w:numPr>
          <w:ilvl w:val="2"/>
          <w:numId w:val="30"/>
        </w:numPr>
        <w:tabs>
          <w:tab w:val="left" w:pos="1561"/>
        </w:tabs>
        <w:spacing w:line="259" w:lineRule="auto"/>
        <w:ind w:right="797"/>
        <w:jc w:val="both"/>
        <w:rPr>
          <w:color w:val="7E7E7E"/>
        </w:rPr>
      </w:pPr>
      <w:r>
        <w:rPr>
          <w:color w:val="7E7E7E"/>
        </w:rPr>
        <w:t>Povinnosti Dodavatele týkající se ochrany osobních údajů se Dodavatel zavazuje</w:t>
      </w:r>
      <w:r>
        <w:rPr>
          <w:color w:val="7E7E7E"/>
          <w:spacing w:val="-1"/>
        </w:rPr>
        <w:t xml:space="preserve"> </w:t>
      </w:r>
      <w:r>
        <w:rPr>
          <w:color w:val="7E7E7E"/>
        </w:rPr>
        <w:t>plnit po dobu úči</w:t>
      </w:r>
      <w:r>
        <w:rPr>
          <w:color w:val="7E7E7E"/>
        </w:rPr>
        <w:t>nnosti této Smlouvy, pokud z</w:t>
      </w:r>
      <w:r>
        <w:rPr>
          <w:color w:val="7E7E7E"/>
          <w:spacing w:val="-16"/>
        </w:rPr>
        <w:t xml:space="preserve"> </w:t>
      </w:r>
      <w:r>
        <w:rPr>
          <w:color w:val="7E7E7E"/>
        </w:rPr>
        <w:t>ustanovení této Smlouvy nevyplývá, že</w:t>
      </w:r>
      <w:r>
        <w:rPr>
          <w:color w:val="7E7E7E"/>
          <w:spacing w:val="-1"/>
        </w:rPr>
        <w:t xml:space="preserve"> </w:t>
      </w:r>
      <w:r>
        <w:rPr>
          <w:color w:val="7E7E7E"/>
        </w:rPr>
        <w:t>mají trvat i po zániku její účinnosti.</w:t>
      </w:r>
    </w:p>
    <w:p w14:paraId="76B1A33A" w14:textId="77777777" w:rsidR="007C36B9" w:rsidRDefault="001300B4">
      <w:pPr>
        <w:pStyle w:val="Odstavecseseznamem"/>
        <w:numPr>
          <w:ilvl w:val="2"/>
          <w:numId w:val="30"/>
        </w:numPr>
        <w:tabs>
          <w:tab w:val="left" w:pos="1561"/>
        </w:tabs>
        <w:spacing w:line="259" w:lineRule="auto"/>
        <w:ind w:right="795"/>
        <w:jc w:val="both"/>
        <w:rPr>
          <w:color w:val="7E7E7E"/>
        </w:rPr>
      </w:pPr>
      <w:r>
        <w:rPr>
          <w:color w:val="7E7E7E"/>
        </w:rPr>
        <w:t>Dodavatel je povinen při zpracování postupovat s řádnou péčí a umožní zapojení pověřenců pro ochranu osobních údajů, nebo osob odpovědných za ochranu osobních údajů Dodavatele i Objednavatele</w:t>
      </w:r>
      <w:r>
        <w:rPr>
          <w:color w:val="7E7E7E"/>
          <w:spacing w:val="-2"/>
        </w:rPr>
        <w:t xml:space="preserve"> </w:t>
      </w:r>
      <w:r>
        <w:rPr>
          <w:color w:val="7E7E7E"/>
        </w:rPr>
        <w:t>po celý životní cyklus zpracování, zejména při vývojové a rozvoj</w:t>
      </w:r>
      <w:r>
        <w:rPr>
          <w:color w:val="7E7E7E"/>
        </w:rPr>
        <w:t>ové části informačních systémů</w:t>
      </w:r>
      <w:r>
        <w:rPr>
          <w:b/>
          <w:color w:val="7E7E7E"/>
        </w:rPr>
        <w:t>.</w:t>
      </w:r>
    </w:p>
    <w:p w14:paraId="17CFCD87" w14:textId="77777777" w:rsidR="007C36B9" w:rsidRDefault="007C36B9">
      <w:pPr>
        <w:spacing w:line="259" w:lineRule="auto"/>
        <w:jc w:val="both"/>
        <w:sectPr w:rsidR="007C36B9">
          <w:pgSz w:w="11920" w:h="16850"/>
          <w:pgMar w:top="1440" w:right="580" w:bottom="1020" w:left="900" w:header="608" w:footer="741" w:gutter="0"/>
          <w:cols w:space="708"/>
        </w:sectPr>
      </w:pPr>
    </w:p>
    <w:p w14:paraId="1A0C656C" w14:textId="77777777" w:rsidR="007C36B9" w:rsidRDefault="001300B4">
      <w:pPr>
        <w:pStyle w:val="Odstavecseseznamem"/>
        <w:numPr>
          <w:ilvl w:val="2"/>
          <w:numId w:val="30"/>
        </w:numPr>
        <w:tabs>
          <w:tab w:val="left" w:pos="1560"/>
        </w:tabs>
        <w:spacing w:before="74" w:line="259" w:lineRule="auto"/>
        <w:ind w:left="1084" w:right="797"/>
        <w:jc w:val="both"/>
        <w:rPr>
          <w:color w:val="7E7E7E"/>
        </w:rPr>
      </w:pPr>
      <w:r>
        <w:rPr>
          <w:color w:val="7E7E7E"/>
        </w:rPr>
        <w:t>Dodavatel</w:t>
      </w:r>
      <w:r>
        <w:rPr>
          <w:color w:val="7E7E7E"/>
          <w:spacing w:val="40"/>
        </w:rPr>
        <w:t xml:space="preserve"> </w:t>
      </w:r>
      <w:r>
        <w:rPr>
          <w:color w:val="7E7E7E"/>
        </w:rPr>
        <w:t>se</w:t>
      </w:r>
      <w:r>
        <w:rPr>
          <w:color w:val="7E7E7E"/>
          <w:spacing w:val="40"/>
        </w:rPr>
        <w:t xml:space="preserve"> </w:t>
      </w:r>
      <w:r>
        <w:rPr>
          <w:color w:val="7E7E7E"/>
        </w:rPr>
        <w:t>zavazuje</w:t>
      </w:r>
      <w:r>
        <w:rPr>
          <w:color w:val="7E7E7E"/>
          <w:spacing w:val="40"/>
        </w:rPr>
        <w:t xml:space="preserve"> </w:t>
      </w:r>
      <w:r>
        <w:rPr>
          <w:color w:val="7E7E7E"/>
        </w:rPr>
        <w:t>zpracovávat</w:t>
      </w:r>
      <w:r>
        <w:rPr>
          <w:color w:val="7E7E7E"/>
          <w:spacing w:val="40"/>
        </w:rPr>
        <w:t xml:space="preserve"> </w:t>
      </w:r>
      <w:r>
        <w:rPr>
          <w:color w:val="7E7E7E"/>
        </w:rPr>
        <w:t>osobní</w:t>
      </w:r>
      <w:r>
        <w:rPr>
          <w:color w:val="7E7E7E"/>
          <w:spacing w:val="40"/>
        </w:rPr>
        <w:t xml:space="preserve"> </w:t>
      </w:r>
      <w:r>
        <w:rPr>
          <w:color w:val="7E7E7E"/>
        </w:rPr>
        <w:t>údaje</w:t>
      </w:r>
      <w:r>
        <w:rPr>
          <w:color w:val="7E7E7E"/>
          <w:spacing w:val="40"/>
        </w:rPr>
        <w:t xml:space="preserve"> </w:t>
      </w:r>
      <w:r>
        <w:rPr>
          <w:color w:val="7E7E7E"/>
        </w:rPr>
        <w:t>v</w:t>
      </w:r>
      <w:r>
        <w:rPr>
          <w:color w:val="7E7E7E"/>
          <w:spacing w:val="40"/>
        </w:rPr>
        <w:t xml:space="preserve"> </w:t>
      </w:r>
      <w:r>
        <w:rPr>
          <w:color w:val="7E7E7E"/>
        </w:rPr>
        <w:t>souladu</w:t>
      </w:r>
      <w:r>
        <w:rPr>
          <w:color w:val="7E7E7E"/>
          <w:spacing w:val="40"/>
        </w:rPr>
        <w:t xml:space="preserve"> </w:t>
      </w:r>
      <w:r>
        <w:rPr>
          <w:color w:val="7E7E7E"/>
        </w:rPr>
        <w:t>s</w:t>
      </w:r>
      <w:r>
        <w:rPr>
          <w:color w:val="7E7E7E"/>
          <w:spacing w:val="-2"/>
        </w:rPr>
        <w:t xml:space="preserve"> </w:t>
      </w:r>
      <w:r>
        <w:rPr>
          <w:color w:val="7E7E7E"/>
        </w:rPr>
        <w:t>požadavky</w:t>
      </w:r>
      <w:r>
        <w:rPr>
          <w:color w:val="7E7E7E"/>
          <w:spacing w:val="40"/>
        </w:rPr>
        <w:t xml:space="preserve"> </w:t>
      </w:r>
      <w:r>
        <w:rPr>
          <w:color w:val="7E7E7E"/>
        </w:rPr>
        <w:t>této smlouvy a</w:t>
      </w:r>
      <w:r>
        <w:rPr>
          <w:color w:val="7E7E7E"/>
          <w:spacing w:val="-16"/>
        </w:rPr>
        <w:t xml:space="preserve"> </w:t>
      </w:r>
      <w:r>
        <w:rPr>
          <w:color w:val="7E7E7E"/>
        </w:rPr>
        <w:t>v</w:t>
      </w:r>
      <w:r>
        <w:rPr>
          <w:color w:val="7E7E7E"/>
          <w:spacing w:val="-15"/>
        </w:rPr>
        <w:t xml:space="preserve"> </w:t>
      </w:r>
      <w:r>
        <w:rPr>
          <w:color w:val="7E7E7E"/>
        </w:rPr>
        <w:t>souladu s</w:t>
      </w:r>
      <w:r>
        <w:rPr>
          <w:color w:val="7E7E7E"/>
          <w:spacing w:val="-16"/>
        </w:rPr>
        <w:t xml:space="preserve"> </w:t>
      </w:r>
      <w:r>
        <w:rPr>
          <w:color w:val="7E7E7E"/>
        </w:rPr>
        <w:t>povinnostmi uloženými</w:t>
      </w:r>
      <w:r>
        <w:rPr>
          <w:color w:val="7E7E7E"/>
          <w:spacing w:val="-16"/>
        </w:rPr>
        <w:t xml:space="preserve"> </w:t>
      </w:r>
      <w:r>
        <w:rPr>
          <w:color w:val="7E7E7E"/>
        </w:rPr>
        <w:t>GDPR zpracovateli osobních údajů, vč. zejména následujících závazků:</w:t>
      </w:r>
    </w:p>
    <w:p w14:paraId="689BAE9B" w14:textId="77777777" w:rsidR="007C36B9" w:rsidRDefault="001300B4">
      <w:pPr>
        <w:pStyle w:val="Odstavecseseznamem"/>
        <w:numPr>
          <w:ilvl w:val="0"/>
          <w:numId w:val="23"/>
        </w:numPr>
        <w:tabs>
          <w:tab w:val="left" w:pos="1084"/>
          <w:tab w:val="left" w:pos="1085"/>
        </w:tabs>
        <w:spacing w:before="158"/>
        <w:ind w:hanging="570"/>
      </w:pPr>
      <w:r>
        <w:rPr>
          <w:color w:val="7E7E7E"/>
        </w:rPr>
        <w:t>zohledňovat</w:t>
      </w:r>
      <w:r>
        <w:rPr>
          <w:color w:val="7E7E7E"/>
          <w:spacing w:val="-6"/>
        </w:rPr>
        <w:t xml:space="preserve"> </w:t>
      </w:r>
      <w:r>
        <w:rPr>
          <w:color w:val="7E7E7E"/>
        </w:rPr>
        <w:t>povahu</w:t>
      </w:r>
      <w:r>
        <w:rPr>
          <w:color w:val="7E7E7E"/>
          <w:spacing w:val="-9"/>
        </w:rPr>
        <w:t xml:space="preserve"> </w:t>
      </w:r>
      <w:r>
        <w:rPr>
          <w:color w:val="7E7E7E"/>
          <w:spacing w:val="-2"/>
        </w:rPr>
        <w:t>zpracování,</w:t>
      </w:r>
    </w:p>
    <w:p w14:paraId="3786705D" w14:textId="77777777" w:rsidR="007C36B9" w:rsidRDefault="001300B4">
      <w:pPr>
        <w:pStyle w:val="Odstavecseseznamem"/>
        <w:numPr>
          <w:ilvl w:val="0"/>
          <w:numId w:val="23"/>
        </w:numPr>
        <w:tabs>
          <w:tab w:val="left" w:pos="1084"/>
          <w:tab w:val="left" w:pos="1085"/>
        </w:tabs>
        <w:spacing w:before="181"/>
        <w:ind w:hanging="570"/>
      </w:pPr>
      <w:r>
        <w:rPr>
          <w:color w:val="7E7E7E"/>
        </w:rPr>
        <w:t>být</w:t>
      </w:r>
      <w:r>
        <w:rPr>
          <w:color w:val="7E7E7E"/>
          <w:spacing w:val="-4"/>
        </w:rPr>
        <w:t xml:space="preserve"> </w:t>
      </w:r>
      <w:r>
        <w:rPr>
          <w:color w:val="7E7E7E"/>
        </w:rPr>
        <w:t>nápomocen</w:t>
      </w:r>
      <w:r>
        <w:rPr>
          <w:color w:val="7E7E7E"/>
          <w:spacing w:val="-8"/>
        </w:rPr>
        <w:t xml:space="preserve"> </w:t>
      </w:r>
      <w:r>
        <w:rPr>
          <w:color w:val="7E7E7E"/>
        </w:rPr>
        <w:t>při</w:t>
      </w:r>
      <w:r>
        <w:rPr>
          <w:color w:val="7E7E7E"/>
          <w:spacing w:val="-6"/>
        </w:rPr>
        <w:t xml:space="preserve"> </w:t>
      </w:r>
      <w:r>
        <w:rPr>
          <w:color w:val="7E7E7E"/>
        </w:rPr>
        <w:t>vyřizování</w:t>
      </w:r>
      <w:r>
        <w:rPr>
          <w:color w:val="7E7E7E"/>
          <w:spacing w:val="-4"/>
        </w:rPr>
        <w:t xml:space="preserve"> </w:t>
      </w:r>
      <w:r>
        <w:rPr>
          <w:color w:val="7E7E7E"/>
        </w:rPr>
        <w:t>žádostí</w:t>
      </w:r>
      <w:r>
        <w:rPr>
          <w:color w:val="7E7E7E"/>
          <w:spacing w:val="-4"/>
        </w:rPr>
        <w:t xml:space="preserve"> </w:t>
      </w:r>
      <w:r>
        <w:rPr>
          <w:color w:val="7E7E7E"/>
        </w:rPr>
        <w:t>subjektu</w:t>
      </w:r>
      <w:r>
        <w:rPr>
          <w:color w:val="7E7E7E"/>
          <w:spacing w:val="-5"/>
        </w:rPr>
        <w:t xml:space="preserve"> </w:t>
      </w:r>
      <w:r>
        <w:rPr>
          <w:color w:val="7E7E7E"/>
          <w:spacing w:val="-2"/>
        </w:rPr>
        <w:t>údajů,</w:t>
      </w:r>
    </w:p>
    <w:p w14:paraId="3B916385" w14:textId="77777777" w:rsidR="007C36B9" w:rsidRDefault="001300B4">
      <w:pPr>
        <w:pStyle w:val="Odstavecseseznamem"/>
        <w:numPr>
          <w:ilvl w:val="0"/>
          <w:numId w:val="23"/>
        </w:numPr>
        <w:tabs>
          <w:tab w:val="left" w:pos="1085"/>
        </w:tabs>
        <w:spacing w:before="181" w:line="259" w:lineRule="auto"/>
        <w:ind w:right="793"/>
        <w:jc w:val="both"/>
      </w:pPr>
      <w:r>
        <w:rPr>
          <w:color w:val="7E7E7E"/>
        </w:rPr>
        <w:t>být nápomocen v plnění povinností dle čl. 32 až 36 GDPR, a</w:t>
      </w:r>
      <w:r>
        <w:rPr>
          <w:color w:val="7E7E7E"/>
          <w:spacing w:val="-4"/>
        </w:rPr>
        <w:t xml:space="preserve"> </w:t>
      </w:r>
      <w:r>
        <w:rPr>
          <w:color w:val="7E7E7E"/>
        </w:rPr>
        <w:t>prokazatelně doložit svou část plnění a související dokumentaci zejména posouzení vlivu na ochranu osobních údajů dle čl. 35 v případě, že zpracování bude představovat vysoké riziko,</w:t>
      </w:r>
    </w:p>
    <w:p w14:paraId="53A3C6F2" w14:textId="77777777" w:rsidR="007C36B9" w:rsidRDefault="001300B4">
      <w:pPr>
        <w:pStyle w:val="Odstavecseseznamem"/>
        <w:numPr>
          <w:ilvl w:val="0"/>
          <w:numId w:val="23"/>
        </w:numPr>
        <w:tabs>
          <w:tab w:val="left" w:pos="1085"/>
        </w:tabs>
        <w:spacing w:before="160" w:line="256" w:lineRule="auto"/>
        <w:ind w:left="1085" w:right="797"/>
        <w:jc w:val="both"/>
      </w:pPr>
      <w:r>
        <w:rPr>
          <w:color w:val="7E7E7E"/>
        </w:rPr>
        <w:t>poskytovat</w:t>
      </w:r>
      <w:r>
        <w:rPr>
          <w:color w:val="7E7E7E"/>
          <w:spacing w:val="-8"/>
        </w:rPr>
        <w:t xml:space="preserve"> </w:t>
      </w:r>
      <w:r>
        <w:rPr>
          <w:color w:val="7E7E7E"/>
        </w:rPr>
        <w:t>Správci</w:t>
      </w:r>
      <w:r>
        <w:rPr>
          <w:color w:val="7E7E7E"/>
          <w:spacing w:val="-6"/>
        </w:rPr>
        <w:t xml:space="preserve"> </w:t>
      </w:r>
      <w:r>
        <w:rPr>
          <w:color w:val="7E7E7E"/>
        </w:rPr>
        <w:t>a</w:t>
      </w:r>
      <w:r>
        <w:rPr>
          <w:color w:val="7E7E7E"/>
          <w:spacing w:val="-7"/>
        </w:rPr>
        <w:t xml:space="preserve"> </w:t>
      </w:r>
      <w:r>
        <w:rPr>
          <w:color w:val="7E7E7E"/>
        </w:rPr>
        <w:t>Objednateli</w:t>
      </w:r>
      <w:r>
        <w:rPr>
          <w:color w:val="7E7E7E"/>
          <w:spacing w:val="-3"/>
        </w:rPr>
        <w:t xml:space="preserve"> </w:t>
      </w:r>
      <w:r>
        <w:rPr>
          <w:color w:val="7E7E7E"/>
        </w:rPr>
        <w:t>veškeré</w:t>
      </w:r>
      <w:r>
        <w:rPr>
          <w:color w:val="7E7E7E"/>
          <w:spacing w:val="-5"/>
        </w:rPr>
        <w:t xml:space="preserve"> </w:t>
      </w:r>
      <w:r>
        <w:rPr>
          <w:color w:val="7E7E7E"/>
        </w:rPr>
        <w:t>informace</w:t>
      </w:r>
      <w:r>
        <w:rPr>
          <w:color w:val="7E7E7E"/>
          <w:spacing w:val="-3"/>
        </w:rPr>
        <w:t xml:space="preserve"> </w:t>
      </w:r>
      <w:r>
        <w:rPr>
          <w:color w:val="7E7E7E"/>
        </w:rPr>
        <w:t>potřebné</w:t>
      </w:r>
      <w:r>
        <w:rPr>
          <w:color w:val="7E7E7E"/>
          <w:spacing w:val="-5"/>
        </w:rPr>
        <w:t xml:space="preserve"> </w:t>
      </w:r>
      <w:r>
        <w:rPr>
          <w:color w:val="7E7E7E"/>
        </w:rPr>
        <w:t>k</w:t>
      </w:r>
      <w:r>
        <w:rPr>
          <w:color w:val="7E7E7E"/>
          <w:spacing w:val="-16"/>
        </w:rPr>
        <w:t xml:space="preserve"> </w:t>
      </w:r>
      <w:r>
        <w:rPr>
          <w:color w:val="7E7E7E"/>
        </w:rPr>
        <w:t>doložení</w:t>
      </w:r>
      <w:r>
        <w:rPr>
          <w:color w:val="7E7E7E"/>
          <w:spacing w:val="-5"/>
        </w:rPr>
        <w:t xml:space="preserve"> </w:t>
      </w:r>
      <w:r>
        <w:rPr>
          <w:color w:val="7E7E7E"/>
        </w:rPr>
        <w:t>sk</w:t>
      </w:r>
      <w:r>
        <w:rPr>
          <w:color w:val="7E7E7E"/>
        </w:rPr>
        <w:t>utečnosti,</w:t>
      </w:r>
      <w:r>
        <w:rPr>
          <w:color w:val="7E7E7E"/>
          <w:spacing w:val="-4"/>
        </w:rPr>
        <w:t xml:space="preserve"> </w:t>
      </w:r>
      <w:r>
        <w:rPr>
          <w:color w:val="7E7E7E"/>
        </w:rPr>
        <w:t>že byly splněny povinnosti dle čl. 28 GDPR,</w:t>
      </w:r>
    </w:p>
    <w:p w14:paraId="4D1425C1" w14:textId="77777777" w:rsidR="007C36B9" w:rsidRDefault="001300B4">
      <w:pPr>
        <w:pStyle w:val="Odstavecseseznamem"/>
        <w:numPr>
          <w:ilvl w:val="0"/>
          <w:numId w:val="23"/>
        </w:numPr>
        <w:tabs>
          <w:tab w:val="left" w:pos="1086"/>
        </w:tabs>
        <w:spacing w:before="164" w:line="256" w:lineRule="auto"/>
        <w:ind w:left="1085" w:right="798"/>
        <w:jc w:val="both"/>
      </w:pPr>
      <w:r>
        <w:rPr>
          <w:color w:val="7E7E7E"/>
        </w:rPr>
        <w:t>umožnit audity, vč. inspekcí prováděných Správcem, Objednatelem či jimi pověřenými osobami a poskytnout součinnost u těchto auditů.</w:t>
      </w:r>
    </w:p>
    <w:p w14:paraId="18F92FE9" w14:textId="77777777" w:rsidR="007C36B9" w:rsidRDefault="001300B4">
      <w:pPr>
        <w:pStyle w:val="Odstavecseseznamem"/>
        <w:numPr>
          <w:ilvl w:val="2"/>
          <w:numId w:val="30"/>
        </w:numPr>
        <w:tabs>
          <w:tab w:val="left" w:pos="1561"/>
        </w:tabs>
        <w:spacing w:before="164" w:line="259" w:lineRule="auto"/>
        <w:ind w:right="799"/>
        <w:jc w:val="both"/>
        <w:rPr>
          <w:color w:val="7E7E7E"/>
        </w:rPr>
      </w:pPr>
      <w:r>
        <w:rPr>
          <w:color w:val="7E7E7E"/>
        </w:rPr>
        <w:t>Dodavatel se zavazuje zajistit výmaz osobních údajů ve lhůtách stanovených</w:t>
      </w:r>
      <w:r>
        <w:rPr>
          <w:color w:val="7E7E7E"/>
          <w:spacing w:val="40"/>
        </w:rPr>
        <w:t xml:space="preserve"> </w:t>
      </w:r>
      <w:r>
        <w:rPr>
          <w:color w:val="7E7E7E"/>
          <w:spacing w:val="-2"/>
        </w:rPr>
        <w:t>Správcem.</w:t>
      </w:r>
    </w:p>
    <w:p w14:paraId="2AAFCC79" w14:textId="77777777" w:rsidR="007C36B9" w:rsidRDefault="001300B4">
      <w:pPr>
        <w:pStyle w:val="Odstavecseseznamem"/>
        <w:numPr>
          <w:ilvl w:val="2"/>
          <w:numId w:val="30"/>
        </w:numPr>
        <w:tabs>
          <w:tab w:val="left" w:pos="1561"/>
        </w:tabs>
        <w:spacing w:line="259" w:lineRule="auto"/>
        <w:ind w:right="794"/>
        <w:jc w:val="both"/>
        <w:rPr>
          <w:color w:val="7E7E7E"/>
        </w:rPr>
      </w:pPr>
      <w:r>
        <w:rPr>
          <w:color w:val="7E7E7E"/>
        </w:rPr>
        <w:t>V</w:t>
      </w:r>
      <w:r>
        <w:rPr>
          <w:color w:val="7E7E7E"/>
          <w:spacing w:val="40"/>
        </w:rPr>
        <w:t xml:space="preserve"> </w:t>
      </w:r>
      <w:r>
        <w:rPr>
          <w:color w:val="7E7E7E"/>
        </w:rPr>
        <w:t>případě</w:t>
      </w:r>
      <w:r>
        <w:rPr>
          <w:color w:val="7E7E7E"/>
          <w:spacing w:val="40"/>
        </w:rPr>
        <w:t xml:space="preserve"> </w:t>
      </w:r>
      <w:r>
        <w:rPr>
          <w:color w:val="7E7E7E"/>
        </w:rPr>
        <w:t>ukončení</w:t>
      </w:r>
      <w:r>
        <w:rPr>
          <w:color w:val="7E7E7E"/>
          <w:spacing w:val="40"/>
        </w:rPr>
        <w:t xml:space="preserve"> </w:t>
      </w:r>
      <w:r>
        <w:rPr>
          <w:color w:val="7E7E7E"/>
        </w:rPr>
        <w:t>této</w:t>
      </w:r>
      <w:r>
        <w:rPr>
          <w:color w:val="7E7E7E"/>
          <w:spacing w:val="40"/>
        </w:rPr>
        <w:t xml:space="preserve"> </w:t>
      </w:r>
      <w:r>
        <w:rPr>
          <w:color w:val="7E7E7E"/>
        </w:rPr>
        <w:t>Smlouvy</w:t>
      </w:r>
      <w:r>
        <w:rPr>
          <w:color w:val="7E7E7E"/>
          <w:spacing w:val="40"/>
        </w:rPr>
        <w:t xml:space="preserve"> </w:t>
      </w:r>
      <w:r>
        <w:rPr>
          <w:color w:val="7E7E7E"/>
        </w:rPr>
        <w:t>je</w:t>
      </w:r>
      <w:r>
        <w:rPr>
          <w:color w:val="7E7E7E"/>
          <w:spacing w:val="40"/>
        </w:rPr>
        <w:t xml:space="preserve"> </w:t>
      </w:r>
      <w:r>
        <w:rPr>
          <w:color w:val="7E7E7E"/>
        </w:rPr>
        <w:t>Doda</w:t>
      </w:r>
      <w:r>
        <w:rPr>
          <w:color w:val="7E7E7E"/>
        </w:rPr>
        <w:t>vatel</w:t>
      </w:r>
      <w:r>
        <w:rPr>
          <w:color w:val="7E7E7E"/>
          <w:spacing w:val="40"/>
        </w:rPr>
        <w:t xml:space="preserve"> </w:t>
      </w:r>
      <w:r>
        <w:rPr>
          <w:color w:val="7E7E7E"/>
        </w:rPr>
        <w:t>povinen</w:t>
      </w:r>
      <w:r>
        <w:rPr>
          <w:color w:val="7E7E7E"/>
          <w:spacing w:val="40"/>
        </w:rPr>
        <w:t xml:space="preserve"> </w:t>
      </w:r>
      <w:r>
        <w:rPr>
          <w:color w:val="7E7E7E"/>
        </w:rPr>
        <w:t>předat</w:t>
      </w:r>
      <w:r>
        <w:rPr>
          <w:color w:val="7E7E7E"/>
          <w:spacing w:val="40"/>
        </w:rPr>
        <w:t xml:space="preserve"> </w:t>
      </w:r>
      <w:r>
        <w:rPr>
          <w:color w:val="7E7E7E"/>
        </w:rPr>
        <w:t xml:space="preserve">Objednateli protokolárně veškeré hmotné nosiče obsahující osobní údaje a smazat veškeré osobní údaje v elektronické podobě v jeho dispozici, </w:t>
      </w:r>
      <w:proofErr w:type="gramStart"/>
      <w:r>
        <w:rPr>
          <w:color w:val="7E7E7E"/>
        </w:rPr>
        <w:t>neobdrží</w:t>
      </w:r>
      <w:proofErr w:type="gramEnd"/>
      <w:r>
        <w:rPr>
          <w:color w:val="7E7E7E"/>
        </w:rPr>
        <w:t>-li od Objednatele jiné pokyny.</w:t>
      </w:r>
    </w:p>
    <w:p w14:paraId="3543F4BB" w14:textId="77777777" w:rsidR="007C36B9" w:rsidRDefault="001300B4">
      <w:pPr>
        <w:pStyle w:val="Odstavecseseznamem"/>
        <w:numPr>
          <w:ilvl w:val="2"/>
          <w:numId w:val="30"/>
        </w:numPr>
        <w:tabs>
          <w:tab w:val="left" w:pos="1561"/>
        </w:tabs>
        <w:spacing w:line="259" w:lineRule="auto"/>
        <w:ind w:right="798"/>
        <w:jc w:val="both"/>
        <w:rPr>
          <w:color w:val="7E7E7E"/>
        </w:rPr>
      </w:pPr>
      <w:r>
        <w:rPr>
          <w:color w:val="7E7E7E"/>
        </w:rPr>
        <w:t>Dodavatel</w:t>
      </w:r>
      <w:r>
        <w:rPr>
          <w:color w:val="7E7E7E"/>
          <w:spacing w:val="40"/>
        </w:rPr>
        <w:t xml:space="preserve"> </w:t>
      </w:r>
      <w:r>
        <w:rPr>
          <w:color w:val="7E7E7E"/>
        </w:rPr>
        <w:t>je</w:t>
      </w:r>
      <w:r>
        <w:rPr>
          <w:color w:val="7E7E7E"/>
          <w:spacing w:val="40"/>
        </w:rPr>
        <w:t xml:space="preserve"> </w:t>
      </w:r>
      <w:r>
        <w:rPr>
          <w:color w:val="7E7E7E"/>
        </w:rPr>
        <w:t>povinen</w:t>
      </w:r>
      <w:r>
        <w:rPr>
          <w:color w:val="7E7E7E"/>
          <w:spacing w:val="40"/>
        </w:rPr>
        <w:t xml:space="preserve"> </w:t>
      </w:r>
      <w:r>
        <w:rPr>
          <w:color w:val="7E7E7E"/>
        </w:rPr>
        <w:t>dbát,</w:t>
      </w:r>
      <w:r>
        <w:rPr>
          <w:color w:val="7E7E7E"/>
          <w:spacing w:val="40"/>
        </w:rPr>
        <w:t xml:space="preserve"> </w:t>
      </w:r>
      <w:r>
        <w:rPr>
          <w:color w:val="7E7E7E"/>
        </w:rPr>
        <w:t>aby</w:t>
      </w:r>
      <w:r>
        <w:rPr>
          <w:color w:val="7E7E7E"/>
          <w:spacing w:val="40"/>
        </w:rPr>
        <w:t xml:space="preserve"> </w:t>
      </w:r>
      <w:r>
        <w:rPr>
          <w:color w:val="7E7E7E"/>
        </w:rPr>
        <w:t>žádný</w:t>
      </w:r>
      <w:r>
        <w:rPr>
          <w:color w:val="7E7E7E"/>
          <w:spacing w:val="40"/>
        </w:rPr>
        <w:t xml:space="preserve"> </w:t>
      </w:r>
      <w:r>
        <w:rPr>
          <w:color w:val="7E7E7E"/>
        </w:rPr>
        <w:t>subjekt</w:t>
      </w:r>
      <w:r>
        <w:rPr>
          <w:color w:val="7E7E7E"/>
          <w:spacing w:val="40"/>
        </w:rPr>
        <w:t xml:space="preserve"> </w:t>
      </w:r>
      <w:r>
        <w:rPr>
          <w:color w:val="7E7E7E"/>
        </w:rPr>
        <w:t>údajů</w:t>
      </w:r>
      <w:r>
        <w:rPr>
          <w:color w:val="7E7E7E"/>
          <w:spacing w:val="40"/>
        </w:rPr>
        <w:t xml:space="preserve"> </w:t>
      </w:r>
      <w:r>
        <w:rPr>
          <w:color w:val="7E7E7E"/>
        </w:rPr>
        <w:t>neutrpěl</w:t>
      </w:r>
      <w:r>
        <w:rPr>
          <w:color w:val="7E7E7E"/>
          <w:spacing w:val="40"/>
        </w:rPr>
        <w:t xml:space="preserve"> </w:t>
      </w:r>
      <w:r>
        <w:rPr>
          <w:color w:val="7E7E7E"/>
        </w:rPr>
        <w:t>újmu</w:t>
      </w:r>
      <w:r>
        <w:rPr>
          <w:color w:val="7E7E7E"/>
          <w:spacing w:val="40"/>
        </w:rPr>
        <w:t xml:space="preserve"> </w:t>
      </w:r>
      <w:r>
        <w:rPr>
          <w:color w:val="7E7E7E"/>
        </w:rPr>
        <w:t>na</w:t>
      </w:r>
      <w:r>
        <w:rPr>
          <w:color w:val="7E7E7E"/>
          <w:spacing w:val="40"/>
        </w:rPr>
        <w:t xml:space="preserve"> </w:t>
      </w:r>
      <w:r>
        <w:rPr>
          <w:color w:val="7E7E7E"/>
        </w:rPr>
        <w:t>svých právech, zejména na právu na zachování lidské důstojnosti, a také dbát na</w:t>
      </w:r>
      <w:r>
        <w:rPr>
          <w:color w:val="7E7E7E"/>
          <w:spacing w:val="-16"/>
        </w:rPr>
        <w:t xml:space="preserve"> </w:t>
      </w:r>
      <w:r>
        <w:rPr>
          <w:color w:val="7E7E7E"/>
        </w:rPr>
        <w:t>ochranu subjektů údajů před neoprávněným zasahováním do</w:t>
      </w:r>
      <w:r>
        <w:rPr>
          <w:color w:val="7E7E7E"/>
          <w:spacing w:val="-16"/>
        </w:rPr>
        <w:t xml:space="preserve"> </w:t>
      </w:r>
      <w:r>
        <w:rPr>
          <w:color w:val="7E7E7E"/>
        </w:rPr>
        <w:t>soukromého a osobního života a zajistit veškerá práva subjektu údajů, která je z</w:t>
      </w:r>
      <w:r>
        <w:rPr>
          <w:color w:val="7E7E7E"/>
          <w:spacing w:val="-16"/>
        </w:rPr>
        <w:t xml:space="preserve"> </w:t>
      </w:r>
      <w:r>
        <w:rPr>
          <w:color w:val="7E7E7E"/>
        </w:rPr>
        <w:t>pozice zpracovat</w:t>
      </w:r>
      <w:r>
        <w:rPr>
          <w:color w:val="7E7E7E"/>
        </w:rPr>
        <w:t>ele povinen zajišťovat dle GDPR.</w:t>
      </w:r>
    </w:p>
    <w:p w14:paraId="0B107B4F" w14:textId="77777777" w:rsidR="007C36B9" w:rsidRDefault="001300B4">
      <w:pPr>
        <w:pStyle w:val="Odstavecseseznamem"/>
        <w:numPr>
          <w:ilvl w:val="2"/>
          <w:numId w:val="30"/>
        </w:numPr>
        <w:tabs>
          <w:tab w:val="left" w:pos="1561"/>
        </w:tabs>
        <w:spacing w:line="259" w:lineRule="auto"/>
        <w:ind w:right="794"/>
        <w:jc w:val="both"/>
        <w:rPr>
          <w:color w:val="7E7E7E"/>
        </w:rPr>
      </w:pPr>
      <w:r>
        <w:rPr>
          <w:color w:val="7E7E7E"/>
        </w:rPr>
        <w:t>Dodavatel se zavazuje dodržovat všechny povinnosti, které mu vyplývají z GDPR a rozhodnutí</w:t>
      </w:r>
      <w:r>
        <w:rPr>
          <w:color w:val="7E7E7E"/>
          <w:spacing w:val="-3"/>
        </w:rPr>
        <w:t xml:space="preserve"> </w:t>
      </w:r>
      <w:r>
        <w:rPr>
          <w:color w:val="7E7E7E"/>
        </w:rPr>
        <w:t>či</w:t>
      </w:r>
      <w:r>
        <w:rPr>
          <w:color w:val="7E7E7E"/>
          <w:spacing w:val="-5"/>
        </w:rPr>
        <w:t xml:space="preserve"> </w:t>
      </w:r>
      <w:r>
        <w:rPr>
          <w:color w:val="7E7E7E"/>
        </w:rPr>
        <w:t>doporučení</w:t>
      </w:r>
      <w:r>
        <w:rPr>
          <w:color w:val="7E7E7E"/>
          <w:spacing w:val="-5"/>
        </w:rPr>
        <w:t xml:space="preserve"> </w:t>
      </w:r>
      <w:r>
        <w:rPr>
          <w:color w:val="7E7E7E"/>
        </w:rPr>
        <w:t>nebo</w:t>
      </w:r>
      <w:r>
        <w:rPr>
          <w:color w:val="7E7E7E"/>
          <w:spacing w:val="-4"/>
        </w:rPr>
        <w:t xml:space="preserve"> </w:t>
      </w:r>
      <w:r>
        <w:rPr>
          <w:color w:val="7E7E7E"/>
        </w:rPr>
        <w:t>stanovisek</w:t>
      </w:r>
      <w:r>
        <w:rPr>
          <w:color w:val="7E7E7E"/>
          <w:spacing w:val="-4"/>
        </w:rPr>
        <w:t xml:space="preserve"> </w:t>
      </w:r>
      <w:r>
        <w:rPr>
          <w:color w:val="7E7E7E"/>
        </w:rPr>
        <w:t>vydaných</w:t>
      </w:r>
      <w:r>
        <w:rPr>
          <w:color w:val="7E7E7E"/>
          <w:spacing w:val="-4"/>
        </w:rPr>
        <w:t xml:space="preserve"> </w:t>
      </w:r>
      <w:r>
        <w:rPr>
          <w:color w:val="7E7E7E"/>
        </w:rPr>
        <w:t>pro</w:t>
      </w:r>
      <w:r>
        <w:rPr>
          <w:color w:val="7E7E7E"/>
          <w:spacing w:val="-4"/>
        </w:rPr>
        <w:t xml:space="preserve"> </w:t>
      </w:r>
      <w:r>
        <w:rPr>
          <w:color w:val="7E7E7E"/>
        </w:rPr>
        <w:t>tyto</w:t>
      </w:r>
      <w:r>
        <w:rPr>
          <w:color w:val="7E7E7E"/>
          <w:spacing w:val="-4"/>
        </w:rPr>
        <w:t xml:space="preserve"> </w:t>
      </w:r>
      <w:r>
        <w:rPr>
          <w:color w:val="7E7E7E"/>
        </w:rPr>
        <w:t>osoby</w:t>
      </w:r>
      <w:r>
        <w:rPr>
          <w:color w:val="7E7E7E"/>
          <w:spacing w:val="-4"/>
        </w:rPr>
        <w:t xml:space="preserve"> </w:t>
      </w:r>
      <w:r>
        <w:rPr>
          <w:color w:val="7E7E7E"/>
        </w:rPr>
        <w:t>příslušným</w:t>
      </w:r>
      <w:r>
        <w:rPr>
          <w:color w:val="7E7E7E"/>
          <w:spacing w:val="-3"/>
        </w:rPr>
        <w:t xml:space="preserve"> </w:t>
      </w:r>
      <w:r>
        <w:rPr>
          <w:color w:val="7E7E7E"/>
        </w:rPr>
        <w:t>orgánem státní správy, s</w:t>
      </w:r>
      <w:r>
        <w:rPr>
          <w:color w:val="7E7E7E"/>
          <w:spacing w:val="-3"/>
        </w:rPr>
        <w:t xml:space="preserve"> </w:t>
      </w:r>
      <w:r>
        <w:rPr>
          <w:color w:val="7E7E7E"/>
        </w:rPr>
        <w:t>nimiž byl seznámen, a to včetně rozhodnutí</w:t>
      </w:r>
      <w:r>
        <w:rPr>
          <w:color w:val="7E7E7E"/>
        </w:rPr>
        <w:t xml:space="preserve"> či stanovisek nebo doporučení vydaných v</w:t>
      </w:r>
      <w:r>
        <w:rPr>
          <w:color w:val="7E7E7E"/>
          <w:spacing w:val="-1"/>
        </w:rPr>
        <w:t xml:space="preserve"> </w:t>
      </w:r>
      <w:r>
        <w:rPr>
          <w:color w:val="7E7E7E"/>
        </w:rPr>
        <w:t>budoucnu. Za účelem plnění povinností dle tohoto článku Smlouvy se Objednatel</w:t>
      </w:r>
      <w:r>
        <w:rPr>
          <w:color w:val="7E7E7E"/>
          <w:spacing w:val="-1"/>
        </w:rPr>
        <w:t xml:space="preserve"> </w:t>
      </w:r>
      <w:r>
        <w:rPr>
          <w:color w:val="7E7E7E"/>
        </w:rPr>
        <w:t>zavazuje bezodkladně po jejich obdržení poskytovat Dodavateli jakákoliv rozhodnutí či</w:t>
      </w:r>
      <w:r>
        <w:rPr>
          <w:color w:val="7E7E7E"/>
          <w:spacing w:val="-3"/>
        </w:rPr>
        <w:t xml:space="preserve"> </w:t>
      </w:r>
      <w:r>
        <w:rPr>
          <w:color w:val="7E7E7E"/>
        </w:rPr>
        <w:t>doporučení</w:t>
      </w:r>
      <w:r>
        <w:rPr>
          <w:color w:val="7E7E7E"/>
          <w:spacing w:val="-1"/>
        </w:rPr>
        <w:t xml:space="preserve"> </w:t>
      </w:r>
      <w:r>
        <w:rPr>
          <w:color w:val="7E7E7E"/>
        </w:rPr>
        <w:t>nebo stanoviska vydaná</w:t>
      </w:r>
      <w:r>
        <w:rPr>
          <w:color w:val="7E7E7E"/>
          <w:spacing w:val="-3"/>
        </w:rPr>
        <w:t xml:space="preserve"> </w:t>
      </w:r>
      <w:r>
        <w:rPr>
          <w:color w:val="7E7E7E"/>
        </w:rPr>
        <w:t>Správcem nebo př</w:t>
      </w:r>
      <w:r>
        <w:rPr>
          <w:color w:val="7E7E7E"/>
        </w:rPr>
        <w:t>íslušnými orgány státní správy.</w:t>
      </w:r>
    </w:p>
    <w:p w14:paraId="12574338" w14:textId="77777777" w:rsidR="007C36B9" w:rsidRDefault="001300B4">
      <w:pPr>
        <w:pStyle w:val="Odstavecseseznamem"/>
        <w:numPr>
          <w:ilvl w:val="2"/>
          <w:numId w:val="30"/>
        </w:numPr>
        <w:tabs>
          <w:tab w:val="left" w:pos="1561"/>
        </w:tabs>
        <w:spacing w:line="259" w:lineRule="auto"/>
        <w:ind w:right="799"/>
        <w:jc w:val="both"/>
        <w:rPr>
          <w:color w:val="7E7E7E"/>
        </w:rPr>
      </w:pPr>
      <w:r>
        <w:rPr>
          <w:color w:val="7E7E7E"/>
        </w:rPr>
        <w:t>Pokud Dodavatel zjistí, že Objednatel porušuje povinnosti stanovené GDPR,</w:t>
      </w:r>
      <w:r>
        <w:rPr>
          <w:color w:val="7E7E7E"/>
          <w:spacing w:val="40"/>
        </w:rPr>
        <w:t xml:space="preserve"> </w:t>
      </w:r>
      <w:r>
        <w:rPr>
          <w:color w:val="7E7E7E"/>
        </w:rPr>
        <w:t>je</w:t>
      </w:r>
      <w:r>
        <w:rPr>
          <w:color w:val="7E7E7E"/>
          <w:spacing w:val="80"/>
        </w:rPr>
        <w:t xml:space="preserve"> </w:t>
      </w:r>
      <w:r>
        <w:rPr>
          <w:color w:val="7E7E7E"/>
        </w:rPr>
        <w:t>povinen na to Objednatele neprodleně upozornit.</w:t>
      </w:r>
    </w:p>
    <w:p w14:paraId="38BA73B1" w14:textId="77777777" w:rsidR="007C36B9" w:rsidRDefault="001300B4">
      <w:pPr>
        <w:pStyle w:val="Odstavecseseznamem"/>
        <w:numPr>
          <w:ilvl w:val="2"/>
          <w:numId w:val="30"/>
        </w:numPr>
        <w:tabs>
          <w:tab w:val="left" w:pos="1561"/>
        </w:tabs>
        <w:spacing w:line="259" w:lineRule="auto"/>
        <w:ind w:right="795"/>
        <w:jc w:val="both"/>
        <w:rPr>
          <w:color w:val="7E7E7E"/>
        </w:rPr>
      </w:pPr>
      <w:r>
        <w:rPr>
          <w:color w:val="7E7E7E"/>
        </w:rPr>
        <w:t>V případě, kdy je ze strany Úřadu pro ochranu osobních údajů (dále jen „ÚOOÚ“) či jiného</w:t>
      </w:r>
      <w:r>
        <w:rPr>
          <w:color w:val="7E7E7E"/>
          <w:spacing w:val="-5"/>
        </w:rPr>
        <w:t xml:space="preserve"> </w:t>
      </w:r>
      <w:r>
        <w:rPr>
          <w:color w:val="7E7E7E"/>
        </w:rPr>
        <w:t>správního</w:t>
      </w:r>
      <w:r>
        <w:rPr>
          <w:color w:val="7E7E7E"/>
          <w:spacing w:val="-5"/>
        </w:rPr>
        <w:t xml:space="preserve"> </w:t>
      </w:r>
      <w:r>
        <w:rPr>
          <w:color w:val="7E7E7E"/>
        </w:rPr>
        <w:t>orgánu</w:t>
      </w:r>
      <w:r>
        <w:rPr>
          <w:color w:val="7E7E7E"/>
          <w:spacing w:val="-10"/>
        </w:rPr>
        <w:t xml:space="preserve"> </w:t>
      </w:r>
      <w:r>
        <w:rPr>
          <w:color w:val="7E7E7E"/>
        </w:rPr>
        <w:t>provedena</w:t>
      </w:r>
      <w:r>
        <w:rPr>
          <w:color w:val="7E7E7E"/>
          <w:spacing w:val="-7"/>
        </w:rPr>
        <w:t xml:space="preserve"> </w:t>
      </w:r>
      <w:r>
        <w:rPr>
          <w:color w:val="7E7E7E"/>
        </w:rPr>
        <w:t>kontrola</w:t>
      </w:r>
      <w:r>
        <w:rPr>
          <w:color w:val="7E7E7E"/>
          <w:spacing w:val="-5"/>
        </w:rPr>
        <w:t xml:space="preserve"> </w:t>
      </w:r>
      <w:r>
        <w:rPr>
          <w:color w:val="7E7E7E"/>
        </w:rPr>
        <w:t>zpracování</w:t>
      </w:r>
      <w:r>
        <w:rPr>
          <w:color w:val="7E7E7E"/>
          <w:spacing w:val="-6"/>
        </w:rPr>
        <w:t xml:space="preserve"> </w:t>
      </w:r>
      <w:r>
        <w:rPr>
          <w:color w:val="7E7E7E"/>
        </w:rPr>
        <w:t>osobních</w:t>
      </w:r>
      <w:r>
        <w:rPr>
          <w:color w:val="7E7E7E"/>
          <w:spacing w:val="-5"/>
        </w:rPr>
        <w:t xml:space="preserve"> </w:t>
      </w:r>
      <w:r>
        <w:rPr>
          <w:color w:val="7E7E7E"/>
        </w:rPr>
        <w:t>údajů</w:t>
      </w:r>
      <w:r>
        <w:rPr>
          <w:color w:val="7E7E7E"/>
          <w:spacing w:val="-7"/>
        </w:rPr>
        <w:t xml:space="preserve"> </w:t>
      </w:r>
      <w:r>
        <w:rPr>
          <w:color w:val="7E7E7E"/>
        </w:rPr>
        <w:t>Dodavatelem</w:t>
      </w:r>
      <w:r>
        <w:rPr>
          <w:color w:val="7E7E7E"/>
          <w:spacing w:val="-6"/>
        </w:rPr>
        <w:t xml:space="preserve"> </w:t>
      </w:r>
      <w:r>
        <w:rPr>
          <w:color w:val="7E7E7E"/>
        </w:rPr>
        <w:t>či v případě zahájení správního řízení ze strany ÚOOÚ či jiného správního orgánu ve vztahu</w:t>
      </w:r>
      <w:r>
        <w:rPr>
          <w:color w:val="7E7E7E"/>
          <w:spacing w:val="-7"/>
        </w:rPr>
        <w:t xml:space="preserve"> </w:t>
      </w:r>
      <w:r>
        <w:rPr>
          <w:color w:val="7E7E7E"/>
        </w:rPr>
        <w:t>k</w:t>
      </w:r>
      <w:r>
        <w:rPr>
          <w:color w:val="7E7E7E"/>
          <w:spacing w:val="-8"/>
        </w:rPr>
        <w:t xml:space="preserve"> </w:t>
      </w:r>
      <w:r>
        <w:rPr>
          <w:color w:val="7E7E7E"/>
        </w:rPr>
        <w:t>zpracování</w:t>
      </w:r>
      <w:r>
        <w:rPr>
          <w:color w:val="7E7E7E"/>
          <w:spacing w:val="-5"/>
        </w:rPr>
        <w:t xml:space="preserve"> </w:t>
      </w:r>
      <w:r>
        <w:rPr>
          <w:color w:val="7E7E7E"/>
        </w:rPr>
        <w:t>osobních</w:t>
      </w:r>
      <w:r>
        <w:rPr>
          <w:color w:val="7E7E7E"/>
          <w:spacing w:val="-7"/>
        </w:rPr>
        <w:t xml:space="preserve"> </w:t>
      </w:r>
      <w:r>
        <w:rPr>
          <w:color w:val="7E7E7E"/>
        </w:rPr>
        <w:t>údajů</w:t>
      </w:r>
      <w:r>
        <w:rPr>
          <w:color w:val="7E7E7E"/>
          <w:spacing w:val="-7"/>
        </w:rPr>
        <w:t xml:space="preserve"> </w:t>
      </w:r>
      <w:r>
        <w:rPr>
          <w:color w:val="7E7E7E"/>
        </w:rPr>
        <w:t>Dodavatelem,</w:t>
      </w:r>
      <w:r>
        <w:rPr>
          <w:color w:val="7E7E7E"/>
          <w:spacing w:val="-7"/>
        </w:rPr>
        <w:t xml:space="preserve"> </w:t>
      </w:r>
      <w:r>
        <w:rPr>
          <w:color w:val="7E7E7E"/>
        </w:rPr>
        <w:t>je</w:t>
      </w:r>
      <w:r>
        <w:rPr>
          <w:color w:val="7E7E7E"/>
          <w:spacing w:val="-7"/>
        </w:rPr>
        <w:t xml:space="preserve"> </w:t>
      </w:r>
      <w:r>
        <w:rPr>
          <w:color w:val="7E7E7E"/>
        </w:rPr>
        <w:t>Dodavatel</w:t>
      </w:r>
      <w:r>
        <w:rPr>
          <w:color w:val="7E7E7E"/>
          <w:spacing w:val="-7"/>
        </w:rPr>
        <w:t xml:space="preserve"> </w:t>
      </w:r>
      <w:r>
        <w:rPr>
          <w:color w:val="7E7E7E"/>
        </w:rPr>
        <w:t>tuto</w:t>
      </w:r>
      <w:r>
        <w:rPr>
          <w:color w:val="7E7E7E"/>
          <w:spacing w:val="-7"/>
        </w:rPr>
        <w:t xml:space="preserve"> </w:t>
      </w:r>
      <w:r>
        <w:rPr>
          <w:color w:val="7E7E7E"/>
        </w:rPr>
        <w:t>skutečnost</w:t>
      </w:r>
      <w:r>
        <w:rPr>
          <w:color w:val="7E7E7E"/>
          <w:spacing w:val="-5"/>
        </w:rPr>
        <w:t xml:space="preserve"> </w:t>
      </w:r>
      <w:r>
        <w:rPr>
          <w:color w:val="7E7E7E"/>
        </w:rPr>
        <w:t>povinen okamžitě oznámit Objednateli a poskytnout mu veškeré informace o průběhu a výsledcích této kontroly, resp. průběhu a výsledcích takového řízení.</w:t>
      </w:r>
    </w:p>
    <w:p w14:paraId="63F5178E" w14:textId="77777777" w:rsidR="007C36B9" w:rsidRDefault="001300B4">
      <w:pPr>
        <w:pStyle w:val="Odstavecseseznamem"/>
        <w:numPr>
          <w:ilvl w:val="2"/>
          <w:numId w:val="30"/>
        </w:numPr>
        <w:tabs>
          <w:tab w:val="left" w:pos="1561"/>
        </w:tabs>
        <w:spacing w:line="259" w:lineRule="auto"/>
        <w:ind w:right="792"/>
        <w:jc w:val="both"/>
        <w:rPr>
          <w:color w:val="7E7E7E"/>
        </w:rPr>
      </w:pPr>
      <w:r>
        <w:rPr>
          <w:color w:val="7E7E7E"/>
        </w:rPr>
        <w:t>Dodavatel není oprávněn osobní údaje subjektů údajů jím zpracovávané či k nimž mu byl umožněn přístup ž</w:t>
      </w:r>
      <w:r>
        <w:rPr>
          <w:color w:val="7E7E7E"/>
        </w:rPr>
        <w:t>ádným způsobem ukládat, kopírovat, tisknout, opisovat, činit z nich výpisky či opisy či je pozměňovat, pokud toto není nezbytné pro plnění jeho povinností dle této Smlouvy.</w:t>
      </w:r>
    </w:p>
    <w:p w14:paraId="4C957CA6" w14:textId="77777777" w:rsidR="007C36B9" w:rsidRDefault="001300B4">
      <w:pPr>
        <w:pStyle w:val="Odstavecseseznamem"/>
        <w:numPr>
          <w:ilvl w:val="2"/>
          <w:numId w:val="30"/>
        </w:numPr>
        <w:tabs>
          <w:tab w:val="left" w:pos="1561"/>
        </w:tabs>
        <w:spacing w:line="259" w:lineRule="auto"/>
        <w:ind w:right="796"/>
        <w:jc w:val="both"/>
        <w:rPr>
          <w:color w:val="7E7E7E"/>
        </w:rPr>
      </w:pPr>
      <w:r>
        <w:rPr>
          <w:color w:val="7E7E7E"/>
        </w:rPr>
        <w:t>Dodavatel</w:t>
      </w:r>
      <w:r>
        <w:rPr>
          <w:color w:val="7E7E7E"/>
          <w:spacing w:val="40"/>
        </w:rPr>
        <w:t xml:space="preserve"> </w:t>
      </w:r>
      <w:r>
        <w:rPr>
          <w:color w:val="7E7E7E"/>
        </w:rPr>
        <w:t>je</w:t>
      </w:r>
      <w:r>
        <w:rPr>
          <w:color w:val="7E7E7E"/>
          <w:spacing w:val="40"/>
        </w:rPr>
        <w:t xml:space="preserve"> </w:t>
      </w:r>
      <w:r>
        <w:rPr>
          <w:color w:val="7E7E7E"/>
        </w:rPr>
        <w:t>povinen</w:t>
      </w:r>
      <w:r>
        <w:rPr>
          <w:color w:val="7E7E7E"/>
          <w:spacing w:val="40"/>
        </w:rPr>
        <w:t xml:space="preserve"> </w:t>
      </w:r>
      <w:r>
        <w:rPr>
          <w:color w:val="7E7E7E"/>
        </w:rPr>
        <w:t>umožnit</w:t>
      </w:r>
      <w:r>
        <w:rPr>
          <w:color w:val="7E7E7E"/>
          <w:spacing w:val="40"/>
        </w:rPr>
        <w:t xml:space="preserve"> </w:t>
      </w:r>
      <w:r>
        <w:rPr>
          <w:color w:val="7E7E7E"/>
        </w:rPr>
        <w:t>Objednateli</w:t>
      </w:r>
      <w:r>
        <w:rPr>
          <w:color w:val="7E7E7E"/>
          <w:spacing w:val="40"/>
        </w:rPr>
        <w:t xml:space="preserve"> </w:t>
      </w:r>
      <w:r>
        <w:rPr>
          <w:color w:val="7E7E7E"/>
        </w:rPr>
        <w:t>na</w:t>
      </w:r>
      <w:r>
        <w:rPr>
          <w:color w:val="7E7E7E"/>
          <w:spacing w:val="40"/>
        </w:rPr>
        <w:t xml:space="preserve"> </w:t>
      </w:r>
      <w:r>
        <w:rPr>
          <w:color w:val="7E7E7E"/>
        </w:rPr>
        <w:t>vyžádání</w:t>
      </w:r>
      <w:r>
        <w:rPr>
          <w:color w:val="7E7E7E"/>
          <w:spacing w:val="40"/>
        </w:rPr>
        <w:t xml:space="preserve"> </w:t>
      </w:r>
      <w:r>
        <w:rPr>
          <w:color w:val="7E7E7E"/>
        </w:rPr>
        <w:t>kontrolu</w:t>
      </w:r>
      <w:r>
        <w:rPr>
          <w:color w:val="7E7E7E"/>
          <w:spacing w:val="40"/>
        </w:rPr>
        <w:t xml:space="preserve"> </w:t>
      </w:r>
      <w:r>
        <w:rPr>
          <w:color w:val="7E7E7E"/>
        </w:rPr>
        <w:t>dodržování povinností</w:t>
      </w:r>
      <w:r>
        <w:rPr>
          <w:color w:val="7E7E7E"/>
        </w:rPr>
        <w:t xml:space="preserve"> dle tohoto článku Smlouvy zejména přístupy do prostor, v nichž jsou osobní údaje</w:t>
      </w:r>
      <w:r>
        <w:rPr>
          <w:color w:val="7E7E7E"/>
          <w:spacing w:val="-16"/>
        </w:rPr>
        <w:t xml:space="preserve"> </w:t>
      </w:r>
      <w:r>
        <w:rPr>
          <w:color w:val="7E7E7E"/>
        </w:rPr>
        <w:t>uchovávány,</w:t>
      </w:r>
      <w:r>
        <w:rPr>
          <w:color w:val="7E7E7E"/>
          <w:spacing w:val="-14"/>
        </w:rPr>
        <w:t xml:space="preserve"> </w:t>
      </w:r>
      <w:r>
        <w:rPr>
          <w:color w:val="7E7E7E"/>
        </w:rPr>
        <w:t>předložení</w:t>
      </w:r>
      <w:r>
        <w:rPr>
          <w:color w:val="7E7E7E"/>
          <w:spacing w:val="-13"/>
        </w:rPr>
        <w:t xml:space="preserve"> </w:t>
      </w:r>
      <w:r>
        <w:rPr>
          <w:color w:val="7E7E7E"/>
        </w:rPr>
        <w:t>seznamu</w:t>
      </w:r>
      <w:r>
        <w:rPr>
          <w:color w:val="7E7E7E"/>
          <w:spacing w:val="-15"/>
        </w:rPr>
        <w:t xml:space="preserve"> </w:t>
      </w:r>
      <w:r>
        <w:rPr>
          <w:color w:val="7E7E7E"/>
        </w:rPr>
        <w:t>osob</w:t>
      </w:r>
      <w:r>
        <w:rPr>
          <w:color w:val="7E7E7E"/>
          <w:spacing w:val="-16"/>
        </w:rPr>
        <w:t xml:space="preserve"> </w:t>
      </w:r>
      <w:r>
        <w:rPr>
          <w:color w:val="7E7E7E"/>
        </w:rPr>
        <w:t>s přístupem</w:t>
      </w:r>
      <w:r>
        <w:rPr>
          <w:color w:val="7E7E7E"/>
          <w:spacing w:val="-13"/>
        </w:rPr>
        <w:t xml:space="preserve"> </w:t>
      </w:r>
      <w:r>
        <w:rPr>
          <w:color w:val="7E7E7E"/>
        </w:rPr>
        <w:t>k</w:t>
      </w:r>
      <w:r>
        <w:rPr>
          <w:color w:val="7E7E7E"/>
          <w:spacing w:val="-16"/>
        </w:rPr>
        <w:t xml:space="preserve"> </w:t>
      </w:r>
      <w:r>
        <w:rPr>
          <w:color w:val="7E7E7E"/>
        </w:rPr>
        <w:t>osobním</w:t>
      </w:r>
      <w:r>
        <w:rPr>
          <w:color w:val="7E7E7E"/>
          <w:spacing w:val="-12"/>
        </w:rPr>
        <w:t xml:space="preserve"> </w:t>
      </w:r>
      <w:r>
        <w:rPr>
          <w:color w:val="7E7E7E"/>
        </w:rPr>
        <w:t>údajům</w:t>
      </w:r>
      <w:r>
        <w:rPr>
          <w:color w:val="7E7E7E"/>
          <w:spacing w:val="-13"/>
        </w:rPr>
        <w:t xml:space="preserve"> </w:t>
      </w:r>
      <w:r>
        <w:rPr>
          <w:color w:val="7E7E7E"/>
        </w:rPr>
        <w:t>či</w:t>
      </w:r>
      <w:r>
        <w:rPr>
          <w:color w:val="7E7E7E"/>
          <w:spacing w:val="-15"/>
        </w:rPr>
        <w:t xml:space="preserve"> </w:t>
      </w:r>
      <w:r>
        <w:rPr>
          <w:color w:val="7E7E7E"/>
        </w:rPr>
        <w:t>doložení, že veškeré osoby přistupující k osobním údajům splňují požadavky pověřené osoby.</w:t>
      </w:r>
    </w:p>
    <w:p w14:paraId="1DDBD2E2" w14:textId="77777777" w:rsidR="007C36B9" w:rsidRDefault="007C36B9">
      <w:pPr>
        <w:spacing w:line="259" w:lineRule="auto"/>
        <w:jc w:val="both"/>
        <w:sectPr w:rsidR="007C36B9">
          <w:pgSz w:w="11920" w:h="16850"/>
          <w:pgMar w:top="1440" w:right="580" w:bottom="1020" w:left="900" w:header="608" w:footer="741" w:gutter="0"/>
          <w:cols w:space="708"/>
        </w:sectPr>
      </w:pPr>
    </w:p>
    <w:p w14:paraId="1535F521" w14:textId="77777777" w:rsidR="007C36B9" w:rsidRDefault="007C36B9">
      <w:pPr>
        <w:pStyle w:val="Zkladntext"/>
        <w:spacing w:before="1"/>
        <w:jc w:val="left"/>
      </w:pPr>
    </w:p>
    <w:p w14:paraId="5209C256" w14:textId="77777777" w:rsidR="007C36B9" w:rsidRDefault="001300B4">
      <w:pPr>
        <w:pStyle w:val="Nadpis5"/>
        <w:numPr>
          <w:ilvl w:val="1"/>
          <w:numId w:val="30"/>
        </w:numPr>
        <w:tabs>
          <w:tab w:val="left" w:pos="1560"/>
        </w:tabs>
        <w:spacing w:before="94" w:line="259" w:lineRule="auto"/>
        <w:ind w:left="516" w:right="794" w:firstLine="0"/>
        <w:jc w:val="both"/>
        <w:rPr>
          <w:color w:val="7E7E7E"/>
        </w:rPr>
      </w:pPr>
      <w:r>
        <w:rPr>
          <w:color w:val="7E7E7E"/>
        </w:rPr>
        <w:t xml:space="preserve">Záruky technického a organizačního zabezpečení osobních údajů subjektů </w:t>
      </w:r>
      <w:r>
        <w:rPr>
          <w:color w:val="7E7E7E"/>
          <w:spacing w:val="-2"/>
        </w:rPr>
        <w:t>údajů</w:t>
      </w:r>
    </w:p>
    <w:p w14:paraId="5B7144CB" w14:textId="77777777" w:rsidR="007C36B9" w:rsidRDefault="001300B4">
      <w:pPr>
        <w:pStyle w:val="Odstavecseseznamem"/>
        <w:numPr>
          <w:ilvl w:val="2"/>
          <w:numId w:val="30"/>
        </w:numPr>
        <w:tabs>
          <w:tab w:val="left" w:pos="1560"/>
        </w:tabs>
        <w:spacing w:before="1" w:line="259" w:lineRule="auto"/>
        <w:ind w:left="1084" w:right="796"/>
        <w:jc w:val="both"/>
        <w:rPr>
          <w:color w:val="7E7E7E"/>
        </w:rPr>
      </w:pPr>
      <w:r>
        <w:rPr>
          <w:color w:val="7E7E7E"/>
        </w:rPr>
        <w:t>Dodavatel je povinen zabezpečit řádnou technickou a organizační ochranu zpracovávaných osobních údajů a výslovně prohlašuje, že zavede vhodná technická a organizační opatření tak, aby zpracování osobních údajů splňovalo požadavky GDPR.</w:t>
      </w:r>
    </w:p>
    <w:p w14:paraId="2368FAA3" w14:textId="77777777" w:rsidR="007C36B9" w:rsidRDefault="001300B4">
      <w:pPr>
        <w:pStyle w:val="Odstavecseseznamem"/>
        <w:numPr>
          <w:ilvl w:val="2"/>
          <w:numId w:val="30"/>
        </w:numPr>
        <w:tabs>
          <w:tab w:val="left" w:pos="1560"/>
        </w:tabs>
        <w:spacing w:line="259" w:lineRule="auto"/>
        <w:ind w:left="1084" w:right="797"/>
        <w:jc w:val="both"/>
        <w:rPr>
          <w:color w:val="7E7E7E"/>
        </w:rPr>
      </w:pPr>
      <w:r>
        <w:rPr>
          <w:color w:val="7E7E7E"/>
        </w:rPr>
        <w:t>Dodavatel je povinen</w:t>
      </w:r>
      <w:r>
        <w:rPr>
          <w:color w:val="7E7E7E"/>
        </w:rPr>
        <w:t xml:space="preserve"> při zpracování osobních údajů zajistit ochranu osobních údajů minimálně na takové úrovni, aby byly dodrženy veškeré záruky o technickém a organizačním zabezpečení osobních údajů uvedené níže v tomto článku této Smlouvy.</w:t>
      </w:r>
    </w:p>
    <w:p w14:paraId="0D63FF5B" w14:textId="77777777" w:rsidR="007C36B9" w:rsidRDefault="001300B4">
      <w:pPr>
        <w:pStyle w:val="Odstavecseseznamem"/>
        <w:numPr>
          <w:ilvl w:val="2"/>
          <w:numId w:val="30"/>
        </w:numPr>
        <w:tabs>
          <w:tab w:val="left" w:pos="1560"/>
        </w:tabs>
        <w:spacing w:line="259" w:lineRule="auto"/>
        <w:ind w:left="1084" w:right="797"/>
        <w:jc w:val="both"/>
        <w:rPr>
          <w:color w:val="7E7E7E"/>
        </w:rPr>
      </w:pPr>
      <w:r>
        <w:rPr>
          <w:color w:val="7E7E7E"/>
        </w:rPr>
        <w:t>Dodavatel se zavazuje zajistit tako</w:t>
      </w:r>
      <w:r>
        <w:rPr>
          <w:color w:val="7E7E7E"/>
        </w:rPr>
        <w:t>vá opatření, aby nemohlo dojít k</w:t>
      </w:r>
      <w:r>
        <w:rPr>
          <w:color w:val="7E7E7E"/>
          <w:spacing w:val="-12"/>
        </w:rPr>
        <w:t xml:space="preserve"> </w:t>
      </w:r>
      <w:r>
        <w:rPr>
          <w:color w:val="7E7E7E"/>
        </w:rPr>
        <w:t>neoprávněnému ani nahodilému přístupu k osobním údajům, k</w:t>
      </w:r>
      <w:r>
        <w:rPr>
          <w:color w:val="7E7E7E"/>
          <w:spacing w:val="-12"/>
        </w:rPr>
        <w:t xml:space="preserve"> </w:t>
      </w:r>
      <w:r>
        <w:rPr>
          <w:color w:val="7E7E7E"/>
        </w:rPr>
        <w:t>jejich úplné ani částečné změně, zničení či ztrátě, neoprávněným přenosům či sdružení s</w:t>
      </w:r>
      <w:r>
        <w:rPr>
          <w:color w:val="7E7E7E"/>
          <w:spacing w:val="-9"/>
        </w:rPr>
        <w:t xml:space="preserve"> </w:t>
      </w:r>
      <w:r>
        <w:rPr>
          <w:color w:val="7E7E7E"/>
        </w:rPr>
        <w:t>jinými osobními údaji, či k jinému neoprávněnému</w:t>
      </w:r>
      <w:r>
        <w:rPr>
          <w:color w:val="7E7E7E"/>
          <w:spacing w:val="-16"/>
        </w:rPr>
        <w:t xml:space="preserve"> </w:t>
      </w:r>
      <w:r>
        <w:rPr>
          <w:color w:val="7E7E7E"/>
        </w:rPr>
        <w:t>zpracování</w:t>
      </w:r>
      <w:r>
        <w:rPr>
          <w:color w:val="7E7E7E"/>
          <w:spacing w:val="-13"/>
        </w:rPr>
        <w:t xml:space="preserve"> </w:t>
      </w:r>
      <w:r>
        <w:rPr>
          <w:color w:val="7E7E7E"/>
        </w:rPr>
        <w:t>v</w:t>
      </w:r>
      <w:r>
        <w:rPr>
          <w:color w:val="7E7E7E"/>
          <w:spacing w:val="-13"/>
        </w:rPr>
        <w:t xml:space="preserve"> </w:t>
      </w:r>
      <w:r>
        <w:rPr>
          <w:color w:val="7E7E7E"/>
        </w:rPr>
        <w:t>rozporu</w:t>
      </w:r>
      <w:r>
        <w:rPr>
          <w:color w:val="7E7E7E"/>
          <w:spacing w:val="-12"/>
        </w:rPr>
        <w:t xml:space="preserve"> </w:t>
      </w:r>
      <w:r>
        <w:rPr>
          <w:color w:val="7E7E7E"/>
        </w:rPr>
        <w:t>s</w:t>
      </w:r>
      <w:r>
        <w:rPr>
          <w:color w:val="7E7E7E"/>
          <w:spacing w:val="-16"/>
        </w:rPr>
        <w:t xml:space="preserve"> </w:t>
      </w:r>
      <w:r>
        <w:rPr>
          <w:color w:val="7E7E7E"/>
        </w:rPr>
        <w:t>touto</w:t>
      </w:r>
      <w:r>
        <w:rPr>
          <w:color w:val="7E7E7E"/>
          <w:spacing w:val="-11"/>
        </w:rPr>
        <w:t xml:space="preserve"> </w:t>
      </w:r>
      <w:r>
        <w:rPr>
          <w:color w:val="7E7E7E"/>
        </w:rPr>
        <w:t>Smlouvou.</w:t>
      </w:r>
      <w:r>
        <w:rPr>
          <w:color w:val="7E7E7E"/>
          <w:spacing w:val="-11"/>
        </w:rPr>
        <w:t xml:space="preserve"> </w:t>
      </w:r>
      <w:r>
        <w:rPr>
          <w:color w:val="7E7E7E"/>
        </w:rPr>
        <w:t>Dodavatel</w:t>
      </w:r>
      <w:r>
        <w:rPr>
          <w:color w:val="7E7E7E"/>
          <w:spacing w:val="-13"/>
        </w:rPr>
        <w:t xml:space="preserve"> </w:t>
      </w:r>
      <w:r>
        <w:rPr>
          <w:color w:val="7E7E7E"/>
        </w:rPr>
        <w:t>zároveň</w:t>
      </w:r>
      <w:r>
        <w:rPr>
          <w:color w:val="7E7E7E"/>
          <w:spacing w:val="-12"/>
        </w:rPr>
        <w:t xml:space="preserve"> </w:t>
      </w:r>
      <w:r>
        <w:rPr>
          <w:color w:val="7E7E7E"/>
        </w:rPr>
        <w:t>užije</w:t>
      </w:r>
      <w:r>
        <w:rPr>
          <w:color w:val="7E7E7E"/>
          <w:spacing w:val="-15"/>
        </w:rPr>
        <w:t xml:space="preserve"> </w:t>
      </w:r>
      <w:r>
        <w:rPr>
          <w:color w:val="7E7E7E"/>
        </w:rPr>
        <w:t>taková opatření, která umožní určit a ověřit, komu byly osobní údaje předány.</w:t>
      </w:r>
    </w:p>
    <w:p w14:paraId="50480C1E" w14:textId="77777777" w:rsidR="007C36B9" w:rsidRDefault="001300B4">
      <w:pPr>
        <w:pStyle w:val="Odstavecseseznamem"/>
        <w:numPr>
          <w:ilvl w:val="2"/>
          <w:numId w:val="30"/>
        </w:numPr>
        <w:tabs>
          <w:tab w:val="left" w:pos="1560"/>
        </w:tabs>
        <w:spacing w:line="250" w:lineRule="exact"/>
        <w:ind w:left="1559" w:hanging="1044"/>
        <w:jc w:val="both"/>
        <w:rPr>
          <w:color w:val="7E7E7E"/>
        </w:rPr>
      </w:pPr>
      <w:r>
        <w:rPr>
          <w:color w:val="7E7E7E"/>
        </w:rPr>
        <w:t>Dodavatel</w:t>
      </w:r>
      <w:r>
        <w:rPr>
          <w:color w:val="7E7E7E"/>
          <w:spacing w:val="-5"/>
        </w:rPr>
        <w:t xml:space="preserve"> </w:t>
      </w:r>
      <w:r>
        <w:rPr>
          <w:color w:val="7E7E7E"/>
        </w:rPr>
        <w:t>se</w:t>
      </w:r>
      <w:r>
        <w:rPr>
          <w:color w:val="7E7E7E"/>
          <w:spacing w:val="-7"/>
        </w:rPr>
        <w:t xml:space="preserve"> </w:t>
      </w:r>
      <w:r>
        <w:rPr>
          <w:color w:val="7E7E7E"/>
        </w:rPr>
        <w:t>za</w:t>
      </w:r>
      <w:r>
        <w:rPr>
          <w:color w:val="7E7E7E"/>
          <w:spacing w:val="-5"/>
        </w:rPr>
        <w:t xml:space="preserve"> </w:t>
      </w:r>
      <w:r>
        <w:rPr>
          <w:color w:val="7E7E7E"/>
        </w:rPr>
        <w:t>účelem</w:t>
      </w:r>
      <w:r>
        <w:rPr>
          <w:color w:val="7E7E7E"/>
          <w:spacing w:val="-6"/>
        </w:rPr>
        <w:t xml:space="preserve"> </w:t>
      </w:r>
      <w:r>
        <w:rPr>
          <w:color w:val="7E7E7E"/>
        </w:rPr>
        <w:t>ochrany</w:t>
      </w:r>
      <w:r>
        <w:rPr>
          <w:color w:val="7E7E7E"/>
          <w:spacing w:val="-4"/>
        </w:rPr>
        <w:t xml:space="preserve"> </w:t>
      </w:r>
      <w:r>
        <w:rPr>
          <w:color w:val="7E7E7E"/>
        </w:rPr>
        <w:t>osobních</w:t>
      </w:r>
      <w:r>
        <w:rPr>
          <w:color w:val="7E7E7E"/>
          <w:spacing w:val="-6"/>
        </w:rPr>
        <w:t xml:space="preserve"> </w:t>
      </w:r>
      <w:r>
        <w:rPr>
          <w:color w:val="7E7E7E"/>
        </w:rPr>
        <w:t>údajů</w:t>
      </w:r>
      <w:r>
        <w:rPr>
          <w:color w:val="7E7E7E"/>
          <w:spacing w:val="-7"/>
        </w:rPr>
        <w:t xml:space="preserve"> </w:t>
      </w:r>
      <w:r>
        <w:rPr>
          <w:color w:val="7E7E7E"/>
        </w:rPr>
        <w:t>zavazuje</w:t>
      </w:r>
      <w:r>
        <w:rPr>
          <w:color w:val="7E7E7E"/>
          <w:spacing w:val="-7"/>
        </w:rPr>
        <w:t xml:space="preserve"> </w:t>
      </w:r>
      <w:r>
        <w:rPr>
          <w:color w:val="7E7E7E"/>
        </w:rPr>
        <w:t>zajistit</w:t>
      </w:r>
      <w:r>
        <w:rPr>
          <w:color w:val="7E7E7E"/>
          <w:spacing w:val="-5"/>
        </w:rPr>
        <w:t xml:space="preserve"> </w:t>
      </w:r>
      <w:r>
        <w:rPr>
          <w:color w:val="7E7E7E"/>
        </w:rPr>
        <w:t>zejména,</w:t>
      </w:r>
      <w:r>
        <w:rPr>
          <w:color w:val="7E7E7E"/>
          <w:spacing w:val="-3"/>
        </w:rPr>
        <w:t xml:space="preserve"> </w:t>
      </w:r>
      <w:r>
        <w:rPr>
          <w:color w:val="7E7E7E"/>
          <w:spacing w:val="-5"/>
        </w:rPr>
        <w:t>že:</w:t>
      </w:r>
    </w:p>
    <w:p w14:paraId="7705AE5E" w14:textId="77777777" w:rsidR="007C36B9" w:rsidRDefault="001300B4">
      <w:pPr>
        <w:pStyle w:val="Odstavecseseznamem"/>
        <w:numPr>
          <w:ilvl w:val="0"/>
          <w:numId w:val="22"/>
        </w:numPr>
        <w:tabs>
          <w:tab w:val="left" w:pos="1085"/>
        </w:tabs>
        <w:spacing w:before="178" w:line="259" w:lineRule="auto"/>
        <w:ind w:right="798"/>
        <w:jc w:val="both"/>
      </w:pPr>
      <w:r>
        <w:rPr>
          <w:color w:val="7E7E7E"/>
        </w:rPr>
        <w:t>Přístup k osobním údajům bude umožněn výlučně pověřeným osobám, které budou v pracovněprávním, příkazním či jiném obdobném poměru k</w:t>
      </w:r>
      <w:r>
        <w:rPr>
          <w:color w:val="7E7E7E"/>
          <w:spacing w:val="-16"/>
        </w:rPr>
        <w:t xml:space="preserve"> </w:t>
      </w:r>
      <w:r>
        <w:rPr>
          <w:color w:val="7E7E7E"/>
        </w:rPr>
        <w:t>Dodavateli, budou předem prokazatelně seznámeny s povahou osobních údajů a</w:t>
      </w:r>
      <w:r>
        <w:rPr>
          <w:color w:val="7E7E7E"/>
          <w:spacing w:val="-16"/>
        </w:rPr>
        <w:t xml:space="preserve"> </w:t>
      </w:r>
      <w:r>
        <w:rPr>
          <w:color w:val="7E7E7E"/>
        </w:rPr>
        <w:t>rozsahem a účelem jejich zpracování a budou povin</w:t>
      </w:r>
      <w:r>
        <w:rPr>
          <w:color w:val="7E7E7E"/>
        </w:rPr>
        <w:t>ny zachovávat mlčenlivost o všech okolnostech, o nichž se dozví</w:t>
      </w:r>
      <w:r>
        <w:rPr>
          <w:color w:val="7E7E7E"/>
          <w:spacing w:val="40"/>
        </w:rPr>
        <w:t xml:space="preserve"> </w:t>
      </w:r>
      <w:r>
        <w:rPr>
          <w:color w:val="7E7E7E"/>
        </w:rPr>
        <w:t>v</w:t>
      </w:r>
      <w:r>
        <w:rPr>
          <w:color w:val="7E7E7E"/>
          <w:spacing w:val="40"/>
        </w:rPr>
        <w:t xml:space="preserve"> </w:t>
      </w:r>
      <w:r>
        <w:rPr>
          <w:color w:val="7E7E7E"/>
        </w:rPr>
        <w:t>souvislosti</w:t>
      </w:r>
      <w:r>
        <w:rPr>
          <w:color w:val="7E7E7E"/>
          <w:spacing w:val="40"/>
        </w:rPr>
        <w:t xml:space="preserve"> </w:t>
      </w:r>
      <w:r>
        <w:rPr>
          <w:color w:val="7E7E7E"/>
        </w:rPr>
        <w:t>se</w:t>
      </w:r>
      <w:r>
        <w:rPr>
          <w:color w:val="7E7E7E"/>
          <w:spacing w:val="-19"/>
        </w:rPr>
        <w:t xml:space="preserve"> </w:t>
      </w:r>
      <w:r>
        <w:rPr>
          <w:color w:val="7E7E7E"/>
        </w:rPr>
        <w:t>zpřístupněním</w:t>
      </w:r>
      <w:r>
        <w:rPr>
          <w:color w:val="7E7E7E"/>
          <w:spacing w:val="40"/>
        </w:rPr>
        <w:t xml:space="preserve"> </w:t>
      </w:r>
      <w:r>
        <w:rPr>
          <w:color w:val="7E7E7E"/>
        </w:rPr>
        <w:t>osobních</w:t>
      </w:r>
      <w:r>
        <w:rPr>
          <w:color w:val="7E7E7E"/>
          <w:spacing w:val="40"/>
        </w:rPr>
        <w:t xml:space="preserve"> </w:t>
      </w:r>
      <w:r>
        <w:rPr>
          <w:color w:val="7E7E7E"/>
        </w:rPr>
        <w:t>údajů</w:t>
      </w:r>
      <w:r>
        <w:rPr>
          <w:color w:val="7E7E7E"/>
          <w:spacing w:val="40"/>
        </w:rPr>
        <w:t xml:space="preserve"> </w:t>
      </w:r>
      <w:r>
        <w:rPr>
          <w:color w:val="7E7E7E"/>
        </w:rPr>
        <w:t>a</w:t>
      </w:r>
      <w:r>
        <w:rPr>
          <w:color w:val="7E7E7E"/>
          <w:spacing w:val="40"/>
        </w:rPr>
        <w:t xml:space="preserve"> </w:t>
      </w:r>
      <w:r>
        <w:rPr>
          <w:color w:val="7E7E7E"/>
        </w:rPr>
        <w:t>jejich</w:t>
      </w:r>
      <w:r>
        <w:rPr>
          <w:color w:val="7E7E7E"/>
          <w:spacing w:val="40"/>
        </w:rPr>
        <w:t xml:space="preserve"> </w:t>
      </w:r>
      <w:r>
        <w:rPr>
          <w:color w:val="7E7E7E"/>
        </w:rPr>
        <w:t>zpracováním</w:t>
      </w:r>
      <w:r>
        <w:rPr>
          <w:color w:val="7E7E7E"/>
          <w:spacing w:val="40"/>
        </w:rPr>
        <w:t xml:space="preserve"> </w:t>
      </w:r>
      <w:r>
        <w:rPr>
          <w:color w:val="7E7E7E"/>
        </w:rPr>
        <w:t>(dále</w:t>
      </w:r>
      <w:r>
        <w:rPr>
          <w:color w:val="7E7E7E"/>
          <w:spacing w:val="40"/>
        </w:rPr>
        <w:t xml:space="preserve"> </w:t>
      </w:r>
      <w:r>
        <w:rPr>
          <w:color w:val="7E7E7E"/>
        </w:rPr>
        <w:t>jen</w:t>
      </w:r>
    </w:p>
    <w:p w14:paraId="2FFF3353" w14:textId="77777777" w:rsidR="007C36B9" w:rsidRDefault="001300B4">
      <w:pPr>
        <w:pStyle w:val="Zkladntext"/>
        <w:spacing w:line="259" w:lineRule="auto"/>
        <w:ind w:left="1084" w:right="798"/>
      </w:pPr>
      <w:r>
        <w:rPr>
          <w:color w:val="7E7E7E"/>
        </w:rPr>
        <w:t>„pověřené osoby“). Splnění této povinností zajistí Dodavatel vhodným způsobem, zejména vydáním svých vnitřních před</w:t>
      </w:r>
      <w:r>
        <w:rPr>
          <w:color w:val="7E7E7E"/>
        </w:rPr>
        <w:t xml:space="preserve">pisů, příp. prostřednictvím zvláštních smluvních </w:t>
      </w:r>
      <w:r>
        <w:rPr>
          <w:color w:val="7E7E7E"/>
          <w:spacing w:val="-2"/>
        </w:rPr>
        <w:t>ujednání.</w:t>
      </w:r>
    </w:p>
    <w:p w14:paraId="6C60D5A2" w14:textId="77777777" w:rsidR="007C36B9" w:rsidRDefault="001300B4">
      <w:pPr>
        <w:pStyle w:val="Odstavecseseznamem"/>
        <w:numPr>
          <w:ilvl w:val="0"/>
          <w:numId w:val="22"/>
        </w:numPr>
        <w:tabs>
          <w:tab w:val="left" w:pos="1085"/>
        </w:tabs>
        <w:spacing w:before="159" w:line="259" w:lineRule="auto"/>
        <w:ind w:right="796"/>
        <w:jc w:val="both"/>
      </w:pPr>
      <w:r>
        <w:rPr>
          <w:color w:val="7E7E7E"/>
        </w:rPr>
        <w:t>Zaměstnanci Dodavatele a</w:t>
      </w:r>
      <w:r>
        <w:rPr>
          <w:color w:val="7E7E7E"/>
          <w:spacing w:val="-16"/>
        </w:rPr>
        <w:t xml:space="preserve"> </w:t>
      </w:r>
      <w:r>
        <w:rPr>
          <w:color w:val="7E7E7E"/>
        </w:rPr>
        <w:t>jiné osoby, které budou zpracovávat osobní údaje dle této Smlouvy, budou zpracovávat osobní údaje pouze za podmínek a v rozsahu Objednatelem stanoveném a</w:t>
      </w:r>
      <w:r>
        <w:rPr>
          <w:color w:val="7E7E7E"/>
          <w:spacing w:val="-16"/>
        </w:rPr>
        <w:t xml:space="preserve"> </w:t>
      </w:r>
      <w:r>
        <w:rPr>
          <w:color w:val="7E7E7E"/>
        </w:rPr>
        <w:t>odpovídajícím této</w:t>
      </w:r>
      <w:r>
        <w:rPr>
          <w:color w:val="7E7E7E"/>
        </w:rPr>
        <w:t xml:space="preserve"> Smlouvy a GDPR, zejména zajistí zachování mlčenlivosti o</w:t>
      </w:r>
      <w:r>
        <w:rPr>
          <w:color w:val="7E7E7E"/>
          <w:spacing w:val="-16"/>
        </w:rPr>
        <w:t xml:space="preserve"> </w:t>
      </w:r>
      <w:r>
        <w:rPr>
          <w:color w:val="7E7E7E"/>
        </w:rPr>
        <w:t>bezpečnostních opatřeních, jejichž zveřejnění by ohrozilo zabezpečení osobních údajů, a to i pro dobu po</w:t>
      </w:r>
      <w:r>
        <w:rPr>
          <w:color w:val="7E7E7E"/>
          <w:spacing w:val="-16"/>
        </w:rPr>
        <w:t xml:space="preserve"> </w:t>
      </w:r>
      <w:r>
        <w:rPr>
          <w:color w:val="7E7E7E"/>
        </w:rPr>
        <w:t>skončení zaměstnání nebo příslušných prací pověřených osob. Splnění této povinností zajistí D</w:t>
      </w:r>
      <w:r>
        <w:rPr>
          <w:color w:val="7E7E7E"/>
        </w:rPr>
        <w:t xml:space="preserve">odavatel vhodným způsobem, zejména vydáním svých vnitřních předpisů, příp. prostřednictvím zvláštních smluvních </w:t>
      </w:r>
      <w:r>
        <w:rPr>
          <w:color w:val="7E7E7E"/>
          <w:spacing w:val="-2"/>
        </w:rPr>
        <w:t>ujednání.</w:t>
      </w:r>
    </w:p>
    <w:p w14:paraId="59F0A9ED" w14:textId="77777777" w:rsidR="007C36B9" w:rsidRDefault="001300B4">
      <w:pPr>
        <w:pStyle w:val="Odstavecseseznamem"/>
        <w:numPr>
          <w:ilvl w:val="0"/>
          <w:numId w:val="22"/>
        </w:numPr>
        <w:tabs>
          <w:tab w:val="left" w:pos="1085"/>
        </w:tabs>
        <w:spacing w:before="159" w:line="256" w:lineRule="auto"/>
        <w:ind w:right="794"/>
        <w:jc w:val="both"/>
      </w:pPr>
      <w:proofErr w:type="gramStart"/>
      <w:r>
        <w:rPr>
          <w:color w:val="7E7E7E"/>
        </w:rPr>
        <w:t>Při</w:t>
      </w:r>
      <w:r>
        <w:rPr>
          <w:color w:val="7E7E7E"/>
          <w:spacing w:val="65"/>
        </w:rPr>
        <w:t xml:space="preserve">  </w:t>
      </w:r>
      <w:r>
        <w:rPr>
          <w:color w:val="7E7E7E"/>
        </w:rPr>
        <w:t>zpracování</w:t>
      </w:r>
      <w:proofErr w:type="gramEnd"/>
      <w:r>
        <w:rPr>
          <w:color w:val="7E7E7E"/>
          <w:spacing w:val="64"/>
        </w:rPr>
        <w:t xml:space="preserve">  </w:t>
      </w:r>
      <w:r>
        <w:rPr>
          <w:color w:val="7E7E7E"/>
        </w:rPr>
        <w:t>osobních</w:t>
      </w:r>
      <w:r>
        <w:rPr>
          <w:color w:val="7E7E7E"/>
          <w:spacing w:val="64"/>
        </w:rPr>
        <w:t xml:space="preserve">  </w:t>
      </w:r>
      <w:r>
        <w:rPr>
          <w:color w:val="7E7E7E"/>
        </w:rPr>
        <w:t>údajů</w:t>
      </w:r>
      <w:r>
        <w:rPr>
          <w:color w:val="7E7E7E"/>
          <w:spacing w:val="64"/>
        </w:rPr>
        <w:t xml:space="preserve">  </w:t>
      </w:r>
      <w:r>
        <w:rPr>
          <w:color w:val="7E7E7E"/>
        </w:rPr>
        <w:t>budou</w:t>
      </w:r>
      <w:r>
        <w:rPr>
          <w:color w:val="7E7E7E"/>
          <w:spacing w:val="64"/>
        </w:rPr>
        <w:t xml:space="preserve">  </w:t>
      </w:r>
      <w:r>
        <w:rPr>
          <w:color w:val="7E7E7E"/>
        </w:rPr>
        <w:t>osobní</w:t>
      </w:r>
      <w:r>
        <w:rPr>
          <w:color w:val="7E7E7E"/>
          <w:spacing w:val="66"/>
        </w:rPr>
        <w:t xml:space="preserve">  </w:t>
      </w:r>
      <w:r>
        <w:rPr>
          <w:color w:val="7E7E7E"/>
        </w:rPr>
        <w:t>údaje</w:t>
      </w:r>
      <w:r>
        <w:rPr>
          <w:color w:val="7E7E7E"/>
          <w:spacing w:val="64"/>
        </w:rPr>
        <w:t xml:space="preserve">  </w:t>
      </w:r>
      <w:r>
        <w:rPr>
          <w:color w:val="7E7E7E"/>
        </w:rPr>
        <w:t>uchovávány</w:t>
      </w:r>
      <w:r>
        <w:rPr>
          <w:color w:val="7E7E7E"/>
          <w:spacing w:val="65"/>
        </w:rPr>
        <w:t xml:space="preserve">  </w:t>
      </w:r>
      <w:r>
        <w:rPr>
          <w:color w:val="7E7E7E"/>
        </w:rPr>
        <w:t>výlučně na</w:t>
      </w:r>
      <w:r>
        <w:rPr>
          <w:color w:val="7E7E7E"/>
          <w:spacing w:val="-16"/>
        </w:rPr>
        <w:t xml:space="preserve"> </w:t>
      </w:r>
      <w:r>
        <w:rPr>
          <w:color w:val="7E7E7E"/>
        </w:rPr>
        <w:t>zabezpečených</w:t>
      </w:r>
      <w:r>
        <w:rPr>
          <w:color w:val="7E7E7E"/>
          <w:spacing w:val="-8"/>
        </w:rPr>
        <w:t xml:space="preserve"> </w:t>
      </w:r>
      <w:r>
        <w:rPr>
          <w:color w:val="7E7E7E"/>
        </w:rPr>
        <w:t>serverech</w:t>
      </w:r>
      <w:r>
        <w:rPr>
          <w:color w:val="7E7E7E"/>
          <w:spacing w:val="-4"/>
        </w:rPr>
        <w:t xml:space="preserve"> </w:t>
      </w:r>
      <w:r>
        <w:rPr>
          <w:color w:val="7E7E7E"/>
        </w:rPr>
        <w:t>nebo</w:t>
      </w:r>
      <w:r>
        <w:rPr>
          <w:color w:val="7E7E7E"/>
          <w:spacing w:val="-4"/>
        </w:rPr>
        <w:t xml:space="preserve"> </w:t>
      </w:r>
      <w:r>
        <w:rPr>
          <w:color w:val="7E7E7E"/>
        </w:rPr>
        <w:t>na</w:t>
      </w:r>
      <w:r>
        <w:rPr>
          <w:color w:val="7E7E7E"/>
          <w:spacing w:val="-4"/>
        </w:rPr>
        <w:t xml:space="preserve"> </w:t>
      </w:r>
      <w:r>
        <w:rPr>
          <w:color w:val="7E7E7E"/>
        </w:rPr>
        <w:t>zabezpečených</w:t>
      </w:r>
      <w:r>
        <w:rPr>
          <w:color w:val="7E7E7E"/>
          <w:spacing w:val="-2"/>
        </w:rPr>
        <w:t xml:space="preserve"> </w:t>
      </w:r>
      <w:r>
        <w:rPr>
          <w:color w:val="7E7E7E"/>
        </w:rPr>
        <w:t>nosičích</w:t>
      </w:r>
      <w:r>
        <w:rPr>
          <w:color w:val="7E7E7E"/>
          <w:spacing w:val="-4"/>
        </w:rPr>
        <w:t xml:space="preserve"> </w:t>
      </w:r>
      <w:r>
        <w:rPr>
          <w:color w:val="7E7E7E"/>
        </w:rPr>
        <w:t>dat,</w:t>
      </w:r>
      <w:r>
        <w:rPr>
          <w:color w:val="7E7E7E"/>
          <w:spacing w:val="-5"/>
        </w:rPr>
        <w:t xml:space="preserve"> </w:t>
      </w:r>
      <w:r>
        <w:rPr>
          <w:color w:val="7E7E7E"/>
        </w:rPr>
        <w:t>jedná-li</w:t>
      </w:r>
      <w:r>
        <w:rPr>
          <w:color w:val="7E7E7E"/>
          <w:spacing w:val="-2"/>
        </w:rPr>
        <w:t xml:space="preserve"> </w:t>
      </w:r>
      <w:r>
        <w:rPr>
          <w:color w:val="7E7E7E"/>
        </w:rPr>
        <w:t>se</w:t>
      </w:r>
      <w:r>
        <w:rPr>
          <w:color w:val="7E7E7E"/>
          <w:spacing w:val="-2"/>
        </w:rPr>
        <w:t xml:space="preserve"> </w:t>
      </w:r>
      <w:r>
        <w:rPr>
          <w:color w:val="7E7E7E"/>
        </w:rPr>
        <w:t>o</w:t>
      </w:r>
      <w:r>
        <w:rPr>
          <w:color w:val="7E7E7E"/>
          <w:spacing w:val="-4"/>
        </w:rPr>
        <w:t xml:space="preserve"> </w:t>
      </w:r>
      <w:r>
        <w:rPr>
          <w:color w:val="7E7E7E"/>
        </w:rPr>
        <w:t>osobní údaje v elektronické podobě.</w:t>
      </w:r>
    </w:p>
    <w:p w14:paraId="00B3CF87" w14:textId="77777777" w:rsidR="007C36B9" w:rsidRDefault="001300B4">
      <w:pPr>
        <w:pStyle w:val="Odstavecseseznamem"/>
        <w:numPr>
          <w:ilvl w:val="0"/>
          <w:numId w:val="22"/>
        </w:numPr>
        <w:tabs>
          <w:tab w:val="left" w:pos="1085"/>
        </w:tabs>
        <w:spacing w:before="167" w:line="256" w:lineRule="auto"/>
        <w:ind w:left="1085" w:right="798"/>
        <w:jc w:val="both"/>
      </w:pPr>
      <w:r>
        <w:rPr>
          <w:color w:val="7E7E7E"/>
        </w:rPr>
        <w:t>Při zpracování osobních údajů v</w:t>
      </w:r>
      <w:r>
        <w:rPr>
          <w:color w:val="7E7E7E"/>
          <w:spacing w:val="-16"/>
        </w:rPr>
        <w:t xml:space="preserve"> </w:t>
      </w:r>
      <w:r>
        <w:rPr>
          <w:color w:val="7E7E7E"/>
        </w:rPr>
        <w:t>jiné, než elektronické podobě budou osobní údaje uchovány v místnostech s náležitou úrovní zabezpečení, do kterých budou mít přístup výlučně pověř</w:t>
      </w:r>
      <w:r>
        <w:rPr>
          <w:color w:val="7E7E7E"/>
        </w:rPr>
        <w:t>ené osoby.</w:t>
      </w:r>
    </w:p>
    <w:p w14:paraId="0D2D2D23" w14:textId="77777777" w:rsidR="007C36B9" w:rsidRDefault="001300B4">
      <w:pPr>
        <w:pStyle w:val="Odstavecseseznamem"/>
        <w:numPr>
          <w:ilvl w:val="0"/>
          <w:numId w:val="22"/>
        </w:numPr>
        <w:tabs>
          <w:tab w:val="left" w:pos="1085"/>
        </w:tabs>
        <w:spacing w:before="167" w:line="254" w:lineRule="auto"/>
        <w:ind w:left="1085" w:right="800"/>
        <w:jc w:val="both"/>
      </w:pPr>
      <w:r>
        <w:rPr>
          <w:color w:val="7E7E7E"/>
        </w:rPr>
        <w:t>Přístup k osobním údajům bude pověřeným osobám umožněn výlučně pro účely zpracování osobních údajů v rozsahu a za účelem stanoveným touto Smlouvou.</w:t>
      </w:r>
    </w:p>
    <w:p w14:paraId="192948F2" w14:textId="77777777" w:rsidR="007C36B9" w:rsidRDefault="001300B4">
      <w:pPr>
        <w:pStyle w:val="Odstavecseseznamem"/>
        <w:numPr>
          <w:ilvl w:val="2"/>
          <w:numId w:val="30"/>
        </w:numPr>
        <w:tabs>
          <w:tab w:val="left" w:pos="1561"/>
        </w:tabs>
        <w:spacing w:before="169" w:line="259" w:lineRule="auto"/>
        <w:ind w:right="797"/>
        <w:jc w:val="both"/>
        <w:rPr>
          <w:color w:val="7E7E7E"/>
        </w:rPr>
      </w:pPr>
      <w:r>
        <w:rPr>
          <w:color w:val="7E7E7E"/>
        </w:rPr>
        <w:t>Dodavatel se zavazuje na písemnou žádost Objednatele přijmout v přiměřené lhůtě stanovené Objedna</w:t>
      </w:r>
      <w:r>
        <w:rPr>
          <w:color w:val="7E7E7E"/>
        </w:rPr>
        <w:t>telem další záruky za účelem technického a organizačního zabezpečení</w:t>
      </w:r>
      <w:r>
        <w:rPr>
          <w:color w:val="7E7E7E"/>
          <w:spacing w:val="59"/>
        </w:rPr>
        <w:t xml:space="preserve"> </w:t>
      </w:r>
      <w:r>
        <w:rPr>
          <w:color w:val="7E7E7E"/>
        </w:rPr>
        <w:t>osobních</w:t>
      </w:r>
      <w:r>
        <w:rPr>
          <w:color w:val="7E7E7E"/>
          <w:spacing w:val="40"/>
        </w:rPr>
        <w:t xml:space="preserve"> </w:t>
      </w:r>
      <w:r>
        <w:rPr>
          <w:color w:val="7E7E7E"/>
        </w:rPr>
        <w:t>údajů,</w:t>
      </w:r>
      <w:r>
        <w:rPr>
          <w:color w:val="7E7E7E"/>
          <w:spacing w:val="63"/>
        </w:rPr>
        <w:t xml:space="preserve"> </w:t>
      </w:r>
      <w:r>
        <w:rPr>
          <w:color w:val="7E7E7E"/>
        </w:rPr>
        <w:t>zejména</w:t>
      </w:r>
      <w:r>
        <w:rPr>
          <w:color w:val="7E7E7E"/>
          <w:spacing w:val="62"/>
        </w:rPr>
        <w:t xml:space="preserve"> </w:t>
      </w:r>
      <w:r>
        <w:rPr>
          <w:color w:val="7E7E7E"/>
        </w:rPr>
        <w:t>přijmout</w:t>
      </w:r>
      <w:r>
        <w:rPr>
          <w:color w:val="7E7E7E"/>
          <w:spacing w:val="63"/>
        </w:rPr>
        <w:t xml:space="preserve"> </w:t>
      </w:r>
      <w:r>
        <w:rPr>
          <w:color w:val="7E7E7E"/>
        </w:rPr>
        <w:t>taková</w:t>
      </w:r>
      <w:r>
        <w:rPr>
          <w:color w:val="7E7E7E"/>
          <w:spacing w:val="40"/>
        </w:rPr>
        <w:t xml:space="preserve"> </w:t>
      </w:r>
      <w:r>
        <w:rPr>
          <w:color w:val="7E7E7E"/>
        </w:rPr>
        <w:t>opatření,</w:t>
      </w:r>
      <w:r>
        <w:rPr>
          <w:color w:val="7E7E7E"/>
          <w:spacing w:val="64"/>
        </w:rPr>
        <w:t xml:space="preserve"> </w:t>
      </w:r>
      <w:r>
        <w:rPr>
          <w:color w:val="7E7E7E"/>
        </w:rPr>
        <w:t>aby</w:t>
      </w:r>
      <w:r>
        <w:rPr>
          <w:color w:val="7E7E7E"/>
          <w:spacing w:val="-16"/>
        </w:rPr>
        <w:t xml:space="preserve"> </w:t>
      </w:r>
      <w:r>
        <w:rPr>
          <w:color w:val="7E7E7E"/>
        </w:rPr>
        <w:t>nemohlo</w:t>
      </w:r>
      <w:r>
        <w:rPr>
          <w:color w:val="7E7E7E"/>
          <w:spacing w:val="65"/>
        </w:rPr>
        <w:t xml:space="preserve"> </w:t>
      </w:r>
      <w:r>
        <w:rPr>
          <w:color w:val="7E7E7E"/>
        </w:rPr>
        <w:t>dojít k</w:t>
      </w:r>
      <w:r>
        <w:rPr>
          <w:color w:val="7E7E7E"/>
          <w:spacing w:val="-3"/>
        </w:rPr>
        <w:t xml:space="preserve"> </w:t>
      </w:r>
      <w:r>
        <w:rPr>
          <w:color w:val="7E7E7E"/>
        </w:rPr>
        <w:t>neoprávněnému nebo nahodilému přístupu k osobním údajům.</w:t>
      </w:r>
    </w:p>
    <w:p w14:paraId="5FE037DA" w14:textId="77777777" w:rsidR="007C36B9" w:rsidRDefault="001300B4">
      <w:pPr>
        <w:pStyle w:val="Odstavecseseznamem"/>
        <w:numPr>
          <w:ilvl w:val="2"/>
          <w:numId w:val="30"/>
        </w:numPr>
        <w:tabs>
          <w:tab w:val="left" w:pos="1561"/>
        </w:tabs>
        <w:spacing w:line="259" w:lineRule="auto"/>
        <w:ind w:right="795"/>
        <w:jc w:val="both"/>
        <w:rPr>
          <w:color w:val="7E7E7E"/>
        </w:rPr>
      </w:pPr>
      <w:r>
        <w:rPr>
          <w:color w:val="7E7E7E"/>
        </w:rPr>
        <w:t xml:space="preserve">Dodavatel se zavazuje zpracovat a dokumentovat přijatá a provedená technickoorganizační opatření k zajištění ochrany osobních údajů v souladu s GDPR, jinými právními předpisy a předpisy, přičemž zajišťuje, kontroluje a odpovídá zejména </w:t>
      </w:r>
      <w:r>
        <w:rPr>
          <w:color w:val="7E7E7E"/>
          <w:spacing w:val="-4"/>
        </w:rPr>
        <w:t>za:</w:t>
      </w:r>
    </w:p>
    <w:p w14:paraId="37CB96C7" w14:textId="77777777" w:rsidR="007C36B9" w:rsidRDefault="007C36B9">
      <w:pPr>
        <w:spacing w:line="259" w:lineRule="auto"/>
        <w:jc w:val="both"/>
        <w:sectPr w:rsidR="007C36B9">
          <w:pgSz w:w="11920" w:h="16850"/>
          <w:pgMar w:top="1440" w:right="580" w:bottom="1020" w:left="900" w:header="608" w:footer="741" w:gutter="0"/>
          <w:cols w:space="708"/>
        </w:sectPr>
      </w:pPr>
    </w:p>
    <w:p w14:paraId="186413BB" w14:textId="77777777" w:rsidR="007C36B9" w:rsidRDefault="001300B4">
      <w:pPr>
        <w:pStyle w:val="Odstavecseseznamem"/>
        <w:numPr>
          <w:ilvl w:val="0"/>
          <w:numId w:val="21"/>
        </w:numPr>
        <w:tabs>
          <w:tab w:val="left" w:pos="1085"/>
        </w:tabs>
        <w:spacing w:before="74" w:line="256" w:lineRule="auto"/>
        <w:ind w:right="798"/>
        <w:jc w:val="both"/>
      </w:pPr>
      <w:r>
        <w:rPr>
          <w:color w:val="7E7E7E"/>
        </w:rPr>
        <w:t>plnění</w:t>
      </w:r>
      <w:r>
        <w:rPr>
          <w:color w:val="7E7E7E"/>
          <w:spacing w:val="-4"/>
        </w:rPr>
        <w:t xml:space="preserve"> </w:t>
      </w:r>
      <w:r>
        <w:rPr>
          <w:color w:val="7E7E7E"/>
        </w:rPr>
        <w:t>pokynů</w:t>
      </w:r>
      <w:r>
        <w:rPr>
          <w:color w:val="7E7E7E"/>
          <w:spacing w:val="-5"/>
        </w:rPr>
        <w:t xml:space="preserve"> </w:t>
      </w:r>
      <w:r>
        <w:rPr>
          <w:color w:val="7E7E7E"/>
        </w:rPr>
        <w:t>pro</w:t>
      </w:r>
      <w:r>
        <w:rPr>
          <w:color w:val="7E7E7E"/>
          <w:spacing w:val="-7"/>
        </w:rPr>
        <w:t xml:space="preserve"> </w:t>
      </w:r>
      <w:r>
        <w:rPr>
          <w:color w:val="7E7E7E"/>
        </w:rPr>
        <w:t>zpracování</w:t>
      </w:r>
      <w:r>
        <w:rPr>
          <w:color w:val="7E7E7E"/>
          <w:spacing w:val="-4"/>
        </w:rPr>
        <w:t xml:space="preserve"> </w:t>
      </w:r>
      <w:r>
        <w:rPr>
          <w:color w:val="7E7E7E"/>
        </w:rPr>
        <w:t>osobních</w:t>
      </w:r>
      <w:r>
        <w:rPr>
          <w:color w:val="7E7E7E"/>
          <w:spacing w:val="-5"/>
        </w:rPr>
        <w:t xml:space="preserve"> </w:t>
      </w:r>
      <w:r>
        <w:rPr>
          <w:color w:val="7E7E7E"/>
        </w:rPr>
        <w:t>údajů</w:t>
      </w:r>
      <w:r>
        <w:rPr>
          <w:color w:val="7E7E7E"/>
          <w:spacing w:val="-5"/>
        </w:rPr>
        <w:t xml:space="preserve"> </w:t>
      </w:r>
      <w:r>
        <w:rPr>
          <w:color w:val="7E7E7E"/>
        </w:rPr>
        <w:t>osobami,</w:t>
      </w:r>
      <w:r>
        <w:rPr>
          <w:color w:val="7E7E7E"/>
          <w:spacing w:val="-4"/>
        </w:rPr>
        <w:t xml:space="preserve"> </w:t>
      </w:r>
      <w:r>
        <w:rPr>
          <w:color w:val="7E7E7E"/>
        </w:rPr>
        <w:t>které</w:t>
      </w:r>
      <w:r>
        <w:rPr>
          <w:color w:val="7E7E7E"/>
          <w:spacing w:val="-8"/>
        </w:rPr>
        <w:t xml:space="preserve"> </w:t>
      </w:r>
      <w:r>
        <w:rPr>
          <w:color w:val="7E7E7E"/>
        </w:rPr>
        <w:t>mají</w:t>
      </w:r>
      <w:r>
        <w:rPr>
          <w:color w:val="7E7E7E"/>
          <w:spacing w:val="-4"/>
        </w:rPr>
        <w:t xml:space="preserve"> </w:t>
      </w:r>
      <w:r>
        <w:rPr>
          <w:color w:val="7E7E7E"/>
        </w:rPr>
        <w:t>bezprostřední</w:t>
      </w:r>
      <w:r>
        <w:rPr>
          <w:color w:val="7E7E7E"/>
          <w:spacing w:val="-4"/>
        </w:rPr>
        <w:t xml:space="preserve"> </w:t>
      </w:r>
      <w:r>
        <w:rPr>
          <w:color w:val="7E7E7E"/>
        </w:rPr>
        <w:t>přístup k osobním údajům;</w:t>
      </w:r>
    </w:p>
    <w:p w14:paraId="5255B2B1" w14:textId="77777777" w:rsidR="007C36B9" w:rsidRDefault="001300B4">
      <w:pPr>
        <w:pStyle w:val="Odstavecseseznamem"/>
        <w:numPr>
          <w:ilvl w:val="0"/>
          <w:numId w:val="21"/>
        </w:numPr>
        <w:tabs>
          <w:tab w:val="left" w:pos="1085"/>
        </w:tabs>
        <w:spacing w:before="167" w:line="254" w:lineRule="auto"/>
        <w:ind w:right="798"/>
        <w:jc w:val="both"/>
      </w:pPr>
      <w:r>
        <w:rPr>
          <w:color w:val="7E7E7E"/>
        </w:rPr>
        <w:t>zabránění neoprávněným osobám přistupovat k osobním údajům a</w:t>
      </w:r>
      <w:r>
        <w:rPr>
          <w:color w:val="7E7E7E"/>
          <w:spacing w:val="-16"/>
        </w:rPr>
        <w:t xml:space="preserve"> </w:t>
      </w:r>
      <w:r>
        <w:rPr>
          <w:color w:val="7E7E7E"/>
        </w:rPr>
        <w:t>k</w:t>
      </w:r>
      <w:r>
        <w:rPr>
          <w:color w:val="7E7E7E"/>
          <w:spacing w:val="-15"/>
        </w:rPr>
        <w:t xml:space="preserve"> </w:t>
      </w:r>
      <w:r>
        <w:rPr>
          <w:color w:val="7E7E7E"/>
        </w:rPr>
        <w:t>prostředkům pro jejich zpracování;</w:t>
      </w:r>
    </w:p>
    <w:p w14:paraId="3CB50E43" w14:textId="77777777" w:rsidR="007C36B9" w:rsidRDefault="001300B4">
      <w:pPr>
        <w:pStyle w:val="Odstavecseseznamem"/>
        <w:numPr>
          <w:ilvl w:val="0"/>
          <w:numId w:val="21"/>
        </w:numPr>
        <w:tabs>
          <w:tab w:val="left" w:pos="1085"/>
        </w:tabs>
        <w:spacing w:before="169" w:line="254" w:lineRule="auto"/>
        <w:ind w:left="1085" w:right="797"/>
        <w:jc w:val="both"/>
      </w:pPr>
      <w:r>
        <w:rPr>
          <w:color w:val="7E7E7E"/>
        </w:rPr>
        <w:t>zabránění neoprávněnému čtení, vytváření, kopírování, přenosu, úpravě či vymazání záznamů obsahujících osobní údaje; a</w:t>
      </w:r>
    </w:p>
    <w:p w14:paraId="08F0F1A4" w14:textId="77777777" w:rsidR="007C36B9" w:rsidRDefault="001300B4">
      <w:pPr>
        <w:pStyle w:val="Odstavecseseznamem"/>
        <w:numPr>
          <w:ilvl w:val="0"/>
          <w:numId w:val="21"/>
        </w:numPr>
        <w:tabs>
          <w:tab w:val="left" w:pos="1085"/>
        </w:tabs>
        <w:spacing w:before="167"/>
        <w:ind w:left="1085"/>
        <w:jc w:val="both"/>
      </w:pPr>
      <w:r>
        <w:rPr>
          <w:color w:val="7E7E7E"/>
        </w:rPr>
        <w:t>opatření,</w:t>
      </w:r>
      <w:r>
        <w:rPr>
          <w:color w:val="7E7E7E"/>
          <w:spacing w:val="-5"/>
        </w:rPr>
        <w:t xml:space="preserve"> </w:t>
      </w:r>
      <w:r>
        <w:rPr>
          <w:color w:val="7E7E7E"/>
        </w:rPr>
        <w:t>která</w:t>
      </w:r>
      <w:r>
        <w:rPr>
          <w:color w:val="7E7E7E"/>
          <w:spacing w:val="-4"/>
        </w:rPr>
        <w:t xml:space="preserve"> </w:t>
      </w:r>
      <w:r>
        <w:rPr>
          <w:color w:val="7E7E7E"/>
        </w:rPr>
        <w:t>umožní</w:t>
      </w:r>
      <w:r>
        <w:rPr>
          <w:color w:val="7E7E7E"/>
          <w:spacing w:val="-2"/>
        </w:rPr>
        <w:t xml:space="preserve"> </w:t>
      </w:r>
      <w:r>
        <w:rPr>
          <w:color w:val="7E7E7E"/>
        </w:rPr>
        <w:t>určit</w:t>
      </w:r>
      <w:r>
        <w:rPr>
          <w:color w:val="7E7E7E"/>
          <w:spacing w:val="-3"/>
        </w:rPr>
        <w:t xml:space="preserve"> </w:t>
      </w:r>
      <w:r>
        <w:rPr>
          <w:color w:val="7E7E7E"/>
        </w:rPr>
        <w:t>a</w:t>
      </w:r>
      <w:r>
        <w:rPr>
          <w:color w:val="7E7E7E"/>
          <w:spacing w:val="-6"/>
        </w:rPr>
        <w:t xml:space="preserve"> </w:t>
      </w:r>
      <w:r>
        <w:rPr>
          <w:color w:val="7E7E7E"/>
        </w:rPr>
        <w:t>ověřit,</w:t>
      </w:r>
      <w:r>
        <w:rPr>
          <w:color w:val="7E7E7E"/>
          <w:spacing w:val="-4"/>
        </w:rPr>
        <w:t xml:space="preserve"> </w:t>
      </w:r>
      <w:r>
        <w:rPr>
          <w:color w:val="7E7E7E"/>
        </w:rPr>
        <w:t>komu</w:t>
      </w:r>
      <w:r>
        <w:rPr>
          <w:color w:val="7E7E7E"/>
          <w:spacing w:val="-4"/>
        </w:rPr>
        <w:t xml:space="preserve"> </w:t>
      </w:r>
      <w:r>
        <w:rPr>
          <w:color w:val="7E7E7E"/>
        </w:rPr>
        <w:t>byly</w:t>
      </w:r>
      <w:r>
        <w:rPr>
          <w:color w:val="7E7E7E"/>
          <w:spacing w:val="-6"/>
        </w:rPr>
        <w:t xml:space="preserve"> </w:t>
      </w:r>
      <w:r>
        <w:rPr>
          <w:color w:val="7E7E7E"/>
        </w:rPr>
        <w:t>osobní</w:t>
      </w:r>
      <w:r>
        <w:rPr>
          <w:color w:val="7E7E7E"/>
          <w:spacing w:val="-2"/>
        </w:rPr>
        <w:t xml:space="preserve"> </w:t>
      </w:r>
      <w:r>
        <w:rPr>
          <w:color w:val="7E7E7E"/>
        </w:rPr>
        <w:t>údaje</w:t>
      </w:r>
      <w:r>
        <w:rPr>
          <w:color w:val="7E7E7E"/>
          <w:spacing w:val="-6"/>
        </w:rPr>
        <w:t xml:space="preserve"> </w:t>
      </w:r>
      <w:r>
        <w:rPr>
          <w:color w:val="7E7E7E"/>
          <w:spacing w:val="-2"/>
        </w:rPr>
        <w:t>předány.</w:t>
      </w:r>
    </w:p>
    <w:p w14:paraId="1E72D721" w14:textId="77777777" w:rsidR="007C36B9" w:rsidRDefault="001300B4">
      <w:pPr>
        <w:pStyle w:val="Odstavecseseznamem"/>
        <w:numPr>
          <w:ilvl w:val="2"/>
          <w:numId w:val="30"/>
        </w:numPr>
        <w:tabs>
          <w:tab w:val="left" w:pos="1560"/>
        </w:tabs>
        <w:spacing w:before="181" w:line="259" w:lineRule="auto"/>
        <w:ind w:left="1084" w:right="798"/>
        <w:jc w:val="both"/>
        <w:rPr>
          <w:color w:val="7E7E7E"/>
        </w:rPr>
      </w:pPr>
      <w:r>
        <w:rPr>
          <w:color w:val="7E7E7E"/>
        </w:rPr>
        <w:t>V případě zjištění porušení záruk dle této Smlouvy je Dodavatel povinen zajistit stav odpovídající zárukám neprodleně poté, co zjistí, že záruky porušuje, nejpozději však do 3 pracovních dnů poté, co je k</w:t>
      </w:r>
      <w:r>
        <w:rPr>
          <w:color w:val="7E7E7E"/>
          <w:spacing w:val="-7"/>
        </w:rPr>
        <w:t xml:space="preserve"> </w:t>
      </w:r>
      <w:r>
        <w:rPr>
          <w:color w:val="7E7E7E"/>
        </w:rPr>
        <w:t>tomu Objednatelem vyzván.</w:t>
      </w:r>
    </w:p>
    <w:p w14:paraId="36B3C975" w14:textId="77777777" w:rsidR="007C36B9" w:rsidRDefault="001300B4">
      <w:pPr>
        <w:pStyle w:val="Odstavecseseznamem"/>
        <w:numPr>
          <w:ilvl w:val="2"/>
          <w:numId w:val="30"/>
        </w:numPr>
        <w:tabs>
          <w:tab w:val="left" w:pos="1560"/>
        </w:tabs>
        <w:spacing w:before="1" w:line="254" w:lineRule="auto"/>
        <w:ind w:left="1084" w:right="797"/>
        <w:jc w:val="both"/>
        <w:rPr>
          <w:color w:val="7E7E7E"/>
        </w:rPr>
      </w:pPr>
      <w:r>
        <w:rPr>
          <w:color w:val="7E7E7E"/>
        </w:rPr>
        <w:t>V</w:t>
      </w:r>
      <w:r>
        <w:rPr>
          <w:color w:val="7E7E7E"/>
          <w:spacing w:val="40"/>
        </w:rPr>
        <w:t xml:space="preserve"> </w:t>
      </w:r>
      <w:r>
        <w:rPr>
          <w:color w:val="7E7E7E"/>
        </w:rPr>
        <w:t>oblasti</w:t>
      </w:r>
      <w:r>
        <w:rPr>
          <w:color w:val="7E7E7E"/>
          <w:spacing w:val="40"/>
        </w:rPr>
        <w:t xml:space="preserve"> </w:t>
      </w:r>
      <w:r>
        <w:rPr>
          <w:color w:val="7E7E7E"/>
        </w:rPr>
        <w:t>automatizovanéh</w:t>
      </w:r>
      <w:r>
        <w:rPr>
          <w:color w:val="7E7E7E"/>
        </w:rPr>
        <w:t>o</w:t>
      </w:r>
      <w:r>
        <w:rPr>
          <w:color w:val="7E7E7E"/>
          <w:spacing w:val="40"/>
        </w:rPr>
        <w:t xml:space="preserve"> </w:t>
      </w:r>
      <w:r>
        <w:rPr>
          <w:color w:val="7E7E7E"/>
        </w:rPr>
        <w:t>zpracování</w:t>
      </w:r>
      <w:r>
        <w:rPr>
          <w:color w:val="7E7E7E"/>
          <w:spacing w:val="40"/>
        </w:rPr>
        <w:t xml:space="preserve"> </w:t>
      </w:r>
      <w:r>
        <w:rPr>
          <w:color w:val="7E7E7E"/>
        </w:rPr>
        <w:t>osobních</w:t>
      </w:r>
      <w:r>
        <w:rPr>
          <w:color w:val="7E7E7E"/>
          <w:spacing w:val="40"/>
        </w:rPr>
        <w:t xml:space="preserve"> </w:t>
      </w:r>
      <w:r>
        <w:rPr>
          <w:color w:val="7E7E7E"/>
        </w:rPr>
        <w:t>údajů</w:t>
      </w:r>
      <w:r>
        <w:rPr>
          <w:color w:val="7E7E7E"/>
          <w:spacing w:val="40"/>
        </w:rPr>
        <w:t xml:space="preserve"> </w:t>
      </w:r>
      <w:r>
        <w:rPr>
          <w:color w:val="7E7E7E"/>
        </w:rPr>
        <w:t>je</w:t>
      </w:r>
      <w:r>
        <w:rPr>
          <w:color w:val="7E7E7E"/>
          <w:spacing w:val="40"/>
        </w:rPr>
        <w:t xml:space="preserve"> </w:t>
      </w:r>
      <w:r>
        <w:rPr>
          <w:color w:val="7E7E7E"/>
        </w:rPr>
        <w:t>Dodavatel</w:t>
      </w:r>
      <w:r>
        <w:rPr>
          <w:color w:val="7E7E7E"/>
          <w:spacing w:val="40"/>
        </w:rPr>
        <w:t xml:space="preserve"> </w:t>
      </w:r>
      <w:r>
        <w:rPr>
          <w:color w:val="7E7E7E"/>
        </w:rPr>
        <w:t>v</w:t>
      </w:r>
      <w:r>
        <w:rPr>
          <w:color w:val="7E7E7E"/>
          <w:spacing w:val="-2"/>
        </w:rPr>
        <w:t xml:space="preserve"> </w:t>
      </w:r>
      <w:r>
        <w:rPr>
          <w:color w:val="7E7E7E"/>
        </w:rPr>
        <w:t>rámci opatření podle předchozích odstavců povinen také:</w:t>
      </w:r>
    </w:p>
    <w:p w14:paraId="2A445763" w14:textId="77777777" w:rsidR="007C36B9" w:rsidRDefault="001300B4">
      <w:pPr>
        <w:pStyle w:val="Odstavecseseznamem"/>
        <w:numPr>
          <w:ilvl w:val="0"/>
          <w:numId w:val="20"/>
        </w:numPr>
        <w:tabs>
          <w:tab w:val="left" w:pos="1085"/>
        </w:tabs>
        <w:spacing w:before="169" w:line="254" w:lineRule="auto"/>
        <w:ind w:right="799"/>
        <w:jc w:val="both"/>
      </w:pPr>
      <w:r>
        <w:rPr>
          <w:color w:val="7E7E7E"/>
        </w:rPr>
        <w:t>zajistit, aby systémy pro automatizovaná zpracování osobních údajů používaly pouze pověřené osoby;</w:t>
      </w:r>
    </w:p>
    <w:p w14:paraId="1AD92831" w14:textId="77777777" w:rsidR="007C36B9" w:rsidRDefault="001300B4">
      <w:pPr>
        <w:pStyle w:val="Odstavecseseznamem"/>
        <w:numPr>
          <w:ilvl w:val="0"/>
          <w:numId w:val="20"/>
        </w:numPr>
        <w:tabs>
          <w:tab w:val="left" w:pos="1085"/>
        </w:tabs>
        <w:spacing w:before="169" w:line="259" w:lineRule="auto"/>
        <w:ind w:left="1085" w:right="795"/>
        <w:jc w:val="both"/>
      </w:pPr>
      <w:r>
        <w:rPr>
          <w:color w:val="7E7E7E"/>
        </w:rPr>
        <w:t xml:space="preserve">zajistit, aby fyzické osoby oprávněné k používání systémů </w:t>
      </w:r>
      <w:r>
        <w:rPr>
          <w:color w:val="7E7E7E"/>
        </w:rPr>
        <w:t>pro automatizovaná zpracování osobních údajů měly přístup pouze k</w:t>
      </w:r>
      <w:r>
        <w:rPr>
          <w:color w:val="7E7E7E"/>
          <w:spacing w:val="-16"/>
        </w:rPr>
        <w:t xml:space="preserve"> </w:t>
      </w:r>
      <w:r>
        <w:rPr>
          <w:color w:val="7E7E7E"/>
        </w:rPr>
        <w:t>osobním údajům odpovídajícím oprávnění těchto osob, a to na základě zvláštních uživatelských oprávnění zřízených výlučně pro tyto osoby;</w:t>
      </w:r>
    </w:p>
    <w:p w14:paraId="17E78E42" w14:textId="77777777" w:rsidR="007C36B9" w:rsidRDefault="001300B4">
      <w:pPr>
        <w:pStyle w:val="Odstavecseseznamem"/>
        <w:numPr>
          <w:ilvl w:val="0"/>
          <w:numId w:val="20"/>
        </w:numPr>
        <w:tabs>
          <w:tab w:val="left" w:pos="1086"/>
        </w:tabs>
        <w:spacing w:before="160" w:line="256" w:lineRule="auto"/>
        <w:ind w:left="1085" w:right="794"/>
        <w:jc w:val="both"/>
      </w:pPr>
      <w:r>
        <w:rPr>
          <w:color w:val="7E7E7E"/>
        </w:rPr>
        <w:t>pořizovat a uchovávat elektronické záznamy, které umo</w:t>
      </w:r>
      <w:r>
        <w:rPr>
          <w:color w:val="7E7E7E"/>
        </w:rPr>
        <w:t>žní určit a</w:t>
      </w:r>
      <w:r>
        <w:rPr>
          <w:color w:val="7E7E7E"/>
          <w:spacing w:val="-16"/>
        </w:rPr>
        <w:t xml:space="preserve"> </w:t>
      </w:r>
      <w:r>
        <w:rPr>
          <w:color w:val="7E7E7E"/>
        </w:rPr>
        <w:t>ověřit, kdy, kým a z jakého důvodu byly osobní údaje zaznamenány nebo jinak zpracovány, a</w:t>
      </w:r>
      <w:r>
        <w:rPr>
          <w:color w:val="7E7E7E"/>
          <w:spacing w:val="-16"/>
        </w:rPr>
        <w:t xml:space="preserve"> </w:t>
      </w:r>
      <w:r>
        <w:rPr>
          <w:color w:val="7E7E7E"/>
        </w:rPr>
        <w:t>zabránit neoprávněnému přístupu k datovým nosičům.</w:t>
      </w:r>
    </w:p>
    <w:p w14:paraId="29494522" w14:textId="77777777" w:rsidR="007C36B9" w:rsidRDefault="001300B4">
      <w:pPr>
        <w:pStyle w:val="Odstavecseseznamem"/>
        <w:numPr>
          <w:ilvl w:val="2"/>
          <w:numId w:val="30"/>
        </w:numPr>
        <w:tabs>
          <w:tab w:val="left" w:pos="1561"/>
        </w:tabs>
        <w:spacing w:before="165" w:line="256" w:lineRule="auto"/>
        <w:ind w:right="797"/>
        <w:jc w:val="both"/>
        <w:rPr>
          <w:color w:val="7E7E7E"/>
        </w:rPr>
      </w:pPr>
      <w:r>
        <w:rPr>
          <w:color w:val="7E7E7E"/>
        </w:rPr>
        <w:t>Dodavatel</w:t>
      </w:r>
      <w:r>
        <w:rPr>
          <w:color w:val="7E7E7E"/>
          <w:spacing w:val="40"/>
        </w:rPr>
        <w:t xml:space="preserve"> </w:t>
      </w:r>
      <w:r>
        <w:rPr>
          <w:color w:val="7E7E7E"/>
        </w:rPr>
        <w:t>se</w:t>
      </w:r>
      <w:r>
        <w:rPr>
          <w:color w:val="7E7E7E"/>
          <w:spacing w:val="40"/>
        </w:rPr>
        <w:t xml:space="preserve"> </w:t>
      </w:r>
      <w:r>
        <w:rPr>
          <w:color w:val="7E7E7E"/>
        </w:rPr>
        <w:t>zavazuje,</w:t>
      </w:r>
      <w:r>
        <w:rPr>
          <w:color w:val="7E7E7E"/>
          <w:spacing w:val="40"/>
        </w:rPr>
        <w:t xml:space="preserve"> </w:t>
      </w:r>
      <w:r>
        <w:rPr>
          <w:color w:val="7E7E7E"/>
        </w:rPr>
        <w:t>že</w:t>
      </w:r>
      <w:r>
        <w:rPr>
          <w:color w:val="7E7E7E"/>
          <w:spacing w:val="40"/>
        </w:rPr>
        <w:t xml:space="preserve"> </w:t>
      </w:r>
      <w:r>
        <w:rPr>
          <w:color w:val="7E7E7E"/>
        </w:rPr>
        <w:t>přijme</w:t>
      </w:r>
      <w:r>
        <w:rPr>
          <w:color w:val="7E7E7E"/>
          <w:spacing w:val="40"/>
        </w:rPr>
        <w:t xml:space="preserve"> </w:t>
      </w:r>
      <w:r>
        <w:rPr>
          <w:color w:val="7E7E7E"/>
        </w:rPr>
        <w:t>všechna</w:t>
      </w:r>
      <w:r>
        <w:rPr>
          <w:color w:val="7E7E7E"/>
          <w:spacing w:val="40"/>
        </w:rPr>
        <w:t xml:space="preserve"> </w:t>
      </w:r>
      <w:r>
        <w:rPr>
          <w:color w:val="7E7E7E"/>
        </w:rPr>
        <w:t>opatření</w:t>
      </w:r>
      <w:r>
        <w:rPr>
          <w:color w:val="7E7E7E"/>
          <w:spacing w:val="40"/>
        </w:rPr>
        <w:t xml:space="preserve"> </w:t>
      </w:r>
      <w:r>
        <w:rPr>
          <w:color w:val="7E7E7E"/>
        </w:rPr>
        <w:t>k zabezpečení</w:t>
      </w:r>
      <w:r>
        <w:rPr>
          <w:color w:val="7E7E7E"/>
          <w:spacing w:val="40"/>
        </w:rPr>
        <w:t xml:space="preserve"> </w:t>
      </w:r>
      <w:r>
        <w:rPr>
          <w:color w:val="7E7E7E"/>
        </w:rPr>
        <w:t>zpracování případně včetně:</w:t>
      </w:r>
    </w:p>
    <w:p w14:paraId="7AEDE3F1" w14:textId="77777777" w:rsidR="007C36B9" w:rsidRDefault="001300B4">
      <w:pPr>
        <w:pStyle w:val="Odstavecseseznamem"/>
        <w:numPr>
          <w:ilvl w:val="0"/>
          <w:numId w:val="19"/>
        </w:numPr>
        <w:tabs>
          <w:tab w:val="left" w:pos="1086"/>
        </w:tabs>
        <w:spacing w:before="166" w:line="254" w:lineRule="auto"/>
        <w:ind w:right="797"/>
        <w:jc w:val="both"/>
      </w:pPr>
      <w:r>
        <w:rPr>
          <w:color w:val="7E7E7E"/>
        </w:rPr>
        <w:t>schopnosti zajistit neustálou důvěrnost, integritu, dostupnost a</w:t>
      </w:r>
      <w:r>
        <w:rPr>
          <w:color w:val="7E7E7E"/>
          <w:spacing w:val="-16"/>
        </w:rPr>
        <w:t xml:space="preserve"> </w:t>
      </w:r>
      <w:r>
        <w:rPr>
          <w:color w:val="7E7E7E"/>
        </w:rPr>
        <w:t>odolnost systémů a služeb zpracování;</w:t>
      </w:r>
    </w:p>
    <w:p w14:paraId="134E9668" w14:textId="77777777" w:rsidR="007C36B9" w:rsidRDefault="001300B4">
      <w:pPr>
        <w:pStyle w:val="Odstavecseseznamem"/>
        <w:numPr>
          <w:ilvl w:val="0"/>
          <w:numId w:val="19"/>
        </w:numPr>
        <w:tabs>
          <w:tab w:val="left" w:pos="1086"/>
        </w:tabs>
        <w:spacing w:before="169" w:line="256" w:lineRule="auto"/>
        <w:ind w:right="797"/>
        <w:jc w:val="both"/>
      </w:pPr>
      <w:r>
        <w:rPr>
          <w:color w:val="7E7E7E"/>
        </w:rPr>
        <w:t>schopnosti obnovit dostupnost osobních údajů a přístup k nim včas v</w:t>
      </w:r>
      <w:r>
        <w:rPr>
          <w:color w:val="7E7E7E"/>
          <w:spacing w:val="-16"/>
        </w:rPr>
        <w:t xml:space="preserve"> </w:t>
      </w:r>
      <w:r>
        <w:rPr>
          <w:color w:val="7E7E7E"/>
        </w:rPr>
        <w:t>případě fyzických či technických incidentů;</w:t>
      </w:r>
    </w:p>
    <w:p w14:paraId="48ECBF04" w14:textId="77777777" w:rsidR="007C36B9" w:rsidRDefault="001300B4">
      <w:pPr>
        <w:pStyle w:val="Odstavecseseznamem"/>
        <w:numPr>
          <w:ilvl w:val="0"/>
          <w:numId w:val="19"/>
        </w:numPr>
        <w:tabs>
          <w:tab w:val="left" w:pos="1086"/>
        </w:tabs>
        <w:spacing w:before="164" w:line="256" w:lineRule="auto"/>
        <w:ind w:right="795"/>
        <w:jc w:val="both"/>
      </w:pPr>
      <w:r>
        <w:rPr>
          <w:color w:val="7E7E7E"/>
        </w:rPr>
        <w:t>procesu pravidelného testování, posuzování a hodnocení účinnosti zavedených technických a organizačních opatření pro zajištění bezpečnosti zprac</w:t>
      </w:r>
      <w:r>
        <w:rPr>
          <w:color w:val="7E7E7E"/>
        </w:rPr>
        <w:t>ování.</w:t>
      </w:r>
    </w:p>
    <w:p w14:paraId="3D68CEE0" w14:textId="77777777" w:rsidR="007C36B9" w:rsidRDefault="001300B4">
      <w:pPr>
        <w:pStyle w:val="Nadpis5"/>
        <w:numPr>
          <w:ilvl w:val="1"/>
          <w:numId w:val="30"/>
        </w:numPr>
        <w:tabs>
          <w:tab w:val="left" w:pos="1561"/>
        </w:tabs>
        <w:spacing w:before="164"/>
        <w:ind w:left="1560" w:hanging="1045"/>
        <w:jc w:val="both"/>
        <w:rPr>
          <w:color w:val="7E7E7E"/>
        </w:rPr>
      </w:pPr>
      <w:r>
        <w:rPr>
          <w:color w:val="7E7E7E"/>
        </w:rPr>
        <w:t>Ohlašování</w:t>
      </w:r>
      <w:r>
        <w:rPr>
          <w:color w:val="7E7E7E"/>
          <w:spacing w:val="-7"/>
        </w:rPr>
        <w:t xml:space="preserve"> </w:t>
      </w:r>
      <w:r>
        <w:rPr>
          <w:color w:val="7E7E7E"/>
        </w:rPr>
        <w:t>porušení</w:t>
      </w:r>
      <w:r>
        <w:rPr>
          <w:color w:val="7E7E7E"/>
          <w:spacing w:val="-9"/>
        </w:rPr>
        <w:t xml:space="preserve"> </w:t>
      </w:r>
      <w:r>
        <w:rPr>
          <w:color w:val="7E7E7E"/>
        </w:rPr>
        <w:t>zabezpečení</w:t>
      </w:r>
      <w:r>
        <w:rPr>
          <w:color w:val="7E7E7E"/>
          <w:spacing w:val="-7"/>
        </w:rPr>
        <w:t xml:space="preserve"> </w:t>
      </w:r>
      <w:r>
        <w:rPr>
          <w:color w:val="7E7E7E"/>
        </w:rPr>
        <w:t>osobních</w:t>
      </w:r>
      <w:r>
        <w:rPr>
          <w:color w:val="7E7E7E"/>
          <w:spacing w:val="-8"/>
        </w:rPr>
        <w:t xml:space="preserve"> </w:t>
      </w:r>
      <w:r>
        <w:rPr>
          <w:color w:val="7E7E7E"/>
          <w:spacing w:val="-2"/>
        </w:rPr>
        <w:t>údajů</w:t>
      </w:r>
    </w:p>
    <w:p w14:paraId="78D539B8" w14:textId="77777777" w:rsidR="007C36B9" w:rsidRDefault="001300B4">
      <w:pPr>
        <w:pStyle w:val="Odstavecseseznamem"/>
        <w:numPr>
          <w:ilvl w:val="2"/>
          <w:numId w:val="30"/>
        </w:numPr>
        <w:tabs>
          <w:tab w:val="left" w:pos="1561"/>
        </w:tabs>
        <w:spacing w:before="21" w:line="259" w:lineRule="auto"/>
        <w:ind w:right="795"/>
        <w:jc w:val="both"/>
        <w:rPr>
          <w:color w:val="7E7E7E"/>
        </w:rPr>
      </w:pPr>
      <w:r>
        <w:rPr>
          <w:color w:val="7E7E7E"/>
        </w:rPr>
        <w:t>Dodavatel</w:t>
      </w:r>
      <w:r>
        <w:rPr>
          <w:color w:val="7E7E7E"/>
          <w:spacing w:val="40"/>
        </w:rPr>
        <w:t xml:space="preserve"> </w:t>
      </w:r>
      <w:r>
        <w:rPr>
          <w:color w:val="7E7E7E"/>
        </w:rPr>
        <w:t>je</w:t>
      </w:r>
      <w:r>
        <w:rPr>
          <w:color w:val="7E7E7E"/>
          <w:spacing w:val="40"/>
        </w:rPr>
        <w:t xml:space="preserve"> </w:t>
      </w:r>
      <w:r>
        <w:rPr>
          <w:color w:val="7E7E7E"/>
        </w:rPr>
        <w:t>povinen</w:t>
      </w:r>
      <w:r>
        <w:rPr>
          <w:color w:val="7E7E7E"/>
          <w:spacing w:val="40"/>
        </w:rPr>
        <w:t xml:space="preserve"> </w:t>
      </w:r>
      <w:r>
        <w:rPr>
          <w:color w:val="7E7E7E"/>
        </w:rPr>
        <w:t>v</w:t>
      </w:r>
      <w:r>
        <w:rPr>
          <w:color w:val="7E7E7E"/>
          <w:spacing w:val="-3"/>
        </w:rPr>
        <w:t xml:space="preserve"> </w:t>
      </w:r>
      <w:r>
        <w:rPr>
          <w:color w:val="7E7E7E"/>
        </w:rPr>
        <w:t>případě</w:t>
      </w:r>
      <w:r>
        <w:rPr>
          <w:color w:val="7E7E7E"/>
          <w:spacing w:val="40"/>
        </w:rPr>
        <w:t xml:space="preserve"> </w:t>
      </w:r>
      <w:r>
        <w:rPr>
          <w:color w:val="7E7E7E"/>
        </w:rPr>
        <w:t>porušení</w:t>
      </w:r>
      <w:r>
        <w:rPr>
          <w:color w:val="7E7E7E"/>
          <w:spacing w:val="40"/>
        </w:rPr>
        <w:t xml:space="preserve"> </w:t>
      </w:r>
      <w:r>
        <w:rPr>
          <w:color w:val="7E7E7E"/>
        </w:rPr>
        <w:t>zabezpečení</w:t>
      </w:r>
      <w:r>
        <w:rPr>
          <w:color w:val="7E7E7E"/>
          <w:spacing w:val="40"/>
        </w:rPr>
        <w:t xml:space="preserve"> </w:t>
      </w:r>
      <w:r>
        <w:rPr>
          <w:color w:val="7E7E7E"/>
        </w:rPr>
        <w:t>osobních</w:t>
      </w:r>
      <w:r>
        <w:rPr>
          <w:color w:val="7E7E7E"/>
          <w:spacing w:val="40"/>
        </w:rPr>
        <w:t xml:space="preserve"> </w:t>
      </w:r>
      <w:r>
        <w:rPr>
          <w:color w:val="7E7E7E"/>
        </w:rPr>
        <w:t>údajů</w:t>
      </w:r>
      <w:r>
        <w:rPr>
          <w:color w:val="7E7E7E"/>
          <w:spacing w:val="40"/>
        </w:rPr>
        <w:t xml:space="preserve"> </w:t>
      </w:r>
      <w:r>
        <w:rPr>
          <w:color w:val="7E7E7E"/>
        </w:rPr>
        <w:t>dle</w:t>
      </w:r>
      <w:r>
        <w:rPr>
          <w:color w:val="7E7E7E"/>
          <w:spacing w:val="40"/>
        </w:rPr>
        <w:t xml:space="preserve"> </w:t>
      </w:r>
      <w:r>
        <w:rPr>
          <w:color w:val="7E7E7E"/>
        </w:rPr>
        <w:t>čl.</w:t>
      </w:r>
      <w:r>
        <w:rPr>
          <w:color w:val="7E7E7E"/>
          <w:spacing w:val="40"/>
        </w:rPr>
        <w:t xml:space="preserve"> </w:t>
      </w:r>
      <w:r>
        <w:rPr>
          <w:color w:val="7E7E7E"/>
        </w:rPr>
        <w:t>33 nebo 34 GDPR dodržovat jednotlivá ustanovení tohoto článku.</w:t>
      </w:r>
    </w:p>
    <w:p w14:paraId="27143996" w14:textId="77777777" w:rsidR="007C36B9" w:rsidRDefault="001300B4">
      <w:pPr>
        <w:pStyle w:val="Odstavecseseznamem"/>
        <w:numPr>
          <w:ilvl w:val="2"/>
          <w:numId w:val="30"/>
        </w:numPr>
        <w:tabs>
          <w:tab w:val="left" w:pos="1561"/>
        </w:tabs>
        <w:spacing w:line="259" w:lineRule="auto"/>
        <w:ind w:right="798"/>
        <w:jc w:val="both"/>
        <w:rPr>
          <w:color w:val="7E7E7E"/>
        </w:rPr>
      </w:pPr>
      <w:r>
        <w:rPr>
          <w:color w:val="7E7E7E"/>
        </w:rPr>
        <w:t>Dodavatel</w:t>
      </w:r>
      <w:r>
        <w:rPr>
          <w:color w:val="7E7E7E"/>
          <w:spacing w:val="40"/>
        </w:rPr>
        <w:t xml:space="preserve"> </w:t>
      </w:r>
      <w:r>
        <w:rPr>
          <w:color w:val="7E7E7E"/>
        </w:rPr>
        <w:t>je</w:t>
      </w:r>
      <w:r>
        <w:rPr>
          <w:color w:val="7E7E7E"/>
          <w:spacing w:val="40"/>
        </w:rPr>
        <w:t xml:space="preserve"> </w:t>
      </w:r>
      <w:r>
        <w:rPr>
          <w:color w:val="7E7E7E"/>
        </w:rPr>
        <w:t>povinen</w:t>
      </w:r>
      <w:r>
        <w:rPr>
          <w:color w:val="7E7E7E"/>
          <w:spacing w:val="40"/>
        </w:rPr>
        <w:t xml:space="preserve"> </w:t>
      </w:r>
      <w:r>
        <w:rPr>
          <w:color w:val="7E7E7E"/>
        </w:rPr>
        <w:t>neprodleně,</w:t>
      </w:r>
      <w:r>
        <w:rPr>
          <w:color w:val="7E7E7E"/>
          <w:spacing w:val="40"/>
        </w:rPr>
        <w:t xml:space="preserve"> </w:t>
      </w:r>
      <w:r>
        <w:rPr>
          <w:color w:val="7E7E7E"/>
        </w:rPr>
        <w:t>nejpozději</w:t>
      </w:r>
      <w:r>
        <w:rPr>
          <w:color w:val="7E7E7E"/>
          <w:spacing w:val="40"/>
        </w:rPr>
        <w:t xml:space="preserve"> </w:t>
      </w:r>
      <w:r>
        <w:rPr>
          <w:color w:val="7E7E7E"/>
        </w:rPr>
        <w:t>však</w:t>
      </w:r>
      <w:r>
        <w:rPr>
          <w:color w:val="7E7E7E"/>
          <w:spacing w:val="40"/>
        </w:rPr>
        <w:t xml:space="preserve"> </w:t>
      </w:r>
      <w:r>
        <w:rPr>
          <w:color w:val="7E7E7E"/>
        </w:rPr>
        <w:t>do</w:t>
      </w:r>
      <w:r>
        <w:rPr>
          <w:color w:val="7E7E7E"/>
          <w:spacing w:val="40"/>
        </w:rPr>
        <w:t xml:space="preserve"> </w:t>
      </w:r>
      <w:r>
        <w:rPr>
          <w:color w:val="7E7E7E"/>
        </w:rPr>
        <w:t>24</w:t>
      </w:r>
      <w:r>
        <w:rPr>
          <w:color w:val="7E7E7E"/>
          <w:spacing w:val="40"/>
        </w:rPr>
        <w:t xml:space="preserve"> </w:t>
      </w:r>
      <w:r>
        <w:rPr>
          <w:color w:val="7E7E7E"/>
        </w:rPr>
        <w:t>hodin,</w:t>
      </w:r>
      <w:r>
        <w:rPr>
          <w:color w:val="7E7E7E"/>
          <w:spacing w:val="40"/>
        </w:rPr>
        <w:t xml:space="preserve"> </w:t>
      </w:r>
      <w:r>
        <w:rPr>
          <w:color w:val="7E7E7E"/>
        </w:rPr>
        <w:t>in</w:t>
      </w:r>
      <w:r>
        <w:rPr>
          <w:color w:val="7E7E7E"/>
        </w:rPr>
        <w:t>formovat Objednatele o všech případech porušení zabezpečení osobních údajů, které musí být dle čl. 33 a 34 GDPR oznamovány ÚOOÚ nebo subjektu údajů.</w:t>
      </w:r>
    </w:p>
    <w:p w14:paraId="4DF1FF24" w14:textId="77777777" w:rsidR="007C36B9" w:rsidRDefault="001300B4">
      <w:pPr>
        <w:pStyle w:val="Odstavecseseznamem"/>
        <w:numPr>
          <w:ilvl w:val="2"/>
          <w:numId w:val="30"/>
        </w:numPr>
        <w:tabs>
          <w:tab w:val="left" w:pos="1561"/>
        </w:tabs>
        <w:spacing w:line="259" w:lineRule="auto"/>
        <w:ind w:right="798"/>
        <w:jc w:val="both"/>
        <w:rPr>
          <w:color w:val="7E7E7E"/>
        </w:rPr>
      </w:pPr>
      <w:r>
        <w:rPr>
          <w:color w:val="7E7E7E"/>
        </w:rPr>
        <w:t>Dodavatel poskytne dále Správci a Objednateli na jejich žádost veškeré informace, které budou považovat za nutné k</w:t>
      </w:r>
      <w:r>
        <w:rPr>
          <w:color w:val="7E7E7E"/>
          <w:spacing w:val="-16"/>
        </w:rPr>
        <w:t xml:space="preserve"> </w:t>
      </w:r>
      <w:r>
        <w:rPr>
          <w:color w:val="7E7E7E"/>
        </w:rPr>
        <w:t>řádnému posouzení porušení zabezpečení osobních údajů, minimálně však informace uvedené v</w:t>
      </w:r>
      <w:r>
        <w:rPr>
          <w:color w:val="7E7E7E"/>
          <w:spacing w:val="-8"/>
        </w:rPr>
        <w:t xml:space="preserve"> </w:t>
      </w:r>
      <w:r>
        <w:rPr>
          <w:color w:val="7E7E7E"/>
        </w:rPr>
        <w:t>čl. 33 odst. 3 GDPR.</w:t>
      </w:r>
    </w:p>
    <w:p w14:paraId="57D5E523" w14:textId="77777777" w:rsidR="007C36B9" w:rsidRDefault="001300B4">
      <w:pPr>
        <w:pStyle w:val="Odstavecseseznamem"/>
        <w:numPr>
          <w:ilvl w:val="2"/>
          <w:numId w:val="30"/>
        </w:numPr>
        <w:tabs>
          <w:tab w:val="left" w:pos="1561"/>
        </w:tabs>
        <w:spacing w:line="259" w:lineRule="auto"/>
        <w:ind w:right="799"/>
        <w:jc w:val="both"/>
        <w:rPr>
          <w:color w:val="7E7E7E"/>
        </w:rPr>
      </w:pPr>
      <w:r>
        <w:rPr>
          <w:color w:val="7E7E7E"/>
        </w:rPr>
        <w:t>Dodavatel se dále zavazuje pos</w:t>
      </w:r>
      <w:r>
        <w:rPr>
          <w:color w:val="7E7E7E"/>
        </w:rPr>
        <w:t>kytnout Objednateli v případě potřeby neprodleně veškerou součinnost při poskytování dodatečných informací o porušení zabezpečení osobních údajů ÚOOÚ a subjektům údajů.</w:t>
      </w:r>
    </w:p>
    <w:p w14:paraId="43C4607B" w14:textId="77777777" w:rsidR="007C36B9" w:rsidRDefault="001300B4">
      <w:pPr>
        <w:pStyle w:val="Odstavecseseznamem"/>
        <w:numPr>
          <w:ilvl w:val="2"/>
          <w:numId w:val="30"/>
        </w:numPr>
        <w:tabs>
          <w:tab w:val="left" w:pos="1561"/>
        </w:tabs>
        <w:spacing w:line="259" w:lineRule="auto"/>
        <w:ind w:right="797"/>
        <w:jc w:val="both"/>
        <w:rPr>
          <w:color w:val="7E7E7E"/>
        </w:rPr>
      </w:pPr>
      <w:r>
        <w:rPr>
          <w:color w:val="7E7E7E"/>
        </w:rPr>
        <w:t xml:space="preserve">Dodavatel se zavazuje vypracovat plán postupu pro případ porušení zabezpečení osobních </w:t>
      </w:r>
      <w:r>
        <w:rPr>
          <w:color w:val="7E7E7E"/>
        </w:rPr>
        <w:t xml:space="preserve">údajů. Tento plán </w:t>
      </w:r>
      <w:proofErr w:type="gramStart"/>
      <w:r>
        <w:rPr>
          <w:color w:val="7E7E7E"/>
        </w:rPr>
        <w:t>předloží</w:t>
      </w:r>
      <w:proofErr w:type="gramEnd"/>
      <w:r>
        <w:rPr>
          <w:color w:val="7E7E7E"/>
        </w:rPr>
        <w:t xml:space="preserve"> Dodavatel na požádání Objednateli. Dodavatel se zavazuje informovat Objednatele o veškerých podstatných změnách tohoto plánu.</w:t>
      </w:r>
    </w:p>
    <w:p w14:paraId="5FB636AF" w14:textId="77777777" w:rsidR="007C36B9" w:rsidRDefault="007C36B9">
      <w:pPr>
        <w:spacing w:line="259" w:lineRule="auto"/>
        <w:jc w:val="both"/>
        <w:sectPr w:rsidR="007C36B9">
          <w:pgSz w:w="11920" w:h="16850"/>
          <w:pgMar w:top="1440" w:right="580" w:bottom="1020" w:left="900" w:header="608" w:footer="741" w:gutter="0"/>
          <w:cols w:space="708"/>
        </w:sectPr>
      </w:pPr>
    </w:p>
    <w:p w14:paraId="6C5CB5E8" w14:textId="77777777" w:rsidR="007C36B9" w:rsidRDefault="001300B4">
      <w:pPr>
        <w:pStyle w:val="Odstavecseseznamem"/>
        <w:numPr>
          <w:ilvl w:val="2"/>
          <w:numId w:val="30"/>
        </w:numPr>
        <w:tabs>
          <w:tab w:val="left" w:pos="1560"/>
        </w:tabs>
        <w:spacing w:before="74" w:line="259" w:lineRule="auto"/>
        <w:ind w:left="1084" w:right="797"/>
        <w:jc w:val="both"/>
        <w:rPr>
          <w:color w:val="7E7E7E"/>
        </w:rPr>
      </w:pPr>
      <w:r>
        <w:rPr>
          <w:color w:val="7E7E7E"/>
        </w:rPr>
        <w:t>Dodavatel je povinen vést podrobnou evidenci veškerých případů porušení</w:t>
      </w:r>
      <w:r>
        <w:rPr>
          <w:color w:val="7E7E7E"/>
          <w:spacing w:val="40"/>
        </w:rPr>
        <w:t xml:space="preserve"> </w:t>
      </w:r>
      <w:r>
        <w:rPr>
          <w:color w:val="7E7E7E"/>
        </w:rPr>
        <w:t>zabezpečení osobních údajů bez ohledu na skutečnost, zda tyto představují riziko pro práva a svobody fyzických osob, s</w:t>
      </w:r>
      <w:r>
        <w:rPr>
          <w:color w:val="7E7E7E"/>
          <w:spacing w:val="-1"/>
        </w:rPr>
        <w:t xml:space="preserve"> </w:t>
      </w:r>
      <w:r>
        <w:rPr>
          <w:color w:val="7E7E7E"/>
        </w:rPr>
        <w:t>uvedením skutečností, které se týkají daného porušení, jeho účink</w:t>
      </w:r>
      <w:r>
        <w:rPr>
          <w:color w:val="7E7E7E"/>
        </w:rPr>
        <w:t>ů a přijatých nápravných opatření. Tato evidence musí obsahovat minimálně</w:t>
      </w:r>
      <w:r>
        <w:rPr>
          <w:color w:val="7E7E7E"/>
          <w:spacing w:val="-2"/>
        </w:rPr>
        <w:t xml:space="preserve"> </w:t>
      </w:r>
      <w:r>
        <w:rPr>
          <w:color w:val="7E7E7E"/>
        </w:rPr>
        <w:t>informace</w:t>
      </w:r>
      <w:r>
        <w:rPr>
          <w:color w:val="7E7E7E"/>
          <w:spacing w:val="-2"/>
        </w:rPr>
        <w:t xml:space="preserve"> </w:t>
      </w:r>
      <w:r>
        <w:rPr>
          <w:color w:val="7E7E7E"/>
        </w:rPr>
        <w:t>uvedené</w:t>
      </w:r>
      <w:r>
        <w:rPr>
          <w:color w:val="7E7E7E"/>
          <w:spacing w:val="-2"/>
        </w:rPr>
        <w:t xml:space="preserve"> </w:t>
      </w:r>
      <w:r>
        <w:rPr>
          <w:color w:val="7E7E7E"/>
        </w:rPr>
        <w:t>v čl. 33</w:t>
      </w:r>
      <w:r>
        <w:rPr>
          <w:color w:val="7E7E7E"/>
          <w:spacing w:val="-4"/>
        </w:rPr>
        <w:t xml:space="preserve"> </w:t>
      </w:r>
      <w:r>
        <w:rPr>
          <w:color w:val="7E7E7E"/>
        </w:rPr>
        <w:t>odst. 3</w:t>
      </w:r>
      <w:r>
        <w:rPr>
          <w:color w:val="7E7E7E"/>
          <w:spacing w:val="-4"/>
        </w:rPr>
        <w:t xml:space="preserve"> </w:t>
      </w:r>
      <w:r>
        <w:rPr>
          <w:color w:val="7E7E7E"/>
        </w:rPr>
        <w:t>GDPR</w:t>
      </w:r>
      <w:r>
        <w:rPr>
          <w:color w:val="7E7E7E"/>
          <w:spacing w:val="-2"/>
        </w:rPr>
        <w:t xml:space="preserve"> </w:t>
      </w:r>
      <w:r>
        <w:rPr>
          <w:color w:val="7E7E7E"/>
        </w:rPr>
        <w:t>a</w:t>
      </w:r>
      <w:r>
        <w:rPr>
          <w:color w:val="7E7E7E"/>
          <w:spacing w:val="-2"/>
        </w:rPr>
        <w:t xml:space="preserve"> </w:t>
      </w:r>
      <w:r>
        <w:rPr>
          <w:color w:val="7E7E7E"/>
        </w:rPr>
        <w:t>Dodavatel</w:t>
      </w:r>
      <w:r>
        <w:rPr>
          <w:color w:val="7E7E7E"/>
          <w:spacing w:val="-2"/>
        </w:rPr>
        <w:t xml:space="preserve"> </w:t>
      </w:r>
      <w:r>
        <w:rPr>
          <w:color w:val="7E7E7E"/>
        </w:rPr>
        <w:t>je</w:t>
      </w:r>
      <w:r>
        <w:rPr>
          <w:color w:val="7E7E7E"/>
          <w:spacing w:val="-2"/>
        </w:rPr>
        <w:t xml:space="preserve"> </w:t>
      </w:r>
      <w:r>
        <w:rPr>
          <w:color w:val="7E7E7E"/>
        </w:rPr>
        <w:t>povinen</w:t>
      </w:r>
      <w:r>
        <w:rPr>
          <w:color w:val="7E7E7E"/>
          <w:spacing w:val="-2"/>
        </w:rPr>
        <w:t xml:space="preserve"> </w:t>
      </w:r>
      <w:r>
        <w:rPr>
          <w:color w:val="7E7E7E"/>
        </w:rPr>
        <w:t>poskytnout ji Objednateli a Správci na jejich žádost.</w:t>
      </w:r>
    </w:p>
    <w:p w14:paraId="3BBB796C" w14:textId="77777777" w:rsidR="007C36B9" w:rsidRDefault="001300B4">
      <w:pPr>
        <w:pStyle w:val="Odstavecseseznamem"/>
        <w:numPr>
          <w:ilvl w:val="2"/>
          <w:numId w:val="30"/>
        </w:numPr>
        <w:tabs>
          <w:tab w:val="left" w:pos="1561"/>
        </w:tabs>
        <w:spacing w:line="259" w:lineRule="auto"/>
        <w:ind w:right="795"/>
        <w:jc w:val="both"/>
        <w:rPr>
          <w:color w:val="7E7E7E"/>
        </w:rPr>
      </w:pPr>
      <w:r>
        <w:rPr>
          <w:color w:val="7E7E7E"/>
        </w:rPr>
        <w:t>Jestliže vznikne v souvislosti se zajištěním ochrany osobních úda</w:t>
      </w:r>
      <w:r>
        <w:rPr>
          <w:color w:val="7E7E7E"/>
        </w:rPr>
        <w:t>jů podle právních předpisů uvedených v</w:t>
      </w:r>
      <w:r>
        <w:rPr>
          <w:color w:val="7E7E7E"/>
          <w:spacing w:val="-16"/>
        </w:rPr>
        <w:t xml:space="preserve"> </w:t>
      </w:r>
      <w:r>
        <w:rPr>
          <w:color w:val="7E7E7E"/>
        </w:rPr>
        <w:t>tomto článku Smlouvy nebo dle stanoviska ÚOOÚ nebo Evropského sboru pro ochranu osobních údajů potřeba uzavřít dodatek k této Smlouvě nebo zvláštní smlouvu, zavazuje se Dodavatel poskytnout veškerou součinnost nezbytn</w:t>
      </w:r>
      <w:r>
        <w:rPr>
          <w:color w:val="7E7E7E"/>
        </w:rPr>
        <w:t>ou k formulaci obsahu takového dodatku, resp. smlouvy a k uzavření takového dodatku, resp. smlouvy.</w:t>
      </w:r>
    </w:p>
    <w:p w14:paraId="222DECB1" w14:textId="77777777" w:rsidR="007C36B9" w:rsidRDefault="007C36B9">
      <w:pPr>
        <w:pStyle w:val="Zkladntext"/>
        <w:spacing w:before="6"/>
        <w:jc w:val="left"/>
        <w:rPr>
          <w:sz w:val="23"/>
        </w:rPr>
      </w:pPr>
    </w:p>
    <w:p w14:paraId="56DE0E94" w14:textId="77777777" w:rsidR="007C36B9" w:rsidRDefault="001300B4">
      <w:pPr>
        <w:pStyle w:val="Nadpis5"/>
        <w:numPr>
          <w:ilvl w:val="1"/>
          <w:numId w:val="30"/>
        </w:numPr>
        <w:tabs>
          <w:tab w:val="left" w:pos="1561"/>
        </w:tabs>
        <w:ind w:left="1560" w:hanging="1045"/>
        <w:jc w:val="both"/>
        <w:rPr>
          <w:color w:val="7E7E7E"/>
        </w:rPr>
      </w:pPr>
      <w:r>
        <w:rPr>
          <w:color w:val="7E7E7E"/>
          <w:spacing w:val="-2"/>
        </w:rPr>
        <w:t>Subdodavatelé</w:t>
      </w:r>
    </w:p>
    <w:p w14:paraId="1FE21A29" w14:textId="77777777" w:rsidR="007C36B9" w:rsidRDefault="001300B4">
      <w:pPr>
        <w:pStyle w:val="Odstavecseseznamem"/>
        <w:numPr>
          <w:ilvl w:val="2"/>
          <w:numId w:val="30"/>
        </w:numPr>
        <w:tabs>
          <w:tab w:val="left" w:pos="1561"/>
        </w:tabs>
        <w:spacing w:before="21" w:line="259" w:lineRule="auto"/>
        <w:ind w:right="795"/>
        <w:jc w:val="both"/>
        <w:rPr>
          <w:color w:val="7E7E7E"/>
        </w:rPr>
      </w:pPr>
      <w:r>
        <w:rPr>
          <w:color w:val="7E7E7E"/>
        </w:rPr>
        <w:t>Dodavatel je oprávněný</w:t>
      </w:r>
      <w:r>
        <w:rPr>
          <w:color w:val="7E7E7E"/>
          <w:spacing w:val="-2"/>
        </w:rPr>
        <w:t xml:space="preserve"> </w:t>
      </w:r>
      <w:r>
        <w:rPr>
          <w:color w:val="7E7E7E"/>
        </w:rPr>
        <w:t>realizovat Předmět plnění prostřednictvím Subdodavatelů,</w:t>
      </w:r>
      <w:r>
        <w:rPr>
          <w:color w:val="7E7E7E"/>
          <w:spacing w:val="-5"/>
        </w:rPr>
        <w:t xml:space="preserve"> </w:t>
      </w:r>
      <w:r>
        <w:rPr>
          <w:color w:val="7E7E7E"/>
        </w:rPr>
        <w:t>a</w:t>
      </w:r>
      <w:r>
        <w:rPr>
          <w:color w:val="7E7E7E"/>
          <w:spacing w:val="40"/>
        </w:rPr>
        <w:t xml:space="preserve"> </w:t>
      </w:r>
      <w:r>
        <w:rPr>
          <w:color w:val="7E7E7E"/>
        </w:rPr>
        <w:t>je povinen</w:t>
      </w:r>
      <w:r>
        <w:rPr>
          <w:color w:val="7E7E7E"/>
          <w:spacing w:val="40"/>
        </w:rPr>
        <w:t xml:space="preserve"> </w:t>
      </w:r>
      <w:r>
        <w:rPr>
          <w:color w:val="7E7E7E"/>
        </w:rPr>
        <w:t>zajistit,</w:t>
      </w:r>
      <w:r>
        <w:rPr>
          <w:color w:val="7E7E7E"/>
          <w:spacing w:val="40"/>
        </w:rPr>
        <w:t xml:space="preserve"> </w:t>
      </w:r>
      <w:r>
        <w:rPr>
          <w:color w:val="7E7E7E"/>
        </w:rPr>
        <w:t>aby</w:t>
      </w:r>
      <w:r>
        <w:rPr>
          <w:color w:val="7E7E7E"/>
          <w:spacing w:val="40"/>
        </w:rPr>
        <w:t xml:space="preserve"> </w:t>
      </w:r>
      <w:r>
        <w:rPr>
          <w:color w:val="7E7E7E"/>
        </w:rPr>
        <w:t>všichni</w:t>
      </w:r>
      <w:r>
        <w:rPr>
          <w:color w:val="7E7E7E"/>
          <w:spacing w:val="40"/>
        </w:rPr>
        <w:t xml:space="preserve"> </w:t>
      </w:r>
      <w:r>
        <w:rPr>
          <w:color w:val="7E7E7E"/>
        </w:rPr>
        <w:t>Subdodavatelé</w:t>
      </w:r>
      <w:r>
        <w:rPr>
          <w:color w:val="7E7E7E"/>
          <w:spacing w:val="40"/>
        </w:rPr>
        <w:t xml:space="preserve"> </w:t>
      </w:r>
      <w:r>
        <w:rPr>
          <w:color w:val="7E7E7E"/>
        </w:rPr>
        <w:t>měli</w:t>
      </w:r>
      <w:r>
        <w:rPr>
          <w:color w:val="7E7E7E"/>
          <w:spacing w:val="40"/>
        </w:rPr>
        <w:t xml:space="preserve"> </w:t>
      </w:r>
      <w:r>
        <w:rPr>
          <w:color w:val="7E7E7E"/>
        </w:rPr>
        <w:t>platná</w:t>
      </w:r>
      <w:r>
        <w:rPr>
          <w:color w:val="7E7E7E"/>
          <w:spacing w:val="40"/>
        </w:rPr>
        <w:t xml:space="preserve"> </w:t>
      </w:r>
      <w:r>
        <w:rPr>
          <w:color w:val="7E7E7E"/>
        </w:rPr>
        <w:t>příslušná</w:t>
      </w:r>
      <w:r>
        <w:rPr>
          <w:color w:val="7E7E7E"/>
          <w:spacing w:val="40"/>
        </w:rPr>
        <w:t xml:space="preserve"> </w:t>
      </w:r>
      <w:r>
        <w:rPr>
          <w:color w:val="7E7E7E"/>
        </w:rPr>
        <w:t>oprávnění, certifikace, licence, odbornou kvalifikaci a dostatek odborných zkušeností, jež jsou nezbytné pro poskytování příslušných částí Předmětu plnění dle jejich smluv s Dodavatelem. Dodavatel, jakožto zpracovatel osobních údajů se zavazuje v</w:t>
      </w:r>
      <w:r>
        <w:rPr>
          <w:color w:val="7E7E7E"/>
        </w:rPr>
        <w:t>ždy písemně,</w:t>
      </w:r>
      <w:r>
        <w:rPr>
          <w:color w:val="7E7E7E"/>
          <w:spacing w:val="-16"/>
        </w:rPr>
        <w:t xml:space="preserve"> </w:t>
      </w:r>
      <w:r>
        <w:rPr>
          <w:color w:val="7E7E7E"/>
        </w:rPr>
        <w:t>prostřednictvím</w:t>
      </w:r>
      <w:r>
        <w:rPr>
          <w:color w:val="7E7E7E"/>
          <w:spacing w:val="-15"/>
        </w:rPr>
        <w:t xml:space="preserve"> </w:t>
      </w:r>
      <w:r>
        <w:rPr>
          <w:color w:val="7E7E7E"/>
        </w:rPr>
        <w:t>odpovědných</w:t>
      </w:r>
      <w:r>
        <w:rPr>
          <w:color w:val="7E7E7E"/>
          <w:spacing w:val="-15"/>
        </w:rPr>
        <w:t xml:space="preserve"> </w:t>
      </w:r>
      <w:r>
        <w:rPr>
          <w:color w:val="7E7E7E"/>
        </w:rPr>
        <w:t>zaměstnanců</w:t>
      </w:r>
      <w:r>
        <w:rPr>
          <w:color w:val="7E7E7E"/>
          <w:spacing w:val="-16"/>
        </w:rPr>
        <w:t xml:space="preserve"> </w:t>
      </w:r>
      <w:r>
        <w:rPr>
          <w:color w:val="7E7E7E"/>
        </w:rPr>
        <w:t>ve</w:t>
      </w:r>
      <w:r>
        <w:rPr>
          <w:color w:val="7E7E7E"/>
          <w:spacing w:val="-15"/>
        </w:rPr>
        <w:t xml:space="preserve"> </w:t>
      </w:r>
      <w:r>
        <w:rPr>
          <w:color w:val="7E7E7E"/>
        </w:rPr>
        <w:t>věcech</w:t>
      </w:r>
      <w:r>
        <w:rPr>
          <w:color w:val="7E7E7E"/>
          <w:spacing w:val="-15"/>
        </w:rPr>
        <w:t xml:space="preserve"> </w:t>
      </w:r>
      <w:r>
        <w:rPr>
          <w:color w:val="7E7E7E"/>
        </w:rPr>
        <w:t>ochrany</w:t>
      </w:r>
      <w:r>
        <w:rPr>
          <w:color w:val="7E7E7E"/>
          <w:spacing w:val="-15"/>
        </w:rPr>
        <w:t xml:space="preserve"> </w:t>
      </w:r>
      <w:r>
        <w:rPr>
          <w:color w:val="7E7E7E"/>
        </w:rPr>
        <w:t>osobních</w:t>
      </w:r>
      <w:r>
        <w:rPr>
          <w:color w:val="7E7E7E"/>
          <w:spacing w:val="-16"/>
        </w:rPr>
        <w:t xml:space="preserve"> </w:t>
      </w:r>
      <w:r>
        <w:rPr>
          <w:color w:val="7E7E7E"/>
        </w:rPr>
        <w:t>údajů uvedených v</w:t>
      </w:r>
      <w:r>
        <w:rPr>
          <w:color w:val="7E7E7E"/>
          <w:spacing w:val="-16"/>
        </w:rPr>
        <w:t xml:space="preserve"> </w:t>
      </w:r>
      <w:r>
        <w:rPr>
          <w:color w:val="7E7E7E"/>
        </w:rPr>
        <w:t>čl. 9 odst. 9.2 Smlouvy informovat Objednatele o dalším zpracovateli osobních údajů.</w:t>
      </w:r>
    </w:p>
    <w:p w14:paraId="40125AEE" w14:textId="77777777" w:rsidR="007C36B9" w:rsidRDefault="001300B4">
      <w:pPr>
        <w:pStyle w:val="Odstavecseseznamem"/>
        <w:numPr>
          <w:ilvl w:val="2"/>
          <w:numId w:val="30"/>
        </w:numPr>
        <w:tabs>
          <w:tab w:val="left" w:pos="1561"/>
        </w:tabs>
        <w:spacing w:line="259" w:lineRule="auto"/>
        <w:ind w:right="799"/>
        <w:jc w:val="both"/>
        <w:rPr>
          <w:color w:val="7E7E7E"/>
        </w:rPr>
      </w:pPr>
      <w:r>
        <w:rPr>
          <w:color w:val="7E7E7E"/>
        </w:rPr>
        <w:t>Poskytuje-li Dodavatel Objednateli plnění dle této Smlouvy prostřednictví</w:t>
      </w:r>
      <w:r>
        <w:rPr>
          <w:color w:val="7E7E7E"/>
        </w:rPr>
        <w:t>m Subdodavatele, je</w:t>
      </w:r>
      <w:r>
        <w:rPr>
          <w:color w:val="7E7E7E"/>
          <w:spacing w:val="-3"/>
        </w:rPr>
        <w:t xml:space="preserve"> </w:t>
      </w:r>
      <w:r>
        <w:rPr>
          <w:color w:val="7E7E7E"/>
        </w:rPr>
        <w:t>za veškerá taková plnění Subdodavatele odpovědný Dodavatel</w:t>
      </w:r>
      <w:r>
        <w:rPr>
          <w:color w:val="7E7E7E"/>
          <w:spacing w:val="-1"/>
        </w:rPr>
        <w:t xml:space="preserve"> </w:t>
      </w:r>
      <w:r>
        <w:rPr>
          <w:color w:val="7E7E7E"/>
        </w:rPr>
        <w:t>sám, jako</w:t>
      </w:r>
      <w:r>
        <w:rPr>
          <w:color w:val="7E7E7E"/>
          <w:spacing w:val="-12"/>
        </w:rPr>
        <w:t xml:space="preserve"> </w:t>
      </w:r>
      <w:r>
        <w:rPr>
          <w:color w:val="7E7E7E"/>
        </w:rPr>
        <w:t>kdyby</w:t>
      </w:r>
      <w:r>
        <w:rPr>
          <w:color w:val="7E7E7E"/>
          <w:spacing w:val="-14"/>
        </w:rPr>
        <w:t xml:space="preserve"> </w:t>
      </w:r>
      <w:r>
        <w:rPr>
          <w:color w:val="7E7E7E"/>
        </w:rPr>
        <w:t>tato</w:t>
      </w:r>
      <w:r>
        <w:rPr>
          <w:color w:val="7E7E7E"/>
          <w:spacing w:val="-12"/>
        </w:rPr>
        <w:t xml:space="preserve"> </w:t>
      </w:r>
      <w:r>
        <w:rPr>
          <w:color w:val="7E7E7E"/>
        </w:rPr>
        <w:t>plnění</w:t>
      </w:r>
      <w:r>
        <w:rPr>
          <w:color w:val="7E7E7E"/>
          <w:spacing w:val="-11"/>
        </w:rPr>
        <w:t xml:space="preserve"> </w:t>
      </w:r>
      <w:r>
        <w:rPr>
          <w:color w:val="7E7E7E"/>
        </w:rPr>
        <w:t>byla</w:t>
      </w:r>
      <w:r>
        <w:rPr>
          <w:color w:val="7E7E7E"/>
          <w:spacing w:val="-12"/>
        </w:rPr>
        <w:t xml:space="preserve"> </w:t>
      </w:r>
      <w:r>
        <w:rPr>
          <w:color w:val="7E7E7E"/>
        </w:rPr>
        <w:t>poskytována</w:t>
      </w:r>
      <w:r>
        <w:rPr>
          <w:color w:val="7E7E7E"/>
          <w:spacing w:val="-12"/>
        </w:rPr>
        <w:t xml:space="preserve"> </w:t>
      </w:r>
      <w:r>
        <w:rPr>
          <w:color w:val="7E7E7E"/>
        </w:rPr>
        <w:t>Dodavatelem.</w:t>
      </w:r>
      <w:r>
        <w:rPr>
          <w:color w:val="7E7E7E"/>
          <w:spacing w:val="-11"/>
        </w:rPr>
        <w:t xml:space="preserve"> </w:t>
      </w:r>
      <w:r>
        <w:rPr>
          <w:color w:val="7E7E7E"/>
        </w:rPr>
        <w:t>Žádná</w:t>
      </w:r>
      <w:r>
        <w:rPr>
          <w:color w:val="7E7E7E"/>
          <w:spacing w:val="-12"/>
        </w:rPr>
        <w:t xml:space="preserve"> </w:t>
      </w:r>
      <w:r>
        <w:rPr>
          <w:color w:val="7E7E7E"/>
        </w:rPr>
        <w:t>Subdodavatelská</w:t>
      </w:r>
      <w:r>
        <w:rPr>
          <w:color w:val="7E7E7E"/>
          <w:spacing w:val="-12"/>
        </w:rPr>
        <w:t xml:space="preserve"> </w:t>
      </w:r>
      <w:r>
        <w:rPr>
          <w:color w:val="7E7E7E"/>
        </w:rPr>
        <w:t>smlouva nezakládá smluvní vztahy mezi Objednatelem a Subdodavatelem.</w:t>
      </w:r>
    </w:p>
    <w:p w14:paraId="1B37339B" w14:textId="77777777" w:rsidR="007C36B9" w:rsidRDefault="007C36B9">
      <w:pPr>
        <w:pStyle w:val="Zkladntext"/>
        <w:jc w:val="left"/>
        <w:rPr>
          <w:sz w:val="24"/>
        </w:rPr>
      </w:pPr>
    </w:p>
    <w:p w14:paraId="2FC37E4D" w14:textId="77777777" w:rsidR="007C36B9" w:rsidRDefault="007C36B9">
      <w:pPr>
        <w:pStyle w:val="Zkladntext"/>
        <w:jc w:val="left"/>
        <w:rPr>
          <w:sz w:val="24"/>
        </w:rPr>
      </w:pPr>
    </w:p>
    <w:p w14:paraId="79D12444" w14:textId="77777777" w:rsidR="007C36B9" w:rsidRDefault="001300B4">
      <w:pPr>
        <w:pStyle w:val="Nadpis5"/>
        <w:numPr>
          <w:ilvl w:val="0"/>
          <w:numId w:val="30"/>
        </w:numPr>
        <w:tabs>
          <w:tab w:val="left" w:pos="3394"/>
        </w:tabs>
        <w:spacing w:before="145"/>
        <w:ind w:left="3393"/>
        <w:jc w:val="left"/>
      </w:pPr>
      <w:bookmarkStart w:id="16" w:name="12._Nemožnost_plnění"/>
      <w:bookmarkEnd w:id="16"/>
      <w:r>
        <w:rPr>
          <w:color w:val="696969"/>
        </w:rPr>
        <w:t>Nemožnost</w:t>
      </w:r>
      <w:r>
        <w:rPr>
          <w:color w:val="696969"/>
          <w:spacing w:val="-6"/>
        </w:rPr>
        <w:t xml:space="preserve"> </w:t>
      </w:r>
      <w:r>
        <w:rPr>
          <w:color w:val="696969"/>
          <w:spacing w:val="-2"/>
        </w:rPr>
        <w:t>plnění</w:t>
      </w:r>
    </w:p>
    <w:p w14:paraId="67692BCD" w14:textId="77777777" w:rsidR="007C36B9" w:rsidRDefault="007C36B9">
      <w:pPr>
        <w:pStyle w:val="Zkladntext"/>
        <w:spacing w:before="10"/>
        <w:jc w:val="left"/>
        <w:rPr>
          <w:b/>
        </w:rPr>
      </w:pPr>
    </w:p>
    <w:p w14:paraId="48C25547" w14:textId="77777777" w:rsidR="007C36B9" w:rsidRDefault="001300B4">
      <w:pPr>
        <w:pStyle w:val="Odstavecseseznamem"/>
        <w:numPr>
          <w:ilvl w:val="1"/>
          <w:numId w:val="30"/>
        </w:numPr>
        <w:tabs>
          <w:tab w:val="left" w:pos="1071"/>
        </w:tabs>
        <w:spacing w:line="312" w:lineRule="auto"/>
        <w:ind w:left="1083" w:right="814" w:hanging="568"/>
        <w:jc w:val="both"/>
        <w:rPr>
          <w:color w:val="00AEEE"/>
        </w:rPr>
      </w:pPr>
      <w:r>
        <w:rPr>
          <w:color w:val="696969"/>
        </w:rPr>
        <w:t>Jestliže vznikne</w:t>
      </w:r>
      <w:r>
        <w:rPr>
          <w:color w:val="696969"/>
          <w:spacing w:val="-2"/>
        </w:rPr>
        <w:t xml:space="preserve"> </w:t>
      </w:r>
      <w:r>
        <w:rPr>
          <w:color w:val="696969"/>
        </w:rPr>
        <w:t>na</w:t>
      </w:r>
      <w:r>
        <w:rPr>
          <w:color w:val="696969"/>
          <w:spacing w:val="-2"/>
        </w:rPr>
        <w:t xml:space="preserve"> </w:t>
      </w:r>
      <w:r>
        <w:rPr>
          <w:color w:val="696969"/>
        </w:rPr>
        <w:t>straně Dodavatele nemožnost plnění ve</w:t>
      </w:r>
      <w:r>
        <w:rPr>
          <w:color w:val="696969"/>
          <w:spacing w:val="-2"/>
        </w:rPr>
        <w:t xml:space="preserve"> </w:t>
      </w:r>
      <w:r>
        <w:rPr>
          <w:color w:val="696969"/>
        </w:rPr>
        <w:t>smyslu</w:t>
      </w:r>
      <w:r>
        <w:rPr>
          <w:color w:val="696969"/>
          <w:spacing w:val="-2"/>
        </w:rPr>
        <w:t xml:space="preserve"> </w:t>
      </w:r>
      <w:r>
        <w:rPr>
          <w:color w:val="696969"/>
        </w:rPr>
        <w:t>§ 2006 občanského zákoníku, písemně uvědomí bez zbytečného odkladu o této skutečnosti a její příčině Objednatele. Pokud není jinak stanoveno písemně objednatelem, bude Dodavatel pokračovat</w:t>
      </w:r>
      <w:r>
        <w:rPr>
          <w:color w:val="696969"/>
          <w:spacing w:val="-8"/>
        </w:rPr>
        <w:t xml:space="preserve"> </w:t>
      </w:r>
      <w:r>
        <w:rPr>
          <w:color w:val="696969"/>
        </w:rPr>
        <w:t>v</w:t>
      </w:r>
      <w:r>
        <w:rPr>
          <w:color w:val="696969"/>
          <w:spacing w:val="-14"/>
        </w:rPr>
        <w:t xml:space="preserve"> </w:t>
      </w:r>
      <w:r>
        <w:rPr>
          <w:color w:val="696969"/>
        </w:rPr>
        <w:t>realizaci</w:t>
      </w:r>
      <w:r>
        <w:rPr>
          <w:color w:val="696969"/>
          <w:spacing w:val="-13"/>
        </w:rPr>
        <w:t xml:space="preserve"> </w:t>
      </w:r>
      <w:r>
        <w:rPr>
          <w:color w:val="696969"/>
        </w:rPr>
        <w:t>svých</w:t>
      </w:r>
      <w:r>
        <w:rPr>
          <w:color w:val="696969"/>
          <w:spacing w:val="-10"/>
        </w:rPr>
        <w:t xml:space="preserve"> </w:t>
      </w:r>
      <w:r>
        <w:rPr>
          <w:color w:val="696969"/>
        </w:rPr>
        <w:t>závazků</w:t>
      </w:r>
      <w:r>
        <w:rPr>
          <w:color w:val="696969"/>
          <w:spacing w:val="-12"/>
        </w:rPr>
        <w:t xml:space="preserve"> </w:t>
      </w:r>
      <w:r>
        <w:rPr>
          <w:color w:val="696969"/>
        </w:rPr>
        <w:t>vyplývajících</w:t>
      </w:r>
      <w:r>
        <w:rPr>
          <w:color w:val="696969"/>
          <w:spacing w:val="-10"/>
        </w:rPr>
        <w:t xml:space="preserve"> </w:t>
      </w:r>
      <w:r>
        <w:rPr>
          <w:color w:val="696969"/>
        </w:rPr>
        <w:t>ze</w:t>
      </w:r>
      <w:r>
        <w:rPr>
          <w:color w:val="696969"/>
          <w:spacing w:val="-12"/>
        </w:rPr>
        <w:t xml:space="preserve"> </w:t>
      </w:r>
      <w:r>
        <w:rPr>
          <w:color w:val="696969"/>
        </w:rPr>
        <w:t>smluvního</w:t>
      </w:r>
      <w:r>
        <w:rPr>
          <w:color w:val="696969"/>
          <w:spacing w:val="-12"/>
        </w:rPr>
        <w:t xml:space="preserve"> </w:t>
      </w:r>
      <w:r>
        <w:rPr>
          <w:color w:val="696969"/>
        </w:rPr>
        <w:t>vztahu</w:t>
      </w:r>
      <w:r>
        <w:rPr>
          <w:color w:val="696969"/>
          <w:spacing w:val="-12"/>
        </w:rPr>
        <w:t xml:space="preserve"> </w:t>
      </w:r>
      <w:r>
        <w:rPr>
          <w:color w:val="696969"/>
        </w:rPr>
        <w:t>v</w:t>
      </w:r>
      <w:r>
        <w:rPr>
          <w:color w:val="696969"/>
          <w:spacing w:val="-14"/>
        </w:rPr>
        <w:t xml:space="preserve"> </w:t>
      </w:r>
      <w:r>
        <w:rPr>
          <w:color w:val="696969"/>
        </w:rPr>
        <w:t>rozsahu</w:t>
      </w:r>
      <w:r>
        <w:rPr>
          <w:color w:val="696969"/>
          <w:spacing w:val="-10"/>
        </w:rPr>
        <w:t xml:space="preserve"> </w:t>
      </w:r>
      <w:r>
        <w:rPr>
          <w:color w:val="696969"/>
        </w:rPr>
        <w:t>svých nejlepších možností a schopností a bude hledat alternativní prostředky pro realizaci té části</w:t>
      </w:r>
      <w:r>
        <w:rPr>
          <w:color w:val="696969"/>
          <w:spacing w:val="-12"/>
        </w:rPr>
        <w:t xml:space="preserve"> </w:t>
      </w:r>
      <w:r>
        <w:rPr>
          <w:color w:val="696969"/>
        </w:rPr>
        <w:t>plnění,</w:t>
      </w:r>
      <w:r>
        <w:rPr>
          <w:color w:val="696969"/>
          <w:spacing w:val="-9"/>
        </w:rPr>
        <w:t xml:space="preserve"> </w:t>
      </w:r>
      <w:r>
        <w:rPr>
          <w:color w:val="696969"/>
        </w:rPr>
        <w:t>kde</w:t>
      </w:r>
      <w:r>
        <w:rPr>
          <w:color w:val="696969"/>
          <w:spacing w:val="-11"/>
        </w:rPr>
        <w:t xml:space="preserve"> </w:t>
      </w:r>
      <w:r>
        <w:rPr>
          <w:color w:val="696969"/>
        </w:rPr>
        <w:t>není</w:t>
      </w:r>
      <w:r>
        <w:rPr>
          <w:color w:val="696969"/>
          <w:spacing w:val="-14"/>
        </w:rPr>
        <w:t xml:space="preserve"> </w:t>
      </w:r>
      <w:r>
        <w:rPr>
          <w:color w:val="696969"/>
        </w:rPr>
        <w:t>možné</w:t>
      </w:r>
      <w:r>
        <w:rPr>
          <w:color w:val="696969"/>
          <w:spacing w:val="-9"/>
        </w:rPr>
        <w:t xml:space="preserve"> </w:t>
      </w:r>
      <w:r>
        <w:rPr>
          <w:color w:val="696969"/>
        </w:rPr>
        <w:t>plnit.</w:t>
      </w:r>
      <w:r>
        <w:rPr>
          <w:color w:val="696969"/>
          <w:spacing w:val="-8"/>
        </w:rPr>
        <w:t xml:space="preserve"> </w:t>
      </w:r>
      <w:r>
        <w:rPr>
          <w:color w:val="696969"/>
        </w:rPr>
        <w:t>Pokud</w:t>
      </w:r>
      <w:r>
        <w:rPr>
          <w:color w:val="696969"/>
          <w:spacing w:val="-13"/>
        </w:rPr>
        <w:t xml:space="preserve"> </w:t>
      </w:r>
      <w:r>
        <w:rPr>
          <w:color w:val="696969"/>
        </w:rPr>
        <w:t>by</w:t>
      </w:r>
      <w:r>
        <w:rPr>
          <w:color w:val="696969"/>
          <w:spacing w:val="-13"/>
        </w:rPr>
        <w:t xml:space="preserve"> </w:t>
      </w:r>
      <w:r>
        <w:rPr>
          <w:color w:val="696969"/>
        </w:rPr>
        <w:t>podmínky</w:t>
      </w:r>
      <w:r>
        <w:rPr>
          <w:color w:val="696969"/>
          <w:spacing w:val="-13"/>
        </w:rPr>
        <w:t xml:space="preserve"> </w:t>
      </w:r>
      <w:r>
        <w:rPr>
          <w:color w:val="696969"/>
        </w:rPr>
        <w:t>nemožnosti</w:t>
      </w:r>
      <w:r>
        <w:rPr>
          <w:color w:val="696969"/>
          <w:spacing w:val="-11"/>
        </w:rPr>
        <w:t xml:space="preserve"> </w:t>
      </w:r>
      <w:r>
        <w:rPr>
          <w:color w:val="696969"/>
        </w:rPr>
        <w:t>plnění</w:t>
      </w:r>
      <w:r>
        <w:rPr>
          <w:color w:val="696969"/>
          <w:spacing w:val="-14"/>
        </w:rPr>
        <w:t xml:space="preserve"> </w:t>
      </w:r>
      <w:r>
        <w:rPr>
          <w:color w:val="696969"/>
        </w:rPr>
        <w:t>trvaly</w:t>
      </w:r>
      <w:r>
        <w:rPr>
          <w:color w:val="696969"/>
          <w:spacing w:val="-8"/>
        </w:rPr>
        <w:t xml:space="preserve"> </w:t>
      </w:r>
      <w:r>
        <w:rPr>
          <w:color w:val="696969"/>
        </w:rPr>
        <w:t>déle</w:t>
      </w:r>
      <w:r>
        <w:rPr>
          <w:color w:val="696969"/>
          <w:spacing w:val="-11"/>
        </w:rPr>
        <w:t xml:space="preserve"> </w:t>
      </w:r>
      <w:r>
        <w:rPr>
          <w:color w:val="696969"/>
        </w:rPr>
        <w:t>než 90 kal</w:t>
      </w:r>
      <w:r>
        <w:rPr>
          <w:color w:val="696969"/>
        </w:rPr>
        <w:t>endářních dní, je Objednatel oprávněn od Smlouvy odstoupit.</w:t>
      </w:r>
    </w:p>
    <w:p w14:paraId="624E5DA8" w14:textId="77777777" w:rsidR="007C36B9" w:rsidRDefault="007C36B9">
      <w:pPr>
        <w:pStyle w:val="Zkladntext"/>
        <w:jc w:val="left"/>
        <w:rPr>
          <w:sz w:val="24"/>
        </w:rPr>
      </w:pPr>
    </w:p>
    <w:p w14:paraId="736BE034" w14:textId="77777777" w:rsidR="007C36B9" w:rsidRDefault="007C36B9">
      <w:pPr>
        <w:pStyle w:val="Zkladntext"/>
        <w:spacing w:before="6"/>
        <w:jc w:val="left"/>
        <w:rPr>
          <w:sz w:val="26"/>
        </w:rPr>
      </w:pPr>
    </w:p>
    <w:p w14:paraId="0C85137E" w14:textId="77777777" w:rsidR="007C36B9" w:rsidRDefault="001300B4">
      <w:pPr>
        <w:pStyle w:val="Nadpis5"/>
        <w:numPr>
          <w:ilvl w:val="0"/>
          <w:numId w:val="30"/>
        </w:numPr>
        <w:tabs>
          <w:tab w:val="left" w:pos="3394"/>
        </w:tabs>
        <w:ind w:left="3393"/>
        <w:jc w:val="left"/>
      </w:pPr>
      <w:bookmarkStart w:id="17" w:name="13._Doba_trvání_Smlouvy"/>
      <w:bookmarkEnd w:id="17"/>
      <w:r>
        <w:rPr>
          <w:color w:val="696969"/>
        </w:rPr>
        <w:t>Doba</w:t>
      </w:r>
      <w:r>
        <w:rPr>
          <w:color w:val="696969"/>
          <w:spacing w:val="-7"/>
        </w:rPr>
        <w:t xml:space="preserve"> </w:t>
      </w:r>
      <w:r>
        <w:rPr>
          <w:color w:val="696969"/>
        </w:rPr>
        <w:t>trvání</w:t>
      </w:r>
      <w:r>
        <w:rPr>
          <w:color w:val="696969"/>
          <w:spacing w:val="-4"/>
        </w:rPr>
        <w:t xml:space="preserve"> </w:t>
      </w:r>
      <w:r>
        <w:rPr>
          <w:color w:val="696969"/>
          <w:spacing w:val="-2"/>
        </w:rPr>
        <w:t>Smlouvy</w:t>
      </w:r>
    </w:p>
    <w:p w14:paraId="68499220" w14:textId="77777777" w:rsidR="007C36B9" w:rsidRDefault="007C36B9">
      <w:pPr>
        <w:pStyle w:val="Zkladntext"/>
        <w:spacing w:before="4"/>
        <w:jc w:val="left"/>
        <w:rPr>
          <w:b/>
          <w:sz w:val="23"/>
        </w:rPr>
      </w:pPr>
    </w:p>
    <w:p w14:paraId="6977CF28" w14:textId="77777777" w:rsidR="007C36B9" w:rsidRDefault="001300B4">
      <w:pPr>
        <w:pStyle w:val="Odstavecseseznamem"/>
        <w:numPr>
          <w:ilvl w:val="1"/>
          <w:numId w:val="30"/>
        </w:numPr>
        <w:tabs>
          <w:tab w:val="left" w:pos="1085"/>
        </w:tabs>
        <w:spacing w:line="276" w:lineRule="auto"/>
        <w:ind w:left="1083" w:right="825" w:hanging="568"/>
        <w:jc w:val="both"/>
        <w:rPr>
          <w:color w:val="00AEEE"/>
        </w:rPr>
      </w:pPr>
      <w:r>
        <w:rPr>
          <w:color w:val="808080"/>
        </w:rPr>
        <w:t>Tato Smlouva nabývá platnosti dnem podpisu oběma smluvními stranami a účinnosti</w:t>
      </w:r>
      <w:r>
        <w:rPr>
          <w:color w:val="808080"/>
          <w:spacing w:val="40"/>
        </w:rPr>
        <w:t xml:space="preserve"> </w:t>
      </w:r>
      <w:r>
        <w:rPr>
          <w:color w:val="808080"/>
          <w:spacing w:val="-2"/>
        </w:rPr>
        <w:t>po</w:t>
      </w:r>
      <w:r>
        <w:rPr>
          <w:color w:val="808080"/>
          <w:spacing w:val="-14"/>
        </w:rPr>
        <w:t xml:space="preserve"> </w:t>
      </w:r>
      <w:r>
        <w:rPr>
          <w:color w:val="808080"/>
          <w:spacing w:val="-2"/>
        </w:rPr>
        <w:t>splnění</w:t>
      </w:r>
      <w:r>
        <w:rPr>
          <w:color w:val="808080"/>
          <w:spacing w:val="-13"/>
        </w:rPr>
        <w:t xml:space="preserve"> </w:t>
      </w:r>
      <w:r>
        <w:rPr>
          <w:color w:val="808080"/>
          <w:spacing w:val="-2"/>
        </w:rPr>
        <w:t>zákonné</w:t>
      </w:r>
      <w:r>
        <w:rPr>
          <w:color w:val="808080"/>
          <w:spacing w:val="-13"/>
        </w:rPr>
        <w:t xml:space="preserve"> </w:t>
      </w:r>
      <w:r>
        <w:rPr>
          <w:color w:val="808080"/>
          <w:spacing w:val="-2"/>
        </w:rPr>
        <w:t>podmínky</w:t>
      </w:r>
      <w:r>
        <w:rPr>
          <w:color w:val="808080"/>
          <w:spacing w:val="-14"/>
        </w:rPr>
        <w:t xml:space="preserve"> </w:t>
      </w:r>
      <w:r>
        <w:rPr>
          <w:color w:val="808080"/>
          <w:spacing w:val="-2"/>
        </w:rPr>
        <w:t>vyplývající</w:t>
      </w:r>
      <w:r>
        <w:rPr>
          <w:color w:val="808080"/>
          <w:spacing w:val="-13"/>
        </w:rPr>
        <w:t xml:space="preserve"> </w:t>
      </w:r>
      <w:r>
        <w:rPr>
          <w:color w:val="808080"/>
          <w:spacing w:val="-2"/>
        </w:rPr>
        <w:t>z</w:t>
      </w:r>
      <w:r>
        <w:rPr>
          <w:color w:val="808080"/>
          <w:spacing w:val="-13"/>
        </w:rPr>
        <w:t xml:space="preserve"> </w:t>
      </w:r>
      <w:r>
        <w:rPr>
          <w:color w:val="808080"/>
          <w:spacing w:val="-2"/>
        </w:rPr>
        <w:t>ustanovení</w:t>
      </w:r>
      <w:r>
        <w:rPr>
          <w:color w:val="808080"/>
          <w:spacing w:val="-13"/>
        </w:rPr>
        <w:t xml:space="preserve"> </w:t>
      </w:r>
      <w:r>
        <w:rPr>
          <w:color w:val="808080"/>
          <w:spacing w:val="-2"/>
        </w:rPr>
        <w:t>§</w:t>
      </w:r>
      <w:r>
        <w:rPr>
          <w:color w:val="808080"/>
          <w:spacing w:val="-14"/>
        </w:rPr>
        <w:t xml:space="preserve"> </w:t>
      </w:r>
      <w:r>
        <w:rPr>
          <w:color w:val="808080"/>
          <w:spacing w:val="-2"/>
        </w:rPr>
        <w:t>6</w:t>
      </w:r>
      <w:r>
        <w:rPr>
          <w:color w:val="808080"/>
          <w:spacing w:val="-13"/>
        </w:rPr>
        <w:t xml:space="preserve"> </w:t>
      </w:r>
      <w:r>
        <w:rPr>
          <w:color w:val="808080"/>
          <w:spacing w:val="-2"/>
        </w:rPr>
        <w:t>odst.</w:t>
      </w:r>
      <w:r>
        <w:rPr>
          <w:color w:val="808080"/>
          <w:spacing w:val="-13"/>
        </w:rPr>
        <w:t xml:space="preserve"> </w:t>
      </w:r>
      <w:r>
        <w:rPr>
          <w:color w:val="808080"/>
          <w:spacing w:val="-2"/>
        </w:rPr>
        <w:t>1</w:t>
      </w:r>
      <w:r>
        <w:rPr>
          <w:color w:val="808080"/>
          <w:spacing w:val="-14"/>
        </w:rPr>
        <w:t xml:space="preserve"> </w:t>
      </w:r>
      <w:r>
        <w:rPr>
          <w:color w:val="808080"/>
          <w:spacing w:val="-2"/>
        </w:rPr>
        <w:t>zákona</w:t>
      </w:r>
      <w:r>
        <w:rPr>
          <w:color w:val="808080"/>
          <w:spacing w:val="-13"/>
        </w:rPr>
        <w:t xml:space="preserve"> </w:t>
      </w:r>
      <w:r>
        <w:rPr>
          <w:color w:val="808080"/>
          <w:spacing w:val="-2"/>
        </w:rPr>
        <w:t>č.</w:t>
      </w:r>
      <w:r>
        <w:rPr>
          <w:color w:val="808080"/>
          <w:spacing w:val="-13"/>
        </w:rPr>
        <w:t xml:space="preserve"> </w:t>
      </w:r>
      <w:r>
        <w:rPr>
          <w:color w:val="808080"/>
          <w:spacing w:val="-2"/>
        </w:rPr>
        <w:t>340/2015</w:t>
      </w:r>
      <w:r>
        <w:rPr>
          <w:color w:val="808080"/>
          <w:spacing w:val="-13"/>
        </w:rPr>
        <w:t xml:space="preserve"> </w:t>
      </w:r>
      <w:r>
        <w:rPr>
          <w:color w:val="808080"/>
          <w:spacing w:val="-2"/>
        </w:rPr>
        <w:t xml:space="preserve">Sb., </w:t>
      </w:r>
      <w:r>
        <w:rPr>
          <w:color w:val="808080"/>
          <w:spacing w:val="-4"/>
        </w:rPr>
        <w:t>o zvláštních podmínkách</w:t>
      </w:r>
      <w:r>
        <w:rPr>
          <w:color w:val="808080"/>
          <w:spacing w:val="-9"/>
        </w:rPr>
        <w:t xml:space="preserve"> </w:t>
      </w:r>
      <w:r>
        <w:rPr>
          <w:color w:val="808080"/>
          <w:spacing w:val="-4"/>
        </w:rPr>
        <w:t>účinnosti některých</w:t>
      </w:r>
      <w:r>
        <w:rPr>
          <w:color w:val="808080"/>
          <w:spacing w:val="-5"/>
        </w:rPr>
        <w:t xml:space="preserve"> </w:t>
      </w:r>
      <w:r>
        <w:rPr>
          <w:color w:val="808080"/>
          <w:spacing w:val="-4"/>
        </w:rPr>
        <w:t>smluv, uveřejňování</w:t>
      </w:r>
      <w:r>
        <w:rPr>
          <w:color w:val="808080"/>
          <w:spacing w:val="-6"/>
        </w:rPr>
        <w:t xml:space="preserve"> </w:t>
      </w:r>
      <w:r>
        <w:rPr>
          <w:color w:val="808080"/>
          <w:spacing w:val="-4"/>
        </w:rPr>
        <w:t>těchto</w:t>
      </w:r>
      <w:r>
        <w:rPr>
          <w:color w:val="808080"/>
          <w:spacing w:val="-5"/>
        </w:rPr>
        <w:t xml:space="preserve"> </w:t>
      </w:r>
      <w:r>
        <w:rPr>
          <w:color w:val="808080"/>
          <w:spacing w:val="-4"/>
        </w:rPr>
        <w:t>smluv a o</w:t>
      </w:r>
      <w:r>
        <w:rPr>
          <w:color w:val="808080"/>
          <w:spacing w:val="-5"/>
        </w:rPr>
        <w:t xml:space="preserve"> </w:t>
      </w:r>
      <w:r>
        <w:rPr>
          <w:color w:val="808080"/>
          <w:spacing w:val="-4"/>
        </w:rPr>
        <w:t xml:space="preserve">registru </w:t>
      </w:r>
      <w:r>
        <w:rPr>
          <w:color w:val="808080"/>
        </w:rPr>
        <w:t>smluv</w:t>
      </w:r>
      <w:r>
        <w:rPr>
          <w:color w:val="808080"/>
          <w:spacing w:val="-6"/>
        </w:rPr>
        <w:t xml:space="preserve"> </w:t>
      </w:r>
      <w:r>
        <w:rPr>
          <w:color w:val="808080"/>
        </w:rPr>
        <w:t>(zákon</w:t>
      </w:r>
      <w:r>
        <w:rPr>
          <w:color w:val="808080"/>
          <w:spacing w:val="-6"/>
        </w:rPr>
        <w:t xml:space="preserve"> </w:t>
      </w:r>
      <w:r>
        <w:rPr>
          <w:color w:val="808080"/>
        </w:rPr>
        <w:t>o</w:t>
      </w:r>
      <w:r>
        <w:rPr>
          <w:color w:val="808080"/>
          <w:spacing w:val="-6"/>
        </w:rPr>
        <w:t xml:space="preserve"> </w:t>
      </w:r>
      <w:r>
        <w:rPr>
          <w:color w:val="808080"/>
        </w:rPr>
        <w:t>registru</w:t>
      </w:r>
      <w:r>
        <w:rPr>
          <w:color w:val="808080"/>
          <w:spacing w:val="-3"/>
        </w:rPr>
        <w:t xml:space="preserve"> </w:t>
      </w:r>
      <w:r>
        <w:rPr>
          <w:color w:val="808080"/>
        </w:rPr>
        <w:t>smluv)</w:t>
      </w:r>
      <w:r>
        <w:rPr>
          <w:color w:val="808080"/>
          <w:spacing w:val="-1"/>
        </w:rPr>
        <w:t xml:space="preserve"> </w:t>
      </w:r>
      <w:r>
        <w:rPr>
          <w:color w:val="808080"/>
        </w:rPr>
        <w:t>a</w:t>
      </w:r>
      <w:r>
        <w:rPr>
          <w:color w:val="808080"/>
          <w:spacing w:val="-3"/>
        </w:rPr>
        <w:t xml:space="preserve"> </w:t>
      </w:r>
      <w:r>
        <w:rPr>
          <w:color w:val="808080"/>
        </w:rPr>
        <w:t>uzavírá</w:t>
      </w:r>
      <w:r>
        <w:rPr>
          <w:color w:val="808080"/>
          <w:spacing w:val="-2"/>
        </w:rPr>
        <w:t xml:space="preserve"> </w:t>
      </w:r>
      <w:r>
        <w:rPr>
          <w:color w:val="808080"/>
        </w:rPr>
        <w:t>se</w:t>
      </w:r>
      <w:r>
        <w:rPr>
          <w:color w:val="808080"/>
          <w:spacing w:val="-3"/>
        </w:rPr>
        <w:t xml:space="preserve"> </w:t>
      </w:r>
      <w:r>
        <w:rPr>
          <w:color w:val="808080"/>
        </w:rPr>
        <w:t>na</w:t>
      </w:r>
      <w:r>
        <w:rPr>
          <w:color w:val="808080"/>
          <w:spacing w:val="-3"/>
        </w:rPr>
        <w:t xml:space="preserve"> </w:t>
      </w:r>
      <w:r>
        <w:rPr>
          <w:color w:val="808080"/>
        </w:rPr>
        <w:t>dobu určitou</w:t>
      </w:r>
      <w:r>
        <w:rPr>
          <w:color w:val="808080"/>
          <w:spacing w:val="-3"/>
        </w:rPr>
        <w:t xml:space="preserve"> </w:t>
      </w:r>
      <w:r>
        <w:rPr>
          <w:color w:val="808080"/>
        </w:rPr>
        <w:t>do 31. 3. 2027.</w:t>
      </w:r>
    </w:p>
    <w:p w14:paraId="34532333" w14:textId="77777777" w:rsidR="007C36B9" w:rsidRDefault="001300B4">
      <w:pPr>
        <w:pStyle w:val="Odstavecseseznamem"/>
        <w:numPr>
          <w:ilvl w:val="1"/>
          <w:numId w:val="30"/>
        </w:numPr>
        <w:tabs>
          <w:tab w:val="left" w:pos="1084"/>
        </w:tabs>
        <w:spacing w:before="123" w:line="276" w:lineRule="auto"/>
        <w:ind w:left="1083" w:right="829"/>
        <w:jc w:val="both"/>
        <w:rPr>
          <w:color w:val="00AEEE"/>
        </w:rPr>
      </w:pPr>
      <w:r>
        <w:rPr>
          <w:color w:val="808080"/>
        </w:rPr>
        <w:t>Objednatel</w:t>
      </w:r>
      <w:r>
        <w:rPr>
          <w:color w:val="808080"/>
          <w:spacing w:val="21"/>
        </w:rPr>
        <w:t xml:space="preserve"> </w:t>
      </w:r>
      <w:r>
        <w:rPr>
          <w:color w:val="808080"/>
        </w:rPr>
        <w:t>se</w:t>
      </w:r>
      <w:r>
        <w:rPr>
          <w:color w:val="808080"/>
          <w:spacing w:val="24"/>
        </w:rPr>
        <w:t xml:space="preserve"> </w:t>
      </w:r>
      <w:r>
        <w:rPr>
          <w:color w:val="808080"/>
        </w:rPr>
        <w:t>zavazuje,</w:t>
      </w:r>
      <w:r>
        <w:rPr>
          <w:color w:val="808080"/>
          <w:spacing w:val="23"/>
        </w:rPr>
        <w:t xml:space="preserve"> </w:t>
      </w:r>
      <w:r>
        <w:rPr>
          <w:color w:val="808080"/>
        </w:rPr>
        <w:t>že</w:t>
      </w:r>
      <w:r>
        <w:rPr>
          <w:color w:val="808080"/>
          <w:spacing w:val="24"/>
        </w:rPr>
        <w:t xml:space="preserve"> </w:t>
      </w:r>
      <w:r>
        <w:rPr>
          <w:color w:val="808080"/>
        </w:rPr>
        <w:t>povinnost</w:t>
      </w:r>
      <w:r>
        <w:rPr>
          <w:color w:val="808080"/>
          <w:spacing w:val="26"/>
        </w:rPr>
        <w:t xml:space="preserve"> </w:t>
      </w:r>
      <w:r>
        <w:rPr>
          <w:color w:val="808080"/>
        </w:rPr>
        <w:t>zveřejnění</w:t>
      </w:r>
      <w:r>
        <w:rPr>
          <w:color w:val="808080"/>
          <w:spacing w:val="21"/>
        </w:rPr>
        <w:t xml:space="preserve"> </w:t>
      </w:r>
      <w:r>
        <w:rPr>
          <w:color w:val="808080"/>
        </w:rPr>
        <w:t>Smlouvy</w:t>
      </w:r>
      <w:r>
        <w:rPr>
          <w:color w:val="808080"/>
          <w:spacing w:val="22"/>
        </w:rPr>
        <w:t xml:space="preserve"> </w:t>
      </w:r>
      <w:r>
        <w:rPr>
          <w:color w:val="808080"/>
        </w:rPr>
        <w:t>v</w:t>
      </w:r>
      <w:r>
        <w:rPr>
          <w:color w:val="808080"/>
          <w:spacing w:val="19"/>
        </w:rPr>
        <w:t xml:space="preserve"> </w:t>
      </w:r>
      <w:r>
        <w:rPr>
          <w:color w:val="808080"/>
        </w:rPr>
        <w:t>registru</w:t>
      </w:r>
      <w:r>
        <w:rPr>
          <w:color w:val="808080"/>
          <w:spacing w:val="24"/>
        </w:rPr>
        <w:t xml:space="preserve"> </w:t>
      </w:r>
      <w:r>
        <w:rPr>
          <w:color w:val="808080"/>
        </w:rPr>
        <w:t>smluv</w:t>
      </w:r>
      <w:r>
        <w:rPr>
          <w:color w:val="808080"/>
          <w:spacing w:val="22"/>
        </w:rPr>
        <w:t xml:space="preserve"> </w:t>
      </w:r>
      <w:r>
        <w:rPr>
          <w:color w:val="808080"/>
        </w:rPr>
        <w:t>uvedenou v</w:t>
      </w:r>
      <w:r>
        <w:rPr>
          <w:color w:val="808080"/>
          <w:spacing w:val="-1"/>
        </w:rPr>
        <w:t xml:space="preserve"> </w:t>
      </w:r>
      <w:r>
        <w:rPr>
          <w:color w:val="808080"/>
        </w:rPr>
        <w:t>odst. 1 tohoto článku Smlouvy splní neprodleně po podpisu této Smlouvy oběma Smluvními stranami.</w:t>
      </w:r>
    </w:p>
    <w:p w14:paraId="747A240E" w14:textId="77777777" w:rsidR="007C36B9" w:rsidRDefault="001300B4">
      <w:pPr>
        <w:pStyle w:val="Odstavecseseznamem"/>
        <w:numPr>
          <w:ilvl w:val="1"/>
          <w:numId w:val="30"/>
        </w:numPr>
        <w:tabs>
          <w:tab w:val="left" w:pos="1084"/>
        </w:tabs>
        <w:spacing w:before="121"/>
        <w:ind w:left="1083" w:hanging="570"/>
        <w:jc w:val="both"/>
        <w:rPr>
          <w:color w:val="00AEEE"/>
        </w:rPr>
      </w:pPr>
      <w:r>
        <w:rPr>
          <w:color w:val="808080"/>
        </w:rPr>
        <w:t>Tato</w:t>
      </w:r>
      <w:r>
        <w:rPr>
          <w:color w:val="808080"/>
          <w:spacing w:val="19"/>
        </w:rPr>
        <w:t xml:space="preserve"> </w:t>
      </w:r>
      <w:r>
        <w:rPr>
          <w:color w:val="808080"/>
        </w:rPr>
        <w:t>Smlouva</w:t>
      </w:r>
      <w:r>
        <w:rPr>
          <w:color w:val="808080"/>
          <w:spacing w:val="22"/>
        </w:rPr>
        <w:t xml:space="preserve"> </w:t>
      </w:r>
      <w:r>
        <w:rPr>
          <w:color w:val="808080"/>
        </w:rPr>
        <w:t>zaniká</w:t>
      </w:r>
      <w:r>
        <w:rPr>
          <w:color w:val="808080"/>
          <w:spacing w:val="19"/>
        </w:rPr>
        <w:t xml:space="preserve"> </w:t>
      </w:r>
      <w:r>
        <w:rPr>
          <w:color w:val="808080"/>
        </w:rPr>
        <w:t>předčasně</w:t>
      </w:r>
      <w:r>
        <w:rPr>
          <w:color w:val="808080"/>
          <w:spacing w:val="22"/>
        </w:rPr>
        <w:t xml:space="preserve"> </w:t>
      </w:r>
      <w:r>
        <w:rPr>
          <w:color w:val="808080"/>
        </w:rPr>
        <w:t>před</w:t>
      </w:r>
      <w:r>
        <w:rPr>
          <w:color w:val="808080"/>
          <w:spacing w:val="21"/>
        </w:rPr>
        <w:t xml:space="preserve"> </w:t>
      </w:r>
      <w:r>
        <w:rPr>
          <w:color w:val="808080"/>
        </w:rPr>
        <w:t>sjednanou</w:t>
      </w:r>
      <w:r>
        <w:rPr>
          <w:color w:val="808080"/>
          <w:spacing w:val="22"/>
        </w:rPr>
        <w:t xml:space="preserve"> </w:t>
      </w:r>
      <w:r>
        <w:rPr>
          <w:color w:val="808080"/>
        </w:rPr>
        <w:t>dobou</w:t>
      </w:r>
      <w:r>
        <w:rPr>
          <w:color w:val="808080"/>
          <w:spacing w:val="19"/>
        </w:rPr>
        <w:t xml:space="preserve"> </w:t>
      </w:r>
      <w:r>
        <w:rPr>
          <w:color w:val="808080"/>
        </w:rPr>
        <w:t>trvání</w:t>
      </w:r>
      <w:r>
        <w:rPr>
          <w:color w:val="808080"/>
          <w:spacing w:val="21"/>
        </w:rPr>
        <w:t xml:space="preserve"> </w:t>
      </w:r>
      <w:r>
        <w:rPr>
          <w:color w:val="808080"/>
        </w:rPr>
        <w:t>ze</w:t>
      </w:r>
      <w:r>
        <w:rPr>
          <w:color w:val="808080"/>
          <w:spacing w:val="19"/>
        </w:rPr>
        <w:t xml:space="preserve"> </w:t>
      </w:r>
      <w:r>
        <w:rPr>
          <w:color w:val="808080"/>
        </w:rPr>
        <w:t>zákonných</w:t>
      </w:r>
      <w:r>
        <w:rPr>
          <w:color w:val="808080"/>
          <w:spacing w:val="22"/>
        </w:rPr>
        <w:t xml:space="preserve"> </w:t>
      </w:r>
      <w:r>
        <w:rPr>
          <w:color w:val="808080"/>
          <w:spacing w:val="-2"/>
        </w:rPr>
        <w:t>důvodů,</w:t>
      </w:r>
    </w:p>
    <w:p w14:paraId="0CC626B3" w14:textId="77777777" w:rsidR="007C36B9" w:rsidRDefault="007C36B9">
      <w:pPr>
        <w:jc w:val="both"/>
        <w:sectPr w:rsidR="007C36B9">
          <w:pgSz w:w="11920" w:h="16850"/>
          <w:pgMar w:top="1440" w:right="580" w:bottom="940" w:left="900" w:header="608" w:footer="741" w:gutter="0"/>
          <w:cols w:space="708"/>
        </w:sectPr>
      </w:pPr>
    </w:p>
    <w:p w14:paraId="28C74D03" w14:textId="77777777" w:rsidR="007C36B9" w:rsidRDefault="001300B4">
      <w:pPr>
        <w:pStyle w:val="Zkladntext"/>
        <w:spacing w:before="72"/>
        <w:ind w:left="1084"/>
        <w:jc w:val="left"/>
      </w:pPr>
      <w:r>
        <w:rPr>
          <w:color w:val="808080"/>
        </w:rPr>
        <w:t>písemnou</w:t>
      </w:r>
      <w:r>
        <w:rPr>
          <w:color w:val="808080"/>
          <w:spacing w:val="75"/>
          <w:w w:val="150"/>
        </w:rPr>
        <w:t xml:space="preserve"> </w:t>
      </w:r>
      <w:r>
        <w:rPr>
          <w:color w:val="808080"/>
        </w:rPr>
        <w:t>dohodou</w:t>
      </w:r>
      <w:r>
        <w:rPr>
          <w:color w:val="808080"/>
          <w:spacing w:val="78"/>
          <w:w w:val="150"/>
        </w:rPr>
        <w:t xml:space="preserve"> </w:t>
      </w:r>
      <w:r>
        <w:rPr>
          <w:color w:val="808080"/>
        </w:rPr>
        <w:t>smluvních</w:t>
      </w:r>
      <w:r>
        <w:rPr>
          <w:color w:val="808080"/>
          <w:spacing w:val="76"/>
          <w:w w:val="150"/>
        </w:rPr>
        <w:t xml:space="preserve"> </w:t>
      </w:r>
      <w:r>
        <w:rPr>
          <w:color w:val="808080"/>
        </w:rPr>
        <w:t>stran,</w:t>
      </w:r>
      <w:r>
        <w:rPr>
          <w:color w:val="808080"/>
          <w:spacing w:val="77"/>
          <w:w w:val="150"/>
        </w:rPr>
        <w:t xml:space="preserve"> </w:t>
      </w:r>
      <w:r>
        <w:rPr>
          <w:color w:val="808080"/>
        </w:rPr>
        <w:t>výpovědí,</w:t>
      </w:r>
      <w:r>
        <w:rPr>
          <w:color w:val="808080"/>
          <w:spacing w:val="79"/>
          <w:w w:val="150"/>
        </w:rPr>
        <w:t xml:space="preserve"> </w:t>
      </w:r>
      <w:r>
        <w:rPr>
          <w:color w:val="808080"/>
        </w:rPr>
        <w:t>a</w:t>
      </w:r>
      <w:r>
        <w:rPr>
          <w:color w:val="808080"/>
          <w:spacing w:val="76"/>
          <w:w w:val="150"/>
        </w:rPr>
        <w:t xml:space="preserve"> </w:t>
      </w:r>
      <w:r>
        <w:rPr>
          <w:color w:val="808080"/>
        </w:rPr>
        <w:t>dále</w:t>
      </w:r>
      <w:r>
        <w:rPr>
          <w:color w:val="808080"/>
          <w:spacing w:val="78"/>
          <w:w w:val="150"/>
        </w:rPr>
        <w:t xml:space="preserve"> </w:t>
      </w:r>
      <w:r>
        <w:rPr>
          <w:color w:val="808080"/>
        </w:rPr>
        <w:t>odstoupením</w:t>
      </w:r>
      <w:r>
        <w:rPr>
          <w:color w:val="808080"/>
          <w:spacing w:val="77"/>
          <w:w w:val="150"/>
        </w:rPr>
        <w:t xml:space="preserve"> </w:t>
      </w:r>
      <w:r>
        <w:rPr>
          <w:color w:val="808080"/>
        </w:rPr>
        <w:t>z</w:t>
      </w:r>
      <w:r>
        <w:rPr>
          <w:color w:val="808080"/>
          <w:spacing w:val="77"/>
          <w:w w:val="150"/>
        </w:rPr>
        <w:t xml:space="preserve"> </w:t>
      </w:r>
      <w:r>
        <w:rPr>
          <w:color w:val="808080"/>
          <w:spacing w:val="-2"/>
        </w:rPr>
        <w:t>důvodů</w:t>
      </w:r>
    </w:p>
    <w:p w14:paraId="00E23779" w14:textId="77777777" w:rsidR="007C36B9" w:rsidRDefault="001300B4">
      <w:pPr>
        <w:pStyle w:val="Zkladntext"/>
        <w:spacing w:before="40"/>
        <w:ind w:left="1084"/>
        <w:jc w:val="left"/>
      </w:pPr>
      <w:r>
        <w:rPr>
          <w:color w:val="808080"/>
        </w:rPr>
        <w:t>podstatného</w:t>
      </w:r>
      <w:r>
        <w:rPr>
          <w:color w:val="808080"/>
          <w:spacing w:val="-7"/>
        </w:rPr>
        <w:t xml:space="preserve"> </w:t>
      </w:r>
      <w:r>
        <w:rPr>
          <w:color w:val="808080"/>
        </w:rPr>
        <w:t>porušení</w:t>
      </w:r>
      <w:r>
        <w:rPr>
          <w:color w:val="808080"/>
          <w:spacing w:val="-5"/>
        </w:rPr>
        <w:t xml:space="preserve"> </w:t>
      </w:r>
      <w:r>
        <w:rPr>
          <w:color w:val="808080"/>
        </w:rPr>
        <w:t>této</w:t>
      </w:r>
      <w:r>
        <w:rPr>
          <w:color w:val="808080"/>
          <w:spacing w:val="-4"/>
        </w:rPr>
        <w:t xml:space="preserve"> </w:t>
      </w:r>
      <w:r>
        <w:rPr>
          <w:color w:val="808080"/>
        </w:rPr>
        <w:t>Smlouvy</w:t>
      </w:r>
      <w:r>
        <w:rPr>
          <w:color w:val="808080"/>
          <w:spacing w:val="-6"/>
        </w:rPr>
        <w:t xml:space="preserve"> </w:t>
      </w:r>
      <w:r>
        <w:rPr>
          <w:color w:val="808080"/>
        </w:rPr>
        <w:t>uvedených</w:t>
      </w:r>
      <w:r>
        <w:rPr>
          <w:color w:val="808080"/>
          <w:spacing w:val="-6"/>
        </w:rPr>
        <w:t xml:space="preserve"> </w:t>
      </w:r>
      <w:r>
        <w:rPr>
          <w:color w:val="808080"/>
        </w:rPr>
        <w:t>v</w:t>
      </w:r>
      <w:r>
        <w:rPr>
          <w:color w:val="808080"/>
          <w:spacing w:val="-6"/>
        </w:rPr>
        <w:t xml:space="preserve"> </w:t>
      </w:r>
      <w:r>
        <w:rPr>
          <w:color w:val="808080"/>
        </w:rPr>
        <w:t>zákoně</w:t>
      </w:r>
      <w:r>
        <w:rPr>
          <w:color w:val="808080"/>
          <w:spacing w:val="-4"/>
        </w:rPr>
        <w:t xml:space="preserve"> </w:t>
      </w:r>
      <w:r>
        <w:rPr>
          <w:color w:val="808080"/>
        </w:rPr>
        <w:t>či</w:t>
      </w:r>
      <w:r>
        <w:rPr>
          <w:color w:val="808080"/>
          <w:spacing w:val="-4"/>
        </w:rPr>
        <w:t xml:space="preserve"> </w:t>
      </w:r>
      <w:r>
        <w:rPr>
          <w:color w:val="808080"/>
        </w:rPr>
        <w:t>ve</w:t>
      </w:r>
      <w:r>
        <w:rPr>
          <w:color w:val="808080"/>
          <w:spacing w:val="-4"/>
        </w:rPr>
        <w:t xml:space="preserve"> </w:t>
      </w:r>
      <w:r>
        <w:rPr>
          <w:color w:val="808080"/>
          <w:spacing w:val="-2"/>
        </w:rPr>
        <w:t>Smlouvě.</w:t>
      </w:r>
    </w:p>
    <w:p w14:paraId="0176C619" w14:textId="77777777" w:rsidR="007C36B9" w:rsidRDefault="001300B4">
      <w:pPr>
        <w:pStyle w:val="Odstavecseseznamem"/>
        <w:numPr>
          <w:ilvl w:val="1"/>
          <w:numId w:val="30"/>
        </w:numPr>
        <w:tabs>
          <w:tab w:val="left" w:pos="1085"/>
        </w:tabs>
        <w:spacing w:before="198" w:line="276" w:lineRule="auto"/>
        <w:ind w:left="1084" w:right="823"/>
        <w:jc w:val="both"/>
        <w:rPr>
          <w:color w:val="00AEEE"/>
        </w:rPr>
      </w:pPr>
      <w:r>
        <w:rPr>
          <w:color w:val="808080"/>
        </w:rPr>
        <w:t>Za</w:t>
      </w:r>
      <w:r>
        <w:rPr>
          <w:color w:val="808080"/>
          <w:spacing w:val="-9"/>
        </w:rPr>
        <w:t xml:space="preserve"> </w:t>
      </w:r>
      <w:r>
        <w:rPr>
          <w:color w:val="808080"/>
        </w:rPr>
        <w:t>podstatné</w:t>
      </w:r>
      <w:r>
        <w:rPr>
          <w:color w:val="808080"/>
          <w:spacing w:val="-9"/>
        </w:rPr>
        <w:t xml:space="preserve"> </w:t>
      </w:r>
      <w:r>
        <w:rPr>
          <w:color w:val="808080"/>
        </w:rPr>
        <w:t>porušení</w:t>
      </w:r>
      <w:r>
        <w:rPr>
          <w:color w:val="808080"/>
          <w:spacing w:val="-12"/>
        </w:rPr>
        <w:t xml:space="preserve"> </w:t>
      </w:r>
      <w:r>
        <w:rPr>
          <w:color w:val="808080"/>
        </w:rPr>
        <w:t>této</w:t>
      </w:r>
      <w:r>
        <w:rPr>
          <w:color w:val="808080"/>
          <w:spacing w:val="-9"/>
        </w:rPr>
        <w:t xml:space="preserve"> </w:t>
      </w:r>
      <w:r>
        <w:rPr>
          <w:color w:val="808080"/>
        </w:rPr>
        <w:t>Smlouvy</w:t>
      </w:r>
      <w:r>
        <w:rPr>
          <w:color w:val="808080"/>
          <w:spacing w:val="-8"/>
        </w:rPr>
        <w:t xml:space="preserve"> </w:t>
      </w:r>
      <w:r>
        <w:rPr>
          <w:color w:val="808080"/>
        </w:rPr>
        <w:t>ve</w:t>
      </w:r>
      <w:r>
        <w:rPr>
          <w:color w:val="808080"/>
          <w:spacing w:val="-9"/>
        </w:rPr>
        <w:t xml:space="preserve"> </w:t>
      </w:r>
      <w:r>
        <w:rPr>
          <w:color w:val="808080"/>
        </w:rPr>
        <w:t>smyslu</w:t>
      </w:r>
      <w:r>
        <w:rPr>
          <w:color w:val="808080"/>
          <w:spacing w:val="-9"/>
        </w:rPr>
        <w:t xml:space="preserve"> </w:t>
      </w:r>
      <w:r>
        <w:rPr>
          <w:color w:val="808080"/>
        </w:rPr>
        <w:t>§</w:t>
      </w:r>
      <w:r>
        <w:rPr>
          <w:color w:val="808080"/>
          <w:spacing w:val="-14"/>
        </w:rPr>
        <w:t xml:space="preserve"> </w:t>
      </w:r>
      <w:r>
        <w:rPr>
          <w:color w:val="808080"/>
        </w:rPr>
        <w:t>2002</w:t>
      </w:r>
      <w:r>
        <w:rPr>
          <w:color w:val="808080"/>
          <w:spacing w:val="-9"/>
        </w:rPr>
        <w:t xml:space="preserve"> </w:t>
      </w:r>
      <w:r>
        <w:rPr>
          <w:color w:val="808080"/>
        </w:rPr>
        <w:t>občanského</w:t>
      </w:r>
      <w:r>
        <w:rPr>
          <w:color w:val="808080"/>
          <w:spacing w:val="-11"/>
        </w:rPr>
        <w:t xml:space="preserve"> </w:t>
      </w:r>
      <w:r>
        <w:rPr>
          <w:color w:val="808080"/>
        </w:rPr>
        <w:t>zákoníku</w:t>
      </w:r>
      <w:r>
        <w:rPr>
          <w:color w:val="808080"/>
          <w:spacing w:val="-9"/>
        </w:rPr>
        <w:t xml:space="preserve"> </w:t>
      </w:r>
      <w:r>
        <w:rPr>
          <w:color w:val="808080"/>
        </w:rPr>
        <w:t xml:space="preserve">zakládající </w:t>
      </w:r>
      <w:r>
        <w:rPr>
          <w:color w:val="808080"/>
          <w:spacing w:val="-2"/>
        </w:rPr>
        <w:t>možnost</w:t>
      </w:r>
      <w:r>
        <w:rPr>
          <w:color w:val="808080"/>
          <w:spacing w:val="-14"/>
        </w:rPr>
        <w:t xml:space="preserve"> </w:t>
      </w:r>
      <w:r>
        <w:rPr>
          <w:color w:val="808080"/>
          <w:spacing w:val="-2"/>
        </w:rPr>
        <w:t>odstoupení</w:t>
      </w:r>
      <w:r>
        <w:rPr>
          <w:color w:val="808080"/>
          <w:spacing w:val="-13"/>
        </w:rPr>
        <w:t xml:space="preserve"> </w:t>
      </w:r>
      <w:r>
        <w:rPr>
          <w:color w:val="808080"/>
          <w:spacing w:val="-2"/>
        </w:rPr>
        <w:t>od</w:t>
      </w:r>
      <w:r>
        <w:rPr>
          <w:color w:val="808080"/>
          <w:spacing w:val="-13"/>
        </w:rPr>
        <w:t xml:space="preserve"> </w:t>
      </w:r>
      <w:r>
        <w:rPr>
          <w:color w:val="808080"/>
          <w:spacing w:val="-2"/>
        </w:rPr>
        <w:t>Smlouvy</w:t>
      </w:r>
      <w:r>
        <w:rPr>
          <w:color w:val="808080"/>
          <w:spacing w:val="-14"/>
        </w:rPr>
        <w:t xml:space="preserve"> </w:t>
      </w:r>
      <w:r>
        <w:rPr>
          <w:color w:val="808080"/>
          <w:spacing w:val="-2"/>
        </w:rPr>
        <w:t>se</w:t>
      </w:r>
      <w:r>
        <w:rPr>
          <w:color w:val="808080"/>
          <w:spacing w:val="-13"/>
        </w:rPr>
        <w:t xml:space="preserve"> </w:t>
      </w:r>
      <w:r>
        <w:rPr>
          <w:color w:val="808080"/>
          <w:spacing w:val="-2"/>
        </w:rPr>
        <w:t>kromě</w:t>
      </w:r>
      <w:r>
        <w:rPr>
          <w:color w:val="808080"/>
          <w:spacing w:val="-13"/>
        </w:rPr>
        <w:t xml:space="preserve"> </w:t>
      </w:r>
      <w:r>
        <w:rPr>
          <w:color w:val="808080"/>
          <w:spacing w:val="-2"/>
        </w:rPr>
        <w:t>případů</w:t>
      </w:r>
      <w:r>
        <w:rPr>
          <w:color w:val="808080"/>
          <w:spacing w:val="-13"/>
        </w:rPr>
        <w:t xml:space="preserve"> </w:t>
      </w:r>
      <w:r>
        <w:rPr>
          <w:color w:val="808080"/>
          <w:spacing w:val="-2"/>
        </w:rPr>
        <w:t>takto</w:t>
      </w:r>
      <w:r>
        <w:rPr>
          <w:color w:val="808080"/>
          <w:spacing w:val="-14"/>
        </w:rPr>
        <w:t xml:space="preserve"> </w:t>
      </w:r>
      <w:r>
        <w:rPr>
          <w:color w:val="808080"/>
          <w:spacing w:val="-2"/>
        </w:rPr>
        <w:t>výslovně</w:t>
      </w:r>
      <w:r>
        <w:rPr>
          <w:color w:val="808080"/>
          <w:spacing w:val="-12"/>
        </w:rPr>
        <w:t xml:space="preserve"> </w:t>
      </w:r>
      <w:r>
        <w:rPr>
          <w:color w:val="808080"/>
          <w:spacing w:val="-2"/>
        </w:rPr>
        <w:t>označených</w:t>
      </w:r>
      <w:r>
        <w:rPr>
          <w:color w:val="808080"/>
          <w:spacing w:val="-9"/>
        </w:rPr>
        <w:t xml:space="preserve"> </w:t>
      </w:r>
      <w:r>
        <w:rPr>
          <w:color w:val="808080"/>
          <w:spacing w:val="-2"/>
        </w:rPr>
        <w:t>v</w:t>
      </w:r>
      <w:r>
        <w:rPr>
          <w:color w:val="808080"/>
          <w:spacing w:val="-14"/>
        </w:rPr>
        <w:t xml:space="preserve"> </w:t>
      </w:r>
      <w:r>
        <w:rPr>
          <w:color w:val="808080"/>
          <w:spacing w:val="-2"/>
        </w:rPr>
        <w:t>textu</w:t>
      </w:r>
      <w:r>
        <w:rPr>
          <w:color w:val="808080"/>
          <w:spacing w:val="-13"/>
        </w:rPr>
        <w:t xml:space="preserve"> </w:t>
      </w:r>
      <w:r>
        <w:rPr>
          <w:color w:val="808080"/>
          <w:spacing w:val="-2"/>
        </w:rPr>
        <w:t xml:space="preserve">této </w:t>
      </w:r>
      <w:r>
        <w:rPr>
          <w:color w:val="808080"/>
        </w:rPr>
        <w:t>Smlouvy, považují zejména případy, kdy:</w:t>
      </w:r>
    </w:p>
    <w:p w14:paraId="449A55D8" w14:textId="77777777" w:rsidR="007C36B9" w:rsidRDefault="001300B4">
      <w:pPr>
        <w:pStyle w:val="Odstavecseseznamem"/>
        <w:numPr>
          <w:ilvl w:val="0"/>
          <w:numId w:val="18"/>
        </w:numPr>
        <w:tabs>
          <w:tab w:val="left" w:pos="1865"/>
        </w:tabs>
        <w:spacing w:before="159" w:line="276" w:lineRule="auto"/>
        <w:ind w:right="824" w:hanging="361"/>
      </w:pPr>
      <w:r>
        <w:rPr>
          <w:color w:val="808080"/>
        </w:rPr>
        <w:t>se</w:t>
      </w:r>
      <w:r>
        <w:rPr>
          <w:color w:val="808080"/>
          <w:spacing w:val="-16"/>
        </w:rPr>
        <w:t xml:space="preserve"> </w:t>
      </w:r>
      <w:r>
        <w:rPr>
          <w:color w:val="808080"/>
        </w:rPr>
        <w:t>jedna</w:t>
      </w:r>
      <w:r>
        <w:rPr>
          <w:color w:val="808080"/>
          <w:spacing w:val="-15"/>
        </w:rPr>
        <w:t xml:space="preserve"> </w:t>
      </w:r>
      <w:r>
        <w:rPr>
          <w:color w:val="808080"/>
        </w:rPr>
        <w:t>smluvní</w:t>
      </w:r>
      <w:r>
        <w:rPr>
          <w:color w:val="808080"/>
          <w:spacing w:val="-15"/>
        </w:rPr>
        <w:t xml:space="preserve"> </w:t>
      </w:r>
      <w:r>
        <w:rPr>
          <w:color w:val="808080"/>
        </w:rPr>
        <w:t>strana</w:t>
      </w:r>
      <w:r>
        <w:rPr>
          <w:color w:val="808080"/>
          <w:spacing w:val="-16"/>
        </w:rPr>
        <w:t xml:space="preserve"> </w:t>
      </w:r>
      <w:r>
        <w:rPr>
          <w:color w:val="808080"/>
        </w:rPr>
        <w:t>dopustila</w:t>
      </w:r>
      <w:r>
        <w:rPr>
          <w:color w:val="808080"/>
          <w:spacing w:val="-16"/>
        </w:rPr>
        <w:t xml:space="preserve"> </w:t>
      </w:r>
      <w:r>
        <w:rPr>
          <w:color w:val="808080"/>
        </w:rPr>
        <w:t>vůči</w:t>
      </w:r>
      <w:r>
        <w:rPr>
          <w:color w:val="808080"/>
          <w:spacing w:val="-15"/>
        </w:rPr>
        <w:t xml:space="preserve"> </w:t>
      </w:r>
      <w:r>
        <w:rPr>
          <w:color w:val="808080"/>
        </w:rPr>
        <w:t>druhé</w:t>
      </w:r>
      <w:r>
        <w:rPr>
          <w:color w:val="808080"/>
          <w:spacing w:val="-15"/>
        </w:rPr>
        <w:t xml:space="preserve"> </w:t>
      </w:r>
      <w:r>
        <w:rPr>
          <w:color w:val="808080"/>
        </w:rPr>
        <w:t>smluvní</w:t>
      </w:r>
      <w:r>
        <w:rPr>
          <w:color w:val="808080"/>
          <w:spacing w:val="-20"/>
        </w:rPr>
        <w:t xml:space="preserve"> </w:t>
      </w:r>
      <w:r>
        <w:rPr>
          <w:color w:val="808080"/>
        </w:rPr>
        <w:t>straně</w:t>
      </w:r>
      <w:r>
        <w:rPr>
          <w:color w:val="808080"/>
          <w:spacing w:val="-23"/>
        </w:rPr>
        <w:t xml:space="preserve"> </w:t>
      </w:r>
      <w:r>
        <w:rPr>
          <w:color w:val="808080"/>
        </w:rPr>
        <w:t>jednání</w:t>
      </w:r>
      <w:r>
        <w:rPr>
          <w:color w:val="808080"/>
          <w:spacing w:val="-19"/>
        </w:rPr>
        <w:t xml:space="preserve"> </w:t>
      </w:r>
      <w:r>
        <w:rPr>
          <w:color w:val="808080"/>
        </w:rPr>
        <w:t>vykazujícího znaky nekalé soutěže;</w:t>
      </w:r>
    </w:p>
    <w:p w14:paraId="6FDC1D9C" w14:textId="77777777" w:rsidR="007C36B9" w:rsidRDefault="001300B4">
      <w:pPr>
        <w:pStyle w:val="Odstavecseseznamem"/>
        <w:numPr>
          <w:ilvl w:val="0"/>
          <w:numId w:val="18"/>
        </w:numPr>
        <w:tabs>
          <w:tab w:val="left" w:pos="1865"/>
        </w:tabs>
        <w:spacing w:before="159"/>
        <w:ind w:hanging="361"/>
      </w:pPr>
      <w:r>
        <w:rPr>
          <w:color w:val="808080"/>
        </w:rPr>
        <w:t>Dodavatel</w:t>
      </w:r>
      <w:r>
        <w:rPr>
          <w:color w:val="808080"/>
          <w:spacing w:val="-4"/>
        </w:rPr>
        <w:t xml:space="preserve"> </w:t>
      </w:r>
      <w:r>
        <w:rPr>
          <w:color w:val="808080"/>
        </w:rPr>
        <w:t>byl</w:t>
      </w:r>
      <w:r>
        <w:rPr>
          <w:color w:val="808080"/>
          <w:spacing w:val="-3"/>
        </w:rPr>
        <w:t xml:space="preserve"> </w:t>
      </w:r>
      <w:r>
        <w:rPr>
          <w:color w:val="808080"/>
        </w:rPr>
        <w:t>pravomocně</w:t>
      </w:r>
      <w:r>
        <w:rPr>
          <w:color w:val="808080"/>
          <w:spacing w:val="-2"/>
        </w:rPr>
        <w:t xml:space="preserve"> </w:t>
      </w:r>
      <w:r>
        <w:rPr>
          <w:color w:val="808080"/>
        </w:rPr>
        <w:t>odsouzen</w:t>
      </w:r>
      <w:r>
        <w:rPr>
          <w:color w:val="808080"/>
          <w:spacing w:val="-5"/>
        </w:rPr>
        <w:t xml:space="preserve"> </w:t>
      </w:r>
      <w:r>
        <w:rPr>
          <w:color w:val="808080"/>
        </w:rPr>
        <w:t>za</w:t>
      </w:r>
      <w:r>
        <w:rPr>
          <w:color w:val="808080"/>
          <w:spacing w:val="-5"/>
        </w:rPr>
        <w:t xml:space="preserve"> </w:t>
      </w:r>
      <w:r>
        <w:rPr>
          <w:color w:val="808080"/>
        </w:rPr>
        <w:t>trestný</w:t>
      </w:r>
      <w:r>
        <w:rPr>
          <w:color w:val="808080"/>
          <w:spacing w:val="-2"/>
        </w:rPr>
        <w:t xml:space="preserve"> </w:t>
      </w:r>
      <w:r>
        <w:rPr>
          <w:color w:val="808080"/>
        </w:rPr>
        <w:t>čin</w:t>
      </w:r>
      <w:r>
        <w:rPr>
          <w:color w:val="808080"/>
          <w:spacing w:val="-2"/>
        </w:rPr>
        <w:t xml:space="preserve"> </w:t>
      </w:r>
      <w:r>
        <w:rPr>
          <w:color w:val="808080"/>
        </w:rPr>
        <w:t>ve</w:t>
      </w:r>
      <w:r>
        <w:rPr>
          <w:color w:val="808080"/>
          <w:spacing w:val="-2"/>
        </w:rPr>
        <w:t xml:space="preserve"> </w:t>
      </w:r>
      <w:r>
        <w:rPr>
          <w:color w:val="808080"/>
        </w:rPr>
        <w:t>smyslu</w:t>
      </w:r>
      <w:r>
        <w:rPr>
          <w:color w:val="808080"/>
          <w:spacing w:val="-5"/>
        </w:rPr>
        <w:t xml:space="preserve"> </w:t>
      </w:r>
      <w:r>
        <w:rPr>
          <w:color w:val="808080"/>
        </w:rPr>
        <w:t>vymezeném</w:t>
      </w:r>
      <w:r>
        <w:rPr>
          <w:color w:val="808080"/>
          <w:spacing w:val="-1"/>
        </w:rPr>
        <w:t xml:space="preserve"> </w:t>
      </w:r>
      <w:r>
        <w:rPr>
          <w:color w:val="808080"/>
        </w:rPr>
        <w:t>v</w:t>
      </w:r>
      <w:r>
        <w:rPr>
          <w:color w:val="808080"/>
          <w:spacing w:val="-4"/>
        </w:rPr>
        <w:t xml:space="preserve"> </w:t>
      </w:r>
      <w:r>
        <w:rPr>
          <w:color w:val="808080"/>
          <w:spacing w:val="-5"/>
        </w:rPr>
        <w:t>čl.</w:t>
      </w:r>
    </w:p>
    <w:p w14:paraId="6A68EEF8" w14:textId="77777777" w:rsidR="007C36B9" w:rsidRDefault="001300B4">
      <w:pPr>
        <w:pStyle w:val="Zkladntext"/>
        <w:spacing w:before="38"/>
        <w:ind w:left="1864"/>
        <w:jc w:val="left"/>
      </w:pPr>
      <w:r>
        <w:rPr>
          <w:color w:val="808080"/>
        </w:rPr>
        <w:t>6</w:t>
      </w:r>
      <w:r>
        <w:rPr>
          <w:color w:val="808080"/>
          <w:spacing w:val="-4"/>
        </w:rPr>
        <w:t xml:space="preserve"> </w:t>
      </w:r>
      <w:r>
        <w:rPr>
          <w:color w:val="808080"/>
        </w:rPr>
        <w:t>odst.</w:t>
      </w:r>
      <w:r>
        <w:rPr>
          <w:color w:val="808080"/>
          <w:spacing w:val="-2"/>
        </w:rPr>
        <w:t xml:space="preserve"> </w:t>
      </w:r>
      <w:r>
        <w:rPr>
          <w:color w:val="808080"/>
        </w:rPr>
        <w:t>6.13–6.14</w:t>
      </w:r>
      <w:r>
        <w:rPr>
          <w:color w:val="808080"/>
          <w:spacing w:val="-5"/>
        </w:rPr>
        <w:t xml:space="preserve"> </w:t>
      </w:r>
      <w:r>
        <w:rPr>
          <w:color w:val="808080"/>
          <w:spacing w:val="-2"/>
        </w:rPr>
        <w:t>Smlouvy;</w:t>
      </w:r>
    </w:p>
    <w:p w14:paraId="56A47F54" w14:textId="77777777" w:rsidR="007C36B9" w:rsidRDefault="001300B4">
      <w:pPr>
        <w:pStyle w:val="Odstavecseseznamem"/>
        <w:numPr>
          <w:ilvl w:val="0"/>
          <w:numId w:val="18"/>
        </w:numPr>
        <w:tabs>
          <w:tab w:val="left" w:pos="1865"/>
        </w:tabs>
        <w:spacing w:before="198" w:line="276" w:lineRule="auto"/>
        <w:ind w:right="826"/>
      </w:pPr>
      <w:r>
        <w:rPr>
          <w:color w:val="808080"/>
        </w:rPr>
        <w:t>Dodavatel</w:t>
      </w:r>
      <w:r>
        <w:rPr>
          <w:color w:val="808080"/>
          <w:spacing w:val="76"/>
        </w:rPr>
        <w:t xml:space="preserve"> </w:t>
      </w:r>
      <w:proofErr w:type="gramStart"/>
      <w:r>
        <w:rPr>
          <w:color w:val="808080"/>
        </w:rPr>
        <w:t>poruší</w:t>
      </w:r>
      <w:proofErr w:type="gramEnd"/>
      <w:r>
        <w:rPr>
          <w:color w:val="808080"/>
          <w:spacing w:val="78"/>
        </w:rPr>
        <w:t xml:space="preserve"> </w:t>
      </w:r>
      <w:r>
        <w:rPr>
          <w:color w:val="808080"/>
        </w:rPr>
        <w:t>či</w:t>
      </w:r>
      <w:r>
        <w:rPr>
          <w:color w:val="808080"/>
          <w:spacing w:val="76"/>
        </w:rPr>
        <w:t xml:space="preserve"> </w:t>
      </w:r>
      <w:r>
        <w:rPr>
          <w:color w:val="808080"/>
        </w:rPr>
        <w:t>neplní</w:t>
      </w:r>
      <w:r>
        <w:rPr>
          <w:color w:val="808080"/>
          <w:spacing w:val="77"/>
        </w:rPr>
        <w:t xml:space="preserve"> </w:t>
      </w:r>
      <w:r>
        <w:rPr>
          <w:color w:val="808080"/>
        </w:rPr>
        <w:t>kterékoliv</w:t>
      </w:r>
      <w:r>
        <w:rPr>
          <w:color w:val="808080"/>
          <w:spacing w:val="76"/>
        </w:rPr>
        <w:t xml:space="preserve"> </w:t>
      </w:r>
      <w:r>
        <w:rPr>
          <w:color w:val="808080"/>
        </w:rPr>
        <w:t>z</w:t>
      </w:r>
      <w:r>
        <w:rPr>
          <w:color w:val="808080"/>
          <w:spacing w:val="76"/>
        </w:rPr>
        <w:t xml:space="preserve"> </w:t>
      </w:r>
      <w:r>
        <w:rPr>
          <w:color w:val="808080"/>
        </w:rPr>
        <w:t>ustanovení</w:t>
      </w:r>
      <w:r>
        <w:rPr>
          <w:color w:val="808080"/>
          <w:spacing w:val="77"/>
        </w:rPr>
        <w:t xml:space="preserve"> </w:t>
      </w:r>
      <w:r>
        <w:rPr>
          <w:color w:val="808080"/>
        </w:rPr>
        <w:t>Smlouvy</w:t>
      </w:r>
      <w:r>
        <w:rPr>
          <w:color w:val="808080"/>
          <w:spacing w:val="74"/>
        </w:rPr>
        <w:t xml:space="preserve"> </w:t>
      </w:r>
      <w:r>
        <w:rPr>
          <w:color w:val="808080"/>
        </w:rPr>
        <w:t>týkajících</w:t>
      </w:r>
      <w:r>
        <w:rPr>
          <w:color w:val="808080"/>
          <w:spacing w:val="76"/>
        </w:rPr>
        <w:t xml:space="preserve"> </w:t>
      </w:r>
      <w:r>
        <w:rPr>
          <w:color w:val="808080"/>
        </w:rPr>
        <w:t>se prohlášení uvedených v čl. 6 odst. 6.22 Smlouvy.</w:t>
      </w:r>
    </w:p>
    <w:p w14:paraId="7FB58E2E" w14:textId="77777777" w:rsidR="007C36B9" w:rsidRDefault="001300B4">
      <w:pPr>
        <w:pStyle w:val="Odstavecseseznamem"/>
        <w:numPr>
          <w:ilvl w:val="1"/>
          <w:numId w:val="30"/>
        </w:numPr>
        <w:tabs>
          <w:tab w:val="left" w:pos="1085"/>
        </w:tabs>
        <w:spacing w:before="119" w:line="278" w:lineRule="auto"/>
        <w:ind w:left="1083" w:right="851"/>
        <w:rPr>
          <w:color w:val="00AEEE"/>
        </w:rPr>
      </w:pPr>
      <w:r>
        <w:rPr>
          <w:color w:val="808080"/>
        </w:rPr>
        <w:t>Odstoupení je účinné od</w:t>
      </w:r>
      <w:r>
        <w:rPr>
          <w:color w:val="808080"/>
          <w:spacing w:val="-2"/>
        </w:rPr>
        <w:t xml:space="preserve"> </w:t>
      </w:r>
      <w:r>
        <w:rPr>
          <w:color w:val="808080"/>
        </w:rPr>
        <w:t>okamžiku, kdy</w:t>
      </w:r>
      <w:r>
        <w:rPr>
          <w:color w:val="808080"/>
          <w:spacing w:val="-4"/>
        </w:rPr>
        <w:t xml:space="preserve"> </w:t>
      </w:r>
      <w:r>
        <w:rPr>
          <w:color w:val="808080"/>
        </w:rPr>
        <w:t>je doručeno písemné</w:t>
      </w:r>
      <w:r>
        <w:rPr>
          <w:color w:val="808080"/>
          <w:spacing w:val="-1"/>
        </w:rPr>
        <w:t xml:space="preserve"> </w:t>
      </w:r>
      <w:r>
        <w:rPr>
          <w:color w:val="808080"/>
        </w:rPr>
        <w:t>prohlášení</w:t>
      </w:r>
      <w:r>
        <w:rPr>
          <w:color w:val="808080"/>
          <w:spacing w:val="-5"/>
        </w:rPr>
        <w:t xml:space="preserve"> </w:t>
      </w:r>
      <w:r>
        <w:rPr>
          <w:color w:val="808080"/>
        </w:rPr>
        <w:t>jedné smluvní strany</w:t>
      </w:r>
      <w:r>
        <w:rPr>
          <w:color w:val="808080"/>
          <w:spacing w:val="-9"/>
        </w:rPr>
        <w:t xml:space="preserve"> </w:t>
      </w:r>
      <w:r>
        <w:rPr>
          <w:color w:val="808080"/>
        </w:rPr>
        <w:t>o</w:t>
      </w:r>
      <w:r>
        <w:rPr>
          <w:color w:val="808080"/>
          <w:spacing w:val="-6"/>
        </w:rPr>
        <w:t xml:space="preserve"> </w:t>
      </w:r>
      <w:r>
        <w:rPr>
          <w:color w:val="808080"/>
        </w:rPr>
        <w:t>odstoupení</w:t>
      </w:r>
      <w:r>
        <w:rPr>
          <w:color w:val="808080"/>
          <w:spacing w:val="-4"/>
        </w:rPr>
        <w:t xml:space="preserve"> </w:t>
      </w:r>
      <w:r>
        <w:rPr>
          <w:color w:val="808080"/>
        </w:rPr>
        <w:t>od</w:t>
      </w:r>
      <w:r>
        <w:rPr>
          <w:color w:val="808080"/>
          <w:spacing w:val="-6"/>
        </w:rPr>
        <w:t xml:space="preserve"> </w:t>
      </w:r>
      <w:r>
        <w:rPr>
          <w:color w:val="808080"/>
        </w:rPr>
        <w:t>této</w:t>
      </w:r>
      <w:r>
        <w:rPr>
          <w:color w:val="808080"/>
          <w:spacing w:val="-6"/>
        </w:rPr>
        <w:t xml:space="preserve"> </w:t>
      </w:r>
      <w:r>
        <w:rPr>
          <w:color w:val="808080"/>
        </w:rPr>
        <w:t>Smlouvy</w:t>
      </w:r>
      <w:r>
        <w:rPr>
          <w:color w:val="808080"/>
          <w:spacing w:val="-3"/>
        </w:rPr>
        <w:t xml:space="preserve"> </w:t>
      </w:r>
      <w:r>
        <w:rPr>
          <w:color w:val="808080"/>
        </w:rPr>
        <w:t>druhé</w:t>
      </w:r>
      <w:r>
        <w:rPr>
          <w:color w:val="808080"/>
          <w:spacing w:val="-6"/>
        </w:rPr>
        <w:t xml:space="preserve"> </w:t>
      </w:r>
      <w:r>
        <w:rPr>
          <w:color w:val="808080"/>
        </w:rPr>
        <w:t>smluvní</w:t>
      </w:r>
      <w:r>
        <w:rPr>
          <w:color w:val="808080"/>
          <w:spacing w:val="-7"/>
        </w:rPr>
        <w:t xml:space="preserve"> </w:t>
      </w:r>
      <w:r>
        <w:rPr>
          <w:color w:val="808080"/>
        </w:rPr>
        <w:t>straně.</w:t>
      </w:r>
    </w:p>
    <w:p w14:paraId="731C84A7" w14:textId="77777777" w:rsidR="007C36B9" w:rsidRDefault="001300B4">
      <w:pPr>
        <w:pStyle w:val="Odstavecseseznamem"/>
        <w:numPr>
          <w:ilvl w:val="1"/>
          <w:numId w:val="30"/>
        </w:numPr>
        <w:tabs>
          <w:tab w:val="left" w:pos="1084"/>
        </w:tabs>
        <w:spacing w:before="116"/>
        <w:ind w:left="1083" w:hanging="570"/>
        <w:rPr>
          <w:color w:val="00AEEE"/>
        </w:rPr>
      </w:pPr>
      <w:r>
        <w:rPr>
          <w:color w:val="808080"/>
        </w:rPr>
        <w:t>Odstoupením od</w:t>
      </w:r>
      <w:r>
        <w:rPr>
          <w:color w:val="808080"/>
          <w:spacing w:val="-2"/>
        </w:rPr>
        <w:t xml:space="preserve"> </w:t>
      </w:r>
      <w:r>
        <w:rPr>
          <w:color w:val="808080"/>
        </w:rPr>
        <w:t>Smlouvy</w:t>
      </w:r>
      <w:r>
        <w:rPr>
          <w:color w:val="808080"/>
          <w:spacing w:val="-1"/>
        </w:rPr>
        <w:t xml:space="preserve"> </w:t>
      </w:r>
      <w:r>
        <w:rPr>
          <w:color w:val="808080"/>
        </w:rPr>
        <w:t>nebo</w:t>
      </w:r>
      <w:r>
        <w:rPr>
          <w:color w:val="808080"/>
          <w:spacing w:val="-4"/>
        </w:rPr>
        <w:t xml:space="preserve"> </w:t>
      </w:r>
      <w:r>
        <w:rPr>
          <w:color w:val="808080"/>
        </w:rPr>
        <w:t>její</w:t>
      </w:r>
      <w:r>
        <w:rPr>
          <w:color w:val="808080"/>
          <w:spacing w:val="-2"/>
        </w:rPr>
        <w:t xml:space="preserve"> </w:t>
      </w:r>
      <w:r>
        <w:rPr>
          <w:color w:val="808080"/>
        </w:rPr>
        <w:t>části</w:t>
      </w:r>
      <w:r>
        <w:rPr>
          <w:color w:val="808080"/>
          <w:spacing w:val="-4"/>
        </w:rPr>
        <w:t xml:space="preserve"> </w:t>
      </w:r>
      <w:r>
        <w:rPr>
          <w:color w:val="808080"/>
        </w:rPr>
        <w:t>nejsou</w:t>
      </w:r>
      <w:r>
        <w:rPr>
          <w:color w:val="808080"/>
          <w:spacing w:val="-4"/>
        </w:rPr>
        <w:t xml:space="preserve"> </w:t>
      </w:r>
      <w:r>
        <w:rPr>
          <w:color w:val="808080"/>
        </w:rPr>
        <w:t>dotčena</w:t>
      </w:r>
      <w:r>
        <w:rPr>
          <w:color w:val="808080"/>
          <w:spacing w:val="-1"/>
        </w:rPr>
        <w:t xml:space="preserve"> </w:t>
      </w:r>
      <w:r>
        <w:rPr>
          <w:color w:val="808080"/>
        </w:rPr>
        <w:t>ustanovení</w:t>
      </w:r>
      <w:r>
        <w:rPr>
          <w:color w:val="808080"/>
          <w:spacing w:val="-5"/>
        </w:rPr>
        <w:t xml:space="preserve"> </w:t>
      </w:r>
      <w:r>
        <w:rPr>
          <w:color w:val="808080"/>
        </w:rPr>
        <w:t>týkající</w:t>
      </w:r>
      <w:r>
        <w:rPr>
          <w:color w:val="808080"/>
          <w:spacing w:val="-2"/>
        </w:rPr>
        <w:t xml:space="preserve"> </w:t>
      </w:r>
      <w:r>
        <w:rPr>
          <w:color w:val="808080"/>
        </w:rPr>
        <w:t>se</w:t>
      </w:r>
      <w:r>
        <w:rPr>
          <w:color w:val="808080"/>
          <w:spacing w:val="-4"/>
        </w:rPr>
        <w:t xml:space="preserve"> </w:t>
      </w:r>
      <w:r>
        <w:rPr>
          <w:color w:val="808080"/>
          <w:spacing w:val="-2"/>
        </w:rPr>
        <w:t>smluvní</w:t>
      </w:r>
    </w:p>
    <w:p w14:paraId="2819E3F2" w14:textId="77777777" w:rsidR="007C36B9" w:rsidRDefault="001300B4">
      <w:pPr>
        <w:pStyle w:val="Zkladntext"/>
        <w:spacing w:before="38"/>
        <w:ind w:left="1083"/>
        <w:jc w:val="left"/>
      </w:pPr>
      <w:r>
        <w:rPr>
          <w:color w:val="808080"/>
          <w:spacing w:val="-2"/>
        </w:rPr>
        <w:t>pokuty,</w:t>
      </w:r>
      <w:r>
        <w:rPr>
          <w:color w:val="808080"/>
          <w:spacing w:val="-7"/>
        </w:rPr>
        <w:t xml:space="preserve"> </w:t>
      </w:r>
      <w:r>
        <w:rPr>
          <w:color w:val="808080"/>
          <w:spacing w:val="-2"/>
        </w:rPr>
        <w:t>záruky, náhrady</w:t>
      </w:r>
      <w:r>
        <w:rPr>
          <w:color w:val="808080"/>
          <w:spacing w:val="-9"/>
        </w:rPr>
        <w:t xml:space="preserve"> </w:t>
      </w:r>
      <w:r>
        <w:rPr>
          <w:color w:val="808080"/>
          <w:spacing w:val="-2"/>
        </w:rPr>
        <w:t>škody</w:t>
      </w:r>
      <w:r>
        <w:rPr>
          <w:color w:val="808080"/>
          <w:spacing w:val="-3"/>
        </w:rPr>
        <w:t xml:space="preserve"> </w:t>
      </w:r>
      <w:r>
        <w:rPr>
          <w:color w:val="808080"/>
          <w:spacing w:val="-2"/>
        </w:rPr>
        <w:t>a</w:t>
      </w:r>
      <w:r>
        <w:rPr>
          <w:color w:val="808080"/>
          <w:spacing w:val="-9"/>
        </w:rPr>
        <w:t xml:space="preserve"> </w:t>
      </w:r>
      <w:r>
        <w:rPr>
          <w:color w:val="808080"/>
          <w:spacing w:val="-2"/>
        </w:rPr>
        <w:t>jiných</w:t>
      </w:r>
      <w:r>
        <w:rPr>
          <w:color w:val="808080"/>
          <w:spacing w:val="-4"/>
        </w:rPr>
        <w:t xml:space="preserve"> </w:t>
      </w:r>
      <w:r>
        <w:rPr>
          <w:color w:val="808080"/>
          <w:spacing w:val="-2"/>
        </w:rPr>
        <w:t>nároků</w:t>
      </w:r>
      <w:r>
        <w:rPr>
          <w:color w:val="808080"/>
          <w:spacing w:val="-3"/>
        </w:rPr>
        <w:t xml:space="preserve"> </w:t>
      </w:r>
      <w:r>
        <w:rPr>
          <w:color w:val="808080"/>
          <w:spacing w:val="-2"/>
        </w:rPr>
        <w:t>a</w:t>
      </w:r>
      <w:r>
        <w:rPr>
          <w:color w:val="808080"/>
          <w:spacing w:val="-10"/>
        </w:rPr>
        <w:t xml:space="preserve"> </w:t>
      </w:r>
      <w:r>
        <w:rPr>
          <w:color w:val="808080"/>
          <w:spacing w:val="-2"/>
        </w:rPr>
        <w:t>jiné</w:t>
      </w:r>
      <w:r>
        <w:rPr>
          <w:color w:val="808080"/>
          <w:spacing w:val="-1"/>
        </w:rPr>
        <w:t xml:space="preserve"> </w:t>
      </w:r>
      <w:r>
        <w:rPr>
          <w:color w:val="808080"/>
          <w:spacing w:val="-2"/>
        </w:rPr>
        <w:t>přetrvávající</w:t>
      </w:r>
      <w:r>
        <w:rPr>
          <w:color w:val="808080"/>
          <w:spacing w:val="-4"/>
        </w:rPr>
        <w:t xml:space="preserve"> </w:t>
      </w:r>
      <w:r>
        <w:rPr>
          <w:color w:val="808080"/>
          <w:spacing w:val="-2"/>
        </w:rPr>
        <w:t>závazky.</w:t>
      </w:r>
    </w:p>
    <w:p w14:paraId="044A7656" w14:textId="77777777" w:rsidR="007C36B9" w:rsidRDefault="001300B4">
      <w:pPr>
        <w:pStyle w:val="Odstavecseseznamem"/>
        <w:numPr>
          <w:ilvl w:val="1"/>
          <w:numId w:val="30"/>
        </w:numPr>
        <w:tabs>
          <w:tab w:val="left" w:pos="1084"/>
        </w:tabs>
        <w:spacing w:before="157" w:line="276" w:lineRule="auto"/>
        <w:ind w:left="1082" w:right="829"/>
        <w:jc w:val="both"/>
        <w:rPr>
          <w:color w:val="00AEEE"/>
        </w:rPr>
      </w:pPr>
      <w:r>
        <w:rPr>
          <w:color w:val="808080"/>
        </w:rPr>
        <w:t>Plnění,</w:t>
      </w:r>
      <w:r>
        <w:rPr>
          <w:color w:val="808080"/>
          <w:spacing w:val="-16"/>
        </w:rPr>
        <w:t xml:space="preserve"> </w:t>
      </w:r>
      <w:r>
        <w:rPr>
          <w:color w:val="808080"/>
        </w:rPr>
        <w:t>které</w:t>
      </w:r>
      <w:r>
        <w:rPr>
          <w:color w:val="808080"/>
          <w:spacing w:val="-14"/>
        </w:rPr>
        <w:t xml:space="preserve"> </w:t>
      </w:r>
      <w:r>
        <w:rPr>
          <w:color w:val="808080"/>
        </w:rPr>
        <w:t>si</w:t>
      </w:r>
      <w:r>
        <w:rPr>
          <w:color w:val="808080"/>
          <w:spacing w:val="-16"/>
        </w:rPr>
        <w:t xml:space="preserve"> </w:t>
      </w:r>
      <w:r>
        <w:rPr>
          <w:color w:val="808080"/>
        </w:rPr>
        <w:t>smluvní</w:t>
      </w:r>
      <w:r>
        <w:rPr>
          <w:color w:val="808080"/>
          <w:spacing w:val="-12"/>
        </w:rPr>
        <w:t xml:space="preserve"> </w:t>
      </w:r>
      <w:r>
        <w:rPr>
          <w:color w:val="808080"/>
        </w:rPr>
        <w:t>strany</w:t>
      </w:r>
      <w:r>
        <w:rPr>
          <w:color w:val="808080"/>
          <w:spacing w:val="-16"/>
        </w:rPr>
        <w:t xml:space="preserve"> </w:t>
      </w:r>
      <w:r>
        <w:rPr>
          <w:color w:val="808080"/>
        </w:rPr>
        <w:t>řádně</w:t>
      </w:r>
      <w:r>
        <w:rPr>
          <w:color w:val="808080"/>
          <w:spacing w:val="-15"/>
        </w:rPr>
        <w:t xml:space="preserve"> </w:t>
      </w:r>
      <w:r>
        <w:rPr>
          <w:color w:val="808080"/>
        </w:rPr>
        <w:t>poskytly</w:t>
      </w:r>
      <w:r>
        <w:rPr>
          <w:color w:val="808080"/>
          <w:spacing w:val="-13"/>
        </w:rPr>
        <w:t xml:space="preserve"> </w:t>
      </w:r>
      <w:r>
        <w:rPr>
          <w:color w:val="808080"/>
        </w:rPr>
        <w:t>před</w:t>
      </w:r>
      <w:r>
        <w:rPr>
          <w:color w:val="808080"/>
          <w:spacing w:val="-16"/>
        </w:rPr>
        <w:t xml:space="preserve"> </w:t>
      </w:r>
      <w:r>
        <w:rPr>
          <w:color w:val="808080"/>
        </w:rPr>
        <w:t>odstoupením</w:t>
      </w:r>
      <w:r>
        <w:rPr>
          <w:color w:val="808080"/>
          <w:spacing w:val="-12"/>
        </w:rPr>
        <w:t xml:space="preserve"> </w:t>
      </w:r>
      <w:r>
        <w:rPr>
          <w:color w:val="808080"/>
        </w:rPr>
        <w:t>od</w:t>
      </w:r>
      <w:r>
        <w:rPr>
          <w:color w:val="808080"/>
          <w:spacing w:val="-15"/>
        </w:rPr>
        <w:t xml:space="preserve"> </w:t>
      </w:r>
      <w:r>
        <w:rPr>
          <w:color w:val="808080"/>
        </w:rPr>
        <w:t>Smlouvy,</w:t>
      </w:r>
      <w:r>
        <w:rPr>
          <w:color w:val="808080"/>
          <w:spacing w:val="-11"/>
        </w:rPr>
        <w:t xml:space="preserve"> </w:t>
      </w:r>
      <w:r>
        <w:rPr>
          <w:color w:val="808080"/>
        </w:rPr>
        <w:t>se</w:t>
      </w:r>
      <w:r>
        <w:rPr>
          <w:color w:val="808080"/>
          <w:spacing w:val="-15"/>
        </w:rPr>
        <w:t xml:space="preserve"> </w:t>
      </w:r>
      <w:r>
        <w:rPr>
          <w:color w:val="808080"/>
        </w:rPr>
        <w:t xml:space="preserve">nevrací, </w:t>
      </w:r>
      <w:r>
        <w:rPr>
          <w:color w:val="808080"/>
          <w:spacing w:val="-2"/>
        </w:rPr>
        <w:t>nesjednají-li</w:t>
      </w:r>
      <w:r>
        <w:rPr>
          <w:color w:val="808080"/>
          <w:spacing w:val="-8"/>
        </w:rPr>
        <w:t xml:space="preserve"> </w:t>
      </w:r>
      <w:r>
        <w:rPr>
          <w:color w:val="808080"/>
          <w:spacing w:val="-2"/>
        </w:rPr>
        <w:t>si</w:t>
      </w:r>
      <w:r>
        <w:rPr>
          <w:color w:val="808080"/>
          <w:spacing w:val="-11"/>
        </w:rPr>
        <w:t xml:space="preserve"> </w:t>
      </w:r>
      <w:r>
        <w:rPr>
          <w:color w:val="808080"/>
          <w:spacing w:val="-2"/>
        </w:rPr>
        <w:t>smluvní</w:t>
      </w:r>
      <w:r>
        <w:rPr>
          <w:color w:val="808080"/>
          <w:spacing w:val="-8"/>
        </w:rPr>
        <w:t xml:space="preserve"> </w:t>
      </w:r>
      <w:r>
        <w:rPr>
          <w:color w:val="808080"/>
          <w:spacing w:val="-2"/>
        </w:rPr>
        <w:t>strany</w:t>
      </w:r>
      <w:r>
        <w:rPr>
          <w:color w:val="808080"/>
          <w:spacing w:val="-7"/>
        </w:rPr>
        <w:t xml:space="preserve"> </w:t>
      </w:r>
      <w:r>
        <w:rPr>
          <w:color w:val="808080"/>
          <w:spacing w:val="-2"/>
        </w:rPr>
        <w:t>jinak.</w:t>
      </w:r>
      <w:r>
        <w:rPr>
          <w:color w:val="808080"/>
          <w:spacing w:val="-6"/>
        </w:rPr>
        <w:t xml:space="preserve"> </w:t>
      </w:r>
      <w:r>
        <w:rPr>
          <w:color w:val="808080"/>
          <w:spacing w:val="-2"/>
        </w:rPr>
        <w:t>V</w:t>
      </w:r>
      <w:r>
        <w:rPr>
          <w:color w:val="808080"/>
          <w:spacing w:val="-13"/>
        </w:rPr>
        <w:t xml:space="preserve"> </w:t>
      </w:r>
      <w:r>
        <w:rPr>
          <w:color w:val="808080"/>
          <w:spacing w:val="-2"/>
        </w:rPr>
        <w:t>případě</w:t>
      </w:r>
      <w:r>
        <w:rPr>
          <w:color w:val="808080"/>
          <w:spacing w:val="-10"/>
        </w:rPr>
        <w:t xml:space="preserve"> </w:t>
      </w:r>
      <w:r>
        <w:rPr>
          <w:color w:val="808080"/>
          <w:spacing w:val="-2"/>
        </w:rPr>
        <w:t>sjednání</w:t>
      </w:r>
      <w:r>
        <w:rPr>
          <w:color w:val="808080"/>
          <w:spacing w:val="-8"/>
        </w:rPr>
        <w:t xml:space="preserve"> </w:t>
      </w:r>
      <w:r>
        <w:rPr>
          <w:color w:val="808080"/>
          <w:spacing w:val="-2"/>
        </w:rPr>
        <w:t>vrácení</w:t>
      </w:r>
      <w:r>
        <w:rPr>
          <w:color w:val="808080"/>
          <w:spacing w:val="-8"/>
        </w:rPr>
        <w:t xml:space="preserve"> </w:t>
      </w:r>
      <w:r>
        <w:rPr>
          <w:color w:val="808080"/>
          <w:spacing w:val="-2"/>
        </w:rPr>
        <w:t>plnění</w:t>
      </w:r>
      <w:r>
        <w:rPr>
          <w:color w:val="808080"/>
          <w:spacing w:val="-8"/>
        </w:rPr>
        <w:t xml:space="preserve"> </w:t>
      </w:r>
      <w:r>
        <w:rPr>
          <w:color w:val="808080"/>
          <w:spacing w:val="-2"/>
        </w:rPr>
        <w:t>jsou</w:t>
      </w:r>
      <w:r>
        <w:rPr>
          <w:color w:val="808080"/>
          <w:spacing w:val="-10"/>
        </w:rPr>
        <w:t xml:space="preserve"> </w:t>
      </w:r>
      <w:r>
        <w:rPr>
          <w:color w:val="808080"/>
          <w:spacing w:val="-2"/>
        </w:rPr>
        <w:t>smluvní</w:t>
      </w:r>
      <w:r>
        <w:rPr>
          <w:color w:val="808080"/>
          <w:spacing w:val="-8"/>
        </w:rPr>
        <w:t xml:space="preserve"> </w:t>
      </w:r>
      <w:r>
        <w:rPr>
          <w:color w:val="808080"/>
          <w:spacing w:val="-2"/>
        </w:rPr>
        <w:t xml:space="preserve">strany </w:t>
      </w:r>
      <w:r>
        <w:rPr>
          <w:color w:val="808080"/>
        </w:rPr>
        <w:t xml:space="preserve">povinny vzájemnou dohodou písemně vypořádat dosavadní přijaté smluvní plnění nejpozději do jednoho (1) měsíce od </w:t>
      </w:r>
      <w:r>
        <w:rPr>
          <w:color w:val="808080"/>
        </w:rPr>
        <w:t>zániku této Smlouvy.</w:t>
      </w:r>
    </w:p>
    <w:p w14:paraId="37AA764B" w14:textId="77777777" w:rsidR="007C36B9" w:rsidRDefault="001300B4">
      <w:pPr>
        <w:pStyle w:val="Odstavecseseznamem"/>
        <w:numPr>
          <w:ilvl w:val="1"/>
          <w:numId w:val="30"/>
        </w:numPr>
        <w:tabs>
          <w:tab w:val="left" w:pos="1082"/>
        </w:tabs>
        <w:spacing w:before="120" w:line="276" w:lineRule="auto"/>
        <w:ind w:left="1081" w:right="831" w:hanging="567"/>
        <w:jc w:val="both"/>
        <w:rPr>
          <w:color w:val="00AEEE"/>
        </w:rPr>
      </w:pPr>
      <w:r>
        <w:rPr>
          <w:color w:val="808080"/>
        </w:rPr>
        <w:t>Objednatel je oprávněn vypovědět tuto Smlouvu s výpovědní dobou v</w:t>
      </w:r>
      <w:r>
        <w:rPr>
          <w:color w:val="808080"/>
          <w:spacing w:val="-4"/>
        </w:rPr>
        <w:t xml:space="preserve"> </w:t>
      </w:r>
      <w:r>
        <w:rPr>
          <w:color w:val="808080"/>
        </w:rPr>
        <w:t>trvání tří (3) měsíců, která začíná běžet prvním dnem měsíce následujícího po měsíci, v němž byla výpověď</w:t>
      </w:r>
      <w:r>
        <w:rPr>
          <w:color w:val="808080"/>
          <w:spacing w:val="-4"/>
        </w:rPr>
        <w:t xml:space="preserve"> </w:t>
      </w:r>
      <w:r>
        <w:rPr>
          <w:color w:val="808080"/>
        </w:rPr>
        <w:t>doručena</w:t>
      </w:r>
      <w:r>
        <w:rPr>
          <w:color w:val="808080"/>
          <w:spacing w:val="-4"/>
        </w:rPr>
        <w:t xml:space="preserve"> </w:t>
      </w:r>
      <w:r>
        <w:rPr>
          <w:color w:val="808080"/>
        </w:rPr>
        <w:t>Dodavateli</w:t>
      </w:r>
      <w:r>
        <w:rPr>
          <w:color w:val="808080"/>
          <w:spacing w:val="-3"/>
        </w:rPr>
        <w:t xml:space="preserve"> </w:t>
      </w:r>
      <w:r>
        <w:rPr>
          <w:color w:val="808080"/>
        </w:rPr>
        <w:t>v</w:t>
      </w:r>
      <w:r>
        <w:rPr>
          <w:color w:val="808080"/>
          <w:spacing w:val="-2"/>
        </w:rPr>
        <w:t xml:space="preserve"> </w:t>
      </w:r>
      <w:r>
        <w:rPr>
          <w:color w:val="808080"/>
        </w:rPr>
        <w:t>případě,</w:t>
      </w:r>
      <w:r>
        <w:rPr>
          <w:color w:val="808080"/>
          <w:spacing w:val="-1"/>
        </w:rPr>
        <w:t xml:space="preserve"> </w:t>
      </w:r>
      <w:r>
        <w:rPr>
          <w:color w:val="808080"/>
        </w:rPr>
        <w:t>že</w:t>
      </w:r>
      <w:r>
        <w:rPr>
          <w:color w:val="808080"/>
          <w:spacing w:val="-5"/>
        </w:rPr>
        <w:t xml:space="preserve"> </w:t>
      </w:r>
      <w:r>
        <w:rPr>
          <w:color w:val="808080"/>
        </w:rPr>
        <w:t>koncovému</w:t>
      </w:r>
      <w:r>
        <w:rPr>
          <w:color w:val="808080"/>
          <w:spacing w:val="-3"/>
        </w:rPr>
        <w:t xml:space="preserve"> </w:t>
      </w:r>
      <w:r>
        <w:rPr>
          <w:color w:val="808080"/>
        </w:rPr>
        <w:t>zákazníkovi</w:t>
      </w:r>
      <w:r>
        <w:rPr>
          <w:color w:val="808080"/>
          <w:spacing w:val="-3"/>
        </w:rPr>
        <w:t xml:space="preserve"> </w:t>
      </w:r>
      <w:r>
        <w:rPr>
          <w:color w:val="808080"/>
        </w:rPr>
        <w:t>nebudou</w:t>
      </w:r>
      <w:r>
        <w:rPr>
          <w:color w:val="808080"/>
          <w:spacing w:val="-3"/>
        </w:rPr>
        <w:t xml:space="preserve"> </w:t>
      </w:r>
      <w:r>
        <w:rPr>
          <w:color w:val="808080"/>
        </w:rPr>
        <w:t>přiděleny rozpočtové prostředky na financování Služeb.</w:t>
      </w:r>
    </w:p>
    <w:p w14:paraId="2188E5CD" w14:textId="77777777" w:rsidR="007C36B9" w:rsidRDefault="001300B4">
      <w:pPr>
        <w:pStyle w:val="Odstavecseseznamem"/>
        <w:numPr>
          <w:ilvl w:val="1"/>
          <w:numId w:val="30"/>
        </w:numPr>
        <w:tabs>
          <w:tab w:val="left" w:pos="1082"/>
        </w:tabs>
        <w:spacing w:before="123" w:line="276" w:lineRule="auto"/>
        <w:ind w:left="1080" w:right="828" w:hanging="566"/>
        <w:jc w:val="both"/>
        <w:rPr>
          <w:color w:val="00AEEE"/>
        </w:rPr>
      </w:pPr>
      <w:r>
        <w:rPr>
          <w:color w:val="808080"/>
        </w:rPr>
        <w:t>Kterákoliv</w:t>
      </w:r>
      <w:r>
        <w:rPr>
          <w:color w:val="808080"/>
          <w:spacing w:val="24"/>
        </w:rPr>
        <w:t xml:space="preserve"> </w:t>
      </w:r>
      <w:r>
        <w:rPr>
          <w:color w:val="808080"/>
        </w:rPr>
        <w:t>smluvní</w:t>
      </w:r>
      <w:r>
        <w:rPr>
          <w:color w:val="808080"/>
          <w:spacing w:val="28"/>
        </w:rPr>
        <w:t xml:space="preserve"> </w:t>
      </w:r>
      <w:r>
        <w:rPr>
          <w:color w:val="808080"/>
        </w:rPr>
        <w:t>strana</w:t>
      </w:r>
      <w:r>
        <w:rPr>
          <w:color w:val="808080"/>
          <w:spacing w:val="24"/>
        </w:rPr>
        <w:t xml:space="preserve"> </w:t>
      </w:r>
      <w:r>
        <w:rPr>
          <w:color w:val="808080"/>
        </w:rPr>
        <w:t>může</w:t>
      </w:r>
      <w:r>
        <w:rPr>
          <w:color w:val="808080"/>
          <w:spacing w:val="22"/>
        </w:rPr>
        <w:t xml:space="preserve"> </w:t>
      </w:r>
      <w:r>
        <w:rPr>
          <w:color w:val="808080"/>
        </w:rPr>
        <w:t>tuto</w:t>
      </w:r>
      <w:r>
        <w:rPr>
          <w:color w:val="808080"/>
          <w:spacing w:val="23"/>
        </w:rPr>
        <w:t xml:space="preserve"> </w:t>
      </w:r>
      <w:r>
        <w:rPr>
          <w:color w:val="808080"/>
        </w:rPr>
        <w:t>Smlouvu</w:t>
      </w:r>
      <w:r>
        <w:rPr>
          <w:color w:val="808080"/>
          <w:spacing w:val="24"/>
        </w:rPr>
        <w:t xml:space="preserve"> </w:t>
      </w:r>
      <w:r>
        <w:rPr>
          <w:color w:val="808080"/>
        </w:rPr>
        <w:t>kdykoli</w:t>
      </w:r>
      <w:r>
        <w:rPr>
          <w:color w:val="808080"/>
          <w:spacing w:val="23"/>
        </w:rPr>
        <w:t xml:space="preserve"> </w:t>
      </w:r>
      <w:r>
        <w:rPr>
          <w:color w:val="808080"/>
        </w:rPr>
        <w:t>vypovědět</w:t>
      </w:r>
      <w:r>
        <w:rPr>
          <w:color w:val="808080"/>
          <w:spacing w:val="26"/>
        </w:rPr>
        <w:t xml:space="preserve"> </w:t>
      </w:r>
      <w:r>
        <w:rPr>
          <w:color w:val="808080"/>
        </w:rPr>
        <w:t>bez</w:t>
      </w:r>
      <w:r>
        <w:rPr>
          <w:color w:val="808080"/>
          <w:spacing w:val="23"/>
        </w:rPr>
        <w:t xml:space="preserve"> </w:t>
      </w:r>
      <w:r>
        <w:rPr>
          <w:color w:val="808080"/>
        </w:rPr>
        <w:t>uvedení</w:t>
      </w:r>
      <w:r>
        <w:rPr>
          <w:color w:val="808080"/>
          <w:spacing w:val="25"/>
        </w:rPr>
        <w:t xml:space="preserve"> </w:t>
      </w:r>
      <w:r>
        <w:rPr>
          <w:color w:val="808080"/>
        </w:rPr>
        <w:t>důvodu s dvanáctiměsíční výpovědní lhůtou, která počíná běžet od prvního dne měsíce následujícího</w:t>
      </w:r>
      <w:r>
        <w:rPr>
          <w:color w:val="808080"/>
          <w:spacing w:val="-5"/>
        </w:rPr>
        <w:t xml:space="preserve"> </w:t>
      </w:r>
      <w:r>
        <w:rPr>
          <w:color w:val="808080"/>
        </w:rPr>
        <w:t>po</w:t>
      </w:r>
      <w:r>
        <w:rPr>
          <w:color w:val="808080"/>
          <w:spacing w:val="-14"/>
        </w:rPr>
        <w:t xml:space="preserve"> </w:t>
      </w:r>
      <w:r>
        <w:rPr>
          <w:color w:val="808080"/>
        </w:rPr>
        <w:t>doruče</w:t>
      </w:r>
      <w:r>
        <w:rPr>
          <w:color w:val="808080"/>
        </w:rPr>
        <w:t>ní</w:t>
      </w:r>
      <w:r>
        <w:rPr>
          <w:color w:val="808080"/>
          <w:spacing w:val="-15"/>
        </w:rPr>
        <w:t xml:space="preserve"> </w:t>
      </w:r>
      <w:r>
        <w:rPr>
          <w:color w:val="808080"/>
        </w:rPr>
        <w:t>výpovědi druhé</w:t>
      </w:r>
      <w:r>
        <w:rPr>
          <w:color w:val="808080"/>
          <w:spacing w:val="-3"/>
        </w:rPr>
        <w:t xml:space="preserve"> </w:t>
      </w:r>
      <w:r>
        <w:rPr>
          <w:color w:val="808080"/>
        </w:rPr>
        <w:t>smluvní</w:t>
      </w:r>
      <w:r>
        <w:rPr>
          <w:color w:val="808080"/>
          <w:spacing w:val="-4"/>
        </w:rPr>
        <w:t xml:space="preserve"> </w:t>
      </w:r>
      <w:r>
        <w:rPr>
          <w:color w:val="808080"/>
        </w:rPr>
        <w:t>straně.</w:t>
      </w:r>
    </w:p>
    <w:p w14:paraId="1BE4B90D" w14:textId="77777777" w:rsidR="007C36B9" w:rsidRDefault="001300B4">
      <w:pPr>
        <w:pStyle w:val="Odstavecseseznamem"/>
        <w:numPr>
          <w:ilvl w:val="1"/>
          <w:numId w:val="30"/>
        </w:numPr>
        <w:tabs>
          <w:tab w:val="left" w:pos="1559"/>
        </w:tabs>
        <w:spacing w:before="121" w:line="276" w:lineRule="auto"/>
        <w:ind w:left="1080" w:right="828" w:hanging="567"/>
        <w:jc w:val="both"/>
        <w:rPr>
          <w:color w:val="00AEEE"/>
        </w:rPr>
      </w:pPr>
      <w:r>
        <w:rPr>
          <w:color w:val="808080"/>
        </w:rPr>
        <w:t>V případě předčasného ukončení Smlouvy jsou Smluvní strany povinny si vzájemně vypořádat</w:t>
      </w:r>
      <w:r>
        <w:rPr>
          <w:color w:val="808080"/>
          <w:spacing w:val="-16"/>
        </w:rPr>
        <w:t xml:space="preserve"> </w:t>
      </w:r>
      <w:r>
        <w:rPr>
          <w:color w:val="808080"/>
        </w:rPr>
        <w:t>pohledávky</w:t>
      </w:r>
      <w:r>
        <w:rPr>
          <w:color w:val="808080"/>
          <w:spacing w:val="-15"/>
        </w:rPr>
        <w:t xml:space="preserve"> </w:t>
      </w:r>
      <w:r>
        <w:rPr>
          <w:color w:val="808080"/>
        </w:rPr>
        <w:t>a</w:t>
      </w:r>
      <w:r>
        <w:rPr>
          <w:color w:val="808080"/>
          <w:spacing w:val="-15"/>
        </w:rPr>
        <w:t xml:space="preserve"> </w:t>
      </w:r>
      <w:r>
        <w:rPr>
          <w:color w:val="808080"/>
        </w:rPr>
        <w:t>závazky,</w:t>
      </w:r>
      <w:r>
        <w:rPr>
          <w:color w:val="808080"/>
          <w:spacing w:val="-16"/>
        </w:rPr>
        <w:t xml:space="preserve"> </w:t>
      </w:r>
      <w:r>
        <w:rPr>
          <w:color w:val="808080"/>
        </w:rPr>
        <w:t>vydat</w:t>
      </w:r>
      <w:r>
        <w:rPr>
          <w:color w:val="808080"/>
          <w:spacing w:val="-15"/>
        </w:rPr>
        <w:t xml:space="preserve"> </w:t>
      </w:r>
      <w:r>
        <w:rPr>
          <w:color w:val="808080"/>
        </w:rPr>
        <w:t>si</w:t>
      </w:r>
      <w:r>
        <w:rPr>
          <w:color w:val="808080"/>
          <w:spacing w:val="-15"/>
        </w:rPr>
        <w:t xml:space="preserve"> </w:t>
      </w:r>
      <w:r>
        <w:rPr>
          <w:color w:val="808080"/>
        </w:rPr>
        <w:t>bezdůvodné</w:t>
      </w:r>
      <w:r>
        <w:rPr>
          <w:color w:val="808080"/>
          <w:spacing w:val="-15"/>
        </w:rPr>
        <w:t xml:space="preserve"> </w:t>
      </w:r>
      <w:r>
        <w:rPr>
          <w:color w:val="808080"/>
        </w:rPr>
        <w:t>obohacení</w:t>
      </w:r>
      <w:r>
        <w:rPr>
          <w:color w:val="808080"/>
          <w:spacing w:val="-16"/>
        </w:rPr>
        <w:t xml:space="preserve"> </w:t>
      </w:r>
      <w:r>
        <w:rPr>
          <w:color w:val="808080"/>
        </w:rPr>
        <w:t>a</w:t>
      </w:r>
      <w:r>
        <w:rPr>
          <w:color w:val="808080"/>
          <w:spacing w:val="-15"/>
        </w:rPr>
        <w:t xml:space="preserve"> </w:t>
      </w:r>
      <w:r>
        <w:rPr>
          <w:color w:val="808080"/>
        </w:rPr>
        <w:t>vypořádat</w:t>
      </w:r>
      <w:r>
        <w:rPr>
          <w:color w:val="808080"/>
          <w:spacing w:val="-15"/>
        </w:rPr>
        <w:t xml:space="preserve"> </w:t>
      </w:r>
      <w:r>
        <w:rPr>
          <w:color w:val="808080"/>
        </w:rPr>
        <w:t>si</w:t>
      </w:r>
      <w:r>
        <w:rPr>
          <w:color w:val="808080"/>
          <w:spacing w:val="-14"/>
        </w:rPr>
        <w:t xml:space="preserve"> </w:t>
      </w:r>
      <w:r>
        <w:rPr>
          <w:color w:val="808080"/>
        </w:rPr>
        <w:t>veškerá práva a povinnosti plynoucích z této Smlouvy. Dodavatel je dále povinen poskytnout Objednateli nebo Objednatelem určené třetí osobě nezbytnou součinnost za účelem plynulého</w:t>
      </w:r>
      <w:r>
        <w:rPr>
          <w:color w:val="808080"/>
          <w:spacing w:val="-16"/>
        </w:rPr>
        <w:t xml:space="preserve"> </w:t>
      </w:r>
      <w:r>
        <w:rPr>
          <w:color w:val="808080"/>
        </w:rPr>
        <w:t>a</w:t>
      </w:r>
      <w:r>
        <w:rPr>
          <w:color w:val="808080"/>
          <w:spacing w:val="-15"/>
        </w:rPr>
        <w:t xml:space="preserve"> </w:t>
      </w:r>
      <w:r>
        <w:rPr>
          <w:color w:val="808080"/>
        </w:rPr>
        <w:t>řádného</w:t>
      </w:r>
      <w:r>
        <w:rPr>
          <w:color w:val="808080"/>
          <w:spacing w:val="-15"/>
        </w:rPr>
        <w:t xml:space="preserve"> </w:t>
      </w:r>
      <w:r>
        <w:rPr>
          <w:color w:val="808080"/>
        </w:rPr>
        <w:t>převedení</w:t>
      </w:r>
      <w:r>
        <w:rPr>
          <w:color w:val="808080"/>
          <w:spacing w:val="-16"/>
        </w:rPr>
        <w:t xml:space="preserve"> </w:t>
      </w:r>
      <w:r>
        <w:rPr>
          <w:color w:val="808080"/>
        </w:rPr>
        <w:t>činností</w:t>
      </w:r>
      <w:r>
        <w:rPr>
          <w:color w:val="808080"/>
          <w:spacing w:val="-15"/>
        </w:rPr>
        <w:t xml:space="preserve"> </w:t>
      </w:r>
      <w:r>
        <w:rPr>
          <w:color w:val="808080"/>
        </w:rPr>
        <w:t>dle</w:t>
      </w:r>
      <w:r>
        <w:rPr>
          <w:color w:val="808080"/>
          <w:spacing w:val="-15"/>
        </w:rPr>
        <w:t xml:space="preserve"> </w:t>
      </w:r>
      <w:r>
        <w:rPr>
          <w:color w:val="808080"/>
        </w:rPr>
        <w:t>Smlouvy</w:t>
      </w:r>
      <w:r>
        <w:rPr>
          <w:color w:val="808080"/>
          <w:spacing w:val="-15"/>
        </w:rPr>
        <w:t xml:space="preserve"> </w:t>
      </w:r>
      <w:r>
        <w:rPr>
          <w:color w:val="808080"/>
        </w:rPr>
        <w:t>na</w:t>
      </w:r>
      <w:r>
        <w:rPr>
          <w:color w:val="808080"/>
          <w:spacing w:val="-16"/>
        </w:rPr>
        <w:t xml:space="preserve"> </w:t>
      </w:r>
      <w:r>
        <w:rPr>
          <w:color w:val="808080"/>
        </w:rPr>
        <w:t>Objednatele</w:t>
      </w:r>
      <w:r>
        <w:rPr>
          <w:color w:val="808080"/>
          <w:spacing w:val="-15"/>
        </w:rPr>
        <w:t xml:space="preserve"> </w:t>
      </w:r>
      <w:r>
        <w:rPr>
          <w:color w:val="808080"/>
        </w:rPr>
        <w:t>nebo</w:t>
      </w:r>
      <w:r>
        <w:rPr>
          <w:color w:val="808080"/>
          <w:spacing w:val="-15"/>
        </w:rPr>
        <w:t xml:space="preserve"> </w:t>
      </w:r>
      <w:r>
        <w:rPr>
          <w:color w:val="808080"/>
        </w:rPr>
        <w:t>Objednatelem u</w:t>
      </w:r>
      <w:r>
        <w:rPr>
          <w:color w:val="808080"/>
        </w:rPr>
        <w:t>rčenou</w:t>
      </w:r>
      <w:r>
        <w:rPr>
          <w:color w:val="808080"/>
          <w:spacing w:val="-9"/>
        </w:rPr>
        <w:t xml:space="preserve"> </w:t>
      </w:r>
      <w:r>
        <w:rPr>
          <w:color w:val="808080"/>
        </w:rPr>
        <w:t>třetí</w:t>
      </w:r>
      <w:r>
        <w:rPr>
          <w:color w:val="808080"/>
          <w:spacing w:val="-7"/>
        </w:rPr>
        <w:t xml:space="preserve"> </w:t>
      </w:r>
      <w:r>
        <w:rPr>
          <w:color w:val="808080"/>
        </w:rPr>
        <w:t>osobu</w:t>
      </w:r>
      <w:r>
        <w:rPr>
          <w:color w:val="808080"/>
          <w:spacing w:val="-11"/>
        </w:rPr>
        <w:t xml:space="preserve"> </w:t>
      </w:r>
      <w:r>
        <w:rPr>
          <w:color w:val="808080"/>
        </w:rPr>
        <w:t>tak,</w:t>
      </w:r>
      <w:r>
        <w:rPr>
          <w:color w:val="808080"/>
          <w:spacing w:val="-10"/>
        </w:rPr>
        <w:t xml:space="preserve"> </w:t>
      </w:r>
      <w:r>
        <w:rPr>
          <w:color w:val="808080"/>
        </w:rPr>
        <w:t>aby</w:t>
      </w:r>
      <w:r>
        <w:rPr>
          <w:color w:val="808080"/>
          <w:spacing w:val="-8"/>
        </w:rPr>
        <w:t xml:space="preserve"> </w:t>
      </w:r>
      <w:r>
        <w:rPr>
          <w:color w:val="808080"/>
        </w:rPr>
        <w:t>Objednateli</w:t>
      </w:r>
      <w:r>
        <w:rPr>
          <w:color w:val="808080"/>
          <w:spacing w:val="-9"/>
        </w:rPr>
        <w:t xml:space="preserve"> </w:t>
      </w:r>
      <w:r>
        <w:rPr>
          <w:color w:val="808080"/>
        </w:rPr>
        <w:t>nevznikla</w:t>
      </w:r>
      <w:r>
        <w:rPr>
          <w:color w:val="808080"/>
          <w:spacing w:val="-9"/>
        </w:rPr>
        <w:t xml:space="preserve"> </w:t>
      </w:r>
      <w:r>
        <w:rPr>
          <w:color w:val="808080"/>
        </w:rPr>
        <w:t>újma,</w:t>
      </w:r>
      <w:r>
        <w:rPr>
          <w:color w:val="808080"/>
          <w:spacing w:val="-7"/>
        </w:rPr>
        <w:t xml:space="preserve"> </w:t>
      </w:r>
      <w:r>
        <w:rPr>
          <w:color w:val="808080"/>
        </w:rPr>
        <w:t>přičemž</w:t>
      </w:r>
      <w:r>
        <w:rPr>
          <w:color w:val="808080"/>
          <w:spacing w:val="-6"/>
        </w:rPr>
        <w:t xml:space="preserve"> </w:t>
      </w:r>
      <w:r>
        <w:rPr>
          <w:color w:val="808080"/>
        </w:rPr>
        <w:t>Dodavatel</w:t>
      </w:r>
      <w:r>
        <w:rPr>
          <w:color w:val="808080"/>
          <w:spacing w:val="-9"/>
        </w:rPr>
        <w:t xml:space="preserve"> </w:t>
      </w:r>
      <w:r>
        <w:rPr>
          <w:color w:val="808080"/>
        </w:rPr>
        <w:t>se</w:t>
      </w:r>
      <w:r>
        <w:rPr>
          <w:color w:val="808080"/>
          <w:spacing w:val="-9"/>
        </w:rPr>
        <w:t xml:space="preserve"> </w:t>
      </w:r>
      <w:r>
        <w:rPr>
          <w:color w:val="808080"/>
        </w:rPr>
        <w:t>zavazuje tuto součinnost poskytovat s odbornou péčí, zodpovědně a do doby úplného převzetí takových činností Objednatelem či Objednatelem určenou třetí osobou.</w:t>
      </w:r>
    </w:p>
    <w:p w14:paraId="309BD774" w14:textId="77777777" w:rsidR="007C36B9" w:rsidRDefault="007C36B9">
      <w:pPr>
        <w:pStyle w:val="Zkladntext"/>
        <w:spacing w:before="9"/>
        <w:jc w:val="left"/>
        <w:rPr>
          <w:sz w:val="35"/>
        </w:rPr>
      </w:pPr>
    </w:p>
    <w:p w14:paraId="65A54BAA" w14:textId="77777777" w:rsidR="007C36B9" w:rsidRDefault="001300B4">
      <w:pPr>
        <w:pStyle w:val="Nadpis5"/>
        <w:numPr>
          <w:ilvl w:val="0"/>
          <w:numId w:val="30"/>
        </w:numPr>
        <w:tabs>
          <w:tab w:val="left" w:pos="3394"/>
        </w:tabs>
        <w:ind w:left="3393"/>
        <w:jc w:val="left"/>
      </w:pPr>
      <w:bookmarkStart w:id="18" w:name="14._Závěrečná_ustanovení"/>
      <w:bookmarkEnd w:id="18"/>
      <w:r>
        <w:rPr>
          <w:color w:val="696969"/>
        </w:rPr>
        <w:t>Závěrečná</w:t>
      </w:r>
      <w:r>
        <w:rPr>
          <w:color w:val="696969"/>
          <w:spacing w:val="-14"/>
        </w:rPr>
        <w:t xml:space="preserve"> </w:t>
      </w:r>
      <w:r>
        <w:rPr>
          <w:color w:val="696969"/>
          <w:spacing w:val="-2"/>
        </w:rPr>
        <w:t>ustanovení</w:t>
      </w:r>
    </w:p>
    <w:p w14:paraId="1154A063" w14:textId="77777777" w:rsidR="007C36B9" w:rsidRDefault="007C36B9">
      <w:pPr>
        <w:pStyle w:val="Zkladntext"/>
        <w:spacing w:before="11"/>
        <w:jc w:val="left"/>
        <w:rPr>
          <w:b/>
        </w:rPr>
      </w:pPr>
    </w:p>
    <w:p w14:paraId="7699B174" w14:textId="77777777" w:rsidR="007C36B9" w:rsidRDefault="001300B4">
      <w:pPr>
        <w:pStyle w:val="Odstavecseseznamem"/>
        <w:numPr>
          <w:ilvl w:val="1"/>
          <w:numId w:val="30"/>
        </w:numPr>
        <w:tabs>
          <w:tab w:val="left" w:pos="1085"/>
        </w:tabs>
        <w:spacing w:line="278" w:lineRule="auto"/>
        <w:ind w:right="828" w:hanging="570"/>
        <w:rPr>
          <w:color w:val="00AEEE"/>
        </w:rPr>
      </w:pPr>
      <w:r>
        <w:rPr>
          <w:color w:val="808080"/>
          <w:spacing w:val="-4"/>
        </w:rPr>
        <w:t>Vztahy</w:t>
      </w:r>
      <w:r>
        <w:rPr>
          <w:color w:val="808080"/>
          <w:spacing w:val="-11"/>
        </w:rPr>
        <w:t xml:space="preserve"> </w:t>
      </w:r>
      <w:r>
        <w:rPr>
          <w:color w:val="808080"/>
          <w:spacing w:val="-4"/>
        </w:rPr>
        <w:t>ze</w:t>
      </w:r>
      <w:r>
        <w:rPr>
          <w:color w:val="808080"/>
          <w:spacing w:val="-12"/>
        </w:rPr>
        <w:t xml:space="preserve"> </w:t>
      </w:r>
      <w:r>
        <w:rPr>
          <w:color w:val="808080"/>
          <w:spacing w:val="-4"/>
        </w:rPr>
        <w:t>Smlouvy</w:t>
      </w:r>
      <w:r>
        <w:rPr>
          <w:color w:val="808080"/>
          <w:spacing w:val="-11"/>
        </w:rPr>
        <w:t xml:space="preserve"> </w:t>
      </w:r>
      <w:r>
        <w:rPr>
          <w:color w:val="808080"/>
          <w:spacing w:val="-4"/>
        </w:rPr>
        <w:t>vyplývající</w:t>
      </w:r>
      <w:r>
        <w:rPr>
          <w:color w:val="808080"/>
          <w:spacing w:val="-13"/>
        </w:rPr>
        <w:t xml:space="preserve"> </w:t>
      </w:r>
      <w:r>
        <w:rPr>
          <w:color w:val="808080"/>
          <w:spacing w:val="-4"/>
        </w:rPr>
        <w:t>i</w:t>
      </w:r>
      <w:r>
        <w:rPr>
          <w:color w:val="808080"/>
          <w:spacing w:val="-10"/>
        </w:rPr>
        <w:t xml:space="preserve"> </w:t>
      </w:r>
      <w:r>
        <w:rPr>
          <w:color w:val="808080"/>
          <w:spacing w:val="-4"/>
        </w:rPr>
        <w:t>vztahy</w:t>
      </w:r>
      <w:r>
        <w:rPr>
          <w:color w:val="808080"/>
          <w:spacing w:val="-14"/>
        </w:rPr>
        <w:t xml:space="preserve"> </w:t>
      </w:r>
      <w:r>
        <w:rPr>
          <w:color w:val="808080"/>
          <w:spacing w:val="-4"/>
        </w:rPr>
        <w:t>Smlouvou</w:t>
      </w:r>
      <w:r>
        <w:rPr>
          <w:color w:val="808080"/>
          <w:spacing w:val="-14"/>
        </w:rPr>
        <w:t xml:space="preserve"> </w:t>
      </w:r>
      <w:r>
        <w:rPr>
          <w:color w:val="808080"/>
          <w:spacing w:val="-4"/>
        </w:rPr>
        <w:t>neupravené</w:t>
      </w:r>
      <w:r>
        <w:rPr>
          <w:color w:val="808080"/>
          <w:spacing w:val="-11"/>
        </w:rPr>
        <w:t xml:space="preserve"> </w:t>
      </w:r>
      <w:r>
        <w:rPr>
          <w:color w:val="808080"/>
          <w:spacing w:val="-4"/>
        </w:rPr>
        <w:t>se</w:t>
      </w:r>
      <w:r>
        <w:rPr>
          <w:color w:val="808080"/>
          <w:spacing w:val="-12"/>
        </w:rPr>
        <w:t xml:space="preserve"> </w:t>
      </w:r>
      <w:r>
        <w:rPr>
          <w:color w:val="808080"/>
          <w:spacing w:val="-4"/>
        </w:rPr>
        <w:t>řídí</w:t>
      </w:r>
      <w:r>
        <w:rPr>
          <w:color w:val="808080"/>
          <w:spacing w:val="-13"/>
        </w:rPr>
        <w:t xml:space="preserve"> </w:t>
      </w:r>
      <w:r>
        <w:rPr>
          <w:color w:val="808080"/>
          <w:spacing w:val="-4"/>
        </w:rPr>
        <w:t>právní</w:t>
      </w:r>
      <w:r>
        <w:rPr>
          <w:color w:val="808080"/>
          <w:spacing w:val="-4"/>
        </w:rPr>
        <w:t>m</w:t>
      </w:r>
      <w:r>
        <w:rPr>
          <w:color w:val="808080"/>
          <w:spacing w:val="-10"/>
        </w:rPr>
        <w:t xml:space="preserve"> </w:t>
      </w:r>
      <w:r>
        <w:rPr>
          <w:color w:val="808080"/>
          <w:spacing w:val="-4"/>
        </w:rPr>
        <w:t>řádem</w:t>
      </w:r>
      <w:r>
        <w:rPr>
          <w:color w:val="808080"/>
          <w:spacing w:val="-7"/>
        </w:rPr>
        <w:t xml:space="preserve"> </w:t>
      </w:r>
      <w:r>
        <w:rPr>
          <w:color w:val="808080"/>
          <w:spacing w:val="-4"/>
        </w:rPr>
        <w:t xml:space="preserve">České </w:t>
      </w:r>
      <w:r>
        <w:rPr>
          <w:color w:val="808080"/>
        </w:rPr>
        <w:t>republiky, zejména občanským zákoníkem a autorským zákonem.</w:t>
      </w:r>
    </w:p>
    <w:p w14:paraId="0139B7E4" w14:textId="77777777" w:rsidR="007C36B9" w:rsidRDefault="001300B4">
      <w:pPr>
        <w:pStyle w:val="Odstavecseseznamem"/>
        <w:numPr>
          <w:ilvl w:val="1"/>
          <w:numId w:val="30"/>
        </w:numPr>
        <w:tabs>
          <w:tab w:val="left" w:pos="1086"/>
        </w:tabs>
        <w:spacing w:before="119"/>
        <w:ind w:hanging="570"/>
        <w:rPr>
          <w:color w:val="00AEEE"/>
        </w:rPr>
      </w:pPr>
      <w:r>
        <w:rPr>
          <w:color w:val="808080"/>
          <w:spacing w:val="-4"/>
        </w:rPr>
        <w:t>Práva</w:t>
      </w:r>
      <w:r>
        <w:rPr>
          <w:color w:val="808080"/>
          <w:spacing w:val="-12"/>
        </w:rPr>
        <w:t xml:space="preserve"> </w:t>
      </w:r>
      <w:r>
        <w:rPr>
          <w:color w:val="808080"/>
          <w:spacing w:val="-4"/>
        </w:rPr>
        <w:t>a</w:t>
      </w:r>
      <w:r>
        <w:rPr>
          <w:color w:val="808080"/>
          <w:spacing w:val="-16"/>
        </w:rPr>
        <w:t xml:space="preserve"> </w:t>
      </w:r>
      <w:r>
        <w:rPr>
          <w:color w:val="808080"/>
          <w:spacing w:val="-4"/>
        </w:rPr>
        <w:t>závazky</w:t>
      </w:r>
      <w:r>
        <w:rPr>
          <w:color w:val="808080"/>
          <w:spacing w:val="-13"/>
        </w:rPr>
        <w:t xml:space="preserve"> </w:t>
      </w:r>
      <w:r>
        <w:rPr>
          <w:color w:val="808080"/>
          <w:spacing w:val="-4"/>
        </w:rPr>
        <w:t>vyplývající</w:t>
      </w:r>
      <w:r>
        <w:rPr>
          <w:color w:val="808080"/>
          <w:spacing w:val="-15"/>
        </w:rPr>
        <w:t xml:space="preserve"> </w:t>
      </w:r>
      <w:r>
        <w:rPr>
          <w:color w:val="808080"/>
          <w:spacing w:val="-4"/>
        </w:rPr>
        <w:t>z</w:t>
      </w:r>
      <w:r>
        <w:rPr>
          <w:color w:val="808080"/>
          <w:spacing w:val="-5"/>
        </w:rPr>
        <w:t xml:space="preserve"> </w:t>
      </w:r>
      <w:r>
        <w:rPr>
          <w:color w:val="808080"/>
          <w:spacing w:val="-4"/>
        </w:rPr>
        <w:t>této</w:t>
      </w:r>
      <w:r>
        <w:rPr>
          <w:color w:val="808080"/>
          <w:spacing w:val="-12"/>
        </w:rPr>
        <w:t xml:space="preserve"> </w:t>
      </w:r>
      <w:r>
        <w:rPr>
          <w:color w:val="808080"/>
          <w:spacing w:val="-4"/>
        </w:rPr>
        <w:t>Smlouvy</w:t>
      </w:r>
      <w:r>
        <w:rPr>
          <w:color w:val="808080"/>
          <w:spacing w:val="-13"/>
        </w:rPr>
        <w:t xml:space="preserve"> </w:t>
      </w:r>
      <w:r>
        <w:rPr>
          <w:color w:val="808080"/>
          <w:spacing w:val="-4"/>
        </w:rPr>
        <w:t>přecházejí</w:t>
      </w:r>
      <w:r>
        <w:rPr>
          <w:color w:val="808080"/>
          <w:spacing w:val="-14"/>
        </w:rPr>
        <w:t xml:space="preserve"> </w:t>
      </w:r>
      <w:r>
        <w:rPr>
          <w:color w:val="808080"/>
          <w:spacing w:val="-4"/>
        </w:rPr>
        <w:t>na</w:t>
      </w:r>
      <w:r>
        <w:rPr>
          <w:color w:val="808080"/>
          <w:spacing w:val="-16"/>
        </w:rPr>
        <w:t xml:space="preserve"> </w:t>
      </w:r>
      <w:r>
        <w:rPr>
          <w:color w:val="808080"/>
          <w:spacing w:val="-4"/>
        </w:rPr>
        <w:t>právní</w:t>
      </w:r>
      <w:r>
        <w:rPr>
          <w:color w:val="808080"/>
          <w:spacing w:val="-14"/>
        </w:rPr>
        <w:t xml:space="preserve"> </w:t>
      </w:r>
      <w:r>
        <w:rPr>
          <w:color w:val="808080"/>
          <w:spacing w:val="-4"/>
        </w:rPr>
        <w:t>nástupce</w:t>
      </w:r>
      <w:r>
        <w:rPr>
          <w:color w:val="808080"/>
          <w:spacing w:val="-11"/>
        </w:rPr>
        <w:t xml:space="preserve"> </w:t>
      </w:r>
      <w:r>
        <w:rPr>
          <w:color w:val="808080"/>
          <w:spacing w:val="-4"/>
        </w:rPr>
        <w:t>smluvních</w:t>
      </w:r>
      <w:r>
        <w:rPr>
          <w:color w:val="808080"/>
          <w:spacing w:val="-10"/>
        </w:rPr>
        <w:t xml:space="preserve"> </w:t>
      </w:r>
      <w:r>
        <w:rPr>
          <w:color w:val="808080"/>
          <w:spacing w:val="-4"/>
        </w:rPr>
        <w:t>stran.</w:t>
      </w:r>
    </w:p>
    <w:p w14:paraId="1E5045FA" w14:textId="77777777" w:rsidR="007C36B9" w:rsidRDefault="001300B4">
      <w:pPr>
        <w:pStyle w:val="Odstavecseseznamem"/>
        <w:numPr>
          <w:ilvl w:val="1"/>
          <w:numId w:val="30"/>
        </w:numPr>
        <w:tabs>
          <w:tab w:val="left" w:pos="1086"/>
        </w:tabs>
        <w:spacing w:before="157" w:line="276" w:lineRule="auto"/>
        <w:ind w:right="822"/>
        <w:jc w:val="both"/>
        <w:rPr>
          <w:color w:val="00AEEE"/>
        </w:rPr>
      </w:pPr>
      <w:r>
        <w:rPr>
          <w:color w:val="808080"/>
        </w:rPr>
        <w:t xml:space="preserve">Smluvní strany se zavazují vyvinout maximální úsilí k odstranění vzájemných sporů, </w:t>
      </w:r>
      <w:r>
        <w:rPr>
          <w:color w:val="808080"/>
          <w:spacing w:val="-2"/>
        </w:rPr>
        <w:t>vzniklých</w:t>
      </w:r>
      <w:r>
        <w:rPr>
          <w:color w:val="808080"/>
          <w:spacing w:val="-9"/>
        </w:rPr>
        <w:t xml:space="preserve"> </w:t>
      </w:r>
      <w:r>
        <w:rPr>
          <w:color w:val="808080"/>
          <w:spacing w:val="-2"/>
        </w:rPr>
        <w:t>na</w:t>
      </w:r>
      <w:r>
        <w:rPr>
          <w:color w:val="808080"/>
          <w:spacing w:val="-9"/>
        </w:rPr>
        <w:t xml:space="preserve"> </w:t>
      </w:r>
      <w:r>
        <w:rPr>
          <w:color w:val="808080"/>
          <w:spacing w:val="-2"/>
        </w:rPr>
        <w:t>základě</w:t>
      </w:r>
      <w:r>
        <w:rPr>
          <w:color w:val="808080"/>
          <w:spacing w:val="-11"/>
        </w:rPr>
        <w:t xml:space="preserve"> </w:t>
      </w:r>
      <w:r>
        <w:rPr>
          <w:color w:val="808080"/>
          <w:spacing w:val="-2"/>
        </w:rPr>
        <w:t>této</w:t>
      </w:r>
      <w:r>
        <w:rPr>
          <w:color w:val="808080"/>
          <w:spacing w:val="-12"/>
        </w:rPr>
        <w:t xml:space="preserve"> </w:t>
      </w:r>
      <w:r>
        <w:rPr>
          <w:color w:val="808080"/>
          <w:spacing w:val="-2"/>
        </w:rPr>
        <w:t>Smlouvy</w:t>
      </w:r>
      <w:r>
        <w:rPr>
          <w:color w:val="808080"/>
          <w:spacing w:val="-11"/>
        </w:rPr>
        <w:t xml:space="preserve"> </w:t>
      </w:r>
      <w:r>
        <w:rPr>
          <w:color w:val="808080"/>
          <w:spacing w:val="-2"/>
        </w:rPr>
        <w:t>nebo</w:t>
      </w:r>
      <w:r>
        <w:rPr>
          <w:color w:val="808080"/>
          <w:spacing w:val="-9"/>
        </w:rPr>
        <w:t xml:space="preserve"> </w:t>
      </w:r>
      <w:r>
        <w:rPr>
          <w:color w:val="808080"/>
          <w:spacing w:val="-2"/>
        </w:rPr>
        <w:t>v</w:t>
      </w:r>
      <w:r>
        <w:rPr>
          <w:color w:val="808080"/>
          <w:spacing w:val="-11"/>
        </w:rPr>
        <w:t xml:space="preserve"> </w:t>
      </w:r>
      <w:r>
        <w:rPr>
          <w:color w:val="808080"/>
          <w:spacing w:val="-2"/>
        </w:rPr>
        <w:t>souvislosti</w:t>
      </w:r>
      <w:r>
        <w:rPr>
          <w:color w:val="808080"/>
          <w:spacing w:val="-12"/>
        </w:rPr>
        <w:t xml:space="preserve"> </w:t>
      </w:r>
      <w:r>
        <w:rPr>
          <w:color w:val="808080"/>
          <w:spacing w:val="-2"/>
        </w:rPr>
        <w:t>s</w:t>
      </w:r>
      <w:r>
        <w:rPr>
          <w:color w:val="808080"/>
          <w:spacing w:val="-9"/>
        </w:rPr>
        <w:t xml:space="preserve"> </w:t>
      </w:r>
      <w:r>
        <w:rPr>
          <w:color w:val="808080"/>
          <w:spacing w:val="-2"/>
        </w:rPr>
        <w:t>touto</w:t>
      </w:r>
      <w:r>
        <w:rPr>
          <w:color w:val="808080"/>
          <w:spacing w:val="-11"/>
        </w:rPr>
        <w:t xml:space="preserve"> </w:t>
      </w:r>
      <w:r>
        <w:rPr>
          <w:color w:val="808080"/>
          <w:spacing w:val="-2"/>
        </w:rPr>
        <w:t>Smlouvou,</w:t>
      </w:r>
      <w:r>
        <w:rPr>
          <w:color w:val="808080"/>
          <w:spacing w:val="-5"/>
        </w:rPr>
        <w:t xml:space="preserve"> </w:t>
      </w:r>
      <w:r>
        <w:rPr>
          <w:color w:val="808080"/>
          <w:spacing w:val="-2"/>
        </w:rPr>
        <w:t>a</w:t>
      </w:r>
      <w:r>
        <w:rPr>
          <w:color w:val="808080"/>
          <w:spacing w:val="-12"/>
        </w:rPr>
        <w:t xml:space="preserve"> </w:t>
      </w:r>
      <w:r>
        <w:rPr>
          <w:color w:val="808080"/>
          <w:spacing w:val="-2"/>
        </w:rPr>
        <w:t>k</w:t>
      </w:r>
      <w:r>
        <w:rPr>
          <w:color w:val="808080"/>
          <w:spacing w:val="-9"/>
        </w:rPr>
        <w:t xml:space="preserve"> </w:t>
      </w:r>
      <w:r>
        <w:rPr>
          <w:color w:val="808080"/>
          <w:spacing w:val="-2"/>
        </w:rPr>
        <w:t>jejich</w:t>
      </w:r>
      <w:r>
        <w:rPr>
          <w:color w:val="808080"/>
          <w:spacing w:val="-9"/>
        </w:rPr>
        <w:t xml:space="preserve"> </w:t>
      </w:r>
      <w:r>
        <w:rPr>
          <w:color w:val="808080"/>
          <w:spacing w:val="-2"/>
        </w:rPr>
        <w:t xml:space="preserve">vyřešení </w:t>
      </w:r>
      <w:r>
        <w:rPr>
          <w:color w:val="808080"/>
        </w:rPr>
        <w:t>zejména prostřednictvím jednání Odpovědných zaměstnanců nebo jiných pověřených</w:t>
      </w:r>
    </w:p>
    <w:p w14:paraId="08993861" w14:textId="77777777" w:rsidR="007C36B9" w:rsidRDefault="007C36B9">
      <w:pPr>
        <w:spacing w:line="276" w:lineRule="auto"/>
        <w:jc w:val="both"/>
        <w:sectPr w:rsidR="007C36B9">
          <w:pgSz w:w="11920" w:h="16850"/>
          <w:pgMar w:top="1440" w:right="580" w:bottom="1020" w:left="900" w:header="608" w:footer="741" w:gutter="0"/>
          <w:cols w:space="708"/>
        </w:sectPr>
      </w:pPr>
    </w:p>
    <w:p w14:paraId="791494D3" w14:textId="77777777" w:rsidR="007C36B9" w:rsidRDefault="001300B4">
      <w:pPr>
        <w:pStyle w:val="Zkladntext"/>
        <w:spacing w:before="72" w:line="276" w:lineRule="auto"/>
        <w:ind w:left="1084" w:right="822"/>
      </w:pPr>
      <w:r>
        <w:rPr>
          <w:color w:val="808080"/>
        </w:rPr>
        <w:t>subjektů. Nedohodnou-li se smluvní strany na způsobu řešení vzájemného sporu, má každá</w:t>
      </w:r>
      <w:r>
        <w:rPr>
          <w:color w:val="808080"/>
          <w:spacing w:val="-9"/>
        </w:rPr>
        <w:t xml:space="preserve"> </w:t>
      </w:r>
      <w:r>
        <w:rPr>
          <w:color w:val="808080"/>
        </w:rPr>
        <w:t>ze</w:t>
      </w:r>
      <w:r>
        <w:rPr>
          <w:color w:val="808080"/>
          <w:spacing w:val="-9"/>
        </w:rPr>
        <w:t xml:space="preserve"> </w:t>
      </w:r>
      <w:r>
        <w:rPr>
          <w:color w:val="808080"/>
        </w:rPr>
        <w:t>smluvních</w:t>
      </w:r>
      <w:r>
        <w:rPr>
          <w:color w:val="808080"/>
          <w:spacing w:val="-11"/>
        </w:rPr>
        <w:t xml:space="preserve"> </w:t>
      </w:r>
      <w:r>
        <w:rPr>
          <w:color w:val="808080"/>
        </w:rPr>
        <w:t>stran</w:t>
      </w:r>
      <w:r>
        <w:rPr>
          <w:color w:val="808080"/>
          <w:spacing w:val="-9"/>
        </w:rPr>
        <w:t xml:space="preserve"> </w:t>
      </w:r>
      <w:r>
        <w:rPr>
          <w:color w:val="808080"/>
        </w:rPr>
        <w:t>právo</w:t>
      </w:r>
      <w:r>
        <w:rPr>
          <w:color w:val="808080"/>
          <w:spacing w:val="-9"/>
        </w:rPr>
        <w:t xml:space="preserve"> </w:t>
      </w:r>
      <w:r>
        <w:rPr>
          <w:color w:val="808080"/>
        </w:rPr>
        <w:t>uplatnit</w:t>
      </w:r>
      <w:r>
        <w:rPr>
          <w:color w:val="808080"/>
          <w:spacing w:val="-7"/>
        </w:rPr>
        <w:t xml:space="preserve"> </w:t>
      </w:r>
      <w:r>
        <w:rPr>
          <w:color w:val="808080"/>
        </w:rPr>
        <w:t>svůj</w:t>
      </w:r>
      <w:r>
        <w:rPr>
          <w:color w:val="808080"/>
          <w:spacing w:val="-7"/>
        </w:rPr>
        <w:t xml:space="preserve"> </w:t>
      </w:r>
      <w:r>
        <w:rPr>
          <w:color w:val="808080"/>
        </w:rPr>
        <w:t>nárok</w:t>
      </w:r>
      <w:r>
        <w:rPr>
          <w:color w:val="808080"/>
          <w:spacing w:val="-8"/>
        </w:rPr>
        <w:t xml:space="preserve"> </w:t>
      </w:r>
      <w:r>
        <w:rPr>
          <w:color w:val="808080"/>
        </w:rPr>
        <w:t>u</w:t>
      </w:r>
      <w:r>
        <w:rPr>
          <w:color w:val="808080"/>
          <w:spacing w:val="-11"/>
        </w:rPr>
        <w:t xml:space="preserve"> </w:t>
      </w:r>
      <w:r>
        <w:rPr>
          <w:color w:val="808080"/>
        </w:rPr>
        <w:t>soudu</w:t>
      </w:r>
      <w:r>
        <w:rPr>
          <w:color w:val="808080"/>
          <w:spacing w:val="-9"/>
        </w:rPr>
        <w:t xml:space="preserve"> </w:t>
      </w:r>
      <w:r>
        <w:rPr>
          <w:color w:val="808080"/>
        </w:rPr>
        <w:t>České</w:t>
      </w:r>
      <w:r>
        <w:rPr>
          <w:color w:val="808080"/>
          <w:spacing w:val="-11"/>
        </w:rPr>
        <w:t xml:space="preserve"> </w:t>
      </w:r>
      <w:r>
        <w:rPr>
          <w:color w:val="808080"/>
        </w:rPr>
        <w:t>republiky</w:t>
      </w:r>
      <w:r>
        <w:rPr>
          <w:color w:val="808080"/>
          <w:spacing w:val="-11"/>
        </w:rPr>
        <w:t xml:space="preserve"> </w:t>
      </w:r>
      <w:r>
        <w:rPr>
          <w:color w:val="808080"/>
        </w:rPr>
        <w:t xml:space="preserve">příslušného </w:t>
      </w:r>
      <w:r>
        <w:rPr>
          <w:color w:val="808080"/>
          <w:spacing w:val="-2"/>
        </w:rPr>
        <w:t>dle</w:t>
      </w:r>
      <w:r>
        <w:rPr>
          <w:color w:val="808080"/>
          <w:spacing w:val="-8"/>
        </w:rPr>
        <w:t xml:space="preserve"> </w:t>
      </w:r>
      <w:r>
        <w:rPr>
          <w:color w:val="808080"/>
          <w:spacing w:val="-2"/>
        </w:rPr>
        <w:t>platných</w:t>
      </w:r>
      <w:r>
        <w:rPr>
          <w:color w:val="808080"/>
          <w:spacing w:val="-10"/>
        </w:rPr>
        <w:t xml:space="preserve"> </w:t>
      </w:r>
      <w:r>
        <w:rPr>
          <w:color w:val="808080"/>
          <w:spacing w:val="-2"/>
        </w:rPr>
        <w:t>právních</w:t>
      </w:r>
      <w:r>
        <w:rPr>
          <w:color w:val="808080"/>
          <w:spacing w:val="-3"/>
        </w:rPr>
        <w:t xml:space="preserve"> </w:t>
      </w:r>
      <w:r>
        <w:rPr>
          <w:color w:val="808080"/>
          <w:spacing w:val="-2"/>
        </w:rPr>
        <w:t>předpisů.</w:t>
      </w:r>
      <w:r>
        <w:rPr>
          <w:color w:val="808080"/>
          <w:spacing w:val="-6"/>
        </w:rPr>
        <w:t xml:space="preserve"> </w:t>
      </w:r>
      <w:r>
        <w:rPr>
          <w:color w:val="808080"/>
          <w:spacing w:val="-2"/>
        </w:rPr>
        <w:t>Smluvní</w:t>
      </w:r>
      <w:r>
        <w:rPr>
          <w:color w:val="808080"/>
          <w:spacing w:val="-9"/>
        </w:rPr>
        <w:t xml:space="preserve"> </w:t>
      </w:r>
      <w:r>
        <w:rPr>
          <w:color w:val="808080"/>
          <w:spacing w:val="-2"/>
        </w:rPr>
        <w:t>strany</w:t>
      </w:r>
      <w:r>
        <w:rPr>
          <w:color w:val="808080"/>
          <w:spacing w:val="-10"/>
        </w:rPr>
        <w:t xml:space="preserve"> </w:t>
      </w:r>
      <w:r>
        <w:rPr>
          <w:color w:val="808080"/>
          <w:spacing w:val="-2"/>
        </w:rPr>
        <w:t>se</w:t>
      </w:r>
      <w:r>
        <w:rPr>
          <w:color w:val="808080"/>
          <w:spacing w:val="-11"/>
        </w:rPr>
        <w:t xml:space="preserve"> </w:t>
      </w:r>
      <w:r>
        <w:rPr>
          <w:color w:val="808080"/>
          <w:spacing w:val="-2"/>
        </w:rPr>
        <w:t>dohodly,</w:t>
      </w:r>
      <w:r>
        <w:rPr>
          <w:color w:val="808080"/>
          <w:spacing w:val="-6"/>
        </w:rPr>
        <w:t xml:space="preserve"> </w:t>
      </w:r>
      <w:r>
        <w:rPr>
          <w:color w:val="808080"/>
          <w:spacing w:val="-2"/>
        </w:rPr>
        <w:t>že</w:t>
      </w:r>
      <w:r>
        <w:rPr>
          <w:color w:val="808080"/>
          <w:spacing w:val="-11"/>
        </w:rPr>
        <w:t xml:space="preserve"> </w:t>
      </w:r>
      <w:r>
        <w:rPr>
          <w:color w:val="808080"/>
          <w:spacing w:val="-2"/>
        </w:rPr>
        <w:t>místně</w:t>
      </w:r>
      <w:r>
        <w:rPr>
          <w:color w:val="808080"/>
          <w:spacing w:val="-11"/>
        </w:rPr>
        <w:t xml:space="preserve"> </w:t>
      </w:r>
      <w:r>
        <w:rPr>
          <w:color w:val="808080"/>
          <w:spacing w:val="-2"/>
        </w:rPr>
        <w:t>příslušným</w:t>
      </w:r>
      <w:r>
        <w:rPr>
          <w:color w:val="808080"/>
          <w:spacing w:val="-4"/>
        </w:rPr>
        <w:t xml:space="preserve"> </w:t>
      </w:r>
      <w:r>
        <w:rPr>
          <w:color w:val="808080"/>
          <w:spacing w:val="-2"/>
        </w:rPr>
        <w:t xml:space="preserve">soudem </w:t>
      </w:r>
      <w:r>
        <w:rPr>
          <w:color w:val="808080"/>
        </w:rPr>
        <w:t>pro</w:t>
      </w:r>
      <w:r>
        <w:rPr>
          <w:color w:val="808080"/>
          <w:spacing w:val="-4"/>
        </w:rPr>
        <w:t xml:space="preserve"> </w:t>
      </w:r>
      <w:r>
        <w:rPr>
          <w:color w:val="808080"/>
        </w:rPr>
        <w:t>řešení případných</w:t>
      </w:r>
      <w:r>
        <w:rPr>
          <w:color w:val="808080"/>
          <w:spacing w:val="-1"/>
        </w:rPr>
        <w:t xml:space="preserve"> </w:t>
      </w:r>
      <w:r>
        <w:rPr>
          <w:color w:val="808080"/>
        </w:rPr>
        <w:t>sporů bude soud</w:t>
      </w:r>
      <w:r>
        <w:rPr>
          <w:color w:val="808080"/>
          <w:spacing w:val="-1"/>
        </w:rPr>
        <w:t xml:space="preserve"> </w:t>
      </w:r>
      <w:r>
        <w:rPr>
          <w:color w:val="808080"/>
        </w:rPr>
        <w:t>příslušný</w:t>
      </w:r>
      <w:r>
        <w:rPr>
          <w:color w:val="808080"/>
          <w:spacing w:val="-6"/>
        </w:rPr>
        <w:t xml:space="preserve"> </w:t>
      </w:r>
      <w:r>
        <w:rPr>
          <w:color w:val="808080"/>
        </w:rPr>
        <w:t>dle místa</w:t>
      </w:r>
      <w:r>
        <w:rPr>
          <w:color w:val="808080"/>
          <w:spacing w:val="-5"/>
        </w:rPr>
        <w:t xml:space="preserve"> </w:t>
      </w:r>
      <w:r>
        <w:rPr>
          <w:color w:val="808080"/>
        </w:rPr>
        <w:t>sídla Objednatele.</w:t>
      </w:r>
    </w:p>
    <w:p w14:paraId="259E51F6" w14:textId="77777777" w:rsidR="007C36B9" w:rsidRDefault="001300B4">
      <w:pPr>
        <w:pStyle w:val="Odstavecseseznamem"/>
        <w:numPr>
          <w:ilvl w:val="1"/>
          <w:numId w:val="30"/>
        </w:numPr>
        <w:tabs>
          <w:tab w:val="left" w:pos="1085"/>
        </w:tabs>
        <w:spacing w:before="120" w:line="276" w:lineRule="auto"/>
        <w:ind w:left="1083" w:right="823" w:hanging="568"/>
        <w:jc w:val="both"/>
        <w:rPr>
          <w:color w:val="00AEEE"/>
        </w:rPr>
      </w:pPr>
      <w:r>
        <w:rPr>
          <w:color w:val="808080"/>
        </w:rPr>
        <w:t>Pokud</w:t>
      </w:r>
      <w:r>
        <w:rPr>
          <w:color w:val="808080"/>
          <w:spacing w:val="-12"/>
        </w:rPr>
        <w:t xml:space="preserve"> </w:t>
      </w:r>
      <w:r>
        <w:rPr>
          <w:color w:val="808080"/>
        </w:rPr>
        <w:t>jakákoliv</w:t>
      </w:r>
      <w:r>
        <w:rPr>
          <w:color w:val="808080"/>
          <w:spacing w:val="-9"/>
        </w:rPr>
        <w:t xml:space="preserve"> </w:t>
      </w:r>
      <w:r>
        <w:rPr>
          <w:color w:val="808080"/>
        </w:rPr>
        <w:t>ustanovení</w:t>
      </w:r>
      <w:r>
        <w:rPr>
          <w:color w:val="808080"/>
          <w:spacing w:val="-10"/>
        </w:rPr>
        <w:t xml:space="preserve"> </w:t>
      </w:r>
      <w:r>
        <w:rPr>
          <w:color w:val="808080"/>
        </w:rPr>
        <w:t>nebo</w:t>
      </w:r>
      <w:r>
        <w:rPr>
          <w:color w:val="808080"/>
          <w:spacing w:val="-12"/>
        </w:rPr>
        <w:t xml:space="preserve"> </w:t>
      </w:r>
      <w:r>
        <w:rPr>
          <w:color w:val="808080"/>
        </w:rPr>
        <w:t>jakékoliv</w:t>
      </w:r>
      <w:r>
        <w:rPr>
          <w:color w:val="808080"/>
          <w:spacing w:val="-12"/>
        </w:rPr>
        <w:t xml:space="preserve"> </w:t>
      </w:r>
      <w:r>
        <w:rPr>
          <w:color w:val="808080"/>
        </w:rPr>
        <w:t>části</w:t>
      </w:r>
      <w:r>
        <w:rPr>
          <w:color w:val="808080"/>
          <w:spacing w:val="-11"/>
        </w:rPr>
        <w:t xml:space="preserve"> </w:t>
      </w:r>
      <w:r>
        <w:rPr>
          <w:color w:val="808080"/>
        </w:rPr>
        <w:t>ustanovení</w:t>
      </w:r>
      <w:r>
        <w:rPr>
          <w:color w:val="808080"/>
          <w:spacing w:val="-10"/>
        </w:rPr>
        <w:t xml:space="preserve"> </w:t>
      </w:r>
      <w:r>
        <w:rPr>
          <w:color w:val="808080"/>
        </w:rPr>
        <w:t>Smlouvy</w:t>
      </w:r>
      <w:r>
        <w:rPr>
          <w:color w:val="808080"/>
          <w:spacing w:val="-9"/>
        </w:rPr>
        <w:t xml:space="preserve"> </w:t>
      </w:r>
      <w:r>
        <w:rPr>
          <w:color w:val="808080"/>
        </w:rPr>
        <w:t>budou</w:t>
      </w:r>
      <w:r>
        <w:rPr>
          <w:color w:val="808080"/>
          <w:spacing w:val="-12"/>
        </w:rPr>
        <w:t xml:space="preserve"> </w:t>
      </w:r>
      <w:r>
        <w:rPr>
          <w:color w:val="808080"/>
        </w:rPr>
        <w:t xml:space="preserve">považovány </w:t>
      </w:r>
      <w:r>
        <w:rPr>
          <w:color w:val="808080"/>
          <w:spacing w:val="-4"/>
        </w:rPr>
        <w:t>za neplatné</w:t>
      </w:r>
      <w:r>
        <w:rPr>
          <w:color w:val="808080"/>
          <w:spacing w:val="-6"/>
        </w:rPr>
        <w:t xml:space="preserve"> </w:t>
      </w:r>
      <w:r>
        <w:rPr>
          <w:color w:val="808080"/>
          <w:spacing w:val="-4"/>
        </w:rPr>
        <w:t>nebo</w:t>
      </w:r>
      <w:r>
        <w:rPr>
          <w:color w:val="808080"/>
          <w:spacing w:val="-6"/>
        </w:rPr>
        <w:t xml:space="preserve"> </w:t>
      </w:r>
      <w:r>
        <w:rPr>
          <w:color w:val="808080"/>
          <w:spacing w:val="-4"/>
        </w:rPr>
        <w:t>nevymahatelné, nebude</w:t>
      </w:r>
      <w:r>
        <w:rPr>
          <w:color w:val="808080"/>
          <w:spacing w:val="-6"/>
        </w:rPr>
        <w:t xml:space="preserve"> </w:t>
      </w:r>
      <w:r>
        <w:rPr>
          <w:color w:val="808080"/>
          <w:spacing w:val="-4"/>
        </w:rPr>
        <w:t xml:space="preserve">mít taková neplatnost nebo nevymahatelnost za </w:t>
      </w:r>
      <w:r>
        <w:rPr>
          <w:color w:val="808080"/>
        </w:rPr>
        <w:t xml:space="preserve">následek neplatnost nebo nevymahatelnost celé Smlouvy, ale celá Smlouva se bude </w:t>
      </w:r>
      <w:r>
        <w:rPr>
          <w:color w:val="808080"/>
          <w:spacing w:val="-4"/>
        </w:rPr>
        <w:t>vykládat</w:t>
      </w:r>
      <w:r>
        <w:rPr>
          <w:color w:val="808080"/>
          <w:spacing w:val="-6"/>
        </w:rPr>
        <w:t xml:space="preserve"> </w:t>
      </w:r>
      <w:r>
        <w:rPr>
          <w:color w:val="808080"/>
          <w:spacing w:val="-4"/>
        </w:rPr>
        <w:t>tak,</w:t>
      </w:r>
      <w:r>
        <w:rPr>
          <w:color w:val="808080"/>
          <w:spacing w:val="-6"/>
        </w:rPr>
        <w:t xml:space="preserve"> </w:t>
      </w:r>
      <w:r>
        <w:rPr>
          <w:color w:val="808080"/>
          <w:spacing w:val="-4"/>
        </w:rPr>
        <w:t>jako</w:t>
      </w:r>
      <w:r>
        <w:rPr>
          <w:color w:val="808080"/>
          <w:spacing w:val="-11"/>
        </w:rPr>
        <w:t xml:space="preserve"> </w:t>
      </w:r>
      <w:r>
        <w:rPr>
          <w:color w:val="808080"/>
          <w:spacing w:val="-4"/>
        </w:rPr>
        <w:t>kdyby</w:t>
      </w:r>
      <w:r>
        <w:rPr>
          <w:color w:val="808080"/>
          <w:spacing w:val="-5"/>
        </w:rPr>
        <w:t xml:space="preserve"> </w:t>
      </w:r>
      <w:r>
        <w:rPr>
          <w:color w:val="808080"/>
          <w:spacing w:val="-4"/>
        </w:rPr>
        <w:t>neobsahovala příslušná</w:t>
      </w:r>
      <w:r>
        <w:rPr>
          <w:color w:val="808080"/>
          <w:spacing w:val="-11"/>
        </w:rPr>
        <w:t xml:space="preserve"> </w:t>
      </w:r>
      <w:r>
        <w:rPr>
          <w:color w:val="808080"/>
          <w:spacing w:val="-4"/>
        </w:rPr>
        <w:t>neplatná</w:t>
      </w:r>
      <w:r>
        <w:rPr>
          <w:color w:val="808080"/>
          <w:spacing w:val="-5"/>
        </w:rPr>
        <w:t xml:space="preserve"> </w:t>
      </w:r>
      <w:r>
        <w:rPr>
          <w:color w:val="808080"/>
          <w:spacing w:val="-4"/>
        </w:rPr>
        <w:t>nebo</w:t>
      </w:r>
      <w:r>
        <w:rPr>
          <w:color w:val="808080"/>
          <w:spacing w:val="-5"/>
        </w:rPr>
        <w:t xml:space="preserve"> </w:t>
      </w:r>
      <w:r>
        <w:rPr>
          <w:color w:val="808080"/>
          <w:spacing w:val="-4"/>
        </w:rPr>
        <w:t>nevymahatelná</w:t>
      </w:r>
      <w:r>
        <w:rPr>
          <w:color w:val="808080"/>
          <w:spacing w:val="-5"/>
        </w:rPr>
        <w:t xml:space="preserve"> </w:t>
      </w:r>
      <w:r>
        <w:rPr>
          <w:color w:val="808080"/>
          <w:spacing w:val="-4"/>
        </w:rPr>
        <w:t xml:space="preserve">ustanovení </w:t>
      </w:r>
      <w:r>
        <w:rPr>
          <w:color w:val="808080"/>
          <w:spacing w:val="-2"/>
        </w:rPr>
        <w:t>nebo</w:t>
      </w:r>
      <w:r>
        <w:rPr>
          <w:color w:val="808080"/>
          <w:spacing w:val="-7"/>
        </w:rPr>
        <w:t xml:space="preserve"> </w:t>
      </w:r>
      <w:r>
        <w:rPr>
          <w:color w:val="808080"/>
          <w:spacing w:val="-2"/>
        </w:rPr>
        <w:t>části</w:t>
      </w:r>
      <w:r>
        <w:rPr>
          <w:color w:val="808080"/>
          <w:spacing w:val="-8"/>
        </w:rPr>
        <w:t xml:space="preserve"> </w:t>
      </w:r>
      <w:r>
        <w:rPr>
          <w:color w:val="808080"/>
          <w:spacing w:val="-2"/>
        </w:rPr>
        <w:t>ustanovení</w:t>
      </w:r>
      <w:r>
        <w:rPr>
          <w:color w:val="808080"/>
          <w:spacing w:val="-5"/>
        </w:rPr>
        <w:t xml:space="preserve"> </w:t>
      </w:r>
      <w:r>
        <w:rPr>
          <w:color w:val="808080"/>
          <w:spacing w:val="-2"/>
        </w:rPr>
        <w:t>a</w:t>
      </w:r>
      <w:r>
        <w:rPr>
          <w:color w:val="808080"/>
          <w:spacing w:val="-5"/>
        </w:rPr>
        <w:t xml:space="preserve"> </w:t>
      </w:r>
      <w:r>
        <w:rPr>
          <w:color w:val="808080"/>
          <w:spacing w:val="-2"/>
        </w:rPr>
        <w:t>práva</w:t>
      </w:r>
      <w:r>
        <w:rPr>
          <w:color w:val="808080"/>
          <w:spacing w:val="-5"/>
        </w:rPr>
        <w:t xml:space="preserve"> </w:t>
      </w:r>
      <w:r>
        <w:rPr>
          <w:color w:val="808080"/>
          <w:spacing w:val="-2"/>
        </w:rPr>
        <w:t>a</w:t>
      </w:r>
      <w:r>
        <w:rPr>
          <w:color w:val="808080"/>
          <w:spacing w:val="-8"/>
        </w:rPr>
        <w:t xml:space="preserve"> </w:t>
      </w:r>
      <w:r>
        <w:rPr>
          <w:color w:val="808080"/>
          <w:spacing w:val="-2"/>
        </w:rPr>
        <w:t>povinnosti</w:t>
      </w:r>
      <w:r>
        <w:rPr>
          <w:color w:val="808080"/>
          <w:spacing w:val="-8"/>
        </w:rPr>
        <w:t xml:space="preserve"> </w:t>
      </w:r>
      <w:r>
        <w:rPr>
          <w:color w:val="808080"/>
          <w:spacing w:val="-2"/>
        </w:rPr>
        <w:t>smluvních</w:t>
      </w:r>
      <w:r>
        <w:rPr>
          <w:color w:val="808080"/>
          <w:spacing w:val="-7"/>
        </w:rPr>
        <w:t xml:space="preserve"> </w:t>
      </w:r>
      <w:r>
        <w:rPr>
          <w:color w:val="808080"/>
          <w:spacing w:val="-2"/>
        </w:rPr>
        <w:t>stran</w:t>
      </w:r>
      <w:r>
        <w:rPr>
          <w:color w:val="808080"/>
          <w:spacing w:val="-8"/>
        </w:rPr>
        <w:t xml:space="preserve"> </w:t>
      </w:r>
      <w:r>
        <w:rPr>
          <w:color w:val="808080"/>
          <w:spacing w:val="-2"/>
        </w:rPr>
        <w:t>se</w:t>
      </w:r>
      <w:r>
        <w:rPr>
          <w:color w:val="808080"/>
          <w:spacing w:val="-8"/>
        </w:rPr>
        <w:t xml:space="preserve"> </w:t>
      </w:r>
      <w:r>
        <w:rPr>
          <w:color w:val="808080"/>
          <w:spacing w:val="-2"/>
        </w:rPr>
        <w:t>budou</w:t>
      </w:r>
      <w:r>
        <w:rPr>
          <w:color w:val="808080"/>
          <w:spacing w:val="-7"/>
        </w:rPr>
        <w:t xml:space="preserve"> </w:t>
      </w:r>
      <w:r>
        <w:rPr>
          <w:color w:val="808080"/>
          <w:spacing w:val="-2"/>
        </w:rPr>
        <w:t>vykládat</w:t>
      </w:r>
      <w:r>
        <w:rPr>
          <w:color w:val="808080"/>
          <w:spacing w:val="-6"/>
        </w:rPr>
        <w:t xml:space="preserve"> </w:t>
      </w:r>
      <w:r>
        <w:rPr>
          <w:color w:val="808080"/>
          <w:spacing w:val="-2"/>
        </w:rPr>
        <w:t xml:space="preserve">přiměřeně. </w:t>
      </w:r>
      <w:r>
        <w:rPr>
          <w:color w:val="808080"/>
          <w:spacing w:val="-4"/>
        </w:rPr>
        <w:t>Smluvní</w:t>
      </w:r>
      <w:r>
        <w:rPr>
          <w:color w:val="808080"/>
          <w:spacing w:val="-8"/>
        </w:rPr>
        <w:t xml:space="preserve"> </w:t>
      </w:r>
      <w:r>
        <w:rPr>
          <w:color w:val="808080"/>
          <w:spacing w:val="-4"/>
        </w:rPr>
        <w:t>strany</w:t>
      </w:r>
      <w:r>
        <w:rPr>
          <w:color w:val="808080"/>
          <w:spacing w:val="-9"/>
        </w:rPr>
        <w:t xml:space="preserve"> </w:t>
      </w:r>
      <w:r>
        <w:rPr>
          <w:color w:val="808080"/>
          <w:spacing w:val="-4"/>
        </w:rPr>
        <w:t>se</w:t>
      </w:r>
      <w:r>
        <w:rPr>
          <w:color w:val="808080"/>
          <w:spacing w:val="-9"/>
        </w:rPr>
        <w:t xml:space="preserve"> </w:t>
      </w:r>
      <w:r>
        <w:rPr>
          <w:color w:val="808080"/>
          <w:spacing w:val="-4"/>
        </w:rPr>
        <w:t>dále</w:t>
      </w:r>
      <w:r>
        <w:rPr>
          <w:color w:val="808080"/>
          <w:spacing w:val="-6"/>
        </w:rPr>
        <w:t xml:space="preserve"> </w:t>
      </w:r>
      <w:r>
        <w:rPr>
          <w:color w:val="808080"/>
          <w:spacing w:val="-4"/>
        </w:rPr>
        <w:t>zavazují,</w:t>
      </w:r>
      <w:r>
        <w:rPr>
          <w:color w:val="808080"/>
          <w:spacing w:val="-5"/>
        </w:rPr>
        <w:t xml:space="preserve"> </w:t>
      </w:r>
      <w:r>
        <w:rPr>
          <w:color w:val="808080"/>
          <w:spacing w:val="-4"/>
        </w:rPr>
        <w:t>že</w:t>
      </w:r>
      <w:r>
        <w:rPr>
          <w:color w:val="808080"/>
          <w:spacing w:val="-6"/>
        </w:rPr>
        <w:t xml:space="preserve"> </w:t>
      </w:r>
      <w:r>
        <w:rPr>
          <w:color w:val="808080"/>
          <w:spacing w:val="-4"/>
        </w:rPr>
        <w:t>budou</w:t>
      </w:r>
      <w:r>
        <w:rPr>
          <w:color w:val="808080"/>
          <w:spacing w:val="-9"/>
        </w:rPr>
        <w:t xml:space="preserve"> </w:t>
      </w:r>
      <w:r>
        <w:rPr>
          <w:color w:val="808080"/>
          <w:spacing w:val="-4"/>
        </w:rPr>
        <w:t>navzájem</w:t>
      </w:r>
      <w:r>
        <w:rPr>
          <w:color w:val="808080"/>
          <w:spacing w:val="-5"/>
        </w:rPr>
        <w:t xml:space="preserve"> </w:t>
      </w:r>
      <w:r>
        <w:rPr>
          <w:color w:val="808080"/>
          <w:spacing w:val="-4"/>
        </w:rPr>
        <w:t>spolupracovat</w:t>
      </w:r>
      <w:r>
        <w:rPr>
          <w:color w:val="808080"/>
          <w:spacing w:val="-6"/>
        </w:rPr>
        <w:t xml:space="preserve"> </w:t>
      </w:r>
      <w:r>
        <w:rPr>
          <w:color w:val="808080"/>
          <w:spacing w:val="-4"/>
        </w:rPr>
        <w:t>s</w:t>
      </w:r>
      <w:r>
        <w:rPr>
          <w:color w:val="808080"/>
          <w:spacing w:val="-9"/>
        </w:rPr>
        <w:t xml:space="preserve"> </w:t>
      </w:r>
      <w:r>
        <w:rPr>
          <w:color w:val="808080"/>
          <w:spacing w:val="-4"/>
        </w:rPr>
        <w:t>cílem</w:t>
      </w:r>
      <w:r>
        <w:rPr>
          <w:color w:val="808080"/>
          <w:spacing w:val="-5"/>
        </w:rPr>
        <w:t xml:space="preserve"> </w:t>
      </w:r>
      <w:r>
        <w:rPr>
          <w:color w:val="808080"/>
          <w:spacing w:val="-4"/>
        </w:rPr>
        <w:t>nahradit</w:t>
      </w:r>
      <w:r>
        <w:rPr>
          <w:color w:val="808080"/>
          <w:spacing w:val="-8"/>
        </w:rPr>
        <w:t xml:space="preserve"> </w:t>
      </w:r>
      <w:r>
        <w:rPr>
          <w:color w:val="808080"/>
          <w:spacing w:val="-4"/>
        </w:rPr>
        <w:t xml:space="preserve">takové </w:t>
      </w:r>
      <w:r>
        <w:rPr>
          <w:color w:val="808080"/>
        </w:rPr>
        <w:t>neplatné nebo nevymahatelné ustanovení platným a vymahatelným ustanovením, jímž bude dosaženo stejného ekonomického výsledku (v maximálním možném rozsahu v souladu s právními předpisy), jako bylo zamýšleno ustanovením, jež bylo shledáno neplatným či nevyma</w:t>
      </w:r>
      <w:r>
        <w:rPr>
          <w:color w:val="808080"/>
        </w:rPr>
        <w:t>hatelným.</w:t>
      </w:r>
    </w:p>
    <w:p w14:paraId="45BB0A6E" w14:textId="77777777" w:rsidR="007C36B9" w:rsidRDefault="001300B4">
      <w:pPr>
        <w:pStyle w:val="Odstavecseseznamem"/>
        <w:numPr>
          <w:ilvl w:val="1"/>
          <w:numId w:val="30"/>
        </w:numPr>
        <w:tabs>
          <w:tab w:val="left" w:pos="1084"/>
        </w:tabs>
        <w:spacing w:before="160" w:line="276" w:lineRule="auto"/>
        <w:ind w:left="1083" w:right="830" w:hanging="567"/>
        <w:jc w:val="both"/>
        <w:rPr>
          <w:color w:val="00AEEE"/>
        </w:rPr>
      </w:pPr>
      <w:r>
        <w:rPr>
          <w:color w:val="808080"/>
        </w:rPr>
        <w:t>Smluvní strany tímto prohlašují, že neexistuje žádné ústní ujednání, Smlouva či řízení některé</w:t>
      </w:r>
      <w:r>
        <w:rPr>
          <w:color w:val="808080"/>
          <w:spacing w:val="-6"/>
        </w:rPr>
        <w:t xml:space="preserve"> </w:t>
      </w:r>
      <w:r>
        <w:rPr>
          <w:color w:val="808080"/>
        </w:rPr>
        <w:t>smluvní</w:t>
      </w:r>
      <w:r>
        <w:rPr>
          <w:color w:val="808080"/>
          <w:spacing w:val="-2"/>
        </w:rPr>
        <w:t xml:space="preserve"> </w:t>
      </w:r>
      <w:r>
        <w:rPr>
          <w:color w:val="808080"/>
        </w:rPr>
        <w:t>strany,</w:t>
      </w:r>
      <w:r>
        <w:rPr>
          <w:color w:val="808080"/>
          <w:spacing w:val="-5"/>
        </w:rPr>
        <w:t xml:space="preserve"> </w:t>
      </w:r>
      <w:r>
        <w:rPr>
          <w:color w:val="808080"/>
        </w:rPr>
        <w:t>které</w:t>
      </w:r>
      <w:r>
        <w:rPr>
          <w:color w:val="808080"/>
          <w:spacing w:val="-4"/>
        </w:rPr>
        <w:t xml:space="preserve"> </w:t>
      </w:r>
      <w:r>
        <w:rPr>
          <w:color w:val="808080"/>
        </w:rPr>
        <w:t>by</w:t>
      </w:r>
      <w:r>
        <w:rPr>
          <w:color w:val="808080"/>
          <w:spacing w:val="-4"/>
        </w:rPr>
        <w:t xml:space="preserve"> </w:t>
      </w:r>
      <w:r>
        <w:rPr>
          <w:color w:val="808080"/>
        </w:rPr>
        <w:t>nepříznivě</w:t>
      </w:r>
      <w:r>
        <w:rPr>
          <w:color w:val="808080"/>
          <w:spacing w:val="-4"/>
        </w:rPr>
        <w:t xml:space="preserve"> </w:t>
      </w:r>
      <w:r>
        <w:rPr>
          <w:color w:val="808080"/>
        </w:rPr>
        <w:t>ovlivnilo</w:t>
      </w:r>
      <w:r>
        <w:rPr>
          <w:color w:val="808080"/>
          <w:spacing w:val="-4"/>
        </w:rPr>
        <w:t xml:space="preserve"> </w:t>
      </w:r>
      <w:r>
        <w:rPr>
          <w:color w:val="808080"/>
        </w:rPr>
        <w:t>výkon</w:t>
      </w:r>
      <w:r>
        <w:rPr>
          <w:color w:val="808080"/>
          <w:spacing w:val="-6"/>
        </w:rPr>
        <w:t xml:space="preserve"> </w:t>
      </w:r>
      <w:r>
        <w:rPr>
          <w:color w:val="808080"/>
        </w:rPr>
        <w:t>jakýchkoliv</w:t>
      </w:r>
      <w:r>
        <w:rPr>
          <w:color w:val="808080"/>
          <w:spacing w:val="-4"/>
        </w:rPr>
        <w:t xml:space="preserve"> </w:t>
      </w:r>
      <w:r>
        <w:rPr>
          <w:color w:val="808080"/>
        </w:rPr>
        <w:t>práv</w:t>
      </w:r>
      <w:r>
        <w:rPr>
          <w:color w:val="808080"/>
          <w:spacing w:val="-6"/>
        </w:rPr>
        <w:t xml:space="preserve"> </w:t>
      </w:r>
      <w:r>
        <w:rPr>
          <w:color w:val="808080"/>
        </w:rPr>
        <w:t>a</w:t>
      </w:r>
      <w:r>
        <w:rPr>
          <w:color w:val="808080"/>
          <w:spacing w:val="-4"/>
        </w:rPr>
        <w:t xml:space="preserve"> </w:t>
      </w:r>
      <w:r>
        <w:rPr>
          <w:color w:val="808080"/>
        </w:rPr>
        <w:t>povinností dle této Smlouvy. Zároveň potvrzují svým podpisem, že veškerá ujištěn</w:t>
      </w:r>
      <w:r>
        <w:rPr>
          <w:color w:val="808080"/>
        </w:rPr>
        <w:t>í a dokumenty dle této Smlouvy jsou pravdivé, platné a právně vymahatelné.</w:t>
      </w:r>
    </w:p>
    <w:p w14:paraId="338C036A" w14:textId="77777777" w:rsidR="007C36B9" w:rsidRDefault="001300B4">
      <w:pPr>
        <w:pStyle w:val="Odstavecseseznamem"/>
        <w:numPr>
          <w:ilvl w:val="1"/>
          <w:numId w:val="30"/>
        </w:numPr>
        <w:tabs>
          <w:tab w:val="left" w:pos="1086"/>
        </w:tabs>
        <w:spacing w:before="161"/>
        <w:ind w:hanging="568"/>
        <w:jc w:val="both"/>
        <w:rPr>
          <w:color w:val="00AEEE"/>
        </w:rPr>
      </w:pPr>
      <w:r>
        <w:rPr>
          <w:color w:val="808080"/>
        </w:rPr>
        <w:t>Tuto</w:t>
      </w:r>
      <w:r>
        <w:rPr>
          <w:color w:val="808080"/>
          <w:spacing w:val="64"/>
        </w:rPr>
        <w:t xml:space="preserve"> </w:t>
      </w:r>
      <w:r>
        <w:rPr>
          <w:color w:val="808080"/>
        </w:rPr>
        <w:t>Smlouvu</w:t>
      </w:r>
      <w:r>
        <w:rPr>
          <w:color w:val="808080"/>
          <w:spacing w:val="64"/>
        </w:rPr>
        <w:t xml:space="preserve"> </w:t>
      </w:r>
      <w:r>
        <w:rPr>
          <w:color w:val="808080"/>
        </w:rPr>
        <w:t>lze</w:t>
      </w:r>
      <w:r>
        <w:rPr>
          <w:color w:val="808080"/>
          <w:spacing w:val="65"/>
        </w:rPr>
        <w:t xml:space="preserve"> </w:t>
      </w:r>
      <w:r>
        <w:rPr>
          <w:color w:val="808080"/>
        </w:rPr>
        <w:t>měnit</w:t>
      </w:r>
      <w:r>
        <w:rPr>
          <w:color w:val="808080"/>
          <w:spacing w:val="66"/>
        </w:rPr>
        <w:t xml:space="preserve"> </w:t>
      </w:r>
      <w:r>
        <w:rPr>
          <w:color w:val="808080"/>
        </w:rPr>
        <w:t>pouze</w:t>
      </w:r>
      <w:r>
        <w:rPr>
          <w:color w:val="808080"/>
          <w:spacing w:val="64"/>
        </w:rPr>
        <w:t xml:space="preserve"> </w:t>
      </w:r>
      <w:r>
        <w:rPr>
          <w:color w:val="808080"/>
        </w:rPr>
        <w:t>výslovným</w:t>
      </w:r>
      <w:r>
        <w:rPr>
          <w:color w:val="808080"/>
          <w:spacing w:val="66"/>
        </w:rPr>
        <w:t xml:space="preserve"> </w:t>
      </w:r>
      <w:r>
        <w:rPr>
          <w:color w:val="808080"/>
        </w:rPr>
        <w:t>písemným</w:t>
      </w:r>
      <w:r>
        <w:rPr>
          <w:color w:val="808080"/>
          <w:spacing w:val="66"/>
        </w:rPr>
        <w:t xml:space="preserve"> </w:t>
      </w:r>
      <w:r>
        <w:rPr>
          <w:color w:val="808080"/>
        </w:rPr>
        <w:t>ujednáním</w:t>
      </w:r>
      <w:r>
        <w:rPr>
          <w:color w:val="808080"/>
          <w:spacing w:val="65"/>
        </w:rPr>
        <w:t xml:space="preserve"> </w:t>
      </w:r>
      <w:r>
        <w:rPr>
          <w:color w:val="808080"/>
        </w:rPr>
        <w:t>smluvních</w:t>
      </w:r>
      <w:r>
        <w:rPr>
          <w:color w:val="808080"/>
          <w:spacing w:val="65"/>
        </w:rPr>
        <w:t xml:space="preserve"> </w:t>
      </w:r>
      <w:r>
        <w:rPr>
          <w:color w:val="808080"/>
          <w:spacing w:val="-2"/>
        </w:rPr>
        <w:t>stran,</w:t>
      </w:r>
    </w:p>
    <w:p w14:paraId="1D6BD11A" w14:textId="77777777" w:rsidR="007C36B9" w:rsidRDefault="001300B4">
      <w:pPr>
        <w:pStyle w:val="Zkladntext"/>
        <w:spacing w:before="35"/>
        <w:ind w:left="1085"/>
      </w:pPr>
      <w:r>
        <w:rPr>
          <w:color w:val="808080"/>
        </w:rPr>
        <w:t>podepsaným</w:t>
      </w:r>
      <w:r>
        <w:rPr>
          <w:color w:val="808080"/>
          <w:spacing w:val="31"/>
        </w:rPr>
        <w:t xml:space="preserve"> </w:t>
      </w:r>
      <w:r>
        <w:rPr>
          <w:color w:val="808080"/>
        </w:rPr>
        <w:t>oprávněnými</w:t>
      </w:r>
      <w:r>
        <w:rPr>
          <w:color w:val="808080"/>
          <w:spacing w:val="29"/>
        </w:rPr>
        <w:t xml:space="preserve"> </w:t>
      </w:r>
      <w:r>
        <w:rPr>
          <w:color w:val="808080"/>
        </w:rPr>
        <w:t>zástupci</w:t>
      </w:r>
      <w:r>
        <w:rPr>
          <w:color w:val="808080"/>
          <w:spacing w:val="28"/>
        </w:rPr>
        <w:t xml:space="preserve"> </w:t>
      </w:r>
      <w:r>
        <w:rPr>
          <w:color w:val="808080"/>
        </w:rPr>
        <w:t>smluvních</w:t>
      </w:r>
      <w:r>
        <w:rPr>
          <w:color w:val="808080"/>
          <w:spacing w:val="27"/>
        </w:rPr>
        <w:t xml:space="preserve"> </w:t>
      </w:r>
      <w:r>
        <w:rPr>
          <w:color w:val="808080"/>
        </w:rPr>
        <w:t>stran.</w:t>
      </w:r>
      <w:r>
        <w:rPr>
          <w:color w:val="808080"/>
          <w:spacing w:val="29"/>
        </w:rPr>
        <w:t xml:space="preserve"> </w:t>
      </w:r>
      <w:r>
        <w:rPr>
          <w:color w:val="808080"/>
        </w:rPr>
        <w:t>Tato</w:t>
      </w:r>
      <w:r>
        <w:rPr>
          <w:color w:val="808080"/>
          <w:spacing w:val="27"/>
        </w:rPr>
        <w:t xml:space="preserve"> </w:t>
      </w:r>
      <w:r>
        <w:rPr>
          <w:color w:val="808080"/>
        </w:rPr>
        <w:t>ujednání</w:t>
      </w:r>
      <w:r>
        <w:rPr>
          <w:color w:val="808080"/>
          <w:spacing w:val="29"/>
        </w:rPr>
        <w:t xml:space="preserve"> </w:t>
      </w:r>
      <w:r>
        <w:rPr>
          <w:color w:val="808080"/>
        </w:rPr>
        <w:t>budou</w:t>
      </w:r>
      <w:r>
        <w:rPr>
          <w:color w:val="808080"/>
          <w:spacing w:val="33"/>
        </w:rPr>
        <w:t xml:space="preserve"> </w:t>
      </w:r>
      <w:r>
        <w:rPr>
          <w:color w:val="808080"/>
          <w:spacing w:val="-2"/>
        </w:rPr>
        <w:t>nazývána</w:t>
      </w:r>
    </w:p>
    <w:p w14:paraId="4C4192E2" w14:textId="77777777" w:rsidR="007C36B9" w:rsidRDefault="001300B4">
      <w:pPr>
        <w:pStyle w:val="Zkladntext"/>
        <w:spacing w:before="40" w:line="276" w:lineRule="auto"/>
        <w:ind w:left="1085" w:right="828"/>
      </w:pPr>
      <w:r>
        <w:rPr>
          <w:color w:val="808080"/>
        </w:rPr>
        <w:t xml:space="preserve">„Dodatek“ a budou číslována vzestupnou číselnou řadou. Jakákoliv smluvní strana je oprávněna vyvolat jednání k doplnění či změně této Smlouvy. </w:t>
      </w:r>
      <w:r>
        <w:rPr>
          <w:color w:val="696969"/>
        </w:rPr>
        <w:t>Za změnu podléhající povinnosti uzavřít Dodatek se nepovažují skutečnosti jako změna sídla, právní formy, změna</w:t>
      </w:r>
      <w:r>
        <w:rPr>
          <w:color w:val="696969"/>
          <w:spacing w:val="-14"/>
        </w:rPr>
        <w:t xml:space="preserve"> </w:t>
      </w:r>
      <w:r>
        <w:rPr>
          <w:color w:val="696969"/>
        </w:rPr>
        <w:t>b</w:t>
      </w:r>
      <w:r>
        <w:rPr>
          <w:color w:val="696969"/>
        </w:rPr>
        <w:t>ankovního</w:t>
      </w:r>
      <w:r>
        <w:rPr>
          <w:color w:val="696969"/>
          <w:spacing w:val="-14"/>
        </w:rPr>
        <w:t xml:space="preserve"> </w:t>
      </w:r>
      <w:r>
        <w:rPr>
          <w:color w:val="696969"/>
        </w:rPr>
        <w:t>spojení</w:t>
      </w:r>
      <w:r>
        <w:rPr>
          <w:color w:val="696969"/>
          <w:spacing w:val="-10"/>
        </w:rPr>
        <w:t xml:space="preserve"> </w:t>
      </w:r>
      <w:r>
        <w:rPr>
          <w:color w:val="696969"/>
        </w:rPr>
        <w:t>oznámené</w:t>
      </w:r>
      <w:r>
        <w:rPr>
          <w:color w:val="696969"/>
          <w:spacing w:val="-14"/>
        </w:rPr>
        <w:t xml:space="preserve"> </w:t>
      </w:r>
      <w:r>
        <w:rPr>
          <w:color w:val="696969"/>
        </w:rPr>
        <w:t>v</w:t>
      </w:r>
      <w:r>
        <w:rPr>
          <w:color w:val="696969"/>
          <w:spacing w:val="-13"/>
        </w:rPr>
        <w:t xml:space="preserve"> </w:t>
      </w:r>
      <w:r>
        <w:rPr>
          <w:color w:val="696969"/>
        </w:rPr>
        <w:t>souladu</w:t>
      </w:r>
      <w:r>
        <w:rPr>
          <w:color w:val="696969"/>
          <w:spacing w:val="-14"/>
        </w:rPr>
        <w:t xml:space="preserve"> </w:t>
      </w:r>
      <w:r>
        <w:rPr>
          <w:color w:val="696969"/>
        </w:rPr>
        <w:t>s</w:t>
      </w:r>
      <w:r>
        <w:rPr>
          <w:color w:val="696969"/>
          <w:spacing w:val="-16"/>
        </w:rPr>
        <w:t xml:space="preserve"> </w:t>
      </w:r>
      <w:r>
        <w:rPr>
          <w:color w:val="696969"/>
        </w:rPr>
        <w:t>požadavky</w:t>
      </w:r>
      <w:r>
        <w:rPr>
          <w:color w:val="696969"/>
          <w:spacing w:val="-12"/>
        </w:rPr>
        <w:t xml:space="preserve"> </w:t>
      </w:r>
      <w:r>
        <w:rPr>
          <w:color w:val="696969"/>
        </w:rPr>
        <w:t>ustanovení</w:t>
      </w:r>
      <w:r>
        <w:rPr>
          <w:color w:val="696969"/>
          <w:spacing w:val="-12"/>
        </w:rPr>
        <w:t xml:space="preserve"> </w:t>
      </w:r>
      <w:r>
        <w:rPr>
          <w:color w:val="696969"/>
        </w:rPr>
        <w:t>čl.</w:t>
      </w:r>
      <w:r>
        <w:rPr>
          <w:color w:val="696969"/>
          <w:spacing w:val="-9"/>
        </w:rPr>
        <w:t xml:space="preserve"> </w:t>
      </w:r>
      <w:r>
        <w:rPr>
          <w:color w:val="696969"/>
        </w:rPr>
        <w:t>6</w:t>
      </w:r>
      <w:r>
        <w:rPr>
          <w:color w:val="696969"/>
          <w:spacing w:val="-14"/>
        </w:rPr>
        <w:t xml:space="preserve"> </w:t>
      </w:r>
      <w:r>
        <w:rPr>
          <w:color w:val="696969"/>
        </w:rPr>
        <w:t>odst.</w:t>
      </w:r>
      <w:r>
        <w:rPr>
          <w:color w:val="696969"/>
          <w:spacing w:val="-12"/>
        </w:rPr>
        <w:t xml:space="preserve"> </w:t>
      </w:r>
      <w:r>
        <w:rPr>
          <w:color w:val="696969"/>
        </w:rPr>
        <w:t xml:space="preserve">6.20 </w:t>
      </w:r>
      <w:r>
        <w:rPr>
          <w:color w:val="696969"/>
          <w:spacing w:val="-2"/>
        </w:rPr>
        <w:t>Smlouvy.</w:t>
      </w:r>
    </w:p>
    <w:p w14:paraId="0AACCA09" w14:textId="77777777" w:rsidR="007C36B9" w:rsidRDefault="001300B4">
      <w:pPr>
        <w:pStyle w:val="Odstavecseseznamem"/>
        <w:numPr>
          <w:ilvl w:val="1"/>
          <w:numId w:val="30"/>
        </w:numPr>
        <w:tabs>
          <w:tab w:val="left" w:pos="1086"/>
        </w:tabs>
        <w:spacing w:before="117" w:line="276" w:lineRule="auto"/>
        <w:ind w:right="823"/>
        <w:jc w:val="both"/>
        <w:rPr>
          <w:color w:val="00AEEE"/>
        </w:rPr>
      </w:pPr>
      <w:r>
        <w:rPr>
          <w:color w:val="808080"/>
          <w:spacing w:val="-2"/>
        </w:rPr>
        <w:t>Dnem</w:t>
      </w:r>
      <w:r>
        <w:rPr>
          <w:color w:val="808080"/>
          <w:spacing w:val="-14"/>
        </w:rPr>
        <w:t xml:space="preserve"> </w:t>
      </w:r>
      <w:r>
        <w:rPr>
          <w:color w:val="808080"/>
          <w:spacing w:val="-2"/>
        </w:rPr>
        <w:t>doručení</w:t>
      </w:r>
      <w:r>
        <w:rPr>
          <w:color w:val="808080"/>
          <w:spacing w:val="-13"/>
        </w:rPr>
        <w:t xml:space="preserve"> </w:t>
      </w:r>
      <w:r>
        <w:rPr>
          <w:color w:val="808080"/>
          <w:spacing w:val="-2"/>
        </w:rPr>
        <w:t>písemností</w:t>
      </w:r>
      <w:r>
        <w:rPr>
          <w:color w:val="808080"/>
          <w:spacing w:val="-13"/>
        </w:rPr>
        <w:t xml:space="preserve"> </w:t>
      </w:r>
      <w:r>
        <w:rPr>
          <w:color w:val="808080"/>
          <w:spacing w:val="-2"/>
        </w:rPr>
        <w:t>odeslaných</w:t>
      </w:r>
      <w:r>
        <w:rPr>
          <w:color w:val="808080"/>
          <w:spacing w:val="-14"/>
        </w:rPr>
        <w:t xml:space="preserve"> </w:t>
      </w:r>
      <w:r>
        <w:rPr>
          <w:color w:val="808080"/>
          <w:spacing w:val="-2"/>
        </w:rPr>
        <w:t>na</w:t>
      </w:r>
      <w:r>
        <w:rPr>
          <w:color w:val="808080"/>
          <w:spacing w:val="-13"/>
        </w:rPr>
        <w:t xml:space="preserve"> </w:t>
      </w:r>
      <w:r>
        <w:rPr>
          <w:color w:val="808080"/>
          <w:spacing w:val="-2"/>
        </w:rPr>
        <w:t>základě</w:t>
      </w:r>
      <w:r>
        <w:rPr>
          <w:color w:val="808080"/>
          <w:spacing w:val="-13"/>
        </w:rPr>
        <w:t xml:space="preserve"> </w:t>
      </w:r>
      <w:r>
        <w:rPr>
          <w:color w:val="808080"/>
          <w:spacing w:val="-2"/>
        </w:rPr>
        <w:t>této</w:t>
      </w:r>
      <w:r>
        <w:rPr>
          <w:color w:val="808080"/>
          <w:spacing w:val="-13"/>
        </w:rPr>
        <w:t xml:space="preserve"> </w:t>
      </w:r>
      <w:r>
        <w:rPr>
          <w:color w:val="808080"/>
          <w:spacing w:val="-2"/>
        </w:rPr>
        <w:t>Smlouvy</w:t>
      </w:r>
      <w:r>
        <w:rPr>
          <w:color w:val="808080"/>
          <w:spacing w:val="-14"/>
        </w:rPr>
        <w:t xml:space="preserve"> </w:t>
      </w:r>
      <w:r>
        <w:rPr>
          <w:color w:val="808080"/>
          <w:spacing w:val="-2"/>
        </w:rPr>
        <w:t>nebo</w:t>
      </w:r>
      <w:r>
        <w:rPr>
          <w:color w:val="808080"/>
          <w:spacing w:val="-13"/>
        </w:rPr>
        <w:t xml:space="preserve"> </w:t>
      </w:r>
      <w:r>
        <w:rPr>
          <w:color w:val="808080"/>
          <w:spacing w:val="-2"/>
        </w:rPr>
        <w:t>v</w:t>
      </w:r>
      <w:r>
        <w:rPr>
          <w:color w:val="808080"/>
          <w:spacing w:val="-13"/>
        </w:rPr>
        <w:t xml:space="preserve"> </w:t>
      </w:r>
      <w:r>
        <w:rPr>
          <w:color w:val="808080"/>
          <w:spacing w:val="-2"/>
        </w:rPr>
        <w:t>souvislosti</w:t>
      </w:r>
      <w:r>
        <w:rPr>
          <w:color w:val="808080"/>
          <w:spacing w:val="-14"/>
        </w:rPr>
        <w:t xml:space="preserve"> </w:t>
      </w:r>
      <w:r>
        <w:rPr>
          <w:color w:val="808080"/>
          <w:spacing w:val="-2"/>
        </w:rPr>
        <w:t>s</w:t>
      </w:r>
      <w:r>
        <w:rPr>
          <w:color w:val="808080"/>
          <w:spacing w:val="-6"/>
        </w:rPr>
        <w:t xml:space="preserve"> </w:t>
      </w:r>
      <w:r>
        <w:rPr>
          <w:color w:val="808080"/>
          <w:spacing w:val="-2"/>
        </w:rPr>
        <w:t xml:space="preserve">touto </w:t>
      </w:r>
      <w:r>
        <w:rPr>
          <w:color w:val="808080"/>
        </w:rPr>
        <w:t>Smlouvou, pokud není prokázán jiný den doručení, se rozumí poslední den lhůty, ve které byla písemnost pro adresáta uložena u provozovatele poštovních služeb, a to i tehdy, jestliže se adresát o jejím uložení nedozvěděl.</w:t>
      </w:r>
    </w:p>
    <w:p w14:paraId="21CF7E42" w14:textId="77777777" w:rsidR="007C36B9" w:rsidRDefault="001300B4">
      <w:pPr>
        <w:pStyle w:val="Odstavecseseznamem"/>
        <w:numPr>
          <w:ilvl w:val="1"/>
          <w:numId w:val="30"/>
        </w:numPr>
        <w:tabs>
          <w:tab w:val="left" w:pos="1085"/>
        </w:tabs>
        <w:spacing w:before="121" w:line="276" w:lineRule="auto"/>
        <w:ind w:left="1084" w:right="827"/>
        <w:jc w:val="both"/>
        <w:rPr>
          <w:color w:val="00AEEE"/>
        </w:rPr>
      </w:pPr>
      <w:r>
        <w:rPr>
          <w:color w:val="808080"/>
        </w:rPr>
        <w:t>Tato Smlouva je vyhotovena elektron</w:t>
      </w:r>
      <w:r>
        <w:rPr>
          <w:color w:val="808080"/>
        </w:rPr>
        <w:t>icky a podepsaná zaručeným elektronickým podpisem odpovědnými zástupci obou Smluvních stran.</w:t>
      </w:r>
    </w:p>
    <w:p w14:paraId="302B6C4A" w14:textId="77777777" w:rsidR="007C36B9" w:rsidRDefault="001300B4">
      <w:pPr>
        <w:pStyle w:val="Odstavecseseznamem"/>
        <w:numPr>
          <w:ilvl w:val="1"/>
          <w:numId w:val="30"/>
        </w:numPr>
        <w:tabs>
          <w:tab w:val="left" w:pos="1085"/>
        </w:tabs>
        <w:spacing w:before="122" w:line="386" w:lineRule="auto"/>
        <w:ind w:left="1084" w:right="4022"/>
        <w:jc w:val="both"/>
        <w:rPr>
          <w:color w:val="00AEEE"/>
        </w:rPr>
      </w:pPr>
      <w:r>
        <w:rPr>
          <w:color w:val="808080"/>
          <w:spacing w:val="-2"/>
        </w:rPr>
        <w:t>Nedílnou</w:t>
      </w:r>
      <w:r>
        <w:rPr>
          <w:color w:val="808080"/>
          <w:spacing w:val="-14"/>
        </w:rPr>
        <w:t xml:space="preserve"> </w:t>
      </w:r>
      <w:r>
        <w:rPr>
          <w:color w:val="808080"/>
          <w:spacing w:val="-2"/>
        </w:rPr>
        <w:t>součástí</w:t>
      </w:r>
      <w:r>
        <w:rPr>
          <w:color w:val="808080"/>
          <w:spacing w:val="-13"/>
        </w:rPr>
        <w:t xml:space="preserve"> </w:t>
      </w:r>
      <w:r>
        <w:rPr>
          <w:color w:val="808080"/>
          <w:spacing w:val="-2"/>
        </w:rPr>
        <w:t>této</w:t>
      </w:r>
      <w:r>
        <w:rPr>
          <w:color w:val="808080"/>
          <w:spacing w:val="-13"/>
        </w:rPr>
        <w:t xml:space="preserve"> </w:t>
      </w:r>
      <w:r>
        <w:rPr>
          <w:color w:val="808080"/>
          <w:spacing w:val="-2"/>
        </w:rPr>
        <w:t>Smlouvy</w:t>
      </w:r>
      <w:r>
        <w:rPr>
          <w:color w:val="808080"/>
          <w:spacing w:val="-14"/>
        </w:rPr>
        <w:t xml:space="preserve"> </w:t>
      </w:r>
      <w:r>
        <w:rPr>
          <w:color w:val="808080"/>
          <w:spacing w:val="-2"/>
        </w:rPr>
        <w:t>jsou</w:t>
      </w:r>
      <w:r>
        <w:rPr>
          <w:color w:val="808080"/>
          <w:spacing w:val="-13"/>
        </w:rPr>
        <w:t xml:space="preserve"> </w:t>
      </w:r>
      <w:r>
        <w:rPr>
          <w:color w:val="808080"/>
          <w:spacing w:val="-2"/>
        </w:rPr>
        <w:t>následující</w:t>
      </w:r>
      <w:r>
        <w:rPr>
          <w:color w:val="808080"/>
          <w:spacing w:val="-13"/>
        </w:rPr>
        <w:t xml:space="preserve"> </w:t>
      </w:r>
      <w:r>
        <w:rPr>
          <w:color w:val="808080"/>
          <w:spacing w:val="-2"/>
        </w:rPr>
        <w:t xml:space="preserve">Přílohy: </w:t>
      </w:r>
      <w:r>
        <w:rPr>
          <w:color w:val="808080"/>
        </w:rPr>
        <w:t>Příloha č. 1: Specifikace Služeb</w:t>
      </w:r>
    </w:p>
    <w:p w14:paraId="0CE62336" w14:textId="77777777" w:rsidR="007C36B9" w:rsidRDefault="001300B4">
      <w:pPr>
        <w:pStyle w:val="Zkladntext"/>
        <w:spacing w:before="4"/>
        <w:ind w:left="1084"/>
      </w:pPr>
      <w:r>
        <w:rPr>
          <w:color w:val="808080"/>
        </w:rPr>
        <w:t>Příloha</w:t>
      </w:r>
      <w:r>
        <w:rPr>
          <w:color w:val="808080"/>
          <w:spacing w:val="-8"/>
        </w:rPr>
        <w:t xml:space="preserve"> </w:t>
      </w:r>
      <w:r>
        <w:rPr>
          <w:color w:val="808080"/>
        </w:rPr>
        <w:t>č.</w:t>
      </w:r>
      <w:r>
        <w:rPr>
          <w:color w:val="808080"/>
          <w:spacing w:val="-5"/>
        </w:rPr>
        <w:t xml:space="preserve"> </w:t>
      </w:r>
      <w:r>
        <w:rPr>
          <w:color w:val="808080"/>
        </w:rPr>
        <w:t>2:</w:t>
      </w:r>
      <w:r>
        <w:rPr>
          <w:color w:val="808080"/>
          <w:spacing w:val="-4"/>
        </w:rPr>
        <w:t xml:space="preserve"> Ceník</w:t>
      </w:r>
    </w:p>
    <w:p w14:paraId="73E1774D" w14:textId="77777777" w:rsidR="007C36B9" w:rsidRDefault="001300B4">
      <w:pPr>
        <w:pStyle w:val="Zkladntext"/>
        <w:spacing w:before="162" w:line="384" w:lineRule="auto"/>
        <w:ind w:left="1085" w:right="5018"/>
      </w:pPr>
      <w:r>
        <w:rPr>
          <w:color w:val="808080"/>
        </w:rPr>
        <w:t>Příloha</w:t>
      </w:r>
      <w:r>
        <w:rPr>
          <w:color w:val="808080"/>
          <w:spacing w:val="-6"/>
        </w:rPr>
        <w:t xml:space="preserve"> </w:t>
      </w:r>
      <w:r>
        <w:rPr>
          <w:color w:val="808080"/>
        </w:rPr>
        <w:t>č.</w:t>
      </w:r>
      <w:r>
        <w:rPr>
          <w:color w:val="808080"/>
          <w:spacing w:val="-4"/>
        </w:rPr>
        <w:t xml:space="preserve"> </w:t>
      </w:r>
      <w:r>
        <w:rPr>
          <w:color w:val="808080"/>
        </w:rPr>
        <w:t>3:</w:t>
      </w:r>
      <w:r>
        <w:rPr>
          <w:color w:val="808080"/>
          <w:spacing w:val="-2"/>
        </w:rPr>
        <w:t xml:space="preserve"> </w:t>
      </w:r>
      <w:r>
        <w:rPr>
          <w:color w:val="808080"/>
        </w:rPr>
        <w:t>Všeobecné</w:t>
      </w:r>
      <w:r>
        <w:rPr>
          <w:color w:val="808080"/>
          <w:spacing w:val="-7"/>
        </w:rPr>
        <w:t xml:space="preserve"> </w:t>
      </w:r>
      <w:r>
        <w:rPr>
          <w:color w:val="808080"/>
        </w:rPr>
        <w:t>obchodní</w:t>
      </w:r>
      <w:r>
        <w:rPr>
          <w:color w:val="808080"/>
          <w:spacing w:val="-4"/>
        </w:rPr>
        <w:t xml:space="preserve"> </w:t>
      </w:r>
      <w:r>
        <w:rPr>
          <w:color w:val="808080"/>
        </w:rPr>
        <w:t>podmínky Příloha č. 4: Seznam KZM</w:t>
      </w:r>
    </w:p>
    <w:p w14:paraId="2BAAB704" w14:textId="77777777" w:rsidR="007C36B9" w:rsidRDefault="001300B4">
      <w:pPr>
        <w:pStyle w:val="Odstavecseseznamem"/>
        <w:numPr>
          <w:ilvl w:val="1"/>
          <w:numId w:val="30"/>
        </w:numPr>
        <w:tabs>
          <w:tab w:val="left" w:pos="1227"/>
        </w:tabs>
        <w:spacing w:before="6" w:line="276" w:lineRule="auto"/>
        <w:ind w:right="829"/>
        <w:jc w:val="both"/>
        <w:rPr>
          <w:color w:val="00AEEE"/>
        </w:rPr>
      </w:pPr>
      <w:r>
        <w:rPr>
          <w:color w:val="808080"/>
        </w:rPr>
        <w:t>Smluvní strany prohlašují, že tato Smlouva je projevem jejich pravé, svobodné a vážné vůle a nebyla sjednána v tísni, zejména pak finanční ani za jinak jednostranně nevýhodných podmínek.</w:t>
      </w:r>
      <w:r>
        <w:rPr>
          <w:color w:val="808080"/>
          <w:spacing w:val="-1"/>
        </w:rPr>
        <w:t xml:space="preserve"> </w:t>
      </w:r>
      <w:r>
        <w:rPr>
          <w:color w:val="808080"/>
        </w:rPr>
        <w:t>Na důkaz toho připojují smluvní str</w:t>
      </w:r>
      <w:r>
        <w:rPr>
          <w:color w:val="808080"/>
        </w:rPr>
        <w:t>any své podpisy.</w:t>
      </w:r>
    </w:p>
    <w:p w14:paraId="4F3BD99D" w14:textId="77777777" w:rsidR="007C36B9" w:rsidRDefault="007C36B9">
      <w:pPr>
        <w:spacing w:line="276" w:lineRule="auto"/>
        <w:jc w:val="both"/>
        <w:sectPr w:rsidR="007C36B9">
          <w:pgSz w:w="11920" w:h="16850"/>
          <w:pgMar w:top="1440" w:right="580" w:bottom="1020" w:left="900" w:header="608" w:footer="741" w:gutter="0"/>
          <w:cols w:space="708"/>
        </w:sectPr>
      </w:pPr>
    </w:p>
    <w:p w14:paraId="4618289D" w14:textId="77777777" w:rsidR="007C36B9" w:rsidRDefault="007C36B9">
      <w:pPr>
        <w:pStyle w:val="Zkladntext"/>
        <w:jc w:val="left"/>
        <w:rPr>
          <w:sz w:val="20"/>
        </w:rPr>
      </w:pPr>
    </w:p>
    <w:p w14:paraId="27DADAF0" w14:textId="77777777" w:rsidR="007C36B9" w:rsidRDefault="007C36B9">
      <w:pPr>
        <w:pStyle w:val="Zkladntext"/>
        <w:jc w:val="left"/>
        <w:rPr>
          <w:sz w:val="20"/>
        </w:rPr>
      </w:pPr>
    </w:p>
    <w:p w14:paraId="120E031B" w14:textId="77777777" w:rsidR="007C36B9" w:rsidRDefault="007C36B9">
      <w:pPr>
        <w:pStyle w:val="Zkladntext"/>
        <w:spacing w:before="3"/>
        <w:jc w:val="left"/>
        <w:rPr>
          <w:sz w:val="14"/>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2"/>
        <w:gridCol w:w="5047"/>
      </w:tblGrid>
      <w:tr w:rsidR="007C36B9" w14:paraId="7CB62963" w14:textId="77777777">
        <w:trPr>
          <w:trHeight w:val="793"/>
        </w:trPr>
        <w:tc>
          <w:tcPr>
            <w:tcW w:w="4872" w:type="dxa"/>
          </w:tcPr>
          <w:p w14:paraId="3E99D516" w14:textId="77777777" w:rsidR="007C36B9" w:rsidRDefault="007C36B9">
            <w:pPr>
              <w:pStyle w:val="TableParagraph"/>
              <w:spacing w:before="3"/>
              <w:rPr>
                <w:sz w:val="31"/>
              </w:rPr>
            </w:pPr>
          </w:p>
          <w:p w14:paraId="2E908243" w14:textId="77777777" w:rsidR="007C36B9" w:rsidRDefault="001300B4">
            <w:pPr>
              <w:pStyle w:val="TableParagraph"/>
              <w:ind w:left="69"/>
            </w:pPr>
            <w:r>
              <w:rPr>
                <w:color w:val="808080"/>
              </w:rPr>
              <w:t>V</w:t>
            </w:r>
            <w:r>
              <w:rPr>
                <w:color w:val="808080"/>
                <w:spacing w:val="-3"/>
              </w:rPr>
              <w:t xml:space="preserve"> </w:t>
            </w:r>
            <w:r>
              <w:rPr>
                <w:color w:val="808080"/>
              </w:rPr>
              <w:t>Praze</w:t>
            </w:r>
            <w:r>
              <w:rPr>
                <w:color w:val="808080"/>
                <w:spacing w:val="-2"/>
              </w:rPr>
              <w:t xml:space="preserve"> </w:t>
            </w:r>
            <w:r>
              <w:rPr>
                <w:color w:val="808080"/>
              </w:rPr>
              <w:t>dne</w:t>
            </w:r>
            <w:r>
              <w:rPr>
                <w:color w:val="808080"/>
                <w:spacing w:val="-4"/>
              </w:rPr>
              <w:t xml:space="preserve"> </w:t>
            </w:r>
            <w:r>
              <w:rPr>
                <w:color w:val="808080"/>
              </w:rPr>
              <w:t>dle</w:t>
            </w:r>
            <w:r>
              <w:rPr>
                <w:color w:val="808080"/>
                <w:spacing w:val="-2"/>
              </w:rPr>
              <w:t xml:space="preserve"> </w:t>
            </w:r>
            <w:r>
              <w:rPr>
                <w:color w:val="808080"/>
              </w:rPr>
              <w:t>el.</w:t>
            </w:r>
            <w:r>
              <w:rPr>
                <w:color w:val="808080"/>
                <w:spacing w:val="-3"/>
              </w:rPr>
              <w:t xml:space="preserve"> </w:t>
            </w:r>
            <w:r>
              <w:rPr>
                <w:color w:val="808080"/>
                <w:spacing w:val="-2"/>
              </w:rPr>
              <w:t>podpisu</w:t>
            </w:r>
          </w:p>
        </w:tc>
        <w:tc>
          <w:tcPr>
            <w:tcW w:w="5047" w:type="dxa"/>
          </w:tcPr>
          <w:p w14:paraId="78E212F0" w14:textId="77777777" w:rsidR="007C36B9" w:rsidRDefault="007C36B9">
            <w:pPr>
              <w:pStyle w:val="TableParagraph"/>
              <w:spacing w:before="3"/>
              <w:rPr>
                <w:sz w:val="31"/>
              </w:rPr>
            </w:pPr>
          </w:p>
          <w:p w14:paraId="13FD6FC9" w14:textId="77777777" w:rsidR="007C36B9" w:rsidRDefault="001300B4">
            <w:pPr>
              <w:pStyle w:val="TableParagraph"/>
              <w:ind w:left="69"/>
            </w:pPr>
            <w:r>
              <w:rPr>
                <w:color w:val="808080"/>
              </w:rPr>
              <w:t>V</w:t>
            </w:r>
            <w:r>
              <w:rPr>
                <w:color w:val="808080"/>
                <w:spacing w:val="-3"/>
              </w:rPr>
              <w:t xml:space="preserve"> </w:t>
            </w:r>
            <w:r>
              <w:rPr>
                <w:color w:val="808080"/>
              </w:rPr>
              <w:t>Praze</w:t>
            </w:r>
            <w:r>
              <w:rPr>
                <w:color w:val="808080"/>
                <w:spacing w:val="-1"/>
              </w:rPr>
              <w:t xml:space="preserve"> </w:t>
            </w:r>
            <w:r>
              <w:rPr>
                <w:color w:val="808080"/>
              </w:rPr>
              <w:t>dne</w:t>
            </w:r>
            <w:r>
              <w:rPr>
                <w:color w:val="808080"/>
                <w:spacing w:val="-3"/>
              </w:rPr>
              <w:t xml:space="preserve"> </w:t>
            </w:r>
            <w:r>
              <w:rPr>
                <w:color w:val="808080"/>
              </w:rPr>
              <w:t>dle</w:t>
            </w:r>
            <w:r>
              <w:rPr>
                <w:color w:val="808080"/>
                <w:spacing w:val="-3"/>
              </w:rPr>
              <w:t xml:space="preserve"> </w:t>
            </w:r>
            <w:r>
              <w:rPr>
                <w:color w:val="808080"/>
              </w:rPr>
              <w:t>el.</w:t>
            </w:r>
            <w:r>
              <w:rPr>
                <w:color w:val="808080"/>
                <w:spacing w:val="-2"/>
              </w:rPr>
              <w:t xml:space="preserve"> podpisu</w:t>
            </w:r>
          </w:p>
        </w:tc>
      </w:tr>
      <w:tr w:rsidR="007C36B9" w14:paraId="11A2BEF5" w14:textId="77777777">
        <w:trPr>
          <w:trHeight w:val="1398"/>
        </w:trPr>
        <w:tc>
          <w:tcPr>
            <w:tcW w:w="4872" w:type="dxa"/>
          </w:tcPr>
          <w:p w14:paraId="735EC415" w14:textId="50B89084" w:rsidR="001300B4" w:rsidRDefault="001300B4" w:rsidP="001300B4">
            <w:pPr>
              <w:pStyle w:val="TableParagraph"/>
              <w:spacing w:before="371" w:line="144" w:lineRule="auto"/>
              <w:ind w:left="37"/>
              <w:rPr>
                <w:rFonts w:ascii="Trebuchet MS"/>
                <w:sz w:val="21"/>
              </w:rPr>
            </w:pPr>
          </w:p>
          <w:p w14:paraId="46BA7739" w14:textId="5A956882" w:rsidR="007C36B9" w:rsidRDefault="007C36B9">
            <w:pPr>
              <w:pStyle w:val="TableParagraph"/>
              <w:spacing w:line="119" w:lineRule="exact"/>
              <w:ind w:left="1958"/>
              <w:rPr>
                <w:rFonts w:ascii="Trebuchet MS"/>
                <w:sz w:val="21"/>
              </w:rPr>
            </w:pPr>
          </w:p>
        </w:tc>
        <w:tc>
          <w:tcPr>
            <w:tcW w:w="5047" w:type="dxa"/>
          </w:tcPr>
          <w:p w14:paraId="7A7C9102" w14:textId="77777777" w:rsidR="007C36B9" w:rsidRDefault="007C36B9">
            <w:pPr>
              <w:pStyle w:val="TableParagraph"/>
              <w:spacing w:before="1"/>
              <w:rPr>
                <w:sz w:val="38"/>
              </w:rPr>
            </w:pPr>
          </w:p>
          <w:p w14:paraId="678FC5C3" w14:textId="538CF709" w:rsidR="007C36B9" w:rsidRDefault="007C36B9">
            <w:pPr>
              <w:pStyle w:val="TableParagraph"/>
              <w:spacing w:line="51" w:lineRule="exact"/>
              <w:ind w:right="141"/>
              <w:jc w:val="right"/>
              <w:rPr>
                <w:rFonts w:ascii="Trebuchet MS"/>
                <w:sz w:val="9"/>
              </w:rPr>
            </w:pPr>
          </w:p>
        </w:tc>
      </w:tr>
      <w:tr w:rsidR="007C36B9" w14:paraId="7F2667CD" w14:textId="77777777">
        <w:trPr>
          <w:trHeight w:val="997"/>
        </w:trPr>
        <w:tc>
          <w:tcPr>
            <w:tcW w:w="4872" w:type="dxa"/>
          </w:tcPr>
          <w:p w14:paraId="6D9E61BF" w14:textId="018644A1" w:rsidR="001300B4" w:rsidRDefault="001300B4">
            <w:pPr>
              <w:pStyle w:val="TableParagraph"/>
              <w:spacing w:before="120" w:line="388" w:lineRule="auto"/>
              <w:ind w:left="69" w:right="2198"/>
              <w:rPr>
                <w:color w:val="808080"/>
              </w:rPr>
            </w:pPr>
            <w:r>
              <w:rPr>
                <w:color w:val="808080"/>
              </w:rPr>
              <w:t>Xxx</w:t>
            </w:r>
          </w:p>
          <w:p w14:paraId="2B846CCF" w14:textId="6DB89215" w:rsidR="007C36B9" w:rsidRPr="001300B4" w:rsidRDefault="001300B4" w:rsidP="001300B4">
            <w:pPr>
              <w:pStyle w:val="TableParagraph"/>
              <w:spacing w:before="120" w:line="388" w:lineRule="auto"/>
              <w:ind w:left="69" w:right="2198"/>
              <w:rPr>
                <w:color w:val="808080"/>
              </w:rPr>
            </w:pPr>
            <w:r>
              <w:rPr>
                <w:color w:val="808080"/>
              </w:rPr>
              <w:t>Xxx</w:t>
            </w:r>
          </w:p>
        </w:tc>
        <w:tc>
          <w:tcPr>
            <w:tcW w:w="5047" w:type="dxa"/>
          </w:tcPr>
          <w:p w14:paraId="159BC72A" w14:textId="3717164A" w:rsidR="001300B4" w:rsidRDefault="001300B4">
            <w:pPr>
              <w:pStyle w:val="TableParagraph"/>
              <w:spacing w:before="120" w:line="360" w:lineRule="auto"/>
              <w:ind w:left="69" w:right="35"/>
              <w:rPr>
                <w:color w:val="808080"/>
              </w:rPr>
            </w:pPr>
            <w:r>
              <w:rPr>
                <w:color w:val="808080"/>
              </w:rPr>
              <w:t>Xxx</w:t>
            </w:r>
          </w:p>
          <w:p w14:paraId="124F16B2" w14:textId="0BBED330" w:rsidR="007C36B9" w:rsidRDefault="001300B4">
            <w:pPr>
              <w:pStyle w:val="TableParagraph"/>
              <w:spacing w:before="120" w:line="360" w:lineRule="auto"/>
              <w:ind w:left="69" w:right="35"/>
            </w:pPr>
            <w:r>
              <w:rPr>
                <w:color w:val="808080"/>
              </w:rPr>
              <w:t>xxx</w:t>
            </w:r>
          </w:p>
        </w:tc>
      </w:tr>
      <w:tr w:rsidR="007C36B9" w14:paraId="5A5D7673" w14:textId="77777777">
        <w:trPr>
          <w:trHeight w:val="822"/>
        </w:trPr>
        <w:tc>
          <w:tcPr>
            <w:tcW w:w="4872" w:type="dxa"/>
          </w:tcPr>
          <w:p w14:paraId="7F692C10" w14:textId="77777777" w:rsidR="007C36B9" w:rsidRDefault="001300B4">
            <w:pPr>
              <w:pStyle w:val="TableParagraph"/>
              <w:spacing w:before="203" w:line="290" w:lineRule="atLeast"/>
              <w:ind w:left="69"/>
              <w:rPr>
                <w:b/>
              </w:rPr>
            </w:pPr>
            <w:r>
              <w:rPr>
                <w:b/>
                <w:color w:val="808080"/>
              </w:rPr>
              <w:t>Národní</w:t>
            </w:r>
            <w:r>
              <w:rPr>
                <w:b/>
                <w:color w:val="808080"/>
                <w:spacing w:val="-7"/>
              </w:rPr>
              <w:t xml:space="preserve"> </w:t>
            </w:r>
            <w:r>
              <w:rPr>
                <w:b/>
                <w:color w:val="808080"/>
              </w:rPr>
              <w:t>agentura</w:t>
            </w:r>
            <w:r>
              <w:rPr>
                <w:b/>
                <w:color w:val="808080"/>
                <w:spacing w:val="-11"/>
              </w:rPr>
              <w:t xml:space="preserve"> </w:t>
            </w:r>
            <w:r>
              <w:rPr>
                <w:b/>
                <w:color w:val="808080"/>
              </w:rPr>
              <w:t>pro</w:t>
            </w:r>
            <w:r>
              <w:rPr>
                <w:b/>
                <w:color w:val="808080"/>
                <w:spacing w:val="-9"/>
              </w:rPr>
              <w:t xml:space="preserve"> </w:t>
            </w:r>
            <w:r>
              <w:rPr>
                <w:b/>
                <w:color w:val="808080"/>
              </w:rPr>
              <w:t>komunikační</w:t>
            </w:r>
            <w:r>
              <w:rPr>
                <w:b/>
                <w:color w:val="808080"/>
                <w:spacing w:val="-7"/>
              </w:rPr>
              <w:t xml:space="preserve"> </w:t>
            </w:r>
            <w:r>
              <w:rPr>
                <w:b/>
                <w:color w:val="808080"/>
              </w:rPr>
              <w:t>a informační technologie, s.p.</w:t>
            </w:r>
          </w:p>
        </w:tc>
        <w:tc>
          <w:tcPr>
            <w:tcW w:w="5047" w:type="dxa"/>
          </w:tcPr>
          <w:p w14:paraId="00CC671D" w14:textId="77777777" w:rsidR="007C36B9" w:rsidRDefault="007C36B9">
            <w:pPr>
              <w:pStyle w:val="TableParagraph"/>
              <w:spacing w:before="4"/>
              <w:rPr>
                <w:sz w:val="23"/>
              </w:rPr>
            </w:pPr>
          </w:p>
          <w:p w14:paraId="3C9C7C68" w14:textId="77777777" w:rsidR="007C36B9" w:rsidRDefault="001300B4">
            <w:pPr>
              <w:pStyle w:val="TableParagraph"/>
              <w:ind w:left="69"/>
              <w:rPr>
                <w:b/>
              </w:rPr>
            </w:pPr>
            <w:r>
              <w:rPr>
                <w:b/>
                <w:color w:val="808080"/>
              </w:rPr>
              <w:t>NESS</w:t>
            </w:r>
            <w:r>
              <w:rPr>
                <w:b/>
                <w:color w:val="808080"/>
                <w:spacing w:val="-4"/>
              </w:rPr>
              <w:t xml:space="preserve"> </w:t>
            </w:r>
            <w:r>
              <w:rPr>
                <w:b/>
                <w:color w:val="808080"/>
              </w:rPr>
              <w:t>Czech</w:t>
            </w:r>
            <w:r>
              <w:rPr>
                <w:b/>
                <w:color w:val="808080"/>
                <w:spacing w:val="-4"/>
              </w:rPr>
              <w:t xml:space="preserve"> </w:t>
            </w:r>
            <w:r>
              <w:rPr>
                <w:b/>
                <w:color w:val="808080"/>
                <w:spacing w:val="-2"/>
              </w:rPr>
              <w:t>s.r.o.</w:t>
            </w:r>
          </w:p>
        </w:tc>
      </w:tr>
    </w:tbl>
    <w:p w14:paraId="6CDD4178" w14:textId="69D990D0" w:rsidR="007C36B9" w:rsidRDefault="001300B4" w:rsidP="001300B4">
      <w:pPr>
        <w:spacing w:before="134" w:line="264" w:lineRule="auto"/>
        <w:ind w:left="2277" w:right="5542"/>
        <w:rPr>
          <w:rFonts w:ascii="Trebuchet MS" w:hAnsi="Trebuchet MS"/>
          <w:sz w:val="20"/>
        </w:rPr>
        <w:sectPr w:rsidR="007C36B9">
          <w:pgSz w:w="11920" w:h="16850"/>
          <w:pgMar w:top="1440" w:right="580" w:bottom="1020" w:left="900" w:header="608" w:footer="741" w:gutter="0"/>
          <w:cols w:space="708"/>
        </w:sectPr>
      </w:pPr>
      <w:r>
        <w:pict w14:anchorId="56342722">
          <v:shape id="docshape3" o:spid="_x0000_s2065" style="position:absolute;left:0;text-align:left;margin-left:120.2pt;margin-top:-146.95pt;width:54.7pt;height:54.3pt;z-index:-16442368;mso-position-horizontal-relative:page;mso-position-vertical-relative:text" coordorigin="2404,-2939" coordsize="1094,1086" o:spt="100" adj="0,,0" path="m2601,-2083r-95,62l2445,-1961r-32,52l2404,-1871r7,14l2417,-1853r74,l2494,-1855r-69,l2435,-1896r35,-57l2527,-2018r74,-65xm2872,-2939r-22,15l2839,-2891r-5,38l2834,-2825r1,24l2837,-2774r3,28l2845,-2717r5,29l2857,-2657r7,30l2872,-2597r-6,27l2849,-2521r-25,66l2791,-2378r-40,86l2707,-2203r-47,87l2611,-2034r-50,71l2513,-1906r-46,37l2425,-1855r69,l2531,-1882r51,-55l2641,-2018r67,-109l2718,-2130r-10,l2764,-2231r43,-84l2839,-2386r24,-59l2880,-2494r12,-42l2931,-2536r-25,-64l2914,-2657r-22,l2879,-2706r-9,-47l2865,-2798r-1,-40l2864,-2854r3,-29l2874,-2912r13,-20l2914,-2932r-14,-6l2872,-2939xm3486,-2133r-31,l3443,-2122r,31l3455,-2080r31,l3492,-2086r-33,l3449,-2095r,-23l3459,-2127r33,l3486,-2133xm3492,-2127r-9,l3491,-2118r,23l3483,-2086r9,l3498,-2091r,-31l3492,-2127xm3478,-2124r-18,l3460,-2091r5,l3465,-2104r14,l3479,-2105r-4,-1l3482,-2108r-17,l3465,-2117r16,l3481,-2119r-3,-5xm3479,-2104r-7,l3474,-2100r1,3l3476,-2091r6,l3481,-2097r,-4l3479,-2104xm3481,-2117r-8,l3475,-2116r,7l3472,-2108r10,l3482,-2113r-1,-4xm2931,-2536r-39,l2939,-2436r50,74l3038,-2309r45,36l3120,-2250r-80,16l2958,-2215r-84,24l2790,-2163r-82,33l2718,-2130r58,-19l2849,-2168r77,-18l3005,-2200r79,-12l3161,-2222r84,l3227,-2230r75,-3l3475,-2233r-29,-16l3404,-2257r-226,l3152,-2272r-25,-16l3102,-2305r-24,-17l3022,-2378r-47,-68l2936,-2521r-5,-15xm3245,-2222r-84,l3234,-2189r73,25l3373,-2148r56,5l3452,-2144r17,-5l3480,-2157r2,-3l3452,-2160r-44,-5l3353,-2180r-61,-21l3245,-2222xm3486,-2168r-7,3l3466,-2160r16,l3486,-2168xm3475,-2233r-173,l3390,-2231r72,16l3491,-2181r3,-7l3498,-2192r,-7l3484,-2228r-9,-5xm3312,-2265r-30,1l3249,-2263r-71,6l3404,-2257r-17,-4l3312,-2265xm2925,-2848r-6,33l2912,-2773r-9,53l2892,-2657r22,l2915,-2664r5,-62l2923,-2786r2,-62xm2914,-2932r-27,l2899,-2925r12,12l2920,-2894r5,26l2929,-2909r-9,-21l2914,-2932xe" fillcolor="#ffd8d8" stroked="f">
            <v:stroke joinstyle="round"/>
            <v:formulas/>
            <v:path arrowok="t" o:connecttype="segments"/>
            <w10:wrap anchorx="page"/>
          </v:shape>
        </w:pict>
      </w:r>
      <w:r>
        <w:pict w14:anchorId="29CE2429">
          <v:shape id="docshape4" o:spid="_x0000_s2064" style="position:absolute;left:0;text-align:left;margin-left:132.1pt;margin-top:7.75pt;width:49.75pt;height:49.4pt;z-index:-16441856;mso-position-horizontal-relative:page;mso-position-vertical-relative:text" coordorigin="2642,155" coordsize="995,988" o:spt="100" adj="0,,0" path="m2822,934r-87,57l2680,1045r-29,47l2642,1127r7,13l2654,1143r67,l2724,1141r-63,l2670,1104r33,-52l2755,993r67,-59xm3068,155r-20,14l3038,199r-4,35l3033,259r1,22l3036,305r3,26l3043,357r5,26l3054,412r7,27l3068,466r-7,29l3044,545r-27,69l2982,694r-41,86l2895,868r-48,84l2797,1027r-48,60l2703,1127r-42,14l2724,1141r34,-25l2804,1066r54,-73l2919,894r9,-3l2919,891r59,-108l3022,695r30,-70l3073,568r13,-46l3122,522r-23,-59l3106,412r-20,l3074,367r-8,-43l3062,284r-1,-37l3061,232r2,-26l3070,179r12,-18l3107,161r-13,-5l3068,155xm3627,889r-28,l3587,899r,27l3599,936r28,l3632,931r-30,l3593,923r,-21l3602,894r30,l3627,889xm3632,894r-8,l3631,902r,21l3624,931r8,l3637,926r,-27l3632,894xm3619,897r-16,l3603,926r5,l3608,915r13,l3620,914r-3,-1l3623,911r-15,l3608,903r14,l3622,901r-3,-4xm3621,915r-7,l3616,918r1,3l3618,926r5,l3622,921r,-4l3621,915xm3622,903r-7,l3617,904r,6l3614,911r9,l3623,907r-1,-4xm3122,522r-36,l3141,632r56,74l3250,754r44,28l3221,796r-75,18l3069,836r-76,25l2919,891r9,l2994,870r81,-20l3160,832r86,-14l3331,808r76,l3391,801r69,-4l3616,797r-26,-14l3552,775r-206,l3323,762r-23,-15l3277,732r-22,-16l3205,665r-43,-61l3127,535r-5,-13xm3407,808r-76,l3398,838r65,22l3524,875r50,5l3595,878r16,-4l3621,867r2,-4l3596,863r-41,-4l3506,846r-56,-20l3407,808xm3627,856r-7,3l3609,863r14,l3627,856xm3616,797r-156,l3539,800r66,14l3631,845r3,-7l3637,835r,-7l3625,802r-9,-5xm3468,768r-27,1l3411,771r-65,4l3552,775r-15,-3l3468,768xm3116,238r-5,30l3105,307r-8,47l3086,412r20,l3107,405r5,-56l3114,294r2,-56xm3107,161r-25,l3093,168r10,11l3112,196r4,24l3120,183r-8,-20l3107,161xe" fillcolor="#ffd8d8" stroked="f">
            <v:stroke joinstyle="round"/>
            <v:formulas/>
            <v:path arrowok="t" o:connecttype="segments"/>
            <w10:wrap anchorx="page"/>
          </v:shape>
        </w:pict>
      </w:r>
      <w:r>
        <w:pict w14:anchorId="644E0672">
          <v:shapetype id="_x0000_t202" coordsize="21600,21600" o:spt="202" path="m,l,21600r21600,l21600,xe">
            <v:stroke joinstyle="miter"/>
            <v:path gradientshapeok="t" o:connecttype="rect"/>
          </v:shapetype>
          <v:shape id="docshape5" o:spid="_x0000_s2063" type="#_x0000_t202" style="position:absolute;left:0;text-align:left;margin-left:52.15pt;margin-top:6.85pt;width:103.35pt;height:24.05pt;z-index:15730688;mso-position-horizontal-relative:page;mso-position-vertical-relative:text" filled="f" stroked="f">
            <v:textbox style="mso-next-textbox:#docshape5" inset="0,0,0,0">
              <w:txbxContent>
                <w:p w14:paraId="69536FF8" w14:textId="1626BA61" w:rsidR="007C36B9" w:rsidRDefault="007C36B9">
                  <w:pPr>
                    <w:spacing w:before="5"/>
                    <w:rPr>
                      <w:rFonts w:ascii="Trebuchet MS" w:hAnsi="Trebuchet MS"/>
                      <w:sz w:val="40"/>
                    </w:rPr>
                  </w:pPr>
                </w:p>
              </w:txbxContent>
            </v:textbox>
            <w10:wrap anchorx="page"/>
          </v:shape>
        </w:pict>
      </w:r>
    </w:p>
    <w:p w14:paraId="0452DA32" w14:textId="2B6F2D8B" w:rsidR="007C36B9" w:rsidRPr="001300B4" w:rsidRDefault="001300B4" w:rsidP="001300B4">
      <w:pPr>
        <w:pStyle w:val="Nadpis1"/>
        <w:spacing w:line="442" w:lineRule="exact"/>
      </w:pPr>
      <w:r>
        <w:pict w14:anchorId="205A1D2E">
          <v:shape id="docshape6" o:spid="_x0000_s2062" style="position:absolute;margin-left:490.25pt;margin-top:169.1pt;width:36.35pt;height:36.1pt;z-index:-16443392;mso-position-horizontal-relative:page;mso-position-vertical-relative:page" coordorigin="9805,3382" coordsize="727,722" o:spt="100" adj="0,,0" path="m9936,3951r-63,41l9832,4032r-21,35l9805,4092r,12l9860,4104r5,-2l9819,4102r6,-27l9849,4037r38,-43l9936,3951xm10116,3382r-15,10l10094,3415r-3,25l10090,3458r1,16l10092,3492r3,18l10098,3530r3,19l10106,3570r4,19l10116,3609r-9,33l10084,3704r-35,79l10006,3871r-47,86l9909,4031r-47,52l9819,4102r46,l9867,4101r38,-33l9952,4009r55,-87l10014,3919r-7,l10059,3823r35,-73l10116,3693r13,-43l10155,3650r-16,-43l10144,3570r-15,l10120,3537r-5,-31l10111,3476r-1,-26l10111,3439r1,-19l10117,3400r9,-13l10144,3387r-10,-4l10116,3382xm10524,3918r-21,l10495,3925r,20l10503,3953r21,l10528,3949r-23,l10499,3943r,-15l10505,3922r23,l10524,3918xm10528,3922r-6,l10527,3928r,15l10522,3949r6,l10531,3945r,-20l10528,3922xm10518,3924r-12,l10506,3945r4,l10510,3937r9,l10519,3936r-2,l10521,3934r-11,l10510,3928r10,l10520,3927r-2,-3xm10519,3937r-5,l10516,3939r1,3l10517,3945r4,l10520,3942r,-3l10519,3937xm10520,3928r-5,l10517,3929r,5l10514,3934r7,l10521,3931r-1,-3xm10155,3650r-26,l10169,3730r41,55l10249,3820r32,20l10214,3853r-69,18l10075,3893r-68,26l10014,3919r62,-18l10152,3883r78,-14l10308,3859r55,l10352,3854r50,-3l10516,3851r-19,-10l10469,3835r-150,l10302,3825r-17,-10l10268,3804r-16,-12l10216,3755r-32,-45l10159,3660r-4,-10xm10363,3859r-55,l10356,3881r48,16l10449,3908r36,3l10501,3910r11,-3l10520,3902r1,-3l10501,3899r-29,-3l10435,3887r-40,-15l10363,3859xm10524,3894r-5,3l10511,3899r10,l10524,3894xm10516,3851r-114,l10460,3853r48,10l10527,3886r2,-5l10531,3879r,-5l10522,3855r-6,-4xm10408,3830r-20,l10366,3832r-47,3l10469,3835r-11,-2l10408,3830xm10151,3443r-4,22l10142,3493r-5,35l10129,3570r15,l10145,3565r3,-41l10150,3484r1,-41xm10144,3387r-18,l10134,3392r8,8l10148,3412r3,18l10154,3402r-6,-14l10144,3387xe" fillcolor="#ffd8d8" stroked="f">
            <v:stroke joinstyle="round"/>
            <v:formulas/>
            <v:path arrowok="t" o:connecttype="segments"/>
            <w10:wrap anchorx="page" anchory="page"/>
          </v:shape>
        </w:pict>
      </w:r>
      <w:r>
        <w:pict w14:anchorId="3C1E386A">
          <v:shape id="docshape7" o:spid="_x0000_s2061" style="position:absolute;margin-left:350.1pt;margin-top:162.5pt;width:48.6pt;height:48.25pt;z-index:-16442880;mso-position-horizontal-relative:page;mso-position-vertical-relative:page" coordorigin="7002,3250" coordsize="972,965" o:spt="100" adj="0,,0" path="m7177,4011r-84,55l7039,4119r-28,46l7002,4198r7,13l7014,4214r65,l7082,4212r-61,l7030,4176r32,-50l7112,4068r65,-57xm7418,3250r-20,13l7388,3293r-3,34l7384,3351r1,22l7387,3396r3,25l7394,3447r5,26l7405,3500r6,27l7418,3554r-6,27l7395,3631r-27,66l7334,3776r-40,84l7249,3946r-47,82l7154,4101r-47,58l7062,4198r-41,14l7082,4212r33,-24l7160,4140r53,-72l7272,3971r10,-3l7272,3968r59,-105l7373,3777r30,-69l7422,3653r14,-45l7470,3608r-22,-57l7456,3500r-20,l7424,3457r-7,-42l7412,3376r-1,-36l7411,3325r2,-25l7420,3274r12,-18l7456,3256r-13,-5l7418,3250xm7964,3966r-28,l7925,3976r,27l7936,4013r28,l7969,4008r-30,l7930,4000r,-21l7939,3971r30,l7964,3966xm7969,3971r-8,l7968,3979r,21l7961,4008r8,l7973,4003r,-27l7969,3971xm7956,3974r-16,l7940,4003r5,l7945,3992r12,l7957,3991r-3,-1l7960,3988r-15,l7945,3980r14,l7959,3978r-3,-4xm7957,3992r-6,l7953,3995r1,3l7955,4003r5,l7959,3998r,-4l7957,3992xm7959,3980r-7,l7954,3981r,6l7951,3988r9,l7960,3984r-1,-4xm7470,3608r-34,l7489,3715r55,73l7596,3835r42,27l7568,3876r-74,17l7419,3914r-74,25l7272,3968r10,l7346,3948r79,-20l7508,3911r84,-14l7675,3887r74,l7733,3880r67,-3l7953,3877r-25,-14l7891,3855r-201,l7667,3842r-23,-14l7622,3813r-21,-15l7552,3748r-42,-60l7475,3621r-5,-13xm7749,3887r-74,l7740,3916r64,22l7863,3952r49,5l7933,3956r15,-4l7958,3945r2,-4l7933,3941r-39,-4l7845,3924r-54,-19l7749,3887xm7964,3934r-7,3l7946,3941r14,l7964,3934xm7953,3877r-153,l7878,3879r64,14l7968,3924r3,-7l7973,3914r,-7l7961,3881r-8,-4xm7808,3848r-26,1l7753,3851r-63,4l7891,3855r-16,-3l7808,3848xm7465,3331r-5,29l7454,3398r-8,46l7436,3500r20,l7456,3494r5,-54l7463,3386r2,-55xm7456,3256r-24,l7442,3263r10,11l7461,3290r4,23l7469,3277r-8,-19l7456,3256xe" fillcolor="#ffd8d8" stroked="f">
            <v:stroke joinstyle="round"/>
            <v:formulas/>
            <v:path arrowok="t" o:connecttype="segments"/>
            <w10:wrap anchorx="page" anchory="page"/>
          </v:shape>
        </w:pict>
      </w:r>
    </w:p>
    <w:p w14:paraId="79895CAB" w14:textId="77777777" w:rsidR="007C36B9" w:rsidRDefault="007C36B9">
      <w:pPr>
        <w:rPr>
          <w:rFonts w:ascii="Trebuchet MS"/>
          <w:sz w:val="20"/>
        </w:rPr>
        <w:sectPr w:rsidR="007C36B9">
          <w:type w:val="continuous"/>
          <w:pgSz w:w="11920" w:h="16850"/>
          <w:pgMar w:top="1440" w:right="580" w:bottom="940" w:left="900" w:header="608" w:footer="741" w:gutter="0"/>
          <w:cols w:num="2" w:space="708" w:equalWidth="0">
            <w:col w:w="1286" w:space="848"/>
            <w:col w:w="8306"/>
          </w:cols>
        </w:sectPr>
      </w:pPr>
    </w:p>
    <w:p w14:paraId="25B50847" w14:textId="77777777" w:rsidR="007C36B9" w:rsidRDefault="001300B4">
      <w:pPr>
        <w:pStyle w:val="Nadpis2"/>
        <w:spacing w:before="72"/>
        <w:ind w:left="120"/>
      </w:pPr>
      <w:r>
        <w:t>Příloha</w:t>
      </w:r>
      <w:r>
        <w:rPr>
          <w:spacing w:val="-4"/>
        </w:rPr>
        <w:t xml:space="preserve"> </w:t>
      </w:r>
      <w:r>
        <w:t>č.</w:t>
      </w:r>
      <w:r>
        <w:rPr>
          <w:spacing w:val="-5"/>
        </w:rPr>
        <w:t xml:space="preserve"> </w:t>
      </w:r>
      <w:r>
        <w:t>1:</w:t>
      </w:r>
      <w:r>
        <w:rPr>
          <w:spacing w:val="-4"/>
        </w:rPr>
        <w:t xml:space="preserve"> </w:t>
      </w:r>
      <w:r>
        <w:t>Specifikace</w:t>
      </w:r>
      <w:r>
        <w:rPr>
          <w:spacing w:val="-4"/>
        </w:rPr>
        <w:t xml:space="preserve"> </w:t>
      </w:r>
      <w:r>
        <w:t>předmětu</w:t>
      </w:r>
      <w:r>
        <w:rPr>
          <w:spacing w:val="-3"/>
        </w:rPr>
        <w:t xml:space="preserve"> </w:t>
      </w:r>
      <w:r>
        <w:rPr>
          <w:spacing w:val="-2"/>
        </w:rPr>
        <w:t>Smlouvy</w:t>
      </w:r>
    </w:p>
    <w:p w14:paraId="2D0B64E2" w14:textId="77777777" w:rsidR="007C36B9" w:rsidRDefault="001300B4">
      <w:pPr>
        <w:pStyle w:val="Zkladntext"/>
        <w:spacing w:before="121" w:line="341" w:lineRule="exact"/>
        <w:ind w:left="119"/>
        <w:jc w:val="left"/>
        <w:rPr>
          <w:rFonts w:ascii="Calibri" w:hAnsi="Calibri"/>
          <w:sz w:val="28"/>
        </w:rPr>
      </w:pPr>
      <w:bookmarkStart w:id="19" w:name="Definice_pojmů:"/>
      <w:bookmarkEnd w:id="19"/>
      <w:r>
        <w:rPr>
          <w:rFonts w:ascii="Calibri" w:hAnsi="Calibri"/>
          <w:color w:val="4F81BC"/>
          <w:sz w:val="28"/>
        </w:rPr>
        <w:t>D</w:t>
      </w:r>
      <w:r>
        <w:rPr>
          <w:rFonts w:ascii="Calibri" w:hAnsi="Calibri"/>
          <w:color w:val="4F81BC"/>
        </w:rPr>
        <w:t>EFINICE</w:t>
      </w:r>
      <w:r>
        <w:rPr>
          <w:rFonts w:ascii="Calibri" w:hAnsi="Calibri"/>
          <w:color w:val="4F81BC"/>
          <w:spacing w:val="38"/>
        </w:rPr>
        <w:t xml:space="preserve"> </w:t>
      </w:r>
      <w:r>
        <w:rPr>
          <w:rFonts w:ascii="Calibri" w:hAnsi="Calibri"/>
          <w:color w:val="4F81BC"/>
          <w:spacing w:val="-2"/>
        </w:rPr>
        <w:t>POJMŮ</w:t>
      </w:r>
      <w:r>
        <w:rPr>
          <w:rFonts w:ascii="Calibri" w:hAnsi="Calibri"/>
          <w:color w:val="4F81BC"/>
          <w:spacing w:val="-2"/>
          <w:sz w:val="28"/>
        </w:rPr>
        <w:t>:</w:t>
      </w:r>
    </w:p>
    <w:p w14:paraId="292A0AD2" w14:textId="77777777" w:rsidR="007C36B9" w:rsidRDefault="001300B4">
      <w:pPr>
        <w:pStyle w:val="Nadpis6"/>
        <w:spacing w:line="268" w:lineRule="exact"/>
        <w:ind w:left="0" w:right="8305"/>
        <w:jc w:val="right"/>
      </w:pPr>
      <w:bookmarkStart w:id="20" w:name="Koncový_zákazník"/>
      <w:bookmarkEnd w:id="20"/>
      <w:r>
        <w:t>Koncový</w:t>
      </w:r>
      <w:r>
        <w:rPr>
          <w:spacing w:val="-5"/>
        </w:rPr>
        <w:t xml:space="preserve"> </w:t>
      </w:r>
      <w:r>
        <w:rPr>
          <w:spacing w:val="-2"/>
        </w:rPr>
        <w:t>zákazník</w:t>
      </w:r>
    </w:p>
    <w:p w14:paraId="4CEDD029" w14:textId="77777777" w:rsidR="007C36B9" w:rsidRDefault="001300B4">
      <w:pPr>
        <w:pStyle w:val="Zkladntext"/>
        <w:ind w:right="8268"/>
        <w:jc w:val="right"/>
        <w:rPr>
          <w:rFonts w:ascii="Calibri" w:hAnsi="Calibri"/>
        </w:rPr>
      </w:pPr>
      <w:r>
        <w:rPr>
          <w:rFonts w:ascii="Calibri" w:hAnsi="Calibri"/>
        </w:rPr>
        <w:t>Ministerstvo</w:t>
      </w:r>
      <w:r>
        <w:rPr>
          <w:rFonts w:ascii="Calibri" w:hAnsi="Calibri"/>
          <w:spacing w:val="-7"/>
        </w:rPr>
        <w:t xml:space="preserve"> </w:t>
      </w:r>
      <w:r>
        <w:rPr>
          <w:rFonts w:ascii="Calibri" w:hAnsi="Calibri"/>
        </w:rPr>
        <w:t>vnitra</w:t>
      </w:r>
      <w:r>
        <w:rPr>
          <w:rFonts w:ascii="Calibri" w:hAnsi="Calibri"/>
          <w:spacing w:val="-6"/>
        </w:rPr>
        <w:t xml:space="preserve"> </w:t>
      </w:r>
      <w:r>
        <w:rPr>
          <w:rFonts w:ascii="Calibri" w:hAnsi="Calibri"/>
          <w:spacing w:val="-5"/>
        </w:rPr>
        <w:t>ČR.</w:t>
      </w:r>
    </w:p>
    <w:p w14:paraId="5A57A5BC" w14:textId="77777777" w:rsidR="007C36B9" w:rsidRDefault="001300B4">
      <w:pPr>
        <w:pStyle w:val="Nadpis6"/>
        <w:spacing w:before="1"/>
        <w:jc w:val="both"/>
      </w:pPr>
      <w:bookmarkStart w:id="21" w:name="Požadavek_(request)"/>
      <w:bookmarkEnd w:id="21"/>
      <w:r>
        <w:t>Požadavek</w:t>
      </w:r>
      <w:r>
        <w:rPr>
          <w:spacing w:val="-6"/>
        </w:rPr>
        <w:t xml:space="preserve"> </w:t>
      </w:r>
      <w:r>
        <w:rPr>
          <w:spacing w:val="-2"/>
        </w:rPr>
        <w:t>(request)</w:t>
      </w:r>
    </w:p>
    <w:p w14:paraId="6F7E0C43" w14:textId="77777777" w:rsidR="007C36B9" w:rsidRDefault="001300B4">
      <w:pPr>
        <w:pStyle w:val="Zkladntext"/>
        <w:ind w:left="119" w:right="116"/>
        <w:rPr>
          <w:rFonts w:ascii="Calibri" w:hAnsi="Calibri"/>
        </w:rPr>
      </w:pPr>
      <w:r>
        <w:rPr>
          <w:rFonts w:ascii="Calibri" w:hAnsi="Calibri"/>
        </w:rPr>
        <w:t>Požadavek ze strany uživatele služby s</w:t>
      </w:r>
      <w:r>
        <w:rPr>
          <w:rFonts w:ascii="Calibri" w:hAnsi="Calibri"/>
          <w:spacing w:val="-1"/>
        </w:rPr>
        <w:t xml:space="preserve"> </w:t>
      </w:r>
      <w:r>
        <w:rPr>
          <w:rFonts w:ascii="Calibri" w:hAnsi="Calibri"/>
        </w:rPr>
        <w:t>žádostí o zabezpečení podpory při využívání služby předané Dodavateli Objednatelem</w:t>
      </w:r>
      <w:r>
        <w:rPr>
          <w:rFonts w:ascii="Calibri" w:hAnsi="Calibri"/>
          <w:spacing w:val="-8"/>
        </w:rPr>
        <w:t xml:space="preserve"> </w:t>
      </w:r>
      <w:r>
        <w:rPr>
          <w:rFonts w:ascii="Calibri" w:hAnsi="Calibri"/>
        </w:rPr>
        <w:t>nebo</w:t>
      </w:r>
      <w:r>
        <w:rPr>
          <w:rFonts w:ascii="Calibri" w:hAnsi="Calibri"/>
          <w:spacing w:val="-8"/>
        </w:rPr>
        <w:t xml:space="preserve"> </w:t>
      </w:r>
      <w:r>
        <w:rPr>
          <w:rFonts w:ascii="Calibri" w:hAnsi="Calibri"/>
        </w:rPr>
        <w:t>koncovým</w:t>
      </w:r>
      <w:r>
        <w:rPr>
          <w:rFonts w:ascii="Calibri" w:hAnsi="Calibri"/>
          <w:spacing w:val="-5"/>
        </w:rPr>
        <w:t xml:space="preserve"> </w:t>
      </w:r>
      <w:r>
        <w:rPr>
          <w:rFonts w:ascii="Calibri" w:hAnsi="Calibri"/>
        </w:rPr>
        <w:t>zákazníkem,</w:t>
      </w:r>
      <w:r>
        <w:rPr>
          <w:rFonts w:ascii="Calibri" w:hAnsi="Calibri"/>
          <w:spacing w:val="-9"/>
        </w:rPr>
        <w:t xml:space="preserve"> </w:t>
      </w:r>
      <w:r>
        <w:rPr>
          <w:rFonts w:ascii="Calibri" w:hAnsi="Calibri"/>
        </w:rPr>
        <w:t>které</w:t>
      </w:r>
      <w:r>
        <w:rPr>
          <w:rFonts w:ascii="Calibri" w:hAnsi="Calibri"/>
          <w:spacing w:val="-6"/>
        </w:rPr>
        <w:t xml:space="preserve"> </w:t>
      </w:r>
      <w:r>
        <w:rPr>
          <w:rFonts w:ascii="Calibri" w:hAnsi="Calibri"/>
        </w:rPr>
        <w:t>nemá</w:t>
      </w:r>
      <w:r>
        <w:rPr>
          <w:rFonts w:ascii="Calibri" w:hAnsi="Calibri"/>
          <w:spacing w:val="-7"/>
        </w:rPr>
        <w:t xml:space="preserve"> </w:t>
      </w:r>
      <w:r>
        <w:rPr>
          <w:rFonts w:ascii="Calibri" w:hAnsi="Calibri"/>
        </w:rPr>
        <w:t>příčinu</w:t>
      </w:r>
      <w:r>
        <w:rPr>
          <w:rFonts w:ascii="Calibri" w:hAnsi="Calibri"/>
          <w:spacing w:val="-10"/>
        </w:rPr>
        <w:t xml:space="preserve"> </w:t>
      </w:r>
      <w:r>
        <w:rPr>
          <w:rFonts w:ascii="Calibri" w:hAnsi="Calibri"/>
        </w:rPr>
        <w:t>v</w:t>
      </w:r>
      <w:r>
        <w:rPr>
          <w:rFonts w:ascii="Calibri" w:hAnsi="Calibri"/>
          <w:spacing w:val="-3"/>
        </w:rPr>
        <w:t xml:space="preserve"> </w:t>
      </w:r>
      <w:r>
        <w:rPr>
          <w:rFonts w:ascii="Calibri" w:hAnsi="Calibri"/>
        </w:rPr>
        <w:t>chybovém</w:t>
      </w:r>
      <w:r>
        <w:rPr>
          <w:rFonts w:ascii="Calibri" w:hAnsi="Calibri"/>
          <w:spacing w:val="-8"/>
        </w:rPr>
        <w:t xml:space="preserve"> </w:t>
      </w:r>
      <w:r>
        <w:rPr>
          <w:rFonts w:ascii="Calibri" w:hAnsi="Calibri"/>
        </w:rPr>
        <w:t>stavu</w:t>
      </w:r>
      <w:r>
        <w:rPr>
          <w:rFonts w:ascii="Calibri" w:hAnsi="Calibri"/>
          <w:spacing w:val="-7"/>
        </w:rPr>
        <w:t xml:space="preserve"> </w:t>
      </w:r>
      <w:r>
        <w:rPr>
          <w:rFonts w:ascii="Calibri" w:hAnsi="Calibri"/>
        </w:rPr>
        <w:t>služby,</w:t>
      </w:r>
      <w:r>
        <w:rPr>
          <w:rFonts w:ascii="Calibri" w:hAnsi="Calibri"/>
          <w:spacing w:val="-9"/>
        </w:rPr>
        <w:t xml:space="preserve"> </w:t>
      </w:r>
      <w:r>
        <w:rPr>
          <w:rFonts w:ascii="Calibri" w:hAnsi="Calibri"/>
        </w:rPr>
        <w:t>tj.</w:t>
      </w:r>
      <w:r>
        <w:rPr>
          <w:rFonts w:ascii="Calibri" w:hAnsi="Calibri"/>
          <w:spacing w:val="-10"/>
        </w:rPr>
        <w:t xml:space="preserve"> </w:t>
      </w:r>
      <w:r>
        <w:rPr>
          <w:rFonts w:ascii="Calibri" w:hAnsi="Calibri"/>
        </w:rPr>
        <w:t>není</w:t>
      </w:r>
      <w:r>
        <w:rPr>
          <w:rFonts w:ascii="Calibri" w:hAnsi="Calibri"/>
          <w:spacing w:val="-7"/>
        </w:rPr>
        <w:t xml:space="preserve"> </w:t>
      </w:r>
      <w:r>
        <w:rPr>
          <w:rFonts w:ascii="Calibri" w:hAnsi="Calibri"/>
        </w:rPr>
        <w:t>incidentem</w:t>
      </w:r>
      <w:r>
        <w:rPr>
          <w:rFonts w:ascii="Calibri" w:hAnsi="Calibri"/>
          <w:spacing w:val="-8"/>
        </w:rPr>
        <w:t xml:space="preserve"> </w:t>
      </w:r>
      <w:r>
        <w:rPr>
          <w:rFonts w:ascii="Calibri" w:hAnsi="Calibri"/>
        </w:rPr>
        <w:t>(např. žádost o práce, materiál nebo informace poskytované Dodavatelem ke službě).</w:t>
      </w:r>
    </w:p>
    <w:p w14:paraId="51A966EB" w14:textId="77777777" w:rsidR="007C36B9" w:rsidRDefault="001300B4">
      <w:pPr>
        <w:pStyle w:val="Nadpis6"/>
        <w:spacing w:line="267" w:lineRule="exact"/>
      </w:pPr>
      <w:bookmarkStart w:id="22" w:name="Incident"/>
      <w:bookmarkEnd w:id="22"/>
      <w:r>
        <w:rPr>
          <w:spacing w:val="-2"/>
        </w:rPr>
        <w:t>Incident</w:t>
      </w:r>
    </w:p>
    <w:p w14:paraId="6ADE1385" w14:textId="77777777" w:rsidR="007C36B9" w:rsidRDefault="001300B4">
      <w:pPr>
        <w:pStyle w:val="Zkladntext"/>
        <w:ind w:left="119" w:right="116"/>
        <w:rPr>
          <w:rFonts w:ascii="Calibri" w:hAnsi="Calibri"/>
        </w:rPr>
      </w:pPr>
      <w:r>
        <w:rPr>
          <w:rFonts w:ascii="Calibri" w:hAnsi="Calibri"/>
        </w:rPr>
        <w:t>Událost</w:t>
      </w:r>
      <w:r>
        <w:rPr>
          <w:rFonts w:ascii="Calibri" w:hAnsi="Calibri"/>
          <w:spacing w:val="-3"/>
        </w:rPr>
        <w:t xml:space="preserve"> </w:t>
      </w:r>
      <w:r>
        <w:rPr>
          <w:rFonts w:ascii="Calibri" w:hAnsi="Calibri"/>
        </w:rPr>
        <w:t>při</w:t>
      </w:r>
      <w:r>
        <w:rPr>
          <w:rFonts w:ascii="Calibri" w:hAnsi="Calibri"/>
          <w:spacing w:val="-4"/>
        </w:rPr>
        <w:t xml:space="preserve"> </w:t>
      </w:r>
      <w:r>
        <w:rPr>
          <w:rFonts w:ascii="Calibri" w:hAnsi="Calibri"/>
        </w:rPr>
        <w:t>využívání</w:t>
      </w:r>
      <w:r>
        <w:rPr>
          <w:rFonts w:ascii="Calibri" w:hAnsi="Calibri"/>
          <w:spacing w:val="-4"/>
        </w:rPr>
        <w:t xml:space="preserve"> </w:t>
      </w:r>
      <w:r>
        <w:rPr>
          <w:rFonts w:ascii="Calibri" w:hAnsi="Calibri"/>
        </w:rPr>
        <w:t>služby,</w:t>
      </w:r>
      <w:r>
        <w:rPr>
          <w:rFonts w:ascii="Calibri" w:hAnsi="Calibri"/>
          <w:spacing w:val="-1"/>
        </w:rPr>
        <w:t xml:space="preserve"> </w:t>
      </w:r>
      <w:r>
        <w:rPr>
          <w:rFonts w:ascii="Calibri" w:hAnsi="Calibri"/>
        </w:rPr>
        <w:t>která</w:t>
      </w:r>
      <w:r>
        <w:rPr>
          <w:rFonts w:ascii="Calibri" w:hAnsi="Calibri"/>
          <w:spacing w:val="-1"/>
        </w:rPr>
        <w:t xml:space="preserve"> </w:t>
      </w:r>
      <w:r>
        <w:rPr>
          <w:rFonts w:ascii="Calibri" w:hAnsi="Calibri"/>
        </w:rPr>
        <w:t>neprobíhá</w:t>
      </w:r>
      <w:r>
        <w:rPr>
          <w:rFonts w:ascii="Calibri" w:hAnsi="Calibri"/>
          <w:spacing w:val="-3"/>
        </w:rPr>
        <w:t xml:space="preserve"> </w:t>
      </w:r>
      <w:r>
        <w:rPr>
          <w:rFonts w:ascii="Calibri" w:hAnsi="Calibri"/>
        </w:rPr>
        <w:t>očekávaným</w:t>
      </w:r>
      <w:r>
        <w:rPr>
          <w:rFonts w:ascii="Calibri" w:hAnsi="Calibri"/>
          <w:spacing w:val="-2"/>
        </w:rPr>
        <w:t xml:space="preserve"> </w:t>
      </w:r>
      <w:r>
        <w:rPr>
          <w:rFonts w:ascii="Calibri" w:hAnsi="Calibri"/>
        </w:rPr>
        <w:t>způsobem</w:t>
      </w:r>
      <w:r>
        <w:rPr>
          <w:rFonts w:ascii="Calibri" w:hAnsi="Calibri"/>
          <w:spacing w:val="-2"/>
        </w:rPr>
        <w:t xml:space="preserve"> </w:t>
      </w:r>
      <w:r>
        <w:rPr>
          <w:rFonts w:ascii="Calibri" w:hAnsi="Calibri"/>
        </w:rPr>
        <w:t>a</w:t>
      </w:r>
      <w:r>
        <w:rPr>
          <w:rFonts w:ascii="Calibri" w:hAnsi="Calibri"/>
          <w:spacing w:val="-1"/>
        </w:rPr>
        <w:t xml:space="preserve"> </w:t>
      </w:r>
      <w:r>
        <w:rPr>
          <w:rFonts w:ascii="Calibri" w:hAnsi="Calibri"/>
        </w:rPr>
        <w:t>způsobuje,</w:t>
      </w:r>
      <w:r>
        <w:rPr>
          <w:rFonts w:ascii="Calibri" w:hAnsi="Calibri"/>
          <w:spacing w:val="-3"/>
        </w:rPr>
        <w:t xml:space="preserve"> </w:t>
      </w:r>
      <w:r>
        <w:rPr>
          <w:rFonts w:ascii="Calibri" w:hAnsi="Calibri"/>
        </w:rPr>
        <w:t>či</w:t>
      </w:r>
      <w:r>
        <w:rPr>
          <w:rFonts w:ascii="Calibri" w:hAnsi="Calibri"/>
          <w:spacing w:val="-4"/>
        </w:rPr>
        <w:t xml:space="preserve"> </w:t>
      </w:r>
      <w:r>
        <w:rPr>
          <w:rFonts w:ascii="Calibri" w:hAnsi="Calibri"/>
        </w:rPr>
        <w:t>může</w:t>
      </w:r>
      <w:r>
        <w:rPr>
          <w:rFonts w:ascii="Calibri" w:hAnsi="Calibri"/>
          <w:spacing w:val="-3"/>
        </w:rPr>
        <w:t xml:space="preserve"> </w:t>
      </w:r>
      <w:r>
        <w:rPr>
          <w:rFonts w:ascii="Calibri" w:hAnsi="Calibri"/>
        </w:rPr>
        <w:t>způsobit,</w:t>
      </w:r>
      <w:r>
        <w:rPr>
          <w:rFonts w:ascii="Calibri" w:hAnsi="Calibri"/>
          <w:spacing w:val="-3"/>
        </w:rPr>
        <w:t xml:space="preserve"> </w:t>
      </w:r>
      <w:r>
        <w:rPr>
          <w:rFonts w:ascii="Calibri" w:hAnsi="Calibri"/>
        </w:rPr>
        <w:t>snížení</w:t>
      </w:r>
      <w:r>
        <w:rPr>
          <w:rFonts w:ascii="Calibri" w:hAnsi="Calibri"/>
          <w:spacing w:val="-1"/>
        </w:rPr>
        <w:t xml:space="preserve"> </w:t>
      </w:r>
      <w:r>
        <w:rPr>
          <w:rFonts w:ascii="Calibri" w:hAnsi="Calibri"/>
        </w:rPr>
        <w:t>kvality služby nebo její nedostupnost (např. výpadek, přípa</w:t>
      </w:r>
      <w:r>
        <w:rPr>
          <w:rFonts w:ascii="Calibri" w:hAnsi="Calibri"/>
        </w:rPr>
        <w:t xml:space="preserve">dně výrazné zpomalení systému na základě poruchy nebo softwarové chyby na informačních systémech, nedostupnost dat, nedostupnost komunikací atp.). Incidentem je i jakýkoliv zjištěný bezpečnostní problém, a to i v případě, že neohrožuje okamžitě dostupnost </w:t>
      </w:r>
      <w:r>
        <w:rPr>
          <w:rFonts w:ascii="Calibri" w:hAnsi="Calibri"/>
        </w:rPr>
        <w:t>a kvalitu služby.</w:t>
      </w:r>
    </w:p>
    <w:p w14:paraId="649FC076" w14:textId="77777777" w:rsidR="007C36B9" w:rsidRDefault="001300B4">
      <w:pPr>
        <w:pStyle w:val="Nadpis6"/>
      </w:pPr>
      <w:bookmarkStart w:id="23" w:name="Vada"/>
      <w:bookmarkEnd w:id="23"/>
      <w:r>
        <w:rPr>
          <w:spacing w:val="-4"/>
        </w:rPr>
        <w:t>Vada</w:t>
      </w:r>
    </w:p>
    <w:p w14:paraId="5FA7657A" w14:textId="77777777" w:rsidR="007C36B9" w:rsidRDefault="001300B4">
      <w:pPr>
        <w:pStyle w:val="Zkladntext"/>
        <w:spacing w:before="1"/>
        <w:ind w:left="119"/>
        <w:jc w:val="left"/>
        <w:rPr>
          <w:rFonts w:ascii="Calibri" w:hAnsi="Calibri"/>
        </w:rPr>
      </w:pPr>
      <w:r>
        <w:rPr>
          <w:rFonts w:ascii="Calibri" w:hAnsi="Calibri"/>
        </w:rPr>
        <w:t>Vada</w:t>
      </w:r>
      <w:r>
        <w:rPr>
          <w:rFonts w:ascii="Calibri" w:hAnsi="Calibri"/>
          <w:spacing w:val="-4"/>
        </w:rPr>
        <w:t xml:space="preserve"> </w:t>
      </w:r>
      <w:r>
        <w:rPr>
          <w:rFonts w:ascii="Calibri" w:hAnsi="Calibri"/>
        </w:rPr>
        <w:t>je</w:t>
      </w:r>
      <w:r>
        <w:rPr>
          <w:rFonts w:ascii="Calibri" w:hAnsi="Calibri"/>
          <w:spacing w:val="-2"/>
        </w:rPr>
        <w:t xml:space="preserve"> </w:t>
      </w:r>
      <w:r>
        <w:rPr>
          <w:rFonts w:ascii="Calibri" w:hAnsi="Calibri"/>
        </w:rPr>
        <w:t>příčina,</w:t>
      </w:r>
      <w:r>
        <w:rPr>
          <w:rFonts w:ascii="Calibri" w:hAnsi="Calibri"/>
          <w:spacing w:val="-5"/>
        </w:rPr>
        <w:t xml:space="preserve"> </w:t>
      </w:r>
      <w:r>
        <w:rPr>
          <w:rFonts w:ascii="Calibri" w:hAnsi="Calibri"/>
        </w:rPr>
        <w:t>která</w:t>
      </w:r>
      <w:r>
        <w:rPr>
          <w:rFonts w:ascii="Calibri" w:hAnsi="Calibri"/>
          <w:spacing w:val="-5"/>
        </w:rPr>
        <w:t xml:space="preserve"> </w:t>
      </w:r>
      <w:r>
        <w:rPr>
          <w:rFonts w:ascii="Calibri" w:hAnsi="Calibri"/>
        </w:rPr>
        <w:t>způsobila</w:t>
      </w:r>
      <w:r>
        <w:rPr>
          <w:rFonts w:ascii="Calibri" w:hAnsi="Calibri"/>
          <w:spacing w:val="-3"/>
        </w:rPr>
        <w:t xml:space="preserve"> </w:t>
      </w:r>
      <w:r>
        <w:rPr>
          <w:rFonts w:ascii="Calibri" w:hAnsi="Calibri"/>
          <w:spacing w:val="-2"/>
        </w:rPr>
        <w:t>incident.</w:t>
      </w:r>
    </w:p>
    <w:p w14:paraId="33ECE7C4" w14:textId="77777777" w:rsidR="007C36B9" w:rsidRDefault="001300B4">
      <w:pPr>
        <w:pStyle w:val="Nadpis6"/>
      </w:pPr>
      <w:bookmarkStart w:id="24" w:name="Hlášení"/>
      <w:bookmarkEnd w:id="24"/>
      <w:r>
        <w:rPr>
          <w:spacing w:val="-2"/>
        </w:rPr>
        <w:t>Hlášení</w:t>
      </w:r>
    </w:p>
    <w:p w14:paraId="22841A01" w14:textId="77777777" w:rsidR="007C36B9" w:rsidRDefault="001300B4">
      <w:pPr>
        <w:pStyle w:val="Zkladntext"/>
        <w:ind w:left="119"/>
        <w:jc w:val="left"/>
        <w:rPr>
          <w:rFonts w:ascii="Calibri" w:hAnsi="Calibri"/>
        </w:rPr>
      </w:pPr>
      <w:r>
        <w:rPr>
          <w:rFonts w:ascii="Calibri" w:hAnsi="Calibri"/>
        </w:rPr>
        <w:t>Informace</w:t>
      </w:r>
      <w:r>
        <w:rPr>
          <w:rFonts w:ascii="Calibri" w:hAnsi="Calibri"/>
          <w:spacing w:val="-9"/>
        </w:rPr>
        <w:t xml:space="preserve"> </w:t>
      </w:r>
      <w:r>
        <w:rPr>
          <w:rFonts w:ascii="Calibri" w:hAnsi="Calibri"/>
        </w:rPr>
        <w:t>ke</w:t>
      </w:r>
      <w:r>
        <w:rPr>
          <w:rFonts w:ascii="Calibri" w:hAnsi="Calibri"/>
          <w:spacing w:val="-9"/>
        </w:rPr>
        <w:t xml:space="preserve"> </w:t>
      </w:r>
      <w:r>
        <w:rPr>
          <w:rFonts w:ascii="Calibri" w:hAnsi="Calibri"/>
        </w:rPr>
        <w:t>službě</w:t>
      </w:r>
      <w:r>
        <w:rPr>
          <w:rFonts w:ascii="Calibri" w:hAnsi="Calibri"/>
          <w:spacing w:val="-9"/>
        </w:rPr>
        <w:t xml:space="preserve"> </w:t>
      </w:r>
      <w:r>
        <w:rPr>
          <w:rFonts w:ascii="Calibri" w:hAnsi="Calibri"/>
        </w:rPr>
        <w:t>vznesená</w:t>
      </w:r>
      <w:r>
        <w:rPr>
          <w:rFonts w:ascii="Calibri" w:hAnsi="Calibri"/>
          <w:spacing w:val="-8"/>
        </w:rPr>
        <w:t xml:space="preserve"> </w:t>
      </w:r>
      <w:r>
        <w:rPr>
          <w:rFonts w:ascii="Calibri" w:hAnsi="Calibri"/>
        </w:rPr>
        <w:t>na</w:t>
      </w:r>
      <w:r>
        <w:rPr>
          <w:rFonts w:ascii="Calibri" w:hAnsi="Calibri"/>
          <w:spacing w:val="-9"/>
        </w:rPr>
        <w:t xml:space="preserve"> </w:t>
      </w:r>
      <w:r>
        <w:rPr>
          <w:rFonts w:ascii="Calibri" w:hAnsi="Calibri"/>
        </w:rPr>
        <w:t>Dodavatele</w:t>
      </w:r>
      <w:r>
        <w:rPr>
          <w:rFonts w:ascii="Calibri" w:hAnsi="Calibri"/>
          <w:spacing w:val="-9"/>
        </w:rPr>
        <w:t xml:space="preserve"> </w:t>
      </w:r>
      <w:r>
        <w:rPr>
          <w:rFonts w:ascii="Calibri" w:hAnsi="Calibri"/>
        </w:rPr>
        <w:t>Objednatelem</w:t>
      </w:r>
      <w:r>
        <w:rPr>
          <w:rFonts w:ascii="Calibri" w:hAnsi="Calibri"/>
          <w:spacing w:val="-6"/>
        </w:rPr>
        <w:t xml:space="preserve"> </w:t>
      </w:r>
      <w:r>
        <w:rPr>
          <w:rFonts w:ascii="Calibri" w:hAnsi="Calibri"/>
        </w:rPr>
        <w:t>nebo</w:t>
      </w:r>
      <w:r>
        <w:rPr>
          <w:rFonts w:ascii="Calibri" w:hAnsi="Calibri"/>
          <w:spacing w:val="-9"/>
        </w:rPr>
        <w:t xml:space="preserve"> </w:t>
      </w:r>
      <w:r>
        <w:rPr>
          <w:rFonts w:ascii="Calibri" w:hAnsi="Calibri"/>
        </w:rPr>
        <w:t>koncovým</w:t>
      </w:r>
      <w:r>
        <w:rPr>
          <w:rFonts w:ascii="Calibri" w:hAnsi="Calibri"/>
          <w:spacing w:val="-9"/>
        </w:rPr>
        <w:t xml:space="preserve"> </w:t>
      </w:r>
      <w:r>
        <w:rPr>
          <w:rFonts w:ascii="Calibri" w:hAnsi="Calibri"/>
        </w:rPr>
        <w:t>zákazníkem</w:t>
      </w:r>
      <w:r>
        <w:rPr>
          <w:rFonts w:ascii="Calibri" w:hAnsi="Calibri"/>
          <w:spacing w:val="-9"/>
        </w:rPr>
        <w:t xml:space="preserve"> </w:t>
      </w:r>
      <w:r>
        <w:rPr>
          <w:rFonts w:ascii="Calibri" w:hAnsi="Calibri"/>
        </w:rPr>
        <w:t>s</w:t>
      </w:r>
      <w:r>
        <w:rPr>
          <w:rFonts w:ascii="Calibri" w:hAnsi="Calibri"/>
          <w:spacing w:val="-3"/>
        </w:rPr>
        <w:t xml:space="preserve"> </w:t>
      </w:r>
      <w:r>
        <w:rPr>
          <w:rFonts w:ascii="Calibri" w:hAnsi="Calibri"/>
        </w:rPr>
        <w:t>popisem</w:t>
      </w:r>
      <w:r>
        <w:rPr>
          <w:rFonts w:ascii="Calibri" w:hAnsi="Calibri"/>
          <w:spacing w:val="-9"/>
        </w:rPr>
        <w:t xml:space="preserve"> </w:t>
      </w:r>
      <w:r>
        <w:rPr>
          <w:rFonts w:ascii="Calibri" w:hAnsi="Calibri"/>
        </w:rPr>
        <w:t>vady,</w:t>
      </w:r>
      <w:r>
        <w:rPr>
          <w:rFonts w:ascii="Calibri" w:hAnsi="Calibri"/>
          <w:spacing w:val="-8"/>
        </w:rPr>
        <w:t xml:space="preserve"> </w:t>
      </w:r>
      <w:r>
        <w:rPr>
          <w:rFonts w:ascii="Calibri" w:hAnsi="Calibri"/>
        </w:rPr>
        <w:t>incidentu nebo požadavkem na rozvoj (změnu atd.). Za hlášení se považuje rovněž výstup dohledového systému.</w:t>
      </w:r>
    </w:p>
    <w:p w14:paraId="40E65CFF" w14:textId="77777777" w:rsidR="007C36B9" w:rsidRDefault="001300B4">
      <w:pPr>
        <w:pStyle w:val="Nadpis6"/>
        <w:spacing w:line="267" w:lineRule="exact"/>
        <w:ind w:left="517"/>
      </w:pPr>
      <w:bookmarkStart w:id="25" w:name="Tiket"/>
      <w:bookmarkEnd w:id="25"/>
      <w:r>
        <w:rPr>
          <w:spacing w:val="-2"/>
        </w:rPr>
        <w:t>Tiket</w:t>
      </w:r>
    </w:p>
    <w:p w14:paraId="608A8B29" w14:textId="77777777" w:rsidR="007C36B9" w:rsidRDefault="001300B4">
      <w:pPr>
        <w:pStyle w:val="Zkladntext"/>
        <w:ind w:left="124" w:right="6992"/>
        <w:jc w:val="center"/>
        <w:rPr>
          <w:rFonts w:ascii="Calibri" w:hAnsi="Calibri"/>
        </w:rPr>
      </w:pPr>
      <w:r>
        <w:rPr>
          <w:rFonts w:ascii="Calibri" w:hAnsi="Calibri"/>
        </w:rPr>
        <w:t>Záznam</w:t>
      </w:r>
      <w:r>
        <w:rPr>
          <w:rFonts w:ascii="Calibri" w:hAnsi="Calibri"/>
          <w:spacing w:val="-5"/>
        </w:rPr>
        <w:t xml:space="preserve"> </w:t>
      </w:r>
      <w:r>
        <w:rPr>
          <w:rFonts w:ascii="Calibri" w:hAnsi="Calibri"/>
        </w:rPr>
        <w:t>o</w:t>
      </w:r>
      <w:r>
        <w:rPr>
          <w:rFonts w:ascii="Calibri" w:hAnsi="Calibri"/>
          <w:spacing w:val="-3"/>
        </w:rPr>
        <w:t xml:space="preserve"> </w:t>
      </w:r>
      <w:r>
        <w:rPr>
          <w:rFonts w:ascii="Calibri" w:hAnsi="Calibri"/>
        </w:rPr>
        <w:t>incidentu</w:t>
      </w:r>
      <w:r>
        <w:rPr>
          <w:rFonts w:ascii="Calibri" w:hAnsi="Calibri"/>
          <w:spacing w:val="-5"/>
        </w:rPr>
        <w:t xml:space="preserve"> </w:t>
      </w:r>
      <w:r>
        <w:rPr>
          <w:rFonts w:ascii="Calibri" w:hAnsi="Calibri"/>
        </w:rPr>
        <w:t>nebo</w:t>
      </w:r>
      <w:r>
        <w:rPr>
          <w:rFonts w:ascii="Calibri" w:hAnsi="Calibri"/>
          <w:spacing w:val="-2"/>
        </w:rPr>
        <w:t xml:space="preserve"> požadavku.</w:t>
      </w:r>
    </w:p>
    <w:p w14:paraId="3E098CA5" w14:textId="77777777" w:rsidR="007C36B9" w:rsidRDefault="001300B4">
      <w:pPr>
        <w:pStyle w:val="Nadpis6"/>
        <w:ind w:left="124" w:right="6958"/>
        <w:jc w:val="center"/>
      </w:pPr>
      <w:bookmarkStart w:id="26" w:name="Kontaktní_místo_Dodavatele"/>
      <w:bookmarkEnd w:id="26"/>
      <w:r>
        <w:t>Kontaktní</w:t>
      </w:r>
      <w:r>
        <w:rPr>
          <w:spacing w:val="-5"/>
        </w:rPr>
        <w:t xml:space="preserve"> </w:t>
      </w:r>
      <w:r>
        <w:t>místo</w:t>
      </w:r>
      <w:r>
        <w:rPr>
          <w:spacing w:val="-5"/>
        </w:rPr>
        <w:t xml:space="preserve"> </w:t>
      </w:r>
      <w:r>
        <w:rPr>
          <w:spacing w:val="-2"/>
        </w:rPr>
        <w:t>Dodavatele</w:t>
      </w:r>
    </w:p>
    <w:p w14:paraId="0F656D3C" w14:textId="77777777" w:rsidR="007C36B9" w:rsidRDefault="001300B4">
      <w:pPr>
        <w:pStyle w:val="Zkladntext"/>
        <w:ind w:left="119"/>
        <w:jc w:val="left"/>
        <w:rPr>
          <w:rFonts w:ascii="Calibri" w:hAnsi="Calibri"/>
        </w:rPr>
      </w:pPr>
      <w:r>
        <w:rPr>
          <w:rFonts w:ascii="Calibri" w:hAnsi="Calibri"/>
        </w:rPr>
        <w:t>Pracoviště</w:t>
      </w:r>
      <w:r>
        <w:rPr>
          <w:rFonts w:ascii="Calibri" w:hAnsi="Calibri"/>
          <w:spacing w:val="40"/>
        </w:rPr>
        <w:t xml:space="preserve"> </w:t>
      </w:r>
      <w:r>
        <w:rPr>
          <w:rFonts w:ascii="Calibri" w:hAnsi="Calibri"/>
        </w:rPr>
        <w:t>Dodavatele</w:t>
      </w:r>
      <w:r>
        <w:rPr>
          <w:rFonts w:ascii="Calibri" w:hAnsi="Calibri"/>
          <w:spacing w:val="40"/>
        </w:rPr>
        <w:t xml:space="preserve"> </w:t>
      </w:r>
      <w:r>
        <w:rPr>
          <w:rFonts w:ascii="Calibri" w:hAnsi="Calibri"/>
        </w:rPr>
        <w:t>zajišťující</w:t>
      </w:r>
      <w:r>
        <w:rPr>
          <w:rFonts w:ascii="Calibri" w:hAnsi="Calibri"/>
          <w:spacing w:val="40"/>
        </w:rPr>
        <w:t xml:space="preserve"> </w:t>
      </w:r>
      <w:r>
        <w:rPr>
          <w:rFonts w:ascii="Calibri" w:hAnsi="Calibri"/>
        </w:rPr>
        <w:t>kontakt</w:t>
      </w:r>
      <w:r>
        <w:rPr>
          <w:rFonts w:ascii="Calibri" w:hAnsi="Calibri"/>
          <w:spacing w:val="40"/>
        </w:rPr>
        <w:t xml:space="preserve"> </w:t>
      </w:r>
      <w:r>
        <w:rPr>
          <w:rFonts w:ascii="Calibri" w:hAnsi="Calibri"/>
        </w:rPr>
        <w:t>pro</w:t>
      </w:r>
      <w:r>
        <w:rPr>
          <w:rFonts w:ascii="Calibri" w:hAnsi="Calibri"/>
          <w:spacing w:val="40"/>
        </w:rPr>
        <w:t xml:space="preserve"> </w:t>
      </w:r>
      <w:r>
        <w:rPr>
          <w:rFonts w:ascii="Calibri" w:hAnsi="Calibri"/>
        </w:rPr>
        <w:t>manažera</w:t>
      </w:r>
      <w:r>
        <w:rPr>
          <w:rFonts w:ascii="Calibri" w:hAnsi="Calibri"/>
          <w:spacing w:val="40"/>
        </w:rPr>
        <w:t xml:space="preserve"> </w:t>
      </w:r>
      <w:r>
        <w:rPr>
          <w:rFonts w:ascii="Calibri" w:hAnsi="Calibri"/>
        </w:rPr>
        <w:t>nastavení</w:t>
      </w:r>
      <w:r>
        <w:rPr>
          <w:rFonts w:ascii="Calibri" w:hAnsi="Calibri"/>
          <w:spacing w:val="40"/>
        </w:rPr>
        <w:t xml:space="preserve"> </w:t>
      </w:r>
      <w:r>
        <w:rPr>
          <w:rFonts w:ascii="Calibri" w:hAnsi="Calibri"/>
        </w:rPr>
        <w:t>EKIS</w:t>
      </w:r>
      <w:r>
        <w:rPr>
          <w:rFonts w:ascii="Calibri" w:hAnsi="Calibri"/>
          <w:spacing w:val="40"/>
        </w:rPr>
        <w:t xml:space="preserve"> </w:t>
      </w:r>
      <w:r>
        <w:rPr>
          <w:rFonts w:ascii="Calibri" w:hAnsi="Calibri"/>
        </w:rPr>
        <w:t>MV</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ISoSS.</w:t>
      </w:r>
      <w:r>
        <w:rPr>
          <w:rFonts w:ascii="Calibri" w:hAnsi="Calibri"/>
          <w:spacing w:val="40"/>
        </w:rPr>
        <w:t xml:space="preserve"> </w:t>
      </w:r>
      <w:r>
        <w:rPr>
          <w:rFonts w:ascii="Calibri" w:hAnsi="Calibri"/>
        </w:rPr>
        <w:t>Je</w:t>
      </w:r>
      <w:r>
        <w:rPr>
          <w:rFonts w:ascii="Calibri" w:hAnsi="Calibri"/>
          <w:spacing w:val="40"/>
        </w:rPr>
        <w:t xml:space="preserve"> </w:t>
      </w:r>
      <w:r>
        <w:rPr>
          <w:rFonts w:ascii="Calibri" w:hAnsi="Calibri"/>
        </w:rPr>
        <w:t>definované</w:t>
      </w:r>
      <w:r>
        <w:rPr>
          <w:rFonts w:ascii="Calibri" w:hAnsi="Calibri"/>
          <w:spacing w:val="40"/>
        </w:rPr>
        <w:t xml:space="preserve"> </w:t>
      </w:r>
      <w:r>
        <w:rPr>
          <w:rFonts w:ascii="Calibri" w:hAnsi="Calibri"/>
        </w:rPr>
        <w:t>zejména</w:t>
      </w:r>
      <w:r>
        <w:rPr>
          <w:rFonts w:ascii="Calibri" w:hAnsi="Calibri"/>
          <w:spacing w:val="40"/>
        </w:rPr>
        <w:t xml:space="preserve"> </w:t>
      </w:r>
      <w:r>
        <w:rPr>
          <w:rFonts w:ascii="Calibri" w:hAnsi="Calibri"/>
        </w:rPr>
        <w:t>telefonním číslem, příp. emailovou adresou.</w:t>
      </w:r>
    </w:p>
    <w:p w14:paraId="411C61BA" w14:textId="77777777" w:rsidR="007C36B9" w:rsidRDefault="001300B4">
      <w:pPr>
        <w:pStyle w:val="Zkladntext"/>
        <w:spacing w:before="2"/>
        <w:ind w:left="120"/>
        <w:jc w:val="left"/>
        <w:rPr>
          <w:rFonts w:ascii="Calibri"/>
        </w:rPr>
      </w:pPr>
      <w:r>
        <w:rPr>
          <w:rFonts w:ascii="Calibri"/>
          <w:spacing w:val="-2"/>
          <w:u w:val="single"/>
        </w:rPr>
        <w:t>Dostupnost</w:t>
      </w:r>
    </w:p>
    <w:p w14:paraId="78DDE89F" w14:textId="77777777" w:rsidR="007C36B9" w:rsidRDefault="001300B4">
      <w:pPr>
        <w:pStyle w:val="Zkladntext"/>
        <w:ind w:left="120"/>
        <w:jc w:val="left"/>
        <w:rPr>
          <w:rFonts w:ascii="Calibri" w:hAnsi="Calibri"/>
        </w:rPr>
      </w:pPr>
      <w:r>
        <w:rPr>
          <w:rFonts w:ascii="Calibri" w:hAnsi="Calibri"/>
        </w:rPr>
        <w:t>Skutečnost, že Systém nebo jeho definovaná část/modul je přístupný v požadované kvalitě ve sjednanou dobu a požadovaným způsobem.</w:t>
      </w:r>
    </w:p>
    <w:p w14:paraId="7432039C" w14:textId="77777777" w:rsidR="007C36B9" w:rsidRDefault="001300B4">
      <w:pPr>
        <w:pStyle w:val="Zkladntext"/>
        <w:spacing w:before="1"/>
        <w:ind w:left="119" w:right="116"/>
        <w:rPr>
          <w:rFonts w:ascii="Calibri" w:hAnsi="Calibri"/>
        </w:rPr>
      </w:pPr>
      <w:r>
        <w:rPr>
          <w:rFonts w:ascii="Calibri" w:hAnsi="Calibri"/>
        </w:rPr>
        <w:t>Doba</w:t>
      </w:r>
      <w:r>
        <w:rPr>
          <w:rFonts w:ascii="Calibri" w:hAnsi="Calibri"/>
          <w:spacing w:val="-7"/>
        </w:rPr>
        <w:t xml:space="preserve"> </w:t>
      </w:r>
      <w:r>
        <w:rPr>
          <w:rFonts w:ascii="Calibri" w:hAnsi="Calibri"/>
        </w:rPr>
        <w:t>dostupnosti</w:t>
      </w:r>
      <w:r>
        <w:rPr>
          <w:rFonts w:ascii="Calibri" w:hAnsi="Calibri"/>
          <w:spacing w:val="-7"/>
        </w:rPr>
        <w:t xml:space="preserve"> </w:t>
      </w:r>
      <w:r>
        <w:rPr>
          <w:rFonts w:ascii="Calibri" w:hAnsi="Calibri"/>
        </w:rPr>
        <w:t>systému</w:t>
      </w:r>
      <w:r>
        <w:rPr>
          <w:rFonts w:ascii="Calibri" w:hAnsi="Calibri"/>
          <w:spacing w:val="-7"/>
        </w:rPr>
        <w:t xml:space="preserve"> </w:t>
      </w:r>
      <w:r>
        <w:rPr>
          <w:rFonts w:ascii="Calibri" w:hAnsi="Calibri"/>
        </w:rPr>
        <w:t>nebo</w:t>
      </w:r>
      <w:r>
        <w:rPr>
          <w:rFonts w:ascii="Calibri" w:hAnsi="Calibri"/>
          <w:spacing w:val="-3"/>
        </w:rPr>
        <w:t xml:space="preserve"> </w:t>
      </w:r>
      <w:r>
        <w:rPr>
          <w:rFonts w:ascii="Calibri" w:hAnsi="Calibri"/>
        </w:rPr>
        <w:t>jeho</w:t>
      </w:r>
      <w:r>
        <w:rPr>
          <w:rFonts w:ascii="Calibri" w:hAnsi="Calibri"/>
          <w:spacing w:val="-5"/>
        </w:rPr>
        <w:t xml:space="preserve"> </w:t>
      </w:r>
      <w:r>
        <w:rPr>
          <w:rFonts w:ascii="Calibri" w:hAnsi="Calibri"/>
        </w:rPr>
        <w:t>komponenty</w:t>
      </w:r>
      <w:r>
        <w:rPr>
          <w:rFonts w:ascii="Calibri" w:hAnsi="Calibri"/>
          <w:spacing w:val="-3"/>
        </w:rPr>
        <w:t xml:space="preserve"> </w:t>
      </w:r>
      <w:r>
        <w:rPr>
          <w:rFonts w:ascii="Calibri" w:hAnsi="Calibri"/>
        </w:rPr>
        <w:t>je</w:t>
      </w:r>
      <w:r>
        <w:rPr>
          <w:rFonts w:ascii="Calibri" w:hAnsi="Calibri"/>
          <w:spacing w:val="-6"/>
        </w:rPr>
        <w:t xml:space="preserve"> </w:t>
      </w:r>
      <w:r>
        <w:rPr>
          <w:rFonts w:ascii="Calibri" w:hAnsi="Calibri"/>
        </w:rPr>
        <w:t>dobou,</w:t>
      </w:r>
      <w:r>
        <w:rPr>
          <w:rFonts w:ascii="Calibri" w:hAnsi="Calibri"/>
          <w:spacing w:val="-7"/>
        </w:rPr>
        <w:t xml:space="preserve"> </w:t>
      </w:r>
      <w:r>
        <w:rPr>
          <w:rFonts w:ascii="Calibri" w:hAnsi="Calibri"/>
        </w:rPr>
        <w:t>kdy</w:t>
      </w:r>
      <w:r>
        <w:rPr>
          <w:rFonts w:ascii="Calibri" w:hAnsi="Calibri"/>
          <w:spacing w:val="-6"/>
        </w:rPr>
        <w:t xml:space="preserve"> </w:t>
      </w:r>
      <w:r>
        <w:rPr>
          <w:rFonts w:ascii="Calibri" w:hAnsi="Calibri"/>
        </w:rPr>
        <w:t>systém</w:t>
      </w:r>
      <w:r>
        <w:rPr>
          <w:rFonts w:ascii="Calibri" w:hAnsi="Calibri"/>
          <w:spacing w:val="-3"/>
        </w:rPr>
        <w:t xml:space="preserve"> </w:t>
      </w:r>
      <w:r>
        <w:rPr>
          <w:rFonts w:ascii="Calibri" w:hAnsi="Calibri"/>
        </w:rPr>
        <w:t>nebo</w:t>
      </w:r>
      <w:r>
        <w:rPr>
          <w:rFonts w:ascii="Calibri" w:hAnsi="Calibri"/>
          <w:spacing w:val="-3"/>
        </w:rPr>
        <w:t xml:space="preserve"> </w:t>
      </w:r>
      <w:r>
        <w:rPr>
          <w:rFonts w:ascii="Calibri" w:hAnsi="Calibri"/>
        </w:rPr>
        <w:t>jeho</w:t>
      </w:r>
      <w:r>
        <w:rPr>
          <w:rFonts w:ascii="Calibri" w:hAnsi="Calibri"/>
          <w:spacing w:val="-3"/>
        </w:rPr>
        <w:t xml:space="preserve"> </w:t>
      </w:r>
      <w:r>
        <w:rPr>
          <w:rFonts w:ascii="Calibri" w:hAnsi="Calibri"/>
        </w:rPr>
        <w:t>komponenta</w:t>
      </w:r>
      <w:r>
        <w:rPr>
          <w:rFonts w:ascii="Calibri" w:hAnsi="Calibri"/>
          <w:spacing w:val="-4"/>
        </w:rPr>
        <w:t xml:space="preserve"> </w:t>
      </w:r>
      <w:r>
        <w:rPr>
          <w:rFonts w:ascii="Calibri" w:hAnsi="Calibri"/>
        </w:rPr>
        <w:t>řádně</w:t>
      </w:r>
      <w:r>
        <w:rPr>
          <w:rFonts w:ascii="Calibri" w:hAnsi="Calibri"/>
          <w:spacing w:val="-6"/>
        </w:rPr>
        <w:t xml:space="preserve"> </w:t>
      </w:r>
      <w:r>
        <w:rPr>
          <w:rFonts w:ascii="Calibri" w:hAnsi="Calibri"/>
        </w:rPr>
        <w:t>zpracovává požadavky zadané uživ</w:t>
      </w:r>
      <w:r>
        <w:rPr>
          <w:rFonts w:ascii="Calibri" w:hAnsi="Calibri"/>
        </w:rPr>
        <w:t>ateli.</w:t>
      </w:r>
      <w:r>
        <w:rPr>
          <w:rFonts w:ascii="Calibri" w:hAnsi="Calibri"/>
          <w:spacing w:val="40"/>
        </w:rPr>
        <w:t xml:space="preserve"> </w:t>
      </w:r>
      <w:r>
        <w:rPr>
          <w:rFonts w:ascii="Calibri" w:hAnsi="Calibri"/>
        </w:rPr>
        <w:t>Jedná se o dobu dostupnosti aplikační vrstvy systému nebo jeho komponenty ve stanoveném režimu služby. V</w:t>
      </w:r>
      <w:r>
        <w:rPr>
          <w:rFonts w:ascii="Calibri" w:hAnsi="Calibri"/>
          <w:spacing w:val="-1"/>
        </w:rPr>
        <w:t xml:space="preserve"> </w:t>
      </w:r>
      <w:r>
        <w:rPr>
          <w:rFonts w:ascii="Calibri" w:hAnsi="Calibri"/>
        </w:rPr>
        <w:t>případě, že k nedostupnosti systému nebo jeho komponenty dojde v</w:t>
      </w:r>
      <w:r>
        <w:rPr>
          <w:rFonts w:ascii="Calibri" w:hAnsi="Calibri"/>
          <w:spacing w:val="-1"/>
        </w:rPr>
        <w:t xml:space="preserve"> </w:t>
      </w:r>
      <w:r>
        <w:rPr>
          <w:rFonts w:ascii="Calibri" w:hAnsi="Calibri"/>
        </w:rPr>
        <w:t>důsledku rozdílné doby režimu služby pro aplikační vrstvu a režimu služby pro i</w:t>
      </w:r>
      <w:r>
        <w:rPr>
          <w:rFonts w:ascii="Calibri" w:hAnsi="Calibri"/>
        </w:rPr>
        <w:t>nfrastrukturní vrstvu, nezohledňuje se doba nedostupnosti aplikační vrstvy za čas, který je mimo režim doby služby infrastrukturní vrstvy.</w:t>
      </w:r>
    </w:p>
    <w:p w14:paraId="3DC16E95" w14:textId="77777777" w:rsidR="007C36B9" w:rsidRDefault="001300B4">
      <w:pPr>
        <w:pStyle w:val="Zkladntext"/>
        <w:ind w:left="119" w:right="115"/>
        <w:rPr>
          <w:rFonts w:ascii="Calibri" w:hAnsi="Calibri"/>
        </w:rPr>
      </w:pPr>
      <w:r>
        <w:rPr>
          <w:rFonts w:ascii="Calibri" w:hAnsi="Calibri"/>
        </w:rPr>
        <w:t xml:space="preserve">Systém (nebo jeho definovaná část/modul) je označena jako nedostupná v případě nedostupnosti systému jako celku nebo </w:t>
      </w:r>
      <w:r>
        <w:rPr>
          <w:rFonts w:ascii="Calibri" w:hAnsi="Calibri"/>
        </w:rPr>
        <w:t>podstatné dílčí části tohoto systému.</w:t>
      </w:r>
    </w:p>
    <w:p w14:paraId="40BC2E29" w14:textId="77777777" w:rsidR="007C36B9" w:rsidRDefault="001300B4">
      <w:pPr>
        <w:pStyle w:val="Zkladntext"/>
        <w:ind w:left="119" w:right="115"/>
        <w:rPr>
          <w:rFonts w:ascii="Calibri" w:hAnsi="Calibri"/>
        </w:rPr>
      </w:pPr>
      <w:r>
        <w:rPr>
          <w:rFonts w:ascii="Calibri" w:hAnsi="Calibri"/>
        </w:rPr>
        <w:t>Za nedostupný se Systém nebo služba považuje od</w:t>
      </w:r>
      <w:r>
        <w:rPr>
          <w:rFonts w:ascii="Calibri" w:hAnsi="Calibri"/>
          <w:spacing w:val="-3"/>
        </w:rPr>
        <w:t xml:space="preserve"> </w:t>
      </w:r>
      <w:r>
        <w:rPr>
          <w:rFonts w:ascii="Calibri" w:hAnsi="Calibri"/>
        </w:rPr>
        <w:t>okamžiku nahlášení Objednatelem nebo koncovým uživatelem nebo zjištění Dodavatelem do okamžiku obnovení plné dostupnosti. Dostupnost je vztažena ke kalendářnímu měsíci. P</w:t>
      </w:r>
      <w:r>
        <w:rPr>
          <w:rFonts w:ascii="Calibri" w:hAnsi="Calibri"/>
        </w:rPr>
        <w:t>ro výpočet doby nedostupnosti jsou časy zaokrouhleny na celé minuty nahoru.</w:t>
      </w:r>
    </w:p>
    <w:p w14:paraId="0E43A12E" w14:textId="77777777" w:rsidR="007C36B9" w:rsidRDefault="001300B4">
      <w:pPr>
        <w:pStyle w:val="Zkladntext"/>
        <w:spacing w:before="1" w:line="237" w:lineRule="auto"/>
        <w:ind w:left="119" w:right="116"/>
        <w:rPr>
          <w:rFonts w:ascii="Calibri" w:hAnsi="Calibri"/>
        </w:rPr>
      </w:pPr>
      <w:r>
        <w:rPr>
          <w:rFonts w:ascii="Calibri" w:hAnsi="Calibri"/>
        </w:rPr>
        <w:t xml:space="preserve">Do doby nedostupnosti se započítávají všechny doby incidentů kategorie A a neplánovaných odstávek. Pokud byl incident způsoben prokazatelně třetí stranou, do doby nedostupnosti se </w:t>
      </w:r>
      <w:r>
        <w:rPr>
          <w:rFonts w:ascii="Calibri" w:hAnsi="Calibri"/>
        </w:rPr>
        <w:t>nezapočítává.</w:t>
      </w:r>
    </w:p>
    <w:p w14:paraId="538B23B9" w14:textId="77777777" w:rsidR="007C36B9" w:rsidRDefault="001300B4">
      <w:pPr>
        <w:pStyle w:val="Zkladntext"/>
        <w:spacing w:before="2"/>
        <w:ind w:left="119" w:right="117"/>
        <w:rPr>
          <w:rFonts w:ascii="Calibri" w:hAnsi="Calibri"/>
        </w:rPr>
      </w:pPr>
      <w:r>
        <w:rPr>
          <w:rFonts w:ascii="Calibri" w:hAnsi="Calibri"/>
        </w:rPr>
        <w:t>Do doby nedostupnosti se započítává překročení plánovaného času odstávky Systému, nedohodne-li se pro konkrétní případ Dodavatel s Objednatelem nebo koncovým zákazníkem jinak.</w:t>
      </w:r>
    </w:p>
    <w:p w14:paraId="1BE64B06" w14:textId="77777777" w:rsidR="007C36B9" w:rsidRDefault="001300B4">
      <w:pPr>
        <w:pStyle w:val="Zkladntext"/>
        <w:ind w:left="119"/>
        <w:rPr>
          <w:rFonts w:ascii="Calibri" w:hAnsi="Calibri"/>
        </w:rPr>
      </w:pPr>
      <w:r>
        <w:rPr>
          <w:rFonts w:ascii="Calibri" w:hAnsi="Calibri"/>
        </w:rPr>
        <w:t>Do</w:t>
      </w:r>
      <w:r>
        <w:rPr>
          <w:rFonts w:ascii="Calibri" w:hAnsi="Calibri"/>
          <w:spacing w:val="-7"/>
        </w:rPr>
        <w:t xml:space="preserve"> </w:t>
      </w:r>
      <w:r>
        <w:rPr>
          <w:rFonts w:ascii="Calibri" w:hAnsi="Calibri"/>
        </w:rPr>
        <w:t>doby</w:t>
      </w:r>
      <w:r>
        <w:rPr>
          <w:rFonts w:ascii="Calibri" w:hAnsi="Calibri"/>
          <w:spacing w:val="-4"/>
        </w:rPr>
        <w:t xml:space="preserve"> </w:t>
      </w:r>
      <w:r>
        <w:rPr>
          <w:rFonts w:ascii="Calibri" w:hAnsi="Calibri"/>
        </w:rPr>
        <w:t>nedostupnosti</w:t>
      </w:r>
      <w:r>
        <w:rPr>
          <w:rFonts w:ascii="Calibri" w:hAnsi="Calibri"/>
          <w:spacing w:val="-7"/>
        </w:rPr>
        <w:t xml:space="preserve"> </w:t>
      </w:r>
      <w:r>
        <w:rPr>
          <w:rFonts w:ascii="Calibri" w:hAnsi="Calibri"/>
        </w:rPr>
        <w:t>se</w:t>
      </w:r>
      <w:r>
        <w:rPr>
          <w:rFonts w:ascii="Calibri" w:hAnsi="Calibri"/>
          <w:spacing w:val="-5"/>
        </w:rPr>
        <w:t xml:space="preserve"> </w:t>
      </w:r>
      <w:r>
        <w:rPr>
          <w:rFonts w:ascii="Calibri" w:hAnsi="Calibri"/>
        </w:rPr>
        <w:t>nezapočítává</w:t>
      </w:r>
      <w:r>
        <w:rPr>
          <w:rFonts w:ascii="Calibri" w:hAnsi="Calibri"/>
          <w:spacing w:val="-3"/>
        </w:rPr>
        <w:t xml:space="preserve"> </w:t>
      </w:r>
      <w:r>
        <w:rPr>
          <w:rFonts w:ascii="Calibri" w:hAnsi="Calibri"/>
        </w:rPr>
        <w:t>doba</w:t>
      </w:r>
      <w:r>
        <w:rPr>
          <w:rFonts w:ascii="Calibri" w:hAnsi="Calibri"/>
          <w:spacing w:val="-4"/>
        </w:rPr>
        <w:t xml:space="preserve"> </w:t>
      </w:r>
      <w:r>
        <w:rPr>
          <w:rFonts w:ascii="Calibri" w:hAnsi="Calibri"/>
        </w:rPr>
        <w:t>plánovaných</w:t>
      </w:r>
      <w:r>
        <w:rPr>
          <w:rFonts w:ascii="Calibri" w:hAnsi="Calibri"/>
          <w:spacing w:val="-4"/>
        </w:rPr>
        <w:t xml:space="preserve"> </w:t>
      </w:r>
      <w:r>
        <w:rPr>
          <w:rFonts w:ascii="Calibri" w:hAnsi="Calibri"/>
        </w:rPr>
        <w:t>odstávek</w:t>
      </w:r>
      <w:r>
        <w:rPr>
          <w:rFonts w:ascii="Calibri" w:hAnsi="Calibri"/>
          <w:spacing w:val="-3"/>
        </w:rPr>
        <w:t xml:space="preserve"> </w:t>
      </w:r>
      <w:r>
        <w:rPr>
          <w:rFonts w:ascii="Calibri" w:hAnsi="Calibri"/>
        </w:rPr>
        <w:t>a</w:t>
      </w:r>
      <w:r>
        <w:rPr>
          <w:rFonts w:ascii="Calibri" w:hAnsi="Calibri"/>
          <w:spacing w:val="-5"/>
        </w:rPr>
        <w:t xml:space="preserve"> </w:t>
      </w:r>
      <w:r>
        <w:rPr>
          <w:rFonts w:ascii="Calibri" w:hAnsi="Calibri"/>
        </w:rPr>
        <w:t>čas</w:t>
      </w:r>
      <w:r>
        <w:rPr>
          <w:rFonts w:ascii="Calibri" w:hAnsi="Calibri"/>
          <w:spacing w:val="-6"/>
        </w:rPr>
        <w:t xml:space="preserve"> </w:t>
      </w:r>
      <w:r>
        <w:rPr>
          <w:rFonts w:ascii="Calibri" w:hAnsi="Calibri"/>
        </w:rPr>
        <w:t>mimo</w:t>
      </w:r>
      <w:r>
        <w:rPr>
          <w:rFonts w:ascii="Calibri" w:hAnsi="Calibri"/>
          <w:spacing w:val="-4"/>
        </w:rPr>
        <w:t xml:space="preserve"> </w:t>
      </w:r>
      <w:r>
        <w:rPr>
          <w:rFonts w:ascii="Calibri" w:hAnsi="Calibri"/>
        </w:rPr>
        <w:t>provozní</w:t>
      </w:r>
      <w:r>
        <w:rPr>
          <w:rFonts w:ascii="Calibri" w:hAnsi="Calibri"/>
          <w:spacing w:val="-3"/>
        </w:rPr>
        <w:t xml:space="preserve"> </w:t>
      </w:r>
      <w:r>
        <w:rPr>
          <w:rFonts w:ascii="Calibri" w:hAnsi="Calibri"/>
          <w:spacing w:val="-2"/>
        </w:rPr>
        <w:t>dobu.</w:t>
      </w:r>
    </w:p>
    <w:p w14:paraId="6CD8DE59" w14:textId="77777777" w:rsidR="007C36B9" w:rsidRDefault="001300B4">
      <w:pPr>
        <w:pStyle w:val="Nadpis6"/>
        <w:jc w:val="both"/>
      </w:pPr>
      <w:bookmarkStart w:id="27" w:name="Provozní_doba_(doba_provozu)"/>
      <w:bookmarkEnd w:id="27"/>
      <w:r>
        <w:t>Provozní</w:t>
      </w:r>
      <w:r>
        <w:rPr>
          <w:spacing w:val="-5"/>
        </w:rPr>
        <w:t xml:space="preserve"> </w:t>
      </w:r>
      <w:r>
        <w:t>doba</w:t>
      </w:r>
      <w:r>
        <w:rPr>
          <w:spacing w:val="-4"/>
        </w:rPr>
        <w:t xml:space="preserve"> </w:t>
      </w:r>
      <w:r>
        <w:t>(doba</w:t>
      </w:r>
      <w:r>
        <w:rPr>
          <w:spacing w:val="-4"/>
        </w:rPr>
        <w:t xml:space="preserve"> </w:t>
      </w:r>
      <w:r>
        <w:rPr>
          <w:spacing w:val="-2"/>
        </w:rPr>
        <w:t>provozu)</w:t>
      </w:r>
    </w:p>
    <w:p w14:paraId="56D6ECE0" w14:textId="77777777" w:rsidR="007C36B9" w:rsidRDefault="007C36B9">
      <w:pPr>
        <w:jc w:val="both"/>
        <w:sectPr w:rsidR="007C36B9">
          <w:pgSz w:w="11920" w:h="16850"/>
          <w:pgMar w:top="1440" w:right="580" w:bottom="1020" w:left="900" w:header="608" w:footer="741" w:gutter="0"/>
          <w:cols w:space="708"/>
        </w:sectPr>
      </w:pPr>
    </w:p>
    <w:p w14:paraId="0E4A20A0" w14:textId="77777777" w:rsidR="007C36B9" w:rsidRDefault="001300B4">
      <w:pPr>
        <w:pStyle w:val="Zkladntext"/>
        <w:spacing w:before="71"/>
        <w:ind w:left="120"/>
        <w:jc w:val="left"/>
        <w:rPr>
          <w:rFonts w:ascii="Calibri" w:hAnsi="Calibri"/>
        </w:rPr>
      </w:pPr>
      <w:r>
        <w:rPr>
          <w:rFonts w:ascii="Calibri" w:hAnsi="Calibri"/>
        </w:rPr>
        <w:t>Časový</w:t>
      </w:r>
      <w:r>
        <w:rPr>
          <w:rFonts w:ascii="Calibri" w:hAnsi="Calibri"/>
          <w:spacing w:val="-13"/>
        </w:rPr>
        <w:t xml:space="preserve"> </w:t>
      </w:r>
      <w:r>
        <w:rPr>
          <w:rFonts w:ascii="Calibri" w:hAnsi="Calibri"/>
        </w:rPr>
        <w:t>úsek,</w:t>
      </w:r>
      <w:r>
        <w:rPr>
          <w:rFonts w:ascii="Calibri" w:hAnsi="Calibri"/>
          <w:spacing w:val="-14"/>
        </w:rPr>
        <w:t xml:space="preserve"> </w:t>
      </w:r>
      <w:r>
        <w:rPr>
          <w:rFonts w:ascii="Calibri" w:hAnsi="Calibri"/>
        </w:rPr>
        <w:t>ve</w:t>
      </w:r>
      <w:r>
        <w:rPr>
          <w:rFonts w:ascii="Calibri" w:hAnsi="Calibri"/>
          <w:spacing w:val="-14"/>
        </w:rPr>
        <w:t xml:space="preserve"> </w:t>
      </w:r>
      <w:r>
        <w:rPr>
          <w:rFonts w:ascii="Calibri" w:hAnsi="Calibri"/>
        </w:rPr>
        <w:t>kterém</w:t>
      </w:r>
      <w:r>
        <w:rPr>
          <w:rFonts w:ascii="Calibri" w:hAnsi="Calibri"/>
          <w:spacing w:val="-13"/>
        </w:rPr>
        <w:t xml:space="preserve"> </w:t>
      </w:r>
      <w:r>
        <w:rPr>
          <w:rFonts w:ascii="Calibri" w:hAnsi="Calibri"/>
        </w:rPr>
        <w:t>je</w:t>
      </w:r>
      <w:r>
        <w:rPr>
          <w:rFonts w:ascii="Calibri" w:hAnsi="Calibri"/>
          <w:spacing w:val="-12"/>
        </w:rPr>
        <w:t xml:space="preserve"> </w:t>
      </w:r>
      <w:r>
        <w:rPr>
          <w:rFonts w:ascii="Calibri" w:hAnsi="Calibri"/>
        </w:rPr>
        <w:t>zajištěn</w:t>
      </w:r>
      <w:r>
        <w:rPr>
          <w:rFonts w:ascii="Calibri" w:hAnsi="Calibri"/>
          <w:spacing w:val="-13"/>
        </w:rPr>
        <w:t xml:space="preserve"> </w:t>
      </w:r>
      <w:r>
        <w:rPr>
          <w:rFonts w:ascii="Calibri" w:hAnsi="Calibri"/>
        </w:rPr>
        <w:t>provoz</w:t>
      </w:r>
      <w:r>
        <w:rPr>
          <w:rFonts w:ascii="Calibri" w:hAnsi="Calibri"/>
          <w:spacing w:val="-13"/>
        </w:rPr>
        <w:t xml:space="preserve"> </w:t>
      </w:r>
      <w:r>
        <w:rPr>
          <w:rFonts w:ascii="Calibri" w:hAnsi="Calibri"/>
        </w:rPr>
        <w:t>Systému</w:t>
      </w:r>
      <w:r>
        <w:rPr>
          <w:rFonts w:ascii="Calibri" w:hAnsi="Calibri"/>
          <w:spacing w:val="-13"/>
        </w:rPr>
        <w:t xml:space="preserve"> </w:t>
      </w:r>
      <w:r>
        <w:rPr>
          <w:rFonts w:ascii="Calibri" w:hAnsi="Calibri"/>
        </w:rPr>
        <w:t>a</w:t>
      </w:r>
      <w:r>
        <w:rPr>
          <w:rFonts w:ascii="Calibri" w:hAnsi="Calibri"/>
          <w:spacing w:val="-13"/>
        </w:rPr>
        <w:t xml:space="preserve"> </w:t>
      </w:r>
      <w:r>
        <w:rPr>
          <w:rFonts w:ascii="Calibri" w:hAnsi="Calibri"/>
        </w:rPr>
        <w:t>služba</w:t>
      </w:r>
      <w:r>
        <w:rPr>
          <w:rFonts w:ascii="Calibri" w:hAnsi="Calibri"/>
          <w:spacing w:val="-12"/>
        </w:rPr>
        <w:t xml:space="preserve"> </w:t>
      </w:r>
      <w:r>
        <w:rPr>
          <w:rFonts w:ascii="Calibri" w:hAnsi="Calibri"/>
        </w:rPr>
        <w:t>je</w:t>
      </w:r>
      <w:r>
        <w:rPr>
          <w:rFonts w:ascii="Calibri" w:hAnsi="Calibri"/>
          <w:spacing w:val="-13"/>
        </w:rPr>
        <w:t xml:space="preserve"> </w:t>
      </w:r>
      <w:r>
        <w:rPr>
          <w:rFonts w:ascii="Calibri" w:hAnsi="Calibri"/>
        </w:rPr>
        <w:t>v</w:t>
      </w:r>
      <w:r>
        <w:rPr>
          <w:rFonts w:ascii="Calibri" w:hAnsi="Calibri"/>
          <w:spacing w:val="-12"/>
        </w:rPr>
        <w:t xml:space="preserve"> </w:t>
      </w:r>
      <w:r>
        <w:rPr>
          <w:rFonts w:ascii="Calibri" w:hAnsi="Calibri"/>
        </w:rPr>
        <w:t>definovaném</w:t>
      </w:r>
      <w:r>
        <w:rPr>
          <w:rFonts w:ascii="Calibri" w:hAnsi="Calibri"/>
          <w:spacing w:val="-13"/>
        </w:rPr>
        <w:t xml:space="preserve"> </w:t>
      </w:r>
      <w:r>
        <w:rPr>
          <w:rFonts w:ascii="Calibri" w:hAnsi="Calibri"/>
        </w:rPr>
        <w:t>rozsahu</w:t>
      </w:r>
      <w:r>
        <w:rPr>
          <w:rFonts w:ascii="Calibri" w:hAnsi="Calibri"/>
          <w:spacing w:val="-13"/>
        </w:rPr>
        <w:t xml:space="preserve"> </w:t>
      </w:r>
      <w:r>
        <w:rPr>
          <w:rFonts w:ascii="Calibri" w:hAnsi="Calibri"/>
        </w:rPr>
        <w:t>a</w:t>
      </w:r>
      <w:r>
        <w:rPr>
          <w:rFonts w:ascii="Calibri" w:hAnsi="Calibri"/>
          <w:spacing w:val="-13"/>
        </w:rPr>
        <w:t xml:space="preserve"> </w:t>
      </w:r>
      <w:r>
        <w:rPr>
          <w:rFonts w:ascii="Calibri" w:hAnsi="Calibri"/>
        </w:rPr>
        <w:t>kvalitě</w:t>
      </w:r>
      <w:r>
        <w:rPr>
          <w:rFonts w:ascii="Calibri" w:hAnsi="Calibri"/>
          <w:spacing w:val="-12"/>
        </w:rPr>
        <w:t xml:space="preserve"> </w:t>
      </w:r>
      <w:r>
        <w:rPr>
          <w:rFonts w:ascii="Calibri" w:hAnsi="Calibri"/>
        </w:rPr>
        <w:t>dostupná</w:t>
      </w:r>
      <w:r>
        <w:rPr>
          <w:rFonts w:ascii="Calibri" w:hAnsi="Calibri"/>
          <w:spacing w:val="-12"/>
        </w:rPr>
        <w:t xml:space="preserve"> </w:t>
      </w:r>
      <w:r>
        <w:rPr>
          <w:rFonts w:ascii="Calibri" w:hAnsi="Calibri"/>
        </w:rPr>
        <w:t>uživatelům. Doba provozu zahrnuje dobu podpory. K době provozu se vztahují termíny:</w:t>
      </w:r>
    </w:p>
    <w:p w14:paraId="4CD24608" w14:textId="77777777" w:rsidR="007C36B9" w:rsidRDefault="001300B4">
      <w:pPr>
        <w:pStyle w:val="Odstavecseseznamem"/>
        <w:numPr>
          <w:ilvl w:val="0"/>
          <w:numId w:val="17"/>
        </w:numPr>
        <w:tabs>
          <w:tab w:val="left" w:pos="973"/>
        </w:tabs>
        <w:spacing w:before="5" w:line="235" w:lineRule="auto"/>
        <w:ind w:left="971" w:right="118" w:hanging="360"/>
        <w:jc w:val="left"/>
        <w:rPr>
          <w:rFonts w:ascii="Calibri" w:hAnsi="Calibri"/>
        </w:rPr>
      </w:pPr>
      <w:r>
        <w:rPr>
          <w:rFonts w:ascii="Calibri" w:hAnsi="Calibri"/>
          <w:u w:val="single"/>
        </w:rPr>
        <w:t>Provozní</w:t>
      </w:r>
      <w:r>
        <w:rPr>
          <w:rFonts w:ascii="Calibri" w:hAnsi="Calibri"/>
          <w:spacing w:val="-10"/>
          <w:u w:val="single"/>
        </w:rPr>
        <w:t xml:space="preserve"> </w:t>
      </w:r>
      <w:r>
        <w:rPr>
          <w:rFonts w:ascii="Calibri" w:hAnsi="Calibri"/>
          <w:u w:val="single"/>
        </w:rPr>
        <w:t>doba</w:t>
      </w:r>
      <w:r>
        <w:rPr>
          <w:rFonts w:ascii="Calibri" w:hAnsi="Calibri"/>
          <w:spacing w:val="-12"/>
          <w:u w:val="single"/>
        </w:rPr>
        <w:t xml:space="preserve"> </w:t>
      </w:r>
      <w:r>
        <w:rPr>
          <w:rFonts w:ascii="Calibri" w:hAnsi="Calibri"/>
          <w:u w:val="single"/>
        </w:rPr>
        <w:t>(PD)</w:t>
      </w:r>
      <w:r>
        <w:rPr>
          <w:rFonts w:ascii="Calibri" w:hAnsi="Calibri"/>
          <w:spacing w:val="-11"/>
          <w:u w:val="single"/>
        </w:rPr>
        <w:t xml:space="preserve"> </w:t>
      </w:r>
      <w:r>
        <w:rPr>
          <w:rFonts w:ascii="Calibri" w:hAnsi="Calibri"/>
          <w:u w:val="single"/>
        </w:rPr>
        <w:t>–</w:t>
      </w:r>
      <w:r>
        <w:rPr>
          <w:rFonts w:ascii="Calibri" w:hAnsi="Calibri"/>
          <w:spacing w:val="-11"/>
          <w:u w:val="single"/>
        </w:rPr>
        <w:t xml:space="preserve"> </w:t>
      </w:r>
      <w:r>
        <w:rPr>
          <w:rFonts w:ascii="Calibri" w:hAnsi="Calibri"/>
          <w:u w:val="single"/>
        </w:rPr>
        <w:t>doba,</w:t>
      </w:r>
      <w:r>
        <w:rPr>
          <w:rFonts w:ascii="Calibri" w:hAnsi="Calibri"/>
          <w:spacing w:val="-13"/>
          <w:u w:val="single"/>
        </w:rPr>
        <w:t xml:space="preserve"> </w:t>
      </w:r>
      <w:r>
        <w:rPr>
          <w:rFonts w:ascii="Calibri" w:hAnsi="Calibri"/>
          <w:u w:val="single"/>
        </w:rPr>
        <w:t>kdy</w:t>
      </w:r>
      <w:r>
        <w:rPr>
          <w:rFonts w:ascii="Calibri" w:hAnsi="Calibri"/>
          <w:spacing w:val="-8"/>
          <w:u w:val="single"/>
        </w:rPr>
        <w:t xml:space="preserve"> </w:t>
      </w:r>
      <w:r>
        <w:rPr>
          <w:rFonts w:ascii="Calibri" w:hAnsi="Calibri"/>
          <w:u w:val="single"/>
        </w:rPr>
        <w:t>je</w:t>
      </w:r>
      <w:r>
        <w:rPr>
          <w:rFonts w:ascii="Calibri" w:hAnsi="Calibri"/>
          <w:spacing w:val="-11"/>
          <w:u w:val="single"/>
        </w:rPr>
        <w:t xml:space="preserve"> </w:t>
      </w:r>
      <w:r>
        <w:rPr>
          <w:rFonts w:ascii="Calibri" w:hAnsi="Calibri"/>
          <w:u w:val="single"/>
        </w:rPr>
        <w:t>Dodavatel</w:t>
      </w:r>
      <w:r>
        <w:rPr>
          <w:rFonts w:ascii="Calibri" w:hAnsi="Calibri"/>
          <w:spacing w:val="-12"/>
          <w:u w:val="single"/>
        </w:rPr>
        <w:t xml:space="preserve"> </w:t>
      </w:r>
      <w:r>
        <w:rPr>
          <w:rFonts w:ascii="Calibri" w:hAnsi="Calibri"/>
          <w:u w:val="single"/>
        </w:rPr>
        <w:t>povinen</w:t>
      </w:r>
      <w:r>
        <w:rPr>
          <w:rFonts w:ascii="Calibri" w:hAnsi="Calibri"/>
          <w:spacing w:val="-12"/>
          <w:u w:val="single"/>
        </w:rPr>
        <w:t xml:space="preserve"> </w:t>
      </w:r>
      <w:r>
        <w:rPr>
          <w:rFonts w:ascii="Calibri" w:hAnsi="Calibri"/>
          <w:u w:val="single"/>
        </w:rPr>
        <w:t>garantovat</w:t>
      </w:r>
      <w:r>
        <w:rPr>
          <w:rFonts w:ascii="Calibri" w:hAnsi="Calibri"/>
          <w:spacing w:val="-11"/>
          <w:u w:val="single"/>
        </w:rPr>
        <w:t xml:space="preserve"> </w:t>
      </w:r>
      <w:r>
        <w:rPr>
          <w:rFonts w:ascii="Calibri" w:hAnsi="Calibri"/>
          <w:u w:val="single"/>
        </w:rPr>
        <w:t>dostupnost</w:t>
      </w:r>
      <w:r>
        <w:rPr>
          <w:rFonts w:ascii="Calibri" w:hAnsi="Calibri"/>
          <w:spacing w:val="-11"/>
          <w:u w:val="single"/>
        </w:rPr>
        <w:t xml:space="preserve"> </w:t>
      </w:r>
      <w:r>
        <w:rPr>
          <w:rFonts w:ascii="Calibri" w:hAnsi="Calibri"/>
          <w:u w:val="single"/>
        </w:rPr>
        <w:t>služby.</w:t>
      </w:r>
      <w:r>
        <w:rPr>
          <w:rFonts w:ascii="Calibri" w:hAnsi="Calibri"/>
          <w:spacing w:val="-9"/>
        </w:rPr>
        <w:t xml:space="preserve"> </w:t>
      </w:r>
      <w:r>
        <w:rPr>
          <w:rFonts w:ascii="Calibri" w:hAnsi="Calibri"/>
        </w:rPr>
        <w:t>Označuje</w:t>
      </w:r>
      <w:r>
        <w:rPr>
          <w:rFonts w:ascii="Calibri" w:hAnsi="Calibri"/>
          <w:spacing w:val="-8"/>
        </w:rPr>
        <w:t xml:space="preserve"> </w:t>
      </w:r>
      <w:r>
        <w:rPr>
          <w:rFonts w:ascii="Calibri" w:hAnsi="Calibri"/>
        </w:rPr>
        <w:t>dny</w:t>
      </w:r>
      <w:r>
        <w:rPr>
          <w:rFonts w:ascii="Calibri" w:hAnsi="Calibri"/>
          <w:spacing w:val="-11"/>
        </w:rPr>
        <w:t xml:space="preserve"> </w:t>
      </w:r>
      <w:r>
        <w:rPr>
          <w:rFonts w:ascii="Calibri" w:hAnsi="Calibri"/>
        </w:rPr>
        <w:t>v</w:t>
      </w:r>
      <w:r>
        <w:rPr>
          <w:rFonts w:ascii="Calibri" w:hAnsi="Calibri"/>
          <w:spacing w:val="-1"/>
        </w:rPr>
        <w:t xml:space="preserve"> </w:t>
      </w:r>
      <w:r>
        <w:rPr>
          <w:rFonts w:ascii="Calibri" w:hAnsi="Calibri"/>
        </w:rPr>
        <w:t>týdnu a hodiny ve dni, kdy je služba/komponenta služby poskytována.</w:t>
      </w:r>
    </w:p>
    <w:p w14:paraId="39D58BAE" w14:textId="77777777" w:rsidR="007C36B9" w:rsidRDefault="001300B4">
      <w:pPr>
        <w:pStyle w:val="Zkladntext"/>
        <w:spacing w:line="390" w:lineRule="atLeast"/>
        <w:ind w:left="232" w:right="2583"/>
        <w:jc w:val="left"/>
        <w:rPr>
          <w:rFonts w:ascii="Calibri" w:hAnsi="Calibri"/>
        </w:rPr>
      </w:pPr>
      <w:r>
        <w:rPr>
          <w:rFonts w:ascii="Calibri" w:hAnsi="Calibri"/>
        </w:rPr>
        <w:t>Tato doba se zahrnuje do výpočtu ukazatelů dostupnosti a reakce na incidenty. Dobou</w:t>
      </w:r>
      <w:r>
        <w:rPr>
          <w:rFonts w:ascii="Calibri" w:hAnsi="Calibri"/>
          <w:spacing w:val="-2"/>
        </w:rPr>
        <w:t xml:space="preserve"> </w:t>
      </w:r>
      <w:r>
        <w:rPr>
          <w:rFonts w:ascii="Calibri" w:hAnsi="Calibri"/>
        </w:rPr>
        <w:t>provozu</w:t>
      </w:r>
      <w:r>
        <w:rPr>
          <w:rFonts w:ascii="Calibri" w:hAnsi="Calibri"/>
          <w:spacing w:val="-2"/>
        </w:rPr>
        <w:t xml:space="preserve"> </w:t>
      </w:r>
      <w:r>
        <w:rPr>
          <w:rFonts w:ascii="Calibri" w:hAnsi="Calibri"/>
        </w:rPr>
        <w:t>5x9</w:t>
      </w:r>
      <w:r>
        <w:rPr>
          <w:rFonts w:ascii="Calibri" w:hAnsi="Calibri"/>
          <w:spacing w:val="-1"/>
        </w:rPr>
        <w:t xml:space="preserve"> </w:t>
      </w:r>
      <w:r>
        <w:rPr>
          <w:rFonts w:ascii="Calibri" w:hAnsi="Calibri"/>
        </w:rPr>
        <w:t>se</w:t>
      </w:r>
      <w:r>
        <w:rPr>
          <w:rFonts w:ascii="Calibri" w:hAnsi="Calibri"/>
          <w:spacing w:val="-1"/>
        </w:rPr>
        <w:t xml:space="preserve"> </w:t>
      </w:r>
      <w:r>
        <w:rPr>
          <w:rFonts w:ascii="Calibri" w:hAnsi="Calibri"/>
        </w:rPr>
        <w:t>rozumí</w:t>
      </w:r>
      <w:r>
        <w:rPr>
          <w:rFonts w:ascii="Calibri" w:hAnsi="Calibri"/>
          <w:spacing w:val="-1"/>
        </w:rPr>
        <w:t xml:space="preserve"> </w:t>
      </w:r>
      <w:r>
        <w:rPr>
          <w:rFonts w:ascii="Calibri" w:hAnsi="Calibri"/>
        </w:rPr>
        <w:t>časový</w:t>
      </w:r>
      <w:r>
        <w:rPr>
          <w:rFonts w:ascii="Calibri" w:hAnsi="Calibri"/>
          <w:spacing w:val="-2"/>
        </w:rPr>
        <w:t xml:space="preserve"> </w:t>
      </w:r>
      <w:r>
        <w:rPr>
          <w:rFonts w:ascii="Calibri" w:hAnsi="Calibri"/>
        </w:rPr>
        <w:t>úsek</w:t>
      </w:r>
      <w:r>
        <w:rPr>
          <w:rFonts w:ascii="Calibri" w:hAnsi="Calibri"/>
          <w:spacing w:val="-3"/>
        </w:rPr>
        <w:t xml:space="preserve"> </w:t>
      </w:r>
      <w:r>
        <w:rPr>
          <w:rFonts w:ascii="Calibri" w:hAnsi="Calibri"/>
        </w:rPr>
        <w:t>od</w:t>
      </w:r>
      <w:r>
        <w:rPr>
          <w:rFonts w:ascii="Calibri" w:hAnsi="Calibri"/>
          <w:spacing w:val="-4"/>
        </w:rPr>
        <w:t xml:space="preserve"> </w:t>
      </w:r>
      <w:r>
        <w:rPr>
          <w:rFonts w:ascii="Calibri" w:hAnsi="Calibri"/>
        </w:rPr>
        <w:t>7:00</w:t>
      </w:r>
      <w:r>
        <w:rPr>
          <w:rFonts w:ascii="Calibri" w:hAnsi="Calibri"/>
          <w:spacing w:val="-2"/>
        </w:rPr>
        <w:t xml:space="preserve"> </w:t>
      </w:r>
      <w:r>
        <w:rPr>
          <w:rFonts w:ascii="Calibri" w:hAnsi="Calibri"/>
        </w:rPr>
        <w:t>hod.</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16:00</w:t>
      </w:r>
      <w:r>
        <w:rPr>
          <w:rFonts w:ascii="Calibri" w:hAnsi="Calibri"/>
          <w:spacing w:val="-2"/>
        </w:rPr>
        <w:t xml:space="preserve"> </w:t>
      </w:r>
      <w:r>
        <w:rPr>
          <w:rFonts w:ascii="Calibri" w:hAnsi="Calibri"/>
        </w:rPr>
        <w:t>hod</w:t>
      </w:r>
      <w:r>
        <w:rPr>
          <w:rFonts w:ascii="Calibri" w:hAnsi="Calibri"/>
          <w:spacing w:val="-4"/>
        </w:rPr>
        <w:t xml:space="preserve"> </w:t>
      </w:r>
      <w:r>
        <w:rPr>
          <w:rFonts w:ascii="Calibri" w:hAnsi="Calibri"/>
        </w:rPr>
        <w:t>v</w:t>
      </w:r>
      <w:r>
        <w:rPr>
          <w:rFonts w:ascii="Calibri" w:hAnsi="Calibri"/>
          <w:spacing w:val="-1"/>
        </w:rPr>
        <w:t xml:space="preserve"> </w:t>
      </w:r>
      <w:r>
        <w:rPr>
          <w:rFonts w:ascii="Calibri" w:hAnsi="Calibri"/>
        </w:rPr>
        <w:t>pracovní</w:t>
      </w:r>
      <w:r>
        <w:rPr>
          <w:rFonts w:ascii="Calibri" w:hAnsi="Calibri"/>
          <w:spacing w:val="-4"/>
        </w:rPr>
        <w:t xml:space="preserve"> </w:t>
      </w:r>
      <w:r>
        <w:rPr>
          <w:rFonts w:ascii="Calibri" w:hAnsi="Calibri"/>
        </w:rPr>
        <w:t>dny. Dobou provozu 7x24 se rozumí časový úsek 24 hodin každý den v kalendářním roce.</w:t>
      </w:r>
    </w:p>
    <w:p w14:paraId="505C65D5" w14:textId="77777777" w:rsidR="007C36B9" w:rsidRDefault="001300B4">
      <w:pPr>
        <w:pStyle w:val="Odstavecseseznamem"/>
        <w:numPr>
          <w:ilvl w:val="0"/>
          <w:numId w:val="17"/>
        </w:numPr>
        <w:tabs>
          <w:tab w:val="left" w:pos="973"/>
        </w:tabs>
        <w:spacing w:line="235" w:lineRule="auto"/>
        <w:ind w:left="971" w:right="116" w:hanging="360"/>
        <w:rPr>
          <w:rFonts w:ascii="Calibri" w:hAnsi="Calibri"/>
        </w:rPr>
      </w:pPr>
      <w:r>
        <w:rPr>
          <w:rFonts w:ascii="Calibri" w:hAnsi="Calibri"/>
          <w:u w:val="single"/>
        </w:rPr>
        <w:t>Servisní</w:t>
      </w:r>
      <w:r>
        <w:rPr>
          <w:rFonts w:ascii="Calibri" w:hAnsi="Calibri"/>
          <w:spacing w:val="-9"/>
          <w:u w:val="single"/>
        </w:rPr>
        <w:t xml:space="preserve"> </w:t>
      </w:r>
      <w:r>
        <w:rPr>
          <w:rFonts w:ascii="Calibri" w:hAnsi="Calibri"/>
          <w:u w:val="single"/>
        </w:rPr>
        <w:t>okno</w:t>
      </w:r>
      <w:r>
        <w:rPr>
          <w:rFonts w:ascii="Calibri" w:hAnsi="Calibri"/>
          <w:spacing w:val="-8"/>
          <w:u w:val="single"/>
        </w:rPr>
        <w:t xml:space="preserve"> </w:t>
      </w:r>
      <w:r>
        <w:rPr>
          <w:rFonts w:ascii="Calibri" w:hAnsi="Calibri"/>
          <w:u w:val="single"/>
        </w:rPr>
        <w:t>údržby</w:t>
      </w:r>
      <w:r>
        <w:rPr>
          <w:rFonts w:ascii="Calibri" w:hAnsi="Calibri"/>
          <w:spacing w:val="-6"/>
        </w:rPr>
        <w:t xml:space="preserve"> </w:t>
      </w:r>
      <w:r>
        <w:rPr>
          <w:rFonts w:ascii="Calibri" w:hAnsi="Calibri"/>
        </w:rPr>
        <w:t>–</w:t>
      </w:r>
      <w:r>
        <w:rPr>
          <w:rFonts w:ascii="Calibri" w:hAnsi="Calibri"/>
          <w:spacing w:val="-6"/>
        </w:rPr>
        <w:t xml:space="preserve"> </w:t>
      </w:r>
      <w:r>
        <w:rPr>
          <w:rFonts w:ascii="Calibri" w:hAnsi="Calibri"/>
        </w:rPr>
        <w:t>doba</w:t>
      </w:r>
      <w:r>
        <w:rPr>
          <w:rFonts w:ascii="Calibri" w:hAnsi="Calibri"/>
          <w:spacing w:val="-7"/>
        </w:rPr>
        <w:t xml:space="preserve"> </w:t>
      </w:r>
      <w:r>
        <w:rPr>
          <w:rFonts w:ascii="Calibri" w:hAnsi="Calibri"/>
        </w:rPr>
        <w:t>plánované</w:t>
      </w:r>
      <w:r>
        <w:rPr>
          <w:rFonts w:ascii="Calibri" w:hAnsi="Calibri"/>
          <w:spacing w:val="-6"/>
        </w:rPr>
        <w:t xml:space="preserve"> </w:t>
      </w:r>
      <w:r>
        <w:rPr>
          <w:rFonts w:ascii="Calibri" w:hAnsi="Calibri"/>
        </w:rPr>
        <w:t>odstávky,</w:t>
      </w:r>
      <w:r>
        <w:rPr>
          <w:rFonts w:ascii="Calibri" w:hAnsi="Calibri"/>
          <w:spacing w:val="-9"/>
        </w:rPr>
        <w:t xml:space="preserve"> </w:t>
      </w:r>
      <w:r>
        <w:rPr>
          <w:rFonts w:ascii="Calibri" w:hAnsi="Calibri"/>
        </w:rPr>
        <w:t>kdy</w:t>
      </w:r>
      <w:r>
        <w:rPr>
          <w:rFonts w:ascii="Calibri" w:hAnsi="Calibri"/>
          <w:spacing w:val="-8"/>
        </w:rPr>
        <w:t xml:space="preserve"> </w:t>
      </w:r>
      <w:r>
        <w:rPr>
          <w:rFonts w:ascii="Calibri" w:hAnsi="Calibri"/>
        </w:rPr>
        <w:t>je</w:t>
      </w:r>
      <w:r>
        <w:rPr>
          <w:rFonts w:ascii="Calibri" w:hAnsi="Calibri"/>
          <w:spacing w:val="-6"/>
        </w:rPr>
        <w:t xml:space="preserve"> </w:t>
      </w:r>
      <w:r>
        <w:rPr>
          <w:rFonts w:ascii="Calibri" w:hAnsi="Calibri"/>
        </w:rPr>
        <w:t>Dodavatel</w:t>
      </w:r>
      <w:r>
        <w:rPr>
          <w:rFonts w:ascii="Calibri" w:hAnsi="Calibri"/>
          <w:spacing w:val="-9"/>
        </w:rPr>
        <w:t xml:space="preserve"> </w:t>
      </w:r>
      <w:r>
        <w:rPr>
          <w:rFonts w:ascii="Calibri" w:hAnsi="Calibri"/>
        </w:rPr>
        <w:t>oprávněn</w:t>
      </w:r>
      <w:r>
        <w:rPr>
          <w:rFonts w:ascii="Calibri" w:hAnsi="Calibri"/>
          <w:spacing w:val="-7"/>
        </w:rPr>
        <w:t xml:space="preserve"> </w:t>
      </w:r>
      <w:r>
        <w:rPr>
          <w:rFonts w:ascii="Calibri" w:hAnsi="Calibri"/>
        </w:rPr>
        <w:t>provádět</w:t>
      </w:r>
      <w:r>
        <w:rPr>
          <w:rFonts w:ascii="Calibri" w:hAnsi="Calibri"/>
          <w:spacing w:val="-6"/>
        </w:rPr>
        <w:t xml:space="preserve"> </w:t>
      </w:r>
      <w:r>
        <w:rPr>
          <w:rFonts w:ascii="Calibri" w:hAnsi="Calibri"/>
        </w:rPr>
        <w:t>plánované</w:t>
      </w:r>
      <w:r>
        <w:rPr>
          <w:rFonts w:ascii="Calibri" w:hAnsi="Calibri"/>
          <w:spacing w:val="-6"/>
        </w:rPr>
        <w:t xml:space="preserve"> </w:t>
      </w:r>
      <w:r>
        <w:rPr>
          <w:rFonts w:ascii="Calibri" w:hAnsi="Calibri"/>
        </w:rPr>
        <w:t>servisní zásahy</w:t>
      </w:r>
      <w:r>
        <w:rPr>
          <w:rFonts w:ascii="Calibri" w:hAnsi="Calibri"/>
          <w:spacing w:val="-13"/>
        </w:rPr>
        <w:t xml:space="preserve"> </w:t>
      </w:r>
      <w:r>
        <w:rPr>
          <w:rFonts w:ascii="Calibri" w:hAnsi="Calibri"/>
        </w:rPr>
        <w:t>na</w:t>
      </w:r>
      <w:r>
        <w:rPr>
          <w:rFonts w:ascii="Calibri" w:hAnsi="Calibri"/>
          <w:spacing w:val="-12"/>
        </w:rPr>
        <w:t xml:space="preserve"> </w:t>
      </w:r>
      <w:r>
        <w:rPr>
          <w:rFonts w:ascii="Calibri" w:hAnsi="Calibri"/>
        </w:rPr>
        <w:t>Systému.</w:t>
      </w:r>
      <w:r>
        <w:rPr>
          <w:rFonts w:ascii="Calibri" w:hAnsi="Calibri"/>
          <w:spacing w:val="-13"/>
        </w:rPr>
        <w:t xml:space="preserve"> </w:t>
      </w:r>
      <w:r>
        <w:rPr>
          <w:rFonts w:ascii="Calibri" w:hAnsi="Calibri"/>
        </w:rPr>
        <w:t>Systém</w:t>
      </w:r>
      <w:r>
        <w:rPr>
          <w:rFonts w:ascii="Calibri" w:hAnsi="Calibri"/>
          <w:spacing w:val="-12"/>
        </w:rPr>
        <w:t xml:space="preserve"> </w:t>
      </w:r>
      <w:r>
        <w:rPr>
          <w:rFonts w:ascii="Calibri" w:hAnsi="Calibri"/>
        </w:rPr>
        <w:t>může</w:t>
      </w:r>
      <w:r>
        <w:rPr>
          <w:rFonts w:ascii="Calibri" w:hAnsi="Calibri"/>
          <w:spacing w:val="-13"/>
        </w:rPr>
        <w:t xml:space="preserve"> </w:t>
      </w:r>
      <w:r>
        <w:rPr>
          <w:rFonts w:ascii="Calibri" w:hAnsi="Calibri"/>
        </w:rPr>
        <w:t>být</w:t>
      </w:r>
      <w:r>
        <w:rPr>
          <w:rFonts w:ascii="Calibri" w:hAnsi="Calibri"/>
          <w:spacing w:val="-12"/>
        </w:rPr>
        <w:t xml:space="preserve"> </w:t>
      </w:r>
      <w:r>
        <w:rPr>
          <w:rFonts w:ascii="Calibri" w:hAnsi="Calibri"/>
        </w:rPr>
        <w:t>v</w:t>
      </w:r>
      <w:r>
        <w:rPr>
          <w:rFonts w:ascii="Calibri" w:hAnsi="Calibri"/>
          <w:spacing w:val="-6"/>
        </w:rPr>
        <w:t xml:space="preserve"> </w:t>
      </w:r>
      <w:r>
        <w:rPr>
          <w:rFonts w:ascii="Calibri" w:hAnsi="Calibri"/>
        </w:rPr>
        <w:t>této</w:t>
      </w:r>
      <w:r>
        <w:rPr>
          <w:rFonts w:ascii="Calibri" w:hAnsi="Calibri"/>
          <w:spacing w:val="-12"/>
        </w:rPr>
        <w:t xml:space="preserve"> </w:t>
      </w:r>
      <w:r>
        <w:rPr>
          <w:rFonts w:ascii="Calibri" w:hAnsi="Calibri"/>
        </w:rPr>
        <w:t>době</w:t>
      </w:r>
      <w:r>
        <w:rPr>
          <w:rFonts w:ascii="Calibri" w:hAnsi="Calibri"/>
          <w:spacing w:val="-13"/>
        </w:rPr>
        <w:t xml:space="preserve"> </w:t>
      </w:r>
      <w:r>
        <w:rPr>
          <w:rFonts w:ascii="Calibri" w:hAnsi="Calibri"/>
        </w:rPr>
        <w:t>pro</w:t>
      </w:r>
      <w:r>
        <w:rPr>
          <w:rFonts w:ascii="Calibri" w:hAnsi="Calibri"/>
          <w:spacing w:val="-12"/>
        </w:rPr>
        <w:t xml:space="preserve"> </w:t>
      </w:r>
      <w:r>
        <w:rPr>
          <w:rFonts w:ascii="Calibri" w:hAnsi="Calibri"/>
        </w:rPr>
        <w:t>uživatele</w:t>
      </w:r>
      <w:r>
        <w:rPr>
          <w:rFonts w:ascii="Calibri" w:hAnsi="Calibri"/>
          <w:spacing w:val="-13"/>
        </w:rPr>
        <w:t xml:space="preserve"> </w:t>
      </w:r>
      <w:r>
        <w:rPr>
          <w:rFonts w:ascii="Calibri" w:hAnsi="Calibri"/>
        </w:rPr>
        <w:t>nedostupný.</w:t>
      </w:r>
      <w:r>
        <w:rPr>
          <w:rFonts w:ascii="Calibri" w:hAnsi="Calibri"/>
          <w:spacing w:val="-12"/>
        </w:rPr>
        <w:t xml:space="preserve"> </w:t>
      </w:r>
      <w:r>
        <w:rPr>
          <w:rFonts w:ascii="Calibri" w:hAnsi="Calibri"/>
        </w:rPr>
        <w:t>Servisní</w:t>
      </w:r>
      <w:r>
        <w:rPr>
          <w:rFonts w:ascii="Calibri" w:hAnsi="Calibri"/>
          <w:spacing w:val="-13"/>
        </w:rPr>
        <w:t xml:space="preserve"> </w:t>
      </w:r>
      <w:r>
        <w:rPr>
          <w:rFonts w:ascii="Calibri" w:hAnsi="Calibri"/>
        </w:rPr>
        <w:t>okno</w:t>
      </w:r>
      <w:r>
        <w:rPr>
          <w:rFonts w:ascii="Calibri" w:hAnsi="Calibri"/>
          <w:spacing w:val="-12"/>
        </w:rPr>
        <w:t xml:space="preserve"> </w:t>
      </w:r>
      <w:r>
        <w:rPr>
          <w:rFonts w:ascii="Calibri" w:hAnsi="Calibri"/>
        </w:rPr>
        <w:t>údržby</w:t>
      </w:r>
      <w:r>
        <w:rPr>
          <w:rFonts w:ascii="Calibri" w:hAnsi="Calibri"/>
          <w:spacing w:val="-12"/>
        </w:rPr>
        <w:t xml:space="preserve"> </w:t>
      </w:r>
      <w:r>
        <w:rPr>
          <w:rFonts w:ascii="Calibri" w:hAnsi="Calibri"/>
        </w:rPr>
        <w:t>vyžaduje předchozí schválení Objednatelem nebo koncovým zákazníkem.</w:t>
      </w:r>
    </w:p>
    <w:p w14:paraId="03BB6B22" w14:textId="77777777" w:rsidR="007C36B9" w:rsidRDefault="001300B4">
      <w:pPr>
        <w:pStyle w:val="Odstavecseseznamem"/>
        <w:numPr>
          <w:ilvl w:val="0"/>
          <w:numId w:val="17"/>
        </w:numPr>
        <w:tabs>
          <w:tab w:val="left" w:pos="973"/>
        </w:tabs>
        <w:spacing w:before="8" w:line="235" w:lineRule="auto"/>
        <w:ind w:left="971" w:right="117" w:hanging="360"/>
        <w:rPr>
          <w:rFonts w:ascii="Calibri" w:hAnsi="Calibri"/>
        </w:rPr>
      </w:pPr>
      <w:r>
        <w:rPr>
          <w:rFonts w:ascii="Calibri" w:hAnsi="Calibri"/>
          <w:u w:val="single"/>
        </w:rPr>
        <w:t>Doba provozu komponenty</w:t>
      </w:r>
      <w:r>
        <w:rPr>
          <w:rFonts w:ascii="Calibri" w:hAnsi="Calibri"/>
        </w:rPr>
        <w:t xml:space="preserve"> – doba, kdy jsou poskytovány činnosti, které jsou náplní dané komponenty </w:t>
      </w:r>
      <w:r>
        <w:rPr>
          <w:rFonts w:ascii="Calibri" w:hAnsi="Calibri"/>
          <w:spacing w:val="-2"/>
        </w:rPr>
        <w:t>služby.</w:t>
      </w:r>
    </w:p>
    <w:p w14:paraId="4809A728" w14:textId="77777777" w:rsidR="007C36B9" w:rsidRDefault="001300B4">
      <w:pPr>
        <w:pStyle w:val="Nadpis6"/>
        <w:jc w:val="both"/>
      </w:pPr>
      <w:bookmarkStart w:id="28" w:name="Doba_podpory"/>
      <w:bookmarkEnd w:id="28"/>
      <w:r>
        <w:t>Doba</w:t>
      </w:r>
      <w:r>
        <w:rPr>
          <w:spacing w:val="-2"/>
        </w:rPr>
        <w:t xml:space="preserve"> podpory</w:t>
      </w:r>
    </w:p>
    <w:p w14:paraId="355E7F07" w14:textId="77777777" w:rsidR="007C36B9" w:rsidRDefault="001300B4">
      <w:pPr>
        <w:pStyle w:val="Zkladntext"/>
        <w:ind w:left="119"/>
        <w:rPr>
          <w:rFonts w:ascii="Calibri" w:hAnsi="Calibri"/>
        </w:rPr>
      </w:pPr>
      <w:r>
        <w:rPr>
          <w:rFonts w:ascii="Calibri" w:hAnsi="Calibri"/>
        </w:rPr>
        <w:t>Časový</w:t>
      </w:r>
      <w:r>
        <w:rPr>
          <w:rFonts w:ascii="Calibri" w:hAnsi="Calibri"/>
          <w:spacing w:val="-6"/>
        </w:rPr>
        <w:t xml:space="preserve"> </w:t>
      </w:r>
      <w:r>
        <w:rPr>
          <w:rFonts w:ascii="Calibri" w:hAnsi="Calibri"/>
        </w:rPr>
        <w:t>úsek,</w:t>
      </w:r>
      <w:r>
        <w:rPr>
          <w:rFonts w:ascii="Calibri" w:hAnsi="Calibri"/>
          <w:spacing w:val="-6"/>
        </w:rPr>
        <w:t xml:space="preserve"> </w:t>
      </w:r>
      <w:r>
        <w:rPr>
          <w:rFonts w:ascii="Calibri" w:hAnsi="Calibri"/>
        </w:rPr>
        <w:t>ve</w:t>
      </w:r>
      <w:r>
        <w:rPr>
          <w:rFonts w:ascii="Calibri" w:hAnsi="Calibri"/>
          <w:spacing w:val="-6"/>
        </w:rPr>
        <w:t xml:space="preserve"> </w:t>
      </w:r>
      <w:r>
        <w:rPr>
          <w:rFonts w:ascii="Calibri" w:hAnsi="Calibri"/>
        </w:rPr>
        <w:t>kterém</w:t>
      </w:r>
      <w:r>
        <w:rPr>
          <w:rFonts w:ascii="Calibri" w:hAnsi="Calibri"/>
          <w:spacing w:val="-3"/>
        </w:rPr>
        <w:t xml:space="preserve"> </w:t>
      </w:r>
      <w:r>
        <w:rPr>
          <w:rFonts w:ascii="Calibri" w:hAnsi="Calibri"/>
        </w:rPr>
        <w:t>je</w:t>
      </w:r>
      <w:r>
        <w:rPr>
          <w:rFonts w:ascii="Calibri" w:hAnsi="Calibri"/>
          <w:spacing w:val="-6"/>
        </w:rPr>
        <w:t xml:space="preserve"> </w:t>
      </w:r>
      <w:r>
        <w:rPr>
          <w:rFonts w:ascii="Calibri" w:hAnsi="Calibri"/>
        </w:rPr>
        <w:t>Dodavatelem</w:t>
      </w:r>
      <w:r>
        <w:rPr>
          <w:rFonts w:ascii="Calibri" w:hAnsi="Calibri"/>
          <w:spacing w:val="-4"/>
        </w:rPr>
        <w:t xml:space="preserve"> </w:t>
      </w:r>
      <w:r>
        <w:rPr>
          <w:rFonts w:ascii="Calibri" w:hAnsi="Calibri"/>
        </w:rPr>
        <w:t>poskytována</w:t>
      </w:r>
      <w:r>
        <w:rPr>
          <w:rFonts w:ascii="Calibri" w:hAnsi="Calibri"/>
          <w:spacing w:val="-6"/>
        </w:rPr>
        <w:t xml:space="preserve"> </w:t>
      </w:r>
      <w:r>
        <w:rPr>
          <w:rFonts w:ascii="Calibri" w:hAnsi="Calibri"/>
        </w:rPr>
        <w:t>podpora</w:t>
      </w:r>
      <w:r>
        <w:rPr>
          <w:rFonts w:ascii="Calibri" w:hAnsi="Calibri"/>
          <w:spacing w:val="-6"/>
        </w:rPr>
        <w:t xml:space="preserve"> </w:t>
      </w:r>
      <w:r>
        <w:rPr>
          <w:rFonts w:ascii="Calibri" w:hAnsi="Calibri"/>
        </w:rPr>
        <w:t>Objednateli</w:t>
      </w:r>
      <w:r>
        <w:rPr>
          <w:rFonts w:ascii="Calibri" w:hAnsi="Calibri"/>
          <w:spacing w:val="-4"/>
        </w:rPr>
        <w:t xml:space="preserve"> </w:t>
      </w:r>
      <w:r>
        <w:rPr>
          <w:rFonts w:ascii="Calibri" w:hAnsi="Calibri"/>
        </w:rPr>
        <w:t>nebo</w:t>
      </w:r>
      <w:r>
        <w:rPr>
          <w:rFonts w:ascii="Calibri" w:hAnsi="Calibri"/>
          <w:spacing w:val="-5"/>
        </w:rPr>
        <w:t xml:space="preserve"> </w:t>
      </w:r>
      <w:r>
        <w:rPr>
          <w:rFonts w:ascii="Calibri" w:hAnsi="Calibri"/>
        </w:rPr>
        <w:t>koncovému</w:t>
      </w:r>
      <w:r>
        <w:rPr>
          <w:rFonts w:ascii="Calibri" w:hAnsi="Calibri"/>
          <w:spacing w:val="-7"/>
        </w:rPr>
        <w:t xml:space="preserve"> </w:t>
      </w:r>
      <w:r>
        <w:rPr>
          <w:rFonts w:ascii="Calibri" w:hAnsi="Calibri"/>
          <w:spacing w:val="-2"/>
        </w:rPr>
        <w:t>zákazníkovi.</w:t>
      </w:r>
    </w:p>
    <w:p w14:paraId="053BECB0" w14:textId="77777777" w:rsidR="007C36B9" w:rsidRDefault="001300B4">
      <w:pPr>
        <w:pStyle w:val="Nadpis6"/>
        <w:jc w:val="both"/>
      </w:pPr>
      <w:bookmarkStart w:id="29" w:name="Reakční_doba_na_incident/požadavek"/>
      <w:bookmarkEnd w:id="29"/>
      <w:r>
        <w:t>Reakční</w:t>
      </w:r>
      <w:r>
        <w:rPr>
          <w:spacing w:val="-4"/>
        </w:rPr>
        <w:t xml:space="preserve"> </w:t>
      </w:r>
      <w:r>
        <w:t>doba</w:t>
      </w:r>
      <w:r>
        <w:rPr>
          <w:spacing w:val="-4"/>
        </w:rPr>
        <w:t xml:space="preserve"> </w:t>
      </w:r>
      <w:r>
        <w:t>na</w:t>
      </w:r>
      <w:r>
        <w:rPr>
          <w:spacing w:val="-1"/>
        </w:rPr>
        <w:t xml:space="preserve"> </w:t>
      </w:r>
      <w:r>
        <w:rPr>
          <w:spacing w:val="-2"/>
        </w:rPr>
        <w:t>incident/požadavek</w:t>
      </w:r>
    </w:p>
    <w:p w14:paraId="66F3D7CE" w14:textId="77777777" w:rsidR="007C36B9" w:rsidRDefault="001300B4">
      <w:pPr>
        <w:pStyle w:val="Zkladntext"/>
        <w:spacing w:before="1"/>
        <w:ind w:left="119" w:right="1796"/>
        <w:jc w:val="left"/>
        <w:rPr>
          <w:rFonts w:ascii="Calibri" w:hAnsi="Calibri"/>
        </w:rPr>
      </w:pPr>
      <w:r>
        <w:rPr>
          <w:rFonts w:ascii="Calibri" w:hAnsi="Calibri"/>
        </w:rPr>
        <w:t>Maximální</w:t>
      </w:r>
      <w:r>
        <w:rPr>
          <w:rFonts w:ascii="Calibri" w:hAnsi="Calibri"/>
          <w:spacing w:val="-2"/>
        </w:rPr>
        <w:t xml:space="preserve"> </w:t>
      </w:r>
      <w:r>
        <w:rPr>
          <w:rFonts w:ascii="Calibri" w:hAnsi="Calibri"/>
        </w:rPr>
        <w:t>doba,</w:t>
      </w:r>
      <w:r>
        <w:rPr>
          <w:rFonts w:ascii="Calibri" w:hAnsi="Calibri"/>
          <w:spacing w:val="-4"/>
        </w:rPr>
        <w:t xml:space="preserve"> </w:t>
      </w:r>
      <w:r>
        <w:rPr>
          <w:rFonts w:ascii="Calibri" w:hAnsi="Calibri"/>
        </w:rPr>
        <w:t>která</w:t>
      </w:r>
      <w:r>
        <w:rPr>
          <w:rFonts w:ascii="Calibri" w:hAnsi="Calibri"/>
          <w:spacing w:val="-2"/>
        </w:rPr>
        <w:t xml:space="preserve"> </w:t>
      </w:r>
      <w:r>
        <w:rPr>
          <w:rFonts w:ascii="Calibri" w:hAnsi="Calibri"/>
        </w:rPr>
        <w:t>uplyne</w:t>
      </w:r>
      <w:r>
        <w:rPr>
          <w:rFonts w:ascii="Calibri" w:hAnsi="Calibri"/>
          <w:spacing w:val="-1"/>
        </w:rPr>
        <w:t xml:space="preserve"> </w:t>
      </w:r>
      <w:r>
        <w:rPr>
          <w:rFonts w:ascii="Calibri" w:hAnsi="Calibri"/>
        </w:rPr>
        <w:t>od</w:t>
      </w:r>
      <w:r>
        <w:rPr>
          <w:rFonts w:ascii="Calibri" w:hAnsi="Calibri"/>
          <w:spacing w:val="-5"/>
        </w:rPr>
        <w:t xml:space="preserve"> </w:t>
      </w:r>
      <w:r>
        <w:rPr>
          <w:rFonts w:ascii="Calibri" w:hAnsi="Calibri"/>
        </w:rPr>
        <w:t>okamžiku</w:t>
      </w:r>
      <w:r>
        <w:rPr>
          <w:rFonts w:ascii="Calibri" w:hAnsi="Calibri"/>
          <w:spacing w:val="-3"/>
        </w:rPr>
        <w:t xml:space="preserve"> </w:t>
      </w:r>
      <w:r>
        <w:rPr>
          <w:rFonts w:ascii="Calibri" w:hAnsi="Calibri"/>
        </w:rPr>
        <w:t>předání</w:t>
      </w:r>
      <w:r>
        <w:rPr>
          <w:rFonts w:ascii="Calibri" w:hAnsi="Calibri"/>
          <w:spacing w:val="-2"/>
        </w:rPr>
        <w:t xml:space="preserve"> </w:t>
      </w:r>
      <w:r>
        <w:rPr>
          <w:rFonts w:ascii="Calibri" w:hAnsi="Calibri"/>
        </w:rPr>
        <w:t>incidentu/požadavku</w:t>
      </w:r>
      <w:r>
        <w:rPr>
          <w:rFonts w:ascii="Calibri" w:hAnsi="Calibri"/>
          <w:spacing w:val="-3"/>
        </w:rPr>
        <w:t xml:space="preserve"> </w:t>
      </w:r>
      <w:r>
        <w:rPr>
          <w:rFonts w:ascii="Calibri" w:hAnsi="Calibri"/>
        </w:rPr>
        <w:t>na</w:t>
      </w:r>
      <w:r>
        <w:rPr>
          <w:rFonts w:ascii="Calibri" w:hAnsi="Calibri"/>
          <w:spacing w:val="-4"/>
        </w:rPr>
        <w:t xml:space="preserve"> </w:t>
      </w:r>
      <w:r>
        <w:rPr>
          <w:rFonts w:ascii="Calibri" w:hAnsi="Calibri"/>
        </w:rPr>
        <w:t xml:space="preserve">Dodavatele. </w:t>
      </w:r>
      <w:r>
        <w:rPr>
          <w:rFonts w:ascii="Calibri" w:hAnsi="Calibri"/>
          <w:spacing w:val="-2"/>
        </w:rPr>
        <w:t>Příklad:</w:t>
      </w:r>
    </w:p>
    <w:p w14:paraId="33AAD8B2" w14:textId="77777777" w:rsidR="007C36B9" w:rsidRDefault="001300B4">
      <w:pPr>
        <w:pStyle w:val="Zkladntext"/>
        <w:ind w:left="119"/>
        <w:jc w:val="left"/>
        <w:rPr>
          <w:rFonts w:ascii="Calibri" w:hAnsi="Calibri"/>
        </w:rPr>
      </w:pPr>
      <w:r>
        <w:rPr>
          <w:rFonts w:ascii="Calibri" w:hAnsi="Calibri"/>
        </w:rPr>
        <w:t>V</w:t>
      </w:r>
      <w:r>
        <w:rPr>
          <w:rFonts w:ascii="Calibri" w:hAnsi="Calibri"/>
          <w:spacing w:val="-2"/>
        </w:rPr>
        <w:t xml:space="preserve"> </w:t>
      </w:r>
      <w:r>
        <w:rPr>
          <w:rFonts w:ascii="Calibri" w:hAnsi="Calibri"/>
        </w:rPr>
        <w:t>případě,</w:t>
      </w:r>
      <w:r>
        <w:rPr>
          <w:rFonts w:ascii="Calibri" w:hAnsi="Calibri"/>
          <w:spacing w:val="-2"/>
        </w:rPr>
        <w:t xml:space="preserve"> </w:t>
      </w:r>
      <w:r>
        <w:rPr>
          <w:rFonts w:ascii="Calibri" w:hAnsi="Calibri"/>
        </w:rPr>
        <w:t>že</w:t>
      </w:r>
      <w:r>
        <w:rPr>
          <w:rFonts w:ascii="Calibri" w:hAnsi="Calibri"/>
          <w:spacing w:val="-4"/>
        </w:rPr>
        <w:t xml:space="preserve"> </w:t>
      </w:r>
      <w:r>
        <w:rPr>
          <w:rFonts w:ascii="Calibri" w:hAnsi="Calibri"/>
        </w:rPr>
        <w:t>incident</w:t>
      </w:r>
      <w:r>
        <w:rPr>
          <w:rFonts w:ascii="Calibri" w:hAnsi="Calibri"/>
          <w:spacing w:val="-4"/>
        </w:rPr>
        <w:t xml:space="preserve"> </w:t>
      </w:r>
      <w:r>
        <w:rPr>
          <w:rFonts w:ascii="Calibri" w:hAnsi="Calibri"/>
        </w:rPr>
        <w:t>je</w:t>
      </w:r>
      <w:r>
        <w:rPr>
          <w:rFonts w:ascii="Calibri" w:hAnsi="Calibri"/>
          <w:spacing w:val="-1"/>
        </w:rPr>
        <w:t xml:space="preserve"> </w:t>
      </w:r>
      <w:r>
        <w:rPr>
          <w:rFonts w:ascii="Calibri" w:hAnsi="Calibri"/>
        </w:rPr>
        <w:t>předán</w:t>
      </w:r>
      <w:r>
        <w:rPr>
          <w:rFonts w:ascii="Calibri" w:hAnsi="Calibri"/>
          <w:spacing w:val="-3"/>
        </w:rPr>
        <w:t xml:space="preserve"> </w:t>
      </w:r>
      <w:r>
        <w:rPr>
          <w:rFonts w:ascii="Calibri" w:hAnsi="Calibri"/>
        </w:rPr>
        <w:t>v</w:t>
      </w:r>
      <w:r>
        <w:rPr>
          <w:rFonts w:ascii="Calibri" w:hAnsi="Calibri"/>
          <w:spacing w:val="-3"/>
        </w:rPr>
        <w:t xml:space="preserve"> </w:t>
      </w:r>
      <w:r>
        <w:rPr>
          <w:rFonts w:ascii="Calibri" w:hAnsi="Calibri"/>
        </w:rPr>
        <w:t>čase</w:t>
      </w:r>
      <w:r>
        <w:rPr>
          <w:rFonts w:ascii="Calibri" w:hAnsi="Calibri"/>
          <w:spacing w:val="-4"/>
        </w:rPr>
        <w:t xml:space="preserve"> </w:t>
      </w:r>
      <w:r>
        <w:rPr>
          <w:rFonts w:ascii="Calibri" w:hAnsi="Calibri"/>
        </w:rPr>
        <w:t>mimo</w:t>
      </w:r>
      <w:r>
        <w:rPr>
          <w:rFonts w:ascii="Calibri" w:hAnsi="Calibri"/>
          <w:spacing w:val="-1"/>
        </w:rPr>
        <w:t xml:space="preserve"> </w:t>
      </w:r>
      <w:r>
        <w:rPr>
          <w:rFonts w:ascii="Calibri" w:hAnsi="Calibri"/>
        </w:rPr>
        <w:t>provozní</w:t>
      </w:r>
      <w:r>
        <w:rPr>
          <w:rFonts w:ascii="Calibri" w:hAnsi="Calibri"/>
          <w:spacing w:val="-5"/>
        </w:rPr>
        <w:t xml:space="preserve"> </w:t>
      </w:r>
      <w:r>
        <w:rPr>
          <w:rFonts w:ascii="Calibri" w:hAnsi="Calibri"/>
        </w:rPr>
        <w:t>dobu</w:t>
      </w:r>
      <w:r>
        <w:rPr>
          <w:rFonts w:ascii="Calibri" w:hAnsi="Calibri"/>
          <w:spacing w:val="-5"/>
        </w:rPr>
        <w:t xml:space="preserve"> </w:t>
      </w:r>
      <w:r>
        <w:rPr>
          <w:rFonts w:ascii="Calibri" w:hAnsi="Calibri"/>
        </w:rPr>
        <w:t>služby,</w:t>
      </w:r>
      <w:r>
        <w:rPr>
          <w:rFonts w:ascii="Calibri" w:hAnsi="Calibri"/>
          <w:spacing w:val="-4"/>
        </w:rPr>
        <w:t xml:space="preserve"> </w:t>
      </w:r>
      <w:r>
        <w:rPr>
          <w:rFonts w:ascii="Calibri" w:hAnsi="Calibri"/>
        </w:rPr>
        <w:t>je</w:t>
      </w:r>
      <w:r>
        <w:rPr>
          <w:rFonts w:ascii="Calibri" w:hAnsi="Calibri"/>
          <w:spacing w:val="-4"/>
        </w:rPr>
        <w:t xml:space="preserve"> </w:t>
      </w:r>
      <w:r>
        <w:rPr>
          <w:rFonts w:ascii="Calibri" w:hAnsi="Calibri"/>
        </w:rPr>
        <w:t>reakční</w:t>
      </w:r>
      <w:r>
        <w:rPr>
          <w:rFonts w:ascii="Calibri" w:hAnsi="Calibri"/>
          <w:spacing w:val="-2"/>
        </w:rPr>
        <w:t xml:space="preserve"> </w:t>
      </w:r>
      <w:r>
        <w:rPr>
          <w:rFonts w:ascii="Calibri" w:hAnsi="Calibri"/>
        </w:rPr>
        <w:t>doba</w:t>
      </w:r>
      <w:r>
        <w:rPr>
          <w:rFonts w:ascii="Calibri" w:hAnsi="Calibri"/>
          <w:spacing w:val="-2"/>
        </w:rPr>
        <w:t xml:space="preserve"> </w:t>
      </w:r>
      <w:r>
        <w:rPr>
          <w:rFonts w:ascii="Calibri" w:hAnsi="Calibri"/>
        </w:rPr>
        <w:t>počítána</w:t>
      </w:r>
      <w:r>
        <w:rPr>
          <w:rFonts w:ascii="Calibri" w:hAnsi="Calibri"/>
          <w:spacing w:val="-4"/>
        </w:rPr>
        <w:t xml:space="preserve"> </w:t>
      </w:r>
      <w:r>
        <w:rPr>
          <w:rFonts w:ascii="Calibri" w:hAnsi="Calibri"/>
        </w:rPr>
        <w:t>od</w:t>
      </w:r>
      <w:r>
        <w:rPr>
          <w:rFonts w:ascii="Calibri" w:hAnsi="Calibri"/>
          <w:spacing w:val="-5"/>
        </w:rPr>
        <w:t xml:space="preserve"> </w:t>
      </w:r>
      <w:r>
        <w:rPr>
          <w:rFonts w:ascii="Calibri" w:hAnsi="Calibri"/>
        </w:rPr>
        <w:t>okamžiku</w:t>
      </w:r>
      <w:r>
        <w:rPr>
          <w:rFonts w:ascii="Calibri" w:hAnsi="Calibri"/>
          <w:spacing w:val="-3"/>
        </w:rPr>
        <w:t xml:space="preserve"> </w:t>
      </w:r>
      <w:r>
        <w:rPr>
          <w:rFonts w:ascii="Calibri" w:hAnsi="Calibri"/>
        </w:rPr>
        <w:t>zahájení nejbližší provozní doby služby.</w:t>
      </w:r>
    </w:p>
    <w:p w14:paraId="3C47FCDB" w14:textId="77777777" w:rsidR="007C36B9" w:rsidRDefault="001300B4">
      <w:pPr>
        <w:pStyle w:val="Zkladntext"/>
        <w:ind w:left="119"/>
        <w:jc w:val="left"/>
        <w:rPr>
          <w:rFonts w:ascii="Calibri" w:hAnsi="Calibri"/>
        </w:rPr>
      </w:pPr>
      <w:r>
        <w:rPr>
          <w:rFonts w:ascii="Calibri" w:hAnsi="Calibri"/>
        </w:rPr>
        <w:t>V</w:t>
      </w:r>
      <w:r>
        <w:rPr>
          <w:rFonts w:ascii="Calibri" w:hAnsi="Calibri"/>
          <w:spacing w:val="-2"/>
        </w:rPr>
        <w:t xml:space="preserve"> </w:t>
      </w:r>
      <w:r>
        <w:rPr>
          <w:rFonts w:ascii="Calibri" w:hAnsi="Calibri"/>
        </w:rPr>
        <w:t>případě, že je incident předán v</w:t>
      </w:r>
      <w:r>
        <w:rPr>
          <w:rFonts w:ascii="Calibri" w:hAnsi="Calibri"/>
          <w:spacing w:val="-1"/>
        </w:rPr>
        <w:t xml:space="preserve"> </w:t>
      </w:r>
      <w:r>
        <w:rPr>
          <w:rFonts w:ascii="Calibri" w:hAnsi="Calibri"/>
        </w:rPr>
        <w:t>čase provozní doby služby, je Dodavatel povinen na jejím odstranění pracovat kontinuálně i mimo provozní dobu služby.</w:t>
      </w:r>
    </w:p>
    <w:p w14:paraId="30BC2F62" w14:textId="77777777" w:rsidR="007C36B9" w:rsidRDefault="001300B4">
      <w:pPr>
        <w:pStyle w:val="Nadpis6"/>
        <w:ind w:left="517"/>
      </w:pPr>
      <w:bookmarkStart w:id="30" w:name="Doba_vyřešení_incidentu/požadavku"/>
      <w:bookmarkEnd w:id="30"/>
      <w:r>
        <w:t>Doba</w:t>
      </w:r>
      <w:r>
        <w:rPr>
          <w:spacing w:val="-4"/>
        </w:rPr>
        <w:t xml:space="preserve"> </w:t>
      </w:r>
      <w:r>
        <w:t>vyřešení</w:t>
      </w:r>
      <w:r>
        <w:rPr>
          <w:spacing w:val="-5"/>
        </w:rPr>
        <w:t xml:space="preserve"> </w:t>
      </w:r>
      <w:r>
        <w:rPr>
          <w:spacing w:val="-2"/>
        </w:rPr>
        <w:t>inc</w:t>
      </w:r>
      <w:r>
        <w:rPr>
          <w:spacing w:val="-2"/>
        </w:rPr>
        <w:t>identu/požadavku</w:t>
      </w:r>
    </w:p>
    <w:p w14:paraId="3E728391" w14:textId="77777777" w:rsidR="007C36B9" w:rsidRDefault="001300B4">
      <w:pPr>
        <w:pStyle w:val="Zkladntext"/>
        <w:ind w:left="119" w:right="115"/>
        <w:rPr>
          <w:rFonts w:ascii="Calibri" w:hAnsi="Calibri"/>
        </w:rPr>
      </w:pPr>
      <w:r>
        <w:rPr>
          <w:rFonts w:ascii="Calibri" w:hAnsi="Calibri"/>
        </w:rPr>
        <w:t>Maximální doba, která uplyne od okamžiku předání incidentu/požadavku na Dodavatele, do okamžiku, kdy je obnoven</w:t>
      </w:r>
      <w:r>
        <w:rPr>
          <w:rFonts w:ascii="Calibri" w:hAnsi="Calibri"/>
          <w:spacing w:val="-13"/>
        </w:rPr>
        <w:t xml:space="preserve"> </w:t>
      </w:r>
      <w:r>
        <w:rPr>
          <w:rFonts w:ascii="Calibri" w:hAnsi="Calibri"/>
        </w:rPr>
        <w:t>standardní</w:t>
      </w:r>
      <w:r>
        <w:rPr>
          <w:rFonts w:ascii="Calibri" w:hAnsi="Calibri"/>
          <w:spacing w:val="-12"/>
        </w:rPr>
        <w:t xml:space="preserve"> </w:t>
      </w:r>
      <w:r>
        <w:rPr>
          <w:rFonts w:ascii="Calibri" w:hAnsi="Calibri"/>
        </w:rPr>
        <w:t>provoz</w:t>
      </w:r>
      <w:r>
        <w:rPr>
          <w:rFonts w:ascii="Calibri" w:hAnsi="Calibri"/>
          <w:spacing w:val="-13"/>
        </w:rPr>
        <w:t xml:space="preserve"> </w:t>
      </w:r>
      <w:r>
        <w:rPr>
          <w:rFonts w:ascii="Calibri" w:hAnsi="Calibri"/>
        </w:rPr>
        <w:t>systému</w:t>
      </w:r>
      <w:r>
        <w:rPr>
          <w:rFonts w:ascii="Calibri" w:hAnsi="Calibri"/>
          <w:spacing w:val="-12"/>
        </w:rPr>
        <w:t xml:space="preserve"> </w:t>
      </w:r>
      <w:r>
        <w:rPr>
          <w:rFonts w:ascii="Calibri" w:hAnsi="Calibri"/>
        </w:rPr>
        <w:t>(aplikace,</w:t>
      </w:r>
      <w:r>
        <w:rPr>
          <w:rFonts w:ascii="Calibri" w:hAnsi="Calibri"/>
          <w:spacing w:val="-13"/>
        </w:rPr>
        <w:t xml:space="preserve"> </w:t>
      </w:r>
      <w:r>
        <w:rPr>
          <w:rFonts w:ascii="Calibri" w:hAnsi="Calibri"/>
        </w:rPr>
        <w:t>modulu).</w:t>
      </w:r>
      <w:r>
        <w:rPr>
          <w:rFonts w:ascii="Calibri" w:hAnsi="Calibri"/>
          <w:spacing w:val="-12"/>
        </w:rPr>
        <w:t xml:space="preserve"> </w:t>
      </w:r>
      <w:r>
        <w:rPr>
          <w:rFonts w:ascii="Calibri" w:hAnsi="Calibri"/>
        </w:rPr>
        <w:t>Dodavatel</w:t>
      </w:r>
      <w:r>
        <w:rPr>
          <w:rFonts w:ascii="Calibri" w:hAnsi="Calibri"/>
          <w:spacing w:val="-11"/>
        </w:rPr>
        <w:t xml:space="preserve"> </w:t>
      </w:r>
      <w:r>
        <w:rPr>
          <w:rFonts w:ascii="Calibri" w:hAnsi="Calibri"/>
        </w:rPr>
        <w:t>Objednavateli</w:t>
      </w:r>
      <w:r>
        <w:rPr>
          <w:rFonts w:ascii="Calibri" w:hAnsi="Calibri"/>
          <w:spacing w:val="-13"/>
        </w:rPr>
        <w:t xml:space="preserve"> </w:t>
      </w:r>
      <w:r>
        <w:rPr>
          <w:rFonts w:ascii="Calibri" w:hAnsi="Calibri"/>
        </w:rPr>
        <w:t>případně</w:t>
      </w:r>
      <w:r>
        <w:rPr>
          <w:rFonts w:ascii="Calibri" w:hAnsi="Calibri"/>
          <w:spacing w:val="-10"/>
        </w:rPr>
        <w:t xml:space="preserve"> </w:t>
      </w:r>
      <w:r>
        <w:rPr>
          <w:rFonts w:ascii="Calibri" w:hAnsi="Calibri"/>
        </w:rPr>
        <w:t>koncovému</w:t>
      </w:r>
      <w:r>
        <w:rPr>
          <w:rFonts w:ascii="Calibri" w:hAnsi="Calibri"/>
          <w:spacing w:val="-12"/>
        </w:rPr>
        <w:t xml:space="preserve"> </w:t>
      </w:r>
      <w:r>
        <w:rPr>
          <w:rFonts w:ascii="Calibri" w:hAnsi="Calibri"/>
        </w:rPr>
        <w:t>zákazníkovi oznámí</w:t>
      </w:r>
      <w:r>
        <w:rPr>
          <w:rFonts w:ascii="Calibri" w:hAnsi="Calibri"/>
          <w:spacing w:val="-7"/>
        </w:rPr>
        <w:t xml:space="preserve"> </w:t>
      </w:r>
      <w:r>
        <w:rPr>
          <w:rFonts w:ascii="Calibri" w:hAnsi="Calibri"/>
        </w:rPr>
        <w:t>ukončení</w:t>
      </w:r>
      <w:r>
        <w:rPr>
          <w:rFonts w:ascii="Calibri" w:hAnsi="Calibri"/>
          <w:spacing w:val="-7"/>
        </w:rPr>
        <w:t xml:space="preserve"> </w:t>
      </w:r>
      <w:r>
        <w:rPr>
          <w:rFonts w:ascii="Calibri" w:hAnsi="Calibri"/>
        </w:rPr>
        <w:t>řešení</w:t>
      </w:r>
      <w:r>
        <w:rPr>
          <w:rFonts w:ascii="Calibri" w:hAnsi="Calibri"/>
          <w:spacing w:val="-7"/>
        </w:rPr>
        <w:t xml:space="preserve"> </w:t>
      </w:r>
      <w:r>
        <w:rPr>
          <w:rFonts w:ascii="Calibri" w:hAnsi="Calibri"/>
        </w:rPr>
        <w:t>a</w:t>
      </w:r>
      <w:r>
        <w:rPr>
          <w:rFonts w:ascii="Calibri" w:hAnsi="Calibri"/>
          <w:spacing w:val="-7"/>
        </w:rPr>
        <w:t xml:space="preserve"> </w:t>
      </w:r>
      <w:r>
        <w:rPr>
          <w:rFonts w:ascii="Calibri" w:hAnsi="Calibri"/>
        </w:rPr>
        <w:t>provede</w:t>
      </w:r>
      <w:r>
        <w:rPr>
          <w:rFonts w:ascii="Calibri" w:hAnsi="Calibri"/>
          <w:spacing w:val="-6"/>
        </w:rPr>
        <w:t xml:space="preserve"> </w:t>
      </w:r>
      <w:r>
        <w:rPr>
          <w:rFonts w:ascii="Calibri" w:hAnsi="Calibri"/>
        </w:rPr>
        <w:t>zápis</w:t>
      </w:r>
      <w:r>
        <w:rPr>
          <w:rFonts w:ascii="Calibri" w:hAnsi="Calibri"/>
          <w:spacing w:val="-7"/>
        </w:rPr>
        <w:t xml:space="preserve"> </w:t>
      </w:r>
      <w:r>
        <w:rPr>
          <w:rFonts w:ascii="Calibri" w:hAnsi="Calibri"/>
        </w:rPr>
        <w:t>o</w:t>
      </w:r>
      <w:r>
        <w:rPr>
          <w:rFonts w:ascii="Calibri" w:hAnsi="Calibri"/>
          <w:spacing w:val="-5"/>
        </w:rPr>
        <w:t xml:space="preserve"> </w:t>
      </w:r>
      <w:r>
        <w:rPr>
          <w:rFonts w:ascii="Calibri" w:hAnsi="Calibri"/>
        </w:rPr>
        <w:t>příčině</w:t>
      </w:r>
      <w:r>
        <w:rPr>
          <w:rFonts w:ascii="Calibri" w:hAnsi="Calibri"/>
          <w:spacing w:val="-6"/>
        </w:rPr>
        <w:t xml:space="preserve"> </w:t>
      </w:r>
      <w:r>
        <w:rPr>
          <w:rFonts w:ascii="Calibri" w:hAnsi="Calibri"/>
        </w:rPr>
        <w:t>a</w:t>
      </w:r>
      <w:r>
        <w:rPr>
          <w:rFonts w:ascii="Calibri" w:hAnsi="Calibri"/>
          <w:spacing w:val="-7"/>
        </w:rPr>
        <w:t xml:space="preserve"> </w:t>
      </w:r>
      <w:r>
        <w:rPr>
          <w:rFonts w:ascii="Calibri" w:hAnsi="Calibri"/>
        </w:rPr>
        <w:t>způsobu</w:t>
      </w:r>
      <w:r>
        <w:rPr>
          <w:rFonts w:ascii="Calibri" w:hAnsi="Calibri"/>
          <w:spacing w:val="-7"/>
        </w:rPr>
        <w:t xml:space="preserve"> </w:t>
      </w:r>
      <w:r>
        <w:rPr>
          <w:rFonts w:ascii="Calibri" w:hAnsi="Calibri"/>
        </w:rPr>
        <w:t>nápravy.</w:t>
      </w:r>
      <w:r>
        <w:rPr>
          <w:rFonts w:ascii="Calibri" w:hAnsi="Calibri"/>
          <w:spacing w:val="-7"/>
        </w:rPr>
        <w:t xml:space="preserve"> </w:t>
      </w:r>
      <w:r>
        <w:rPr>
          <w:rFonts w:ascii="Calibri" w:hAnsi="Calibri"/>
        </w:rPr>
        <w:t>Incident</w:t>
      </w:r>
      <w:r>
        <w:rPr>
          <w:rFonts w:ascii="Calibri" w:hAnsi="Calibri"/>
          <w:spacing w:val="-6"/>
        </w:rPr>
        <w:t xml:space="preserve"> </w:t>
      </w:r>
      <w:r>
        <w:rPr>
          <w:rFonts w:ascii="Calibri" w:hAnsi="Calibri"/>
        </w:rPr>
        <w:t>je</w:t>
      </w:r>
      <w:r>
        <w:rPr>
          <w:rFonts w:ascii="Calibri" w:hAnsi="Calibri"/>
          <w:spacing w:val="-6"/>
        </w:rPr>
        <w:t xml:space="preserve"> </w:t>
      </w:r>
      <w:r>
        <w:rPr>
          <w:rFonts w:ascii="Calibri" w:hAnsi="Calibri"/>
        </w:rPr>
        <w:t>následně</w:t>
      </w:r>
      <w:r>
        <w:rPr>
          <w:rFonts w:ascii="Calibri" w:hAnsi="Calibri"/>
          <w:spacing w:val="-6"/>
        </w:rPr>
        <w:t xml:space="preserve"> </w:t>
      </w:r>
      <w:r>
        <w:rPr>
          <w:rFonts w:ascii="Calibri" w:hAnsi="Calibri"/>
        </w:rPr>
        <w:t>vrácen</w:t>
      </w:r>
      <w:r>
        <w:rPr>
          <w:rFonts w:ascii="Calibri" w:hAnsi="Calibri"/>
          <w:spacing w:val="-7"/>
        </w:rPr>
        <w:t xml:space="preserve"> </w:t>
      </w:r>
      <w:r>
        <w:rPr>
          <w:rFonts w:ascii="Calibri" w:hAnsi="Calibri"/>
        </w:rPr>
        <w:t>Objednateli</w:t>
      </w:r>
      <w:r>
        <w:rPr>
          <w:rFonts w:ascii="Calibri" w:hAnsi="Calibri"/>
          <w:spacing w:val="-8"/>
        </w:rPr>
        <w:t xml:space="preserve"> </w:t>
      </w:r>
      <w:r>
        <w:rPr>
          <w:rFonts w:ascii="Calibri" w:hAnsi="Calibri"/>
        </w:rPr>
        <w:t>nebo koncovému zákazníkovi, který provede kontrolu vyřešení a incident uzavře.</w:t>
      </w:r>
    </w:p>
    <w:p w14:paraId="4A2E17A9" w14:textId="77777777" w:rsidR="007C36B9" w:rsidRDefault="001300B4">
      <w:pPr>
        <w:pStyle w:val="Zkladntext"/>
        <w:ind w:left="119" w:right="117"/>
        <w:rPr>
          <w:rFonts w:ascii="Calibri" w:hAnsi="Calibri"/>
        </w:rPr>
      </w:pPr>
      <w:r>
        <w:rPr>
          <w:rFonts w:ascii="Calibri" w:hAnsi="Calibri"/>
        </w:rPr>
        <w:t>V případě, že Dodavatel neodstranil vadu, která vyvolala incident, v</w:t>
      </w:r>
      <w:r>
        <w:rPr>
          <w:rFonts w:ascii="Calibri" w:hAnsi="Calibri"/>
          <w:spacing w:val="-1"/>
        </w:rPr>
        <w:t xml:space="preserve"> </w:t>
      </w:r>
      <w:r>
        <w:rPr>
          <w:rFonts w:ascii="Calibri" w:hAnsi="Calibri"/>
        </w:rPr>
        <w:t xml:space="preserve">plném rozsahu tak, aby byla obnovena dostupnost </w:t>
      </w:r>
      <w:proofErr w:type="gramStart"/>
      <w:r>
        <w:rPr>
          <w:rFonts w:ascii="Calibri" w:hAnsi="Calibri"/>
        </w:rPr>
        <w:t>systému</w:t>
      </w:r>
      <w:proofErr w:type="gramEnd"/>
      <w:r>
        <w:rPr>
          <w:rFonts w:ascii="Calibri" w:hAnsi="Calibri"/>
        </w:rPr>
        <w:t xml:space="preserve"> resp. obnovena funkcionalita (aplikace, modulu), je incident vrácen Dodavateli k dalšímu řešení. V takovém případě se započítává př</w:t>
      </w:r>
      <w:r>
        <w:rPr>
          <w:rFonts w:ascii="Calibri" w:hAnsi="Calibri"/>
        </w:rPr>
        <w:t>edchozí doba řešení do celkové doby vyřešení uvedeného incidentu.</w:t>
      </w:r>
    </w:p>
    <w:p w14:paraId="654E7AE5" w14:textId="77777777" w:rsidR="007C36B9" w:rsidRDefault="001300B4">
      <w:pPr>
        <w:pStyle w:val="Zkladntext"/>
        <w:spacing w:line="267" w:lineRule="exact"/>
        <w:ind w:left="119"/>
        <w:rPr>
          <w:rFonts w:ascii="Calibri" w:hAnsi="Calibri"/>
        </w:rPr>
      </w:pPr>
      <w:r>
        <w:rPr>
          <w:rFonts w:ascii="Calibri" w:hAnsi="Calibri"/>
        </w:rPr>
        <w:t>Doba</w:t>
      </w:r>
      <w:r>
        <w:rPr>
          <w:rFonts w:ascii="Calibri" w:hAnsi="Calibri"/>
          <w:spacing w:val="-3"/>
        </w:rPr>
        <w:t xml:space="preserve"> </w:t>
      </w:r>
      <w:r>
        <w:rPr>
          <w:rFonts w:ascii="Calibri" w:hAnsi="Calibri"/>
        </w:rPr>
        <w:t>řešení</w:t>
      </w:r>
      <w:r>
        <w:rPr>
          <w:rFonts w:ascii="Calibri" w:hAnsi="Calibri"/>
          <w:spacing w:val="-3"/>
        </w:rPr>
        <w:t xml:space="preserve"> </w:t>
      </w:r>
      <w:r>
        <w:rPr>
          <w:rFonts w:ascii="Calibri" w:hAnsi="Calibri"/>
        </w:rPr>
        <w:t>nemusí</w:t>
      </w:r>
      <w:r>
        <w:rPr>
          <w:rFonts w:ascii="Calibri" w:hAnsi="Calibri"/>
          <w:spacing w:val="-5"/>
        </w:rPr>
        <w:t xml:space="preserve"> </w:t>
      </w:r>
      <w:r>
        <w:rPr>
          <w:rFonts w:ascii="Calibri" w:hAnsi="Calibri"/>
        </w:rPr>
        <w:t>být</w:t>
      </w:r>
      <w:r>
        <w:rPr>
          <w:rFonts w:ascii="Calibri" w:hAnsi="Calibri"/>
          <w:spacing w:val="-5"/>
        </w:rPr>
        <w:t xml:space="preserve"> </w:t>
      </w:r>
      <w:r>
        <w:rPr>
          <w:rFonts w:ascii="Calibri" w:hAnsi="Calibri"/>
        </w:rPr>
        <w:t>dodržena</w:t>
      </w:r>
      <w:r>
        <w:rPr>
          <w:rFonts w:ascii="Calibri" w:hAnsi="Calibri"/>
          <w:spacing w:val="-3"/>
        </w:rPr>
        <w:t xml:space="preserve"> </w:t>
      </w:r>
      <w:r>
        <w:rPr>
          <w:rFonts w:ascii="Calibri" w:hAnsi="Calibri"/>
        </w:rPr>
        <w:t>v</w:t>
      </w:r>
      <w:r>
        <w:rPr>
          <w:rFonts w:ascii="Calibri" w:hAnsi="Calibri"/>
          <w:spacing w:val="-1"/>
        </w:rPr>
        <w:t xml:space="preserve"> </w:t>
      </w:r>
      <w:r>
        <w:rPr>
          <w:rFonts w:ascii="Calibri" w:hAnsi="Calibri"/>
          <w:spacing w:val="-2"/>
        </w:rPr>
        <w:t>případě:</w:t>
      </w:r>
    </w:p>
    <w:p w14:paraId="0ECD8E7E" w14:textId="77777777" w:rsidR="007C36B9" w:rsidRDefault="001300B4">
      <w:pPr>
        <w:pStyle w:val="Odstavecseseznamem"/>
        <w:numPr>
          <w:ilvl w:val="0"/>
          <w:numId w:val="17"/>
        </w:numPr>
        <w:tabs>
          <w:tab w:val="left" w:pos="973"/>
        </w:tabs>
        <w:spacing w:before="3" w:line="235" w:lineRule="auto"/>
        <w:ind w:left="971" w:right="118"/>
        <w:rPr>
          <w:rFonts w:ascii="Calibri" w:hAnsi="Calibri"/>
        </w:rPr>
      </w:pPr>
      <w:r>
        <w:rPr>
          <w:rFonts w:ascii="Calibri" w:hAnsi="Calibri"/>
        </w:rPr>
        <w:t>že</w:t>
      </w:r>
      <w:r>
        <w:rPr>
          <w:rFonts w:ascii="Calibri" w:hAnsi="Calibri"/>
          <w:spacing w:val="-13"/>
        </w:rPr>
        <w:t xml:space="preserve"> </w:t>
      </w:r>
      <w:r>
        <w:rPr>
          <w:rFonts w:ascii="Calibri" w:hAnsi="Calibri"/>
        </w:rPr>
        <w:t>se</w:t>
      </w:r>
      <w:r>
        <w:rPr>
          <w:rFonts w:ascii="Calibri" w:hAnsi="Calibri"/>
          <w:spacing w:val="-12"/>
        </w:rPr>
        <w:t xml:space="preserve"> </w:t>
      </w:r>
      <w:r>
        <w:rPr>
          <w:rFonts w:ascii="Calibri" w:hAnsi="Calibri"/>
        </w:rPr>
        <w:t>jedná</w:t>
      </w:r>
      <w:r>
        <w:rPr>
          <w:rFonts w:ascii="Calibri" w:hAnsi="Calibri"/>
          <w:spacing w:val="-13"/>
        </w:rPr>
        <w:t xml:space="preserve"> </w:t>
      </w:r>
      <w:r>
        <w:rPr>
          <w:rFonts w:ascii="Calibri" w:hAnsi="Calibri"/>
        </w:rPr>
        <w:t>o</w:t>
      </w:r>
      <w:r>
        <w:rPr>
          <w:rFonts w:ascii="Calibri" w:hAnsi="Calibri"/>
          <w:spacing w:val="-12"/>
        </w:rPr>
        <w:t xml:space="preserve"> </w:t>
      </w:r>
      <w:r>
        <w:rPr>
          <w:rFonts w:ascii="Calibri" w:hAnsi="Calibri"/>
        </w:rPr>
        <w:t>známé</w:t>
      </w:r>
      <w:r>
        <w:rPr>
          <w:rFonts w:ascii="Calibri" w:hAnsi="Calibri"/>
          <w:spacing w:val="-13"/>
        </w:rPr>
        <w:t xml:space="preserve"> </w:t>
      </w:r>
      <w:r>
        <w:rPr>
          <w:rFonts w:ascii="Calibri" w:hAnsi="Calibri"/>
        </w:rPr>
        <w:t>chyby</w:t>
      </w:r>
      <w:r>
        <w:rPr>
          <w:rFonts w:ascii="Calibri" w:hAnsi="Calibri"/>
          <w:spacing w:val="-12"/>
        </w:rPr>
        <w:t xml:space="preserve"> </w:t>
      </w:r>
      <w:r>
        <w:rPr>
          <w:rFonts w:ascii="Calibri" w:hAnsi="Calibri"/>
        </w:rPr>
        <w:t>a</w:t>
      </w:r>
      <w:r>
        <w:rPr>
          <w:rFonts w:ascii="Calibri" w:hAnsi="Calibri"/>
          <w:spacing w:val="-13"/>
        </w:rPr>
        <w:t xml:space="preserve"> </w:t>
      </w:r>
      <w:r>
        <w:rPr>
          <w:rFonts w:ascii="Calibri" w:hAnsi="Calibri"/>
        </w:rPr>
        <w:t>nedodělky,</w:t>
      </w:r>
      <w:r>
        <w:rPr>
          <w:rFonts w:ascii="Calibri" w:hAnsi="Calibri"/>
          <w:spacing w:val="-12"/>
        </w:rPr>
        <w:t xml:space="preserve"> </w:t>
      </w:r>
      <w:r>
        <w:rPr>
          <w:rFonts w:ascii="Calibri" w:hAnsi="Calibri"/>
        </w:rPr>
        <w:t>které</w:t>
      </w:r>
      <w:r>
        <w:rPr>
          <w:rFonts w:ascii="Calibri" w:hAnsi="Calibri"/>
          <w:spacing w:val="-11"/>
        </w:rPr>
        <w:t xml:space="preserve"> </w:t>
      </w:r>
      <w:r>
        <w:rPr>
          <w:rFonts w:ascii="Calibri" w:hAnsi="Calibri"/>
        </w:rPr>
        <w:t>byly</w:t>
      </w:r>
      <w:r>
        <w:rPr>
          <w:rFonts w:ascii="Calibri" w:hAnsi="Calibri"/>
          <w:spacing w:val="-13"/>
        </w:rPr>
        <w:t xml:space="preserve"> </w:t>
      </w:r>
      <w:r>
        <w:rPr>
          <w:rFonts w:ascii="Calibri" w:hAnsi="Calibri"/>
        </w:rPr>
        <w:t>známy</w:t>
      </w:r>
      <w:r>
        <w:rPr>
          <w:rFonts w:ascii="Calibri" w:hAnsi="Calibri"/>
          <w:spacing w:val="-12"/>
        </w:rPr>
        <w:t xml:space="preserve"> </w:t>
      </w:r>
      <w:r>
        <w:rPr>
          <w:rFonts w:ascii="Calibri" w:hAnsi="Calibri"/>
        </w:rPr>
        <w:t>při</w:t>
      </w:r>
      <w:r>
        <w:rPr>
          <w:rFonts w:ascii="Calibri" w:hAnsi="Calibri"/>
          <w:spacing w:val="-12"/>
        </w:rPr>
        <w:t xml:space="preserve"> </w:t>
      </w:r>
      <w:r>
        <w:rPr>
          <w:rFonts w:ascii="Calibri" w:hAnsi="Calibri"/>
        </w:rPr>
        <w:t>předání</w:t>
      </w:r>
      <w:r>
        <w:rPr>
          <w:rFonts w:ascii="Calibri" w:hAnsi="Calibri"/>
          <w:spacing w:val="-11"/>
        </w:rPr>
        <w:t xml:space="preserve"> </w:t>
      </w:r>
      <w:r>
        <w:rPr>
          <w:rFonts w:ascii="Calibri" w:hAnsi="Calibri"/>
        </w:rPr>
        <w:t>rozvojového</w:t>
      </w:r>
      <w:r>
        <w:rPr>
          <w:rFonts w:ascii="Calibri" w:hAnsi="Calibri"/>
          <w:spacing w:val="-13"/>
        </w:rPr>
        <w:t xml:space="preserve"> </w:t>
      </w:r>
      <w:r>
        <w:rPr>
          <w:rFonts w:ascii="Calibri" w:hAnsi="Calibri"/>
        </w:rPr>
        <w:t>projektu</w:t>
      </w:r>
      <w:r>
        <w:rPr>
          <w:rFonts w:ascii="Calibri" w:hAnsi="Calibri"/>
          <w:spacing w:val="-12"/>
        </w:rPr>
        <w:t xml:space="preserve"> </w:t>
      </w:r>
      <w:r>
        <w:rPr>
          <w:rFonts w:ascii="Calibri" w:hAnsi="Calibri"/>
        </w:rPr>
        <w:t>a</w:t>
      </w:r>
      <w:r>
        <w:rPr>
          <w:rFonts w:ascii="Calibri" w:hAnsi="Calibri"/>
          <w:spacing w:val="-13"/>
        </w:rPr>
        <w:t xml:space="preserve"> </w:t>
      </w:r>
      <w:r>
        <w:rPr>
          <w:rFonts w:ascii="Calibri" w:hAnsi="Calibri"/>
        </w:rPr>
        <w:t>dosud</w:t>
      </w:r>
      <w:r>
        <w:rPr>
          <w:rFonts w:ascii="Calibri" w:hAnsi="Calibri"/>
          <w:spacing w:val="-11"/>
        </w:rPr>
        <w:t xml:space="preserve"> </w:t>
      </w:r>
      <w:r>
        <w:rPr>
          <w:rFonts w:ascii="Calibri" w:hAnsi="Calibri"/>
        </w:rPr>
        <w:t xml:space="preserve">nebyly </w:t>
      </w:r>
      <w:r>
        <w:rPr>
          <w:rFonts w:ascii="Calibri" w:hAnsi="Calibri"/>
          <w:spacing w:val="-2"/>
        </w:rPr>
        <w:t>vyřešeny;</w:t>
      </w:r>
    </w:p>
    <w:p w14:paraId="7EE02F71" w14:textId="77777777" w:rsidR="007C36B9" w:rsidRDefault="001300B4">
      <w:pPr>
        <w:pStyle w:val="Odstavecseseznamem"/>
        <w:numPr>
          <w:ilvl w:val="0"/>
          <w:numId w:val="17"/>
        </w:numPr>
        <w:tabs>
          <w:tab w:val="left" w:pos="972"/>
        </w:tabs>
        <w:spacing w:before="4" w:line="235" w:lineRule="auto"/>
        <w:ind w:left="971" w:right="117"/>
        <w:rPr>
          <w:rFonts w:ascii="Calibri" w:hAnsi="Calibri"/>
        </w:rPr>
      </w:pPr>
      <w:r>
        <w:rPr>
          <w:rFonts w:ascii="Calibri" w:hAnsi="Calibri"/>
        </w:rPr>
        <w:t>chyby,</w:t>
      </w:r>
      <w:r>
        <w:rPr>
          <w:rFonts w:ascii="Calibri" w:hAnsi="Calibri"/>
          <w:spacing w:val="-3"/>
        </w:rPr>
        <w:t xml:space="preserve"> </w:t>
      </w:r>
      <w:r>
        <w:rPr>
          <w:rFonts w:ascii="Calibri" w:hAnsi="Calibri"/>
        </w:rPr>
        <w:t>které</w:t>
      </w:r>
      <w:r>
        <w:rPr>
          <w:rFonts w:ascii="Calibri" w:hAnsi="Calibri"/>
          <w:spacing w:val="-3"/>
        </w:rPr>
        <w:t xml:space="preserve"> </w:t>
      </w:r>
      <w:r>
        <w:rPr>
          <w:rFonts w:ascii="Calibri" w:hAnsi="Calibri"/>
        </w:rPr>
        <w:t>mají</w:t>
      </w:r>
      <w:r>
        <w:rPr>
          <w:rFonts w:ascii="Calibri" w:hAnsi="Calibri"/>
          <w:spacing w:val="-1"/>
        </w:rPr>
        <w:t xml:space="preserve"> </w:t>
      </w:r>
      <w:r>
        <w:rPr>
          <w:rFonts w:ascii="Calibri" w:hAnsi="Calibri"/>
        </w:rPr>
        <w:t>příčinu</w:t>
      </w:r>
      <w:r>
        <w:rPr>
          <w:rFonts w:ascii="Calibri" w:hAnsi="Calibri"/>
          <w:spacing w:val="-2"/>
        </w:rPr>
        <w:t xml:space="preserve"> </w:t>
      </w:r>
      <w:r>
        <w:rPr>
          <w:rFonts w:ascii="Calibri" w:hAnsi="Calibri"/>
        </w:rPr>
        <w:t>v</w:t>
      </w:r>
      <w:r>
        <w:rPr>
          <w:rFonts w:ascii="Calibri" w:hAnsi="Calibri"/>
          <w:spacing w:val="-2"/>
        </w:rPr>
        <w:t xml:space="preserve"> </w:t>
      </w:r>
      <w:r>
        <w:rPr>
          <w:rFonts w:ascii="Calibri" w:hAnsi="Calibri"/>
        </w:rPr>
        <w:t>chybné činnosti</w:t>
      </w:r>
      <w:r>
        <w:rPr>
          <w:rFonts w:ascii="Calibri" w:hAnsi="Calibri"/>
          <w:spacing w:val="-1"/>
        </w:rPr>
        <w:t xml:space="preserve"> </w:t>
      </w:r>
      <w:r>
        <w:rPr>
          <w:rFonts w:ascii="Calibri" w:hAnsi="Calibri"/>
        </w:rPr>
        <w:t>uživatele</w:t>
      </w:r>
      <w:r>
        <w:rPr>
          <w:rFonts w:ascii="Calibri" w:hAnsi="Calibri"/>
          <w:spacing w:val="-3"/>
        </w:rPr>
        <w:t xml:space="preserve"> </w:t>
      </w:r>
      <w:r>
        <w:rPr>
          <w:rFonts w:ascii="Calibri" w:hAnsi="Calibri"/>
        </w:rPr>
        <w:t>(např.</w:t>
      </w:r>
      <w:r>
        <w:rPr>
          <w:rFonts w:ascii="Calibri" w:hAnsi="Calibri"/>
          <w:spacing w:val="-1"/>
        </w:rPr>
        <w:t xml:space="preserve"> </w:t>
      </w:r>
      <w:r>
        <w:rPr>
          <w:rFonts w:ascii="Calibri" w:hAnsi="Calibri"/>
        </w:rPr>
        <w:t>spouštění</w:t>
      </w:r>
      <w:r>
        <w:rPr>
          <w:rFonts w:ascii="Calibri" w:hAnsi="Calibri"/>
          <w:spacing w:val="-3"/>
        </w:rPr>
        <w:t xml:space="preserve"> </w:t>
      </w:r>
      <w:r>
        <w:rPr>
          <w:rFonts w:ascii="Calibri" w:hAnsi="Calibri"/>
        </w:rPr>
        <w:t>výpočtů</w:t>
      </w:r>
      <w:r>
        <w:rPr>
          <w:rFonts w:ascii="Calibri" w:hAnsi="Calibri"/>
          <w:spacing w:val="-4"/>
        </w:rPr>
        <w:t xml:space="preserve"> </w:t>
      </w:r>
      <w:r>
        <w:rPr>
          <w:rFonts w:ascii="Calibri" w:hAnsi="Calibri"/>
        </w:rPr>
        <w:t>v</w:t>
      </w:r>
      <w:r>
        <w:rPr>
          <w:rFonts w:ascii="Calibri" w:hAnsi="Calibri"/>
          <w:spacing w:val="-2"/>
        </w:rPr>
        <w:t xml:space="preserve"> </w:t>
      </w:r>
      <w:r>
        <w:rPr>
          <w:rFonts w:ascii="Calibri" w:hAnsi="Calibri"/>
        </w:rPr>
        <w:t>nesprávných</w:t>
      </w:r>
      <w:r>
        <w:rPr>
          <w:rFonts w:ascii="Calibri" w:hAnsi="Calibri"/>
          <w:spacing w:val="-2"/>
        </w:rPr>
        <w:t xml:space="preserve"> </w:t>
      </w:r>
      <w:r>
        <w:rPr>
          <w:rFonts w:ascii="Calibri" w:hAnsi="Calibri"/>
        </w:rPr>
        <w:t>termínech), pokud tato příčina není způsobena chybou v aplikaci;</w:t>
      </w:r>
    </w:p>
    <w:p w14:paraId="798900AD" w14:textId="77777777" w:rsidR="007C36B9" w:rsidRDefault="001300B4">
      <w:pPr>
        <w:pStyle w:val="Odstavecseseznamem"/>
        <w:numPr>
          <w:ilvl w:val="0"/>
          <w:numId w:val="17"/>
        </w:numPr>
        <w:tabs>
          <w:tab w:val="left" w:pos="972"/>
        </w:tabs>
        <w:spacing w:before="4" w:line="235" w:lineRule="auto"/>
        <w:ind w:left="971" w:right="116"/>
        <w:rPr>
          <w:rFonts w:ascii="Calibri" w:hAnsi="Calibri"/>
        </w:rPr>
      </w:pPr>
      <w:r>
        <w:rPr>
          <w:rFonts w:ascii="Calibri" w:hAnsi="Calibri"/>
        </w:rPr>
        <w:t>že Dodavateli nebyla ze strany Objednatele nebo koncového zákazníka poskytnuta součinnost nezbytná</w:t>
      </w:r>
      <w:r>
        <w:rPr>
          <w:rFonts w:ascii="Calibri" w:hAnsi="Calibri"/>
          <w:spacing w:val="40"/>
        </w:rPr>
        <w:t xml:space="preserve"> </w:t>
      </w:r>
      <w:r>
        <w:rPr>
          <w:rFonts w:ascii="Calibri" w:hAnsi="Calibri"/>
        </w:rPr>
        <w:t>k řešení incidentu;</w:t>
      </w:r>
    </w:p>
    <w:p w14:paraId="17EBEC27" w14:textId="77777777" w:rsidR="007C36B9" w:rsidRDefault="001300B4">
      <w:pPr>
        <w:pStyle w:val="Odstavecseseznamem"/>
        <w:numPr>
          <w:ilvl w:val="0"/>
          <w:numId w:val="17"/>
        </w:numPr>
        <w:tabs>
          <w:tab w:val="left" w:pos="972"/>
        </w:tabs>
        <w:spacing w:before="5" w:line="235" w:lineRule="auto"/>
        <w:ind w:left="971" w:right="116" w:hanging="360"/>
        <w:rPr>
          <w:rFonts w:ascii="Calibri" w:hAnsi="Calibri"/>
        </w:rPr>
      </w:pPr>
      <w:r>
        <w:rPr>
          <w:rFonts w:ascii="Calibri" w:hAnsi="Calibri"/>
        </w:rPr>
        <w:t>že Dodavatel dočasným řešením minimalizoval dopad incidentu – převedl jej na jinou kategorii. Incident se však v</w:t>
      </w:r>
      <w:r>
        <w:rPr>
          <w:rFonts w:ascii="Calibri" w:hAnsi="Calibri"/>
          <w:spacing w:val="-3"/>
        </w:rPr>
        <w:t xml:space="preserve"> </w:t>
      </w:r>
      <w:r>
        <w:rPr>
          <w:rFonts w:ascii="Calibri" w:hAnsi="Calibri"/>
        </w:rPr>
        <w:t>takovém případě nepovažuje za vyřešený, pouze se mění spolu se změnou kategorie doba na jeho vyřešení.</w:t>
      </w:r>
    </w:p>
    <w:p w14:paraId="50CF5F05" w14:textId="77777777" w:rsidR="007C36B9" w:rsidRDefault="001300B4">
      <w:pPr>
        <w:pStyle w:val="Nadpis6"/>
        <w:spacing w:before="3"/>
        <w:ind w:left="517"/>
      </w:pPr>
      <w:bookmarkStart w:id="31" w:name="Systém"/>
      <w:bookmarkEnd w:id="31"/>
      <w:r>
        <w:rPr>
          <w:spacing w:val="-2"/>
        </w:rPr>
        <w:t>Systém</w:t>
      </w:r>
    </w:p>
    <w:p w14:paraId="3E7D2E44" w14:textId="77777777" w:rsidR="007C36B9" w:rsidRDefault="001300B4">
      <w:pPr>
        <w:pStyle w:val="Zkladntext"/>
        <w:ind w:left="119" w:right="112"/>
        <w:jc w:val="left"/>
        <w:rPr>
          <w:rFonts w:ascii="Calibri" w:hAnsi="Calibri"/>
        </w:rPr>
      </w:pPr>
      <w:r>
        <w:rPr>
          <w:rFonts w:ascii="Calibri" w:hAnsi="Calibri"/>
        </w:rPr>
        <w:t>Systém je soubor aplikací a kompo</w:t>
      </w:r>
      <w:r>
        <w:rPr>
          <w:rFonts w:ascii="Calibri" w:hAnsi="Calibri"/>
        </w:rPr>
        <w:t>nent, které ovlivňují sebe navzájem i chování celku. Každý z jednotlivých prvků je nějakým způsobem závislý alespoň na jednom dalším prvku. Mohou se slučovat do podsystémů.</w:t>
      </w:r>
    </w:p>
    <w:p w14:paraId="6364AC4F" w14:textId="77777777" w:rsidR="007C36B9" w:rsidRDefault="001300B4">
      <w:pPr>
        <w:pStyle w:val="Zkladntext"/>
        <w:ind w:left="119"/>
        <w:jc w:val="left"/>
        <w:rPr>
          <w:rFonts w:ascii="Calibri" w:hAnsi="Calibri"/>
        </w:rPr>
      </w:pPr>
      <w:bookmarkStart w:id="32" w:name="Provozní_prostředí"/>
      <w:bookmarkEnd w:id="32"/>
      <w:r>
        <w:rPr>
          <w:rFonts w:ascii="Calibri" w:hAnsi="Calibri"/>
        </w:rPr>
        <w:t>Základní</w:t>
      </w:r>
      <w:r>
        <w:rPr>
          <w:rFonts w:ascii="Calibri" w:hAnsi="Calibri"/>
          <w:spacing w:val="-7"/>
        </w:rPr>
        <w:t xml:space="preserve"> </w:t>
      </w:r>
      <w:r>
        <w:rPr>
          <w:rFonts w:ascii="Calibri" w:hAnsi="Calibri"/>
        </w:rPr>
        <w:t>systém</w:t>
      </w:r>
      <w:r>
        <w:rPr>
          <w:rFonts w:ascii="Calibri" w:hAnsi="Calibri"/>
          <w:spacing w:val="-3"/>
        </w:rPr>
        <w:t xml:space="preserve"> </w:t>
      </w:r>
      <w:r>
        <w:rPr>
          <w:rFonts w:ascii="Calibri" w:hAnsi="Calibri"/>
        </w:rPr>
        <w:t>dle</w:t>
      </w:r>
      <w:r>
        <w:rPr>
          <w:rFonts w:ascii="Calibri" w:hAnsi="Calibri"/>
          <w:spacing w:val="-6"/>
        </w:rPr>
        <w:t xml:space="preserve"> </w:t>
      </w:r>
      <w:r>
        <w:rPr>
          <w:rFonts w:ascii="Calibri" w:hAnsi="Calibri"/>
        </w:rPr>
        <w:t>této</w:t>
      </w:r>
      <w:r>
        <w:rPr>
          <w:rFonts w:ascii="Calibri" w:hAnsi="Calibri"/>
          <w:spacing w:val="-4"/>
        </w:rPr>
        <w:t xml:space="preserve"> </w:t>
      </w:r>
      <w:r>
        <w:rPr>
          <w:rFonts w:ascii="Calibri" w:hAnsi="Calibri"/>
        </w:rPr>
        <w:t>Smlouvy</w:t>
      </w:r>
      <w:r>
        <w:rPr>
          <w:rFonts w:ascii="Calibri" w:hAnsi="Calibri"/>
          <w:spacing w:val="-5"/>
        </w:rPr>
        <w:t xml:space="preserve"> </w:t>
      </w:r>
      <w:r>
        <w:rPr>
          <w:rFonts w:ascii="Calibri" w:hAnsi="Calibri"/>
        </w:rPr>
        <w:t>je</w:t>
      </w:r>
      <w:r>
        <w:rPr>
          <w:rFonts w:ascii="Calibri" w:hAnsi="Calibri"/>
          <w:spacing w:val="-3"/>
        </w:rPr>
        <w:t xml:space="preserve"> </w:t>
      </w:r>
      <w:r>
        <w:rPr>
          <w:rFonts w:ascii="Calibri" w:hAnsi="Calibri"/>
        </w:rPr>
        <w:t>SAP</w:t>
      </w:r>
      <w:r>
        <w:rPr>
          <w:rFonts w:ascii="Calibri" w:hAnsi="Calibri"/>
          <w:spacing w:val="-3"/>
        </w:rPr>
        <w:t xml:space="preserve"> </w:t>
      </w:r>
      <w:r>
        <w:rPr>
          <w:rFonts w:ascii="Calibri" w:hAnsi="Calibri"/>
        </w:rPr>
        <w:t>HR</w:t>
      </w:r>
      <w:r>
        <w:rPr>
          <w:rFonts w:ascii="Calibri" w:hAnsi="Calibri"/>
          <w:spacing w:val="-7"/>
        </w:rPr>
        <w:t xml:space="preserve"> </w:t>
      </w:r>
      <w:r>
        <w:rPr>
          <w:rFonts w:ascii="Calibri" w:hAnsi="Calibri"/>
        </w:rPr>
        <w:t>Organizační</w:t>
      </w:r>
      <w:r>
        <w:rPr>
          <w:rFonts w:ascii="Calibri" w:hAnsi="Calibri"/>
          <w:spacing w:val="-4"/>
        </w:rPr>
        <w:t xml:space="preserve"> </w:t>
      </w:r>
      <w:r>
        <w:rPr>
          <w:rFonts w:ascii="Calibri" w:hAnsi="Calibri"/>
        </w:rPr>
        <w:t>management</w:t>
      </w:r>
      <w:r>
        <w:rPr>
          <w:rFonts w:ascii="Calibri" w:hAnsi="Calibri"/>
          <w:spacing w:val="-3"/>
        </w:rPr>
        <w:t xml:space="preserve"> </w:t>
      </w:r>
      <w:r>
        <w:rPr>
          <w:rFonts w:ascii="Calibri" w:hAnsi="Calibri"/>
        </w:rPr>
        <w:t>(dále</w:t>
      </w:r>
      <w:r>
        <w:rPr>
          <w:rFonts w:ascii="Calibri" w:hAnsi="Calibri"/>
          <w:spacing w:val="-6"/>
        </w:rPr>
        <w:t xml:space="preserve"> </w:t>
      </w:r>
      <w:r>
        <w:rPr>
          <w:rFonts w:ascii="Calibri" w:hAnsi="Calibri"/>
        </w:rPr>
        <w:t>také</w:t>
      </w:r>
      <w:r>
        <w:rPr>
          <w:rFonts w:ascii="Calibri" w:hAnsi="Calibri"/>
          <w:spacing w:val="-6"/>
        </w:rPr>
        <w:t xml:space="preserve"> </w:t>
      </w:r>
      <w:r>
        <w:rPr>
          <w:rFonts w:ascii="Calibri" w:hAnsi="Calibri"/>
        </w:rPr>
        <w:t>jen</w:t>
      </w:r>
      <w:r>
        <w:rPr>
          <w:rFonts w:ascii="Calibri" w:hAnsi="Calibri"/>
          <w:spacing w:val="-5"/>
        </w:rPr>
        <w:t xml:space="preserve"> </w:t>
      </w:r>
      <w:r>
        <w:rPr>
          <w:rFonts w:ascii="Calibri" w:hAnsi="Calibri"/>
        </w:rPr>
        <w:t>„H</w:t>
      </w:r>
      <w:r>
        <w:rPr>
          <w:rFonts w:ascii="Calibri" w:hAnsi="Calibri"/>
        </w:rPr>
        <w:t>R-</w:t>
      </w:r>
      <w:r>
        <w:rPr>
          <w:rFonts w:ascii="Calibri" w:hAnsi="Calibri"/>
          <w:spacing w:val="-2"/>
        </w:rPr>
        <w:t>OM“).</w:t>
      </w:r>
    </w:p>
    <w:p w14:paraId="28334916" w14:textId="77777777" w:rsidR="007C36B9" w:rsidRDefault="001300B4">
      <w:pPr>
        <w:pStyle w:val="Nadpis6"/>
        <w:spacing w:before="1"/>
        <w:ind w:left="517"/>
      </w:pPr>
      <w:r>
        <w:t>Provozní</w:t>
      </w:r>
      <w:r>
        <w:rPr>
          <w:spacing w:val="-5"/>
        </w:rPr>
        <w:t xml:space="preserve"> </w:t>
      </w:r>
      <w:r>
        <w:rPr>
          <w:spacing w:val="-2"/>
        </w:rPr>
        <w:t>prostředí</w:t>
      </w:r>
    </w:p>
    <w:p w14:paraId="5287AA88" w14:textId="77777777" w:rsidR="007C36B9" w:rsidRDefault="001300B4">
      <w:pPr>
        <w:pStyle w:val="Zkladntext"/>
        <w:spacing w:after="3"/>
        <w:ind w:left="119"/>
        <w:jc w:val="left"/>
        <w:rPr>
          <w:rFonts w:ascii="Calibri" w:hAnsi="Calibri"/>
        </w:rPr>
      </w:pPr>
      <w:r>
        <w:rPr>
          <w:rFonts w:ascii="Calibri" w:hAnsi="Calibri"/>
        </w:rPr>
        <w:t>Prostředí</w:t>
      </w:r>
      <w:r>
        <w:rPr>
          <w:rFonts w:ascii="Calibri" w:hAnsi="Calibri"/>
          <w:spacing w:val="-9"/>
        </w:rPr>
        <w:t xml:space="preserve"> </w:t>
      </w:r>
      <w:r>
        <w:rPr>
          <w:rFonts w:ascii="Calibri" w:hAnsi="Calibri"/>
        </w:rPr>
        <w:t>koncového</w:t>
      </w:r>
      <w:r>
        <w:rPr>
          <w:rFonts w:ascii="Calibri" w:hAnsi="Calibri"/>
          <w:spacing w:val="-6"/>
        </w:rPr>
        <w:t xml:space="preserve"> </w:t>
      </w:r>
      <w:r>
        <w:rPr>
          <w:rFonts w:ascii="Calibri" w:hAnsi="Calibri"/>
        </w:rPr>
        <w:t>zákazníka,</w:t>
      </w:r>
      <w:r>
        <w:rPr>
          <w:rFonts w:ascii="Calibri" w:hAnsi="Calibri"/>
          <w:spacing w:val="-5"/>
        </w:rPr>
        <w:t xml:space="preserve"> </w:t>
      </w:r>
      <w:r>
        <w:rPr>
          <w:rFonts w:ascii="Calibri" w:hAnsi="Calibri"/>
        </w:rPr>
        <w:t>které</w:t>
      </w:r>
      <w:r>
        <w:rPr>
          <w:rFonts w:ascii="Calibri" w:hAnsi="Calibri"/>
          <w:spacing w:val="-4"/>
        </w:rPr>
        <w:t xml:space="preserve"> </w:t>
      </w:r>
      <w:r>
        <w:rPr>
          <w:rFonts w:ascii="Calibri" w:hAnsi="Calibri"/>
        </w:rPr>
        <w:t>je</w:t>
      </w:r>
      <w:r>
        <w:rPr>
          <w:rFonts w:ascii="Calibri" w:hAnsi="Calibri"/>
          <w:spacing w:val="-4"/>
        </w:rPr>
        <w:t xml:space="preserve"> </w:t>
      </w:r>
      <w:r>
        <w:rPr>
          <w:rFonts w:ascii="Calibri" w:hAnsi="Calibri"/>
        </w:rPr>
        <w:t>určeno</w:t>
      </w:r>
      <w:r>
        <w:rPr>
          <w:rFonts w:ascii="Calibri" w:hAnsi="Calibri"/>
          <w:spacing w:val="-4"/>
        </w:rPr>
        <w:t xml:space="preserve"> </w:t>
      </w:r>
      <w:r>
        <w:rPr>
          <w:rFonts w:ascii="Calibri" w:hAnsi="Calibri"/>
        </w:rPr>
        <w:t>pro</w:t>
      </w:r>
      <w:r>
        <w:rPr>
          <w:rFonts w:ascii="Calibri" w:hAnsi="Calibri"/>
          <w:spacing w:val="-4"/>
        </w:rPr>
        <w:t xml:space="preserve"> </w:t>
      </w:r>
      <w:r>
        <w:rPr>
          <w:rFonts w:ascii="Calibri" w:hAnsi="Calibri"/>
        </w:rPr>
        <w:t>běh</w:t>
      </w:r>
      <w:r>
        <w:rPr>
          <w:rFonts w:ascii="Calibri" w:hAnsi="Calibri"/>
          <w:spacing w:val="-5"/>
        </w:rPr>
        <w:t xml:space="preserve"> </w:t>
      </w:r>
      <w:r>
        <w:rPr>
          <w:rFonts w:ascii="Calibri" w:hAnsi="Calibri"/>
          <w:spacing w:val="-2"/>
        </w:rPr>
        <w:t>systémů.</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4"/>
        <w:gridCol w:w="7466"/>
      </w:tblGrid>
      <w:tr w:rsidR="007C36B9" w14:paraId="2CA7B8F3" w14:textId="77777777">
        <w:trPr>
          <w:trHeight w:val="251"/>
        </w:trPr>
        <w:tc>
          <w:tcPr>
            <w:tcW w:w="2714" w:type="dxa"/>
          </w:tcPr>
          <w:p w14:paraId="39A5FF92" w14:textId="77777777" w:rsidR="007C36B9" w:rsidRDefault="001300B4">
            <w:pPr>
              <w:pStyle w:val="TableParagraph"/>
              <w:spacing w:line="232" w:lineRule="exact"/>
              <w:ind w:left="107"/>
            </w:pPr>
            <w:r>
              <w:t>Název</w:t>
            </w:r>
            <w:r>
              <w:rPr>
                <w:spacing w:val="-4"/>
              </w:rPr>
              <w:t xml:space="preserve"> </w:t>
            </w:r>
            <w:r>
              <w:rPr>
                <w:spacing w:val="-2"/>
              </w:rPr>
              <w:t>prostředí</w:t>
            </w:r>
          </w:p>
        </w:tc>
        <w:tc>
          <w:tcPr>
            <w:tcW w:w="7466" w:type="dxa"/>
          </w:tcPr>
          <w:p w14:paraId="304A478D" w14:textId="77777777" w:rsidR="007C36B9" w:rsidRDefault="001300B4">
            <w:pPr>
              <w:pStyle w:val="TableParagraph"/>
              <w:spacing w:line="232" w:lineRule="exact"/>
              <w:ind w:left="108"/>
            </w:pPr>
            <w:r>
              <w:rPr>
                <w:spacing w:val="-2"/>
              </w:rPr>
              <w:t>Popis</w:t>
            </w:r>
          </w:p>
        </w:tc>
      </w:tr>
      <w:tr w:rsidR="007C36B9" w14:paraId="1B1D3510" w14:textId="77777777">
        <w:trPr>
          <w:trHeight w:val="1266"/>
        </w:trPr>
        <w:tc>
          <w:tcPr>
            <w:tcW w:w="2714" w:type="dxa"/>
          </w:tcPr>
          <w:p w14:paraId="396F1C1E" w14:textId="77777777" w:rsidR="007C36B9" w:rsidRDefault="001300B4">
            <w:pPr>
              <w:pStyle w:val="TableParagraph"/>
              <w:ind w:left="107"/>
            </w:pPr>
            <w:r>
              <w:t>Produkční</w:t>
            </w:r>
            <w:r>
              <w:rPr>
                <w:spacing w:val="-7"/>
              </w:rPr>
              <w:t xml:space="preserve"> </w:t>
            </w:r>
            <w:r>
              <w:rPr>
                <w:spacing w:val="-2"/>
              </w:rPr>
              <w:t>prostředí</w:t>
            </w:r>
          </w:p>
        </w:tc>
        <w:tc>
          <w:tcPr>
            <w:tcW w:w="7466" w:type="dxa"/>
          </w:tcPr>
          <w:p w14:paraId="76967C91" w14:textId="77777777" w:rsidR="007C36B9" w:rsidRDefault="001300B4">
            <w:pPr>
              <w:pStyle w:val="TableParagraph"/>
              <w:ind w:left="108"/>
            </w:pPr>
            <w:r>
              <w:t>Produkční prostředí je určeno pro nasazení aktivních systémů v rutinním, denním provozu.</w:t>
            </w:r>
          </w:p>
          <w:p w14:paraId="0635C66F" w14:textId="77777777" w:rsidR="007C36B9" w:rsidRDefault="001300B4">
            <w:pPr>
              <w:pStyle w:val="TableParagraph"/>
              <w:ind w:left="108"/>
            </w:pPr>
            <w:r>
              <w:t>Programové</w:t>
            </w:r>
            <w:r>
              <w:rPr>
                <w:spacing w:val="40"/>
              </w:rPr>
              <w:t xml:space="preserve"> </w:t>
            </w:r>
            <w:r>
              <w:t>úpravy</w:t>
            </w:r>
            <w:r>
              <w:rPr>
                <w:spacing w:val="44"/>
              </w:rPr>
              <w:t xml:space="preserve"> </w:t>
            </w:r>
            <w:r>
              <w:t>systémů</w:t>
            </w:r>
            <w:r>
              <w:rPr>
                <w:spacing w:val="43"/>
              </w:rPr>
              <w:t xml:space="preserve"> </w:t>
            </w:r>
            <w:r>
              <w:t>produkčního</w:t>
            </w:r>
            <w:r>
              <w:rPr>
                <w:spacing w:val="43"/>
              </w:rPr>
              <w:t xml:space="preserve"> </w:t>
            </w:r>
            <w:r>
              <w:t>prostředí</w:t>
            </w:r>
            <w:r>
              <w:rPr>
                <w:spacing w:val="45"/>
              </w:rPr>
              <w:t xml:space="preserve"> </w:t>
            </w:r>
            <w:r>
              <w:t>a</w:t>
            </w:r>
            <w:r>
              <w:rPr>
                <w:spacing w:val="41"/>
              </w:rPr>
              <w:t xml:space="preserve"> </w:t>
            </w:r>
            <w:r>
              <w:t>změny</w:t>
            </w:r>
            <w:r>
              <w:rPr>
                <w:spacing w:val="41"/>
              </w:rPr>
              <w:t xml:space="preserve"> </w:t>
            </w:r>
            <w:r>
              <w:rPr>
                <w:spacing w:val="-2"/>
              </w:rPr>
              <w:t>nastavení</w:t>
            </w:r>
          </w:p>
          <w:p w14:paraId="580A3843" w14:textId="77777777" w:rsidR="007C36B9" w:rsidRDefault="001300B4">
            <w:pPr>
              <w:pStyle w:val="TableParagraph"/>
              <w:spacing w:line="252" w:lineRule="exact"/>
              <w:ind w:left="108"/>
            </w:pPr>
            <w:r>
              <w:t>probíhají</w:t>
            </w:r>
            <w:r>
              <w:rPr>
                <w:spacing w:val="30"/>
              </w:rPr>
              <w:t xml:space="preserve"> </w:t>
            </w:r>
            <w:r>
              <w:t>zpravidla</w:t>
            </w:r>
            <w:r>
              <w:rPr>
                <w:spacing w:val="29"/>
              </w:rPr>
              <w:t xml:space="preserve"> </w:t>
            </w:r>
            <w:r>
              <w:t>formou</w:t>
            </w:r>
            <w:r>
              <w:rPr>
                <w:spacing w:val="29"/>
              </w:rPr>
              <w:t xml:space="preserve"> </w:t>
            </w:r>
            <w:r>
              <w:t>transportních</w:t>
            </w:r>
            <w:r>
              <w:rPr>
                <w:spacing w:val="29"/>
              </w:rPr>
              <w:t xml:space="preserve"> </w:t>
            </w:r>
            <w:r>
              <w:t>požadavků,</w:t>
            </w:r>
            <w:r>
              <w:rPr>
                <w:spacing w:val="30"/>
              </w:rPr>
              <w:t xml:space="preserve"> </w:t>
            </w:r>
            <w:r>
              <w:t>pokud tento</w:t>
            </w:r>
            <w:r>
              <w:rPr>
                <w:spacing w:val="29"/>
              </w:rPr>
              <w:t xml:space="preserve"> </w:t>
            </w:r>
            <w:r>
              <w:t>nástroj systém nebo jeho část podporu</w:t>
            </w:r>
            <w:r>
              <w:t>je.</w:t>
            </w:r>
          </w:p>
        </w:tc>
      </w:tr>
    </w:tbl>
    <w:p w14:paraId="4A896EAB" w14:textId="77777777" w:rsidR="007C36B9" w:rsidRDefault="007C36B9">
      <w:pPr>
        <w:spacing w:line="252" w:lineRule="exact"/>
        <w:sectPr w:rsidR="007C36B9">
          <w:pgSz w:w="11920" w:h="16850"/>
          <w:pgMar w:top="1440" w:right="580" w:bottom="1020" w:left="900" w:header="608" w:footer="741" w:gutter="0"/>
          <w:cols w:space="708"/>
        </w:sectPr>
      </w:pPr>
    </w:p>
    <w:p w14:paraId="15677762" w14:textId="77777777" w:rsidR="007C36B9" w:rsidRDefault="007C36B9">
      <w:pPr>
        <w:pStyle w:val="Zkladntext"/>
        <w:spacing w:before="11"/>
        <w:jc w:val="left"/>
        <w:rPr>
          <w:rFonts w:ascii="Calibri"/>
          <w:sz w:val="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4"/>
        <w:gridCol w:w="7466"/>
      </w:tblGrid>
      <w:tr w:rsidR="007C36B9" w14:paraId="26EF9F7B" w14:textId="77777777">
        <w:trPr>
          <w:trHeight w:val="254"/>
        </w:trPr>
        <w:tc>
          <w:tcPr>
            <w:tcW w:w="2714" w:type="dxa"/>
          </w:tcPr>
          <w:p w14:paraId="3D5B953C" w14:textId="77777777" w:rsidR="007C36B9" w:rsidRDefault="001300B4">
            <w:pPr>
              <w:pStyle w:val="TableParagraph"/>
              <w:spacing w:before="2" w:line="232" w:lineRule="exact"/>
              <w:ind w:left="107"/>
            </w:pPr>
            <w:r>
              <w:t>Název</w:t>
            </w:r>
            <w:r>
              <w:rPr>
                <w:spacing w:val="-4"/>
              </w:rPr>
              <w:t xml:space="preserve"> </w:t>
            </w:r>
            <w:r>
              <w:rPr>
                <w:spacing w:val="-2"/>
              </w:rPr>
              <w:t>prostředí</w:t>
            </w:r>
          </w:p>
        </w:tc>
        <w:tc>
          <w:tcPr>
            <w:tcW w:w="7466" w:type="dxa"/>
          </w:tcPr>
          <w:p w14:paraId="7D790632" w14:textId="77777777" w:rsidR="007C36B9" w:rsidRDefault="001300B4">
            <w:pPr>
              <w:pStyle w:val="TableParagraph"/>
              <w:spacing w:before="2" w:line="232" w:lineRule="exact"/>
              <w:ind w:left="108"/>
            </w:pPr>
            <w:r>
              <w:rPr>
                <w:spacing w:val="-2"/>
              </w:rPr>
              <w:t>Popis</w:t>
            </w:r>
          </w:p>
        </w:tc>
      </w:tr>
      <w:tr w:rsidR="007C36B9" w14:paraId="409265D7" w14:textId="77777777">
        <w:trPr>
          <w:trHeight w:val="1770"/>
        </w:trPr>
        <w:tc>
          <w:tcPr>
            <w:tcW w:w="2714" w:type="dxa"/>
          </w:tcPr>
          <w:p w14:paraId="51C5FA23" w14:textId="77777777" w:rsidR="007C36B9" w:rsidRDefault="001300B4">
            <w:pPr>
              <w:pStyle w:val="TableParagraph"/>
              <w:ind w:left="107"/>
            </w:pPr>
            <w:r>
              <w:t>Testovací</w:t>
            </w:r>
            <w:r>
              <w:rPr>
                <w:spacing w:val="-5"/>
              </w:rPr>
              <w:t xml:space="preserve"> </w:t>
            </w:r>
            <w:r>
              <w:rPr>
                <w:spacing w:val="-2"/>
              </w:rPr>
              <w:t>prostředí</w:t>
            </w:r>
          </w:p>
        </w:tc>
        <w:tc>
          <w:tcPr>
            <w:tcW w:w="7466" w:type="dxa"/>
          </w:tcPr>
          <w:p w14:paraId="331A035B" w14:textId="77777777" w:rsidR="007C36B9" w:rsidRDefault="001300B4">
            <w:pPr>
              <w:pStyle w:val="TableParagraph"/>
              <w:ind w:left="108"/>
            </w:pPr>
            <w:r>
              <w:t>Testovací</w:t>
            </w:r>
            <w:r>
              <w:rPr>
                <w:spacing w:val="40"/>
              </w:rPr>
              <w:t xml:space="preserve"> </w:t>
            </w:r>
            <w:r>
              <w:t>prostředí</w:t>
            </w:r>
            <w:r>
              <w:rPr>
                <w:spacing w:val="40"/>
              </w:rPr>
              <w:t xml:space="preserve"> </w:t>
            </w:r>
            <w:r>
              <w:t>je</w:t>
            </w:r>
            <w:r>
              <w:rPr>
                <w:spacing w:val="40"/>
              </w:rPr>
              <w:t xml:space="preserve"> </w:t>
            </w:r>
            <w:r>
              <w:t>určeno</w:t>
            </w:r>
            <w:r>
              <w:rPr>
                <w:spacing w:val="40"/>
              </w:rPr>
              <w:t xml:space="preserve"> </w:t>
            </w:r>
            <w:r>
              <w:t>pro</w:t>
            </w:r>
            <w:r>
              <w:rPr>
                <w:spacing w:val="40"/>
              </w:rPr>
              <w:t xml:space="preserve"> </w:t>
            </w:r>
            <w:r>
              <w:t>nasazení</w:t>
            </w:r>
            <w:r>
              <w:rPr>
                <w:spacing w:val="40"/>
              </w:rPr>
              <w:t xml:space="preserve"> </w:t>
            </w:r>
            <w:r>
              <w:t>systémů</w:t>
            </w:r>
            <w:r>
              <w:rPr>
                <w:spacing w:val="40"/>
              </w:rPr>
              <w:t xml:space="preserve"> </w:t>
            </w:r>
            <w:r>
              <w:t>za</w:t>
            </w:r>
            <w:r>
              <w:rPr>
                <w:spacing w:val="40"/>
              </w:rPr>
              <w:t xml:space="preserve"> </w:t>
            </w:r>
            <w:r>
              <w:t>účelem</w:t>
            </w:r>
            <w:r>
              <w:rPr>
                <w:spacing w:val="40"/>
              </w:rPr>
              <w:t xml:space="preserve"> </w:t>
            </w:r>
            <w:r>
              <w:t>jejich (finálního, před-produkčního) průběžného a akceptačního testování.</w:t>
            </w:r>
          </w:p>
          <w:p w14:paraId="07FF9074" w14:textId="77777777" w:rsidR="007C36B9" w:rsidRDefault="001300B4">
            <w:pPr>
              <w:pStyle w:val="TableParagraph"/>
              <w:ind w:left="108"/>
            </w:pPr>
            <w:r>
              <w:t>U</w:t>
            </w:r>
            <w:r>
              <w:rPr>
                <w:spacing w:val="40"/>
              </w:rPr>
              <w:t xml:space="preserve"> </w:t>
            </w:r>
            <w:r>
              <w:t>některých</w:t>
            </w:r>
            <w:r>
              <w:rPr>
                <w:spacing w:val="40"/>
              </w:rPr>
              <w:t xml:space="preserve"> </w:t>
            </w:r>
            <w:r>
              <w:t>systémů</w:t>
            </w:r>
            <w:r>
              <w:rPr>
                <w:spacing w:val="40"/>
              </w:rPr>
              <w:t xml:space="preserve"> </w:t>
            </w:r>
            <w:r>
              <w:t>může</w:t>
            </w:r>
            <w:r>
              <w:rPr>
                <w:spacing w:val="40"/>
              </w:rPr>
              <w:t xml:space="preserve"> </w:t>
            </w:r>
            <w:r>
              <w:t>probíhat</w:t>
            </w:r>
            <w:r>
              <w:rPr>
                <w:spacing w:val="40"/>
              </w:rPr>
              <w:t xml:space="preserve"> </w:t>
            </w:r>
            <w:r>
              <w:t>na</w:t>
            </w:r>
            <w:r>
              <w:rPr>
                <w:spacing w:val="40"/>
              </w:rPr>
              <w:t xml:space="preserve"> </w:t>
            </w:r>
            <w:r>
              <w:t>testovacím</w:t>
            </w:r>
            <w:r>
              <w:rPr>
                <w:spacing w:val="40"/>
              </w:rPr>
              <w:t xml:space="preserve"> </w:t>
            </w:r>
            <w:r>
              <w:t>prostředí</w:t>
            </w:r>
            <w:r>
              <w:rPr>
                <w:spacing w:val="40"/>
              </w:rPr>
              <w:t xml:space="preserve"> </w:t>
            </w:r>
            <w:r>
              <w:t>školení</w:t>
            </w:r>
            <w:r>
              <w:rPr>
                <w:spacing w:val="80"/>
              </w:rPr>
              <w:t xml:space="preserve"> </w:t>
            </w:r>
            <w:r>
              <w:rPr>
                <w:spacing w:val="-2"/>
              </w:rPr>
              <w:t>uživatelů.</w:t>
            </w:r>
          </w:p>
          <w:p w14:paraId="7255762C" w14:textId="77777777" w:rsidR="007C36B9" w:rsidRDefault="001300B4">
            <w:pPr>
              <w:pStyle w:val="TableParagraph"/>
              <w:ind w:left="108"/>
            </w:pPr>
            <w:r>
              <w:t>Testovací prostředí je tak nezbytně svým aplikačním prostředím obdobou primárnímu</w:t>
            </w:r>
            <w:r>
              <w:rPr>
                <w:spacing w:val="65"/>
                <w:w w:val="150"/>
              </w:rPr>
              <w:t xml:space="preserve"> </w:t>
            </w:r>
            <w:r>
              <w:t>produkčnímu</w:t>
            </w:r>
            <w:r>
              <w:rPr>
                <w:spacing w:val="68"/>
                <w:w w:val="150"/>
              </w:rPr>
              <w:t xml:space="preserve"> </w:t>
            </w:r>
            <w:r>
              <w:t>prostředí.</w:t>
            </w:r>
            <w:r>
              <w:rPr>
                <w:spacing w:val="67"/>
                <w:w w:val="150"/>
              </w:rPr>
              <w:t xml:space="preserve"> </w:t>
            </w:r>
            <w:r>
              <w:t>Standardně</w:t>
            </w:r>
            <w:r>
              <w:rPr>
                <w:spacing w:val="68"/>
                <w:w w:val="150"/>
              </w:rPr>
              <w:t xml:space="preserve"> </w:t>
            </w:r>
            <w:r>
              <w:t>svými</w:t>
            </w:r>
            <w:r>
              <w:rPr>
                <w:spacing w:val="67"/>
                <w:w w:val="150"/>
              </w:rPr>
              <w:t xml:space="preserve"> </w:t>
            </w:r>
            <w:r>
              <w:t>kapacitními</w:t>
            </w:r>
            <w:r>
              <w:rPr>
                <w:spacing w:val="67"/>
                <w:w w:val="150"/>
              </w:rPr>
              <w:t xml:space="preserve"> </w:t>
            </w:r>
            <w:r>
              <w:rPr>
                <w:spacing w:val="-10"/>
              </w:rPr>
              <w:t>a</w:t>
            </w:r>
          </w:p>
          <w:p w14:paraId="53A3737D" w14:textId="77777777" w:rsidR="007C36B9" w:rsidRDefault="001300B4">
            <w:pPr>
              <w:pStyle w:val="TableParagraph"/>
              <w:spacing w:before="1" w:line="232" w:lineRule="exact"/>
              <w:ind w:left="108"/>
            </w:pPr>
            <w:r>
              <w:t>technickými</w:t>
            </w:r>
            <w:r>
              <w:rPr>
                <w:spacing w:val="-14"/>
              </w:rPr>
              <w:t xml:space="preserve"> </w:t>
            </w:r>
            <w:r>
              <w:t>parametry</w:t>
            </w:r>
            <w:r>
              <w:rPr>
                <w:spacing w:val="-10"/>
              </w:rPr>
              <w:t xml:space="preserve"> </w:t>
            </w:r>
            <w:r>
              <w:t>nedosahuje</w:t>
            </w:r>
            <w:r>
              <w:rPr>
                <w:spacing w:val="-8"/>
              </w:rPr>
              <w:t xml:space="preserve"> </w:t>
            </w:r>
            <w:r>
              <w:t>parametrů</w:t>
            </w:r>
            <w:r>
              <w:rPr>
                <w:spacing w:val="-7"/>
              </w:rPr>
              <w:t xml:space="preserve"> </w:t>
            </w:r>
            <w:r>
              <w:t>produkčních</w:t>
            </w:r>
            <w:r>
              <w:rPr>
                <w:spacing w:val="-10"/>
              </w:rPr>
              <w:t xml:space="preserve"> </w:t>
            </w:r>
            <w:r>
              <w:rPr>
                <w:spacing w:val="-2"/>
              </w:rPr>
              <w:t>prostředí.</w:t>
            </w:r>
          </w:p>
        </w:tc>
      </w:tr>
      <w:tr w:rsidR="007C36B9" w14:paraId="335B0E2E" w14:textId="77777777">
        <w:trPr>
          <w:trHeight w:val="757"/>
        </w:trPr>
        <w:tc>
          <w:tcPr>
            <w:tcW w:w="2714" w:type="dxa"/>
          </w:tcPr>
          <w:p w14:paraId="4B59C45E" w14:textId="77777777" w:rsidR="007C36B9" w:rsidRDefault="001300B4">
            <w:pPr>
              <w:pStyle w:val="TableParagraph"/>
              <w:ind w:left="107"/>
            </w:pPr>
            <w:r>
              <w:t>Vývojové</w:t>
            </w:r>
            <w:r>
              <w:rPr>
                <w:spacing w:val="-5"/>
              </w:rPr>
              <w:t xml:space="preserve"> </w:t>
            </w:r>
            <w:r>
              <w:rPr>
                <w:spacing w:val="-2"/>
              </w:rPr>
              <w:t>prostředí</w:t>
            </w:r>
          </w:p>
        </w:tc>
        <w:tc>
          <w:tcPr>
            <w:tcW w:w="7466" w:type="dxa"/>
          </w:tcPr>
          <w:p w14:paraId="4DCF2D21" w14:textId="77777777" w:rsidR="007C36B9" w:rsidRDefault="001300B4">
            <w:pPr>
              <w:pStyle w:val="TableParagraph"/>
              <w:ind w:left="108"/>
            </w:pPr>
            <w:r>
              <w:t>Vývojové</w:t>
            </w:r>
            <w:r>
              <w:rPr>
                <w:spacing w:val="-1"/>
              </w:rPr>
              <w:t xml:space="preserve"> </w:t>
            </w:r>
            <w:r>
              <w:t>prostředí</w:t>
            </w:r>
            <w:r>
              <w:rPr>
                <w:spacing w:val="2"/>
              </w:rPr>
              <w:t xml:space="preserve"> </w:t>
            </w:r>
            <w:r>
              <w:t>je</w:t>
            </w:r>
            <w:r>
              <w:rPr>
                <w:spacing w:val="1"/>
              </w:rPr>
              <w:t xml:space="preserve"> </w:t>
            </w:r>
            <w:r>
              <w:t>specifické</w:t>
            </w:r>
            <w:r>
              <w:rPr>
                <w:spacing w:val="2"/>
              </w:rPr>
              <w:t xml:space="preserve"> </w:t>
            </w:r>
            <w:r>
              <w:t>p</w:t>
            </w:r>
            <w:r>
              <w:t>rostředí,</w:t>
            </w:r>
            <w:r>
              <w:rPr>
                <w:spacing w:val="2"/>
              </w:rPr>
              <w:t xml:space="preserve"> </w:t>
            </w:r>
            <w:r>
              <w:t>poskytující</w:t>
            </w:r>
            <w:r>
              <w:rPr>
                <w:spacing w:val="3"/>
              </w:rPr>
              <w:t xml:space="preserve"> </w:t>
            </w:r>
            <w:r>
              <w:t>služby</w:t>
            </w:r>
            <w:r>
              <w:rPr>
                <w:spacing w:val="1"/>
              </w:rPr>
              <w:t xml:space="preserve"> </w:t>
            </w:r>
            <w:r>
              <w:t xml:space="preserve">pro </w:t>
            </w:r>
            <w:r>
              <w:rPr>
                <w:spacing w:val="-2"/>
              </w:rPr>
              <w:t>nasazení</w:t>
            </w:r>
          </w:p>
          <w:p w14:paraId="200322CE" w14:textId="77777777" w:rsidR="007C36B9" w:rsidRDefault="001300B4">
            <w:pPr>
              <w:pStyle w:val="TableParagraph"/>
              <w:spacing w:line="252" w:lineRule="exact"/>
              <w:ind w:left="108"/>
            </w:pPr>
            <w:r>
              <w:t>nových</w:t>
            </w:r>
            <w:r>
              <w:rPr>
                <w:spacing w:val="39"/>
              </w:rPr>
              <w:t xml:space="preserve"> </w:t>
            </w:r>
            <w:r>
              <w:t>částí</w:t>
            </w:r>
            <w:r>
              <w:rPr>
                <w:spacing w:val="40"/>
              </w:rPr>
              <w:t xml:space="preserve"> </w:t>
            </w:r>
            <w:r>
              <w:t>nebo</w:t>
            </w:r>
            <w:r>
              <w:rPr>
                <w:spacing w:val="39"/>
              </w:rPr>
              <w:t xml:space="preserve"> </w:t>
            </w:r>
            <w:r>
              <w:t>celků</w:t>
            </w:r>
            <w:r>
              <w:rPr>
                <w:spacing w:val="40"/>
              </w:rPr>
              <w:t xml:space="preserve"> </w:t>
            </w:r>
            <w:r>
              <w:t>informačních</w:t>
            </w:r>
            <w:r>
              <w:rPr>
                <w:spacing w:val="39"/>
              </w:rPr>
              <w:t xml:space="preserve"> </w:t>
            </w:r>
            <w:r>
              <w:t>systémů</w:t>
            </w:r>
            <w:r>
              <w:rPr>
                <w:spacing w:val="39"/>
              </w:rPr>
              <w:t xml:space="preserve"> </w:t>
            </w:r>
            <w:r>
              <w:t>a</w:t>
            </w:r>
            <w:r>
              <w:rPr>
                <w:spacing w:val="39"/>
              </w:rPr>
              <w:t xml:space="preserve"> </w:t>
            </w:r>
            <w:r>
              <w:t>vývojové</w:t>
            </w:r>
            <w:r>
              <w:rPr>
                <w:spacing w:val="39"/>
              </w:rPr>
              <w:t xml:space="preserve"> </w:t>
            </w:r>
            <w:r>
              <w:t>nástroje,</w:t>
            </w:r>
            <w:r>
              <w:rPr>
                <w:spacing w:val="38"/>
              </w:rPr>
              <w:t xml:space="preserve"> </w:t>
            </w:r>
            <w:r>
              <w:t>za účelem provádění softwarového nastavení a vývoje.</w:t>
            </w:r>
          </w:p>
        </w:tc>
      </w:tr>
      <w:tr w:rsidR="007C36B9" w14:paraId="089FAECD" w14:textId="77777777">
        <w:trPr>
          <w:trHeight w:val="1012"/>
        </w:trPr>
        <w:tc>
          <w:tcPr>
            <w:tcW w:w="2714" w:type="dxa"/>
          </w:tcPr>
          <w:p w14:paraId="473BD047" w14:textId="77777777" w:rsidR="007C36B9" w:rsidRDefault="001300B4">
            <w:pPr>
              <w:pStyle w:val="TableParagraph"/>
              <w:ind w:left="107"/>
            </w:pPr>
            <w:r>
              <w:t>Prostředí</w:t>
            </w:r>
            <w:r>
              <w:rPr>
                <w:spacing w:val="-16"/>
              </w:rPr>
              <w:t xml:space="preserve"> </w:t>
            </w:r>
            <w:r>
              <w:t>pro</w:t>
            </w:r>
            <w:r>
              <w:rPr>
                <w:spacing w:val="-15"/>
              </w:rPr>
              <w:t xml:space="preserve"> </w:t>
            </w:r>
            <w:r>
              <w:t>testování třetích stran</w:t>
            </w:r>
          </w:p>
        </w:tc>
        <w:tc>
          <w:tcPr>
            <w:tcW w:w="7466" w:type="dxa"/>
          </w:tcPr>
          <w:p w14:paraId="5CB21E44" w14:textId="77777777" w:rsidR="007C36B9" w:rsidRDefault="001300B4">
            <w:pPr>
              <w:pStyle w:val="TableParagraph"/>
              <w:ind w:left="108" w:right="95"/>
              <w:jc w:val="both"/>
            </w:pPr>
            <w:r>
              <w:t>Prostředí</w:t>
            </w:r>
            <w:r>
              <w:rPr>
                <w:spacing w:val="-15"/>
              </w:rPr>
              <w:t xml:space="preserve"> </w:t>
            </w:r>
            <w:r>
              <w:t>pro</w:t>
            </w:r>
            <w:r>
              <w:rPr>
                <w:spacing w:val="-16"/>
              </w:rPr>
              <w:t xml:space="preserve"> </w:t>
            </w:r>
            <w:r>
              <w:t>testování</w:t>
            </w:r>
            <w:r>
              <w:rPr>
                <w:spacing w:val="-14"/>
              </w:rPr>
              <w:t xml:space="preserve"> </w:t>
            </w:r>
            <w:r>
              <w:t>třetích</w:t>
            </w:r>
            <w:r>
              <w:rPr>
                <w:spacing w:val="-16"/>
              </w:rPr>
              <w:t xml:space="preserve"> </w:t>
            </w:r>
            <w:r>
              <w:t>stran</w:t>
            </w:r>
            <w:r>
              <w:rPr>
                <w:spacing w:val="-15"/>
              </w:rPr>
              <w:t xml:space="preserve"> </w:t>
            </w:r>
            <w:r>
              <w:t>je</w:t>
            </w:r>
            <w:r>
              <w:rPr>
                <w:spacing w:val="-14"/>
              </w:rPr>
              <w:t xml:space="preserve"> </w:t>
            </w:r>
            <w:r>
              <w:t>určeno</w:t>
            </w:r>
            <w:r>
              <w:rPr>
                <w:spacing w:val="-16"/>
              </w:rPr>
              <w:t xml:space="preserve"> </w:t>
            </w:r>
            <w:r>
              <w:t>pro</w:t>
            </w:r>
            <w:r>
              <w:rPr>
                <w:spacing w:val="-15"/>
              </w:rPr>
              <w:t xml:space="preserve"> </w:t>
            </w:r>
            <w:r>
              <w:t>nasazení</w:t>
            </w:r>
            <w:r>
              <w:rPr>
                <w:spacing w:val="-12"/>
              </w:rPr>
              <w:t xml:space="preserve"> </w:t>
            </w:r>
            <w:r>
              <w:t>systémů</w:t>
            </w:r>
            <w:r>
              <w:rPr>
                <w:spacing w:val="-14"/>
              </w:rPr>
              <w:t xml:space="preserve"> </w:t>
            </w:r>
            <w:r>
              <w:t>a</w:t>
            </w:r>
            <w:r>
              <w:rPr>
                <w:spacing w:val="-16"/>
              </w:rPr>
              <w:t xml:space="preserve"> </w:t>
            </w:r>
            <w:r>
              <w:t>jejich změn, za účelem umožnit testování nasazených systému a jejich změn informačními</w:t>
            </w:r>
            <w:r>
              <w:rPr>
                <w:spacing w:val="74"/>
                <w:w w:val="150"/>
              </w:rPr>
              <w:t xml:space="preserve"> </w:t>
            </w:r>
            <w:r>
              <w:t>systémy</w:t>
            </w:r>
            <w:r>
              <w:rPr>
                <w:spacing w:val="72"/>
                <w:w w:val="150"/>
              </w:rPr>
              <w:t xml:space="preserve"> </w:t>
            </w:r>
            <w:r>
              <w:t>třetích</w:t>
            </w:r>
            <w:r>
              <w:rPr>
                <w:spacing w:val="73"/>
                <w:w w:val="150"/>
              </w:rPr>
              <w:t xml:space="preserve"> </w:t>
            </w:r>
            <w:r>
              <w:t>stran</w:t>
            </w:r>
            <w:r>
              <w:rPr>
                <w:spacing w:val="73"/>
                <w:w w:val="150"/>
              </w:rPr>
              <w:t xml:space="preserve"> </w:t>
            </w:r>
            <w:r>
              <w:t>a</w:t>
            </w:r>
            <w:r>
              <w:rPr>
                <w:spacing w:val="73"/>
                <w:w w:val="150"/>
              </w:rPr>
              <w:t xml:space="preserve"> </w:t>
            </w:r>
            <w:r>
              <w:t>simulovat</w:t>
            </w:r>
            <w:r>
              <w:rPr>
                <w:spacing w:val="75"/>
                <w:w w:val="150"/>
              </w:rPr>
              <w:t xml:space="preserve"> </w:t>
            </w:r>
            <w:r>
              <w:t>využití</w:t>
            </w:r>
            <w:r>
              <w:rPr>
                <w:spacing w:val="77"/>
                <w:w w:val="150"/>
              </w:rPr>
              <w:t xml:space="preserve"> </w:t>
            </w:r>
            <w:r>
              <w:rPr>
                <w:spacing w:val="-2"/>
              </w:rPr>
              <w:t>produkčního</w:t>
            </w:r>
          </w:p>
          <w:p w14:paraId="383FF4D0" w14:textId="77777777" w:rsidR="007C36B9" w:rsidRDefault="001300B4">
            <w:pPr>
              <w:pStyle w:val="TableParagraph"/>
              <w:spacing w:before="1" w:line="232" w:lineRule="exact"/>
              <w:ind w:left="108"/>
            </w:pPr>
            <w:r>
              <w:rPr>
                <w:spacing w:val="-2"/>
              </w:rPr>
              <w:t>prostředí.</w:t>
            </w:r>
          </w:p>
        </w:tc>
      </w:tr>
    </w:tbl>
    <w:p w14:paraId="71019CC7" w14:textId="77777777" w:rsidR="007C36B9" w:rsidRDefault="007C36B9">
      <w:pPr>
        <w:pStyle w:val="Zkladntext"/>
        <w:spacing w:before="6"/>
        <w:jc w:val="left"/>
        <w:rPr>
          <w:rFonts w:ascii="Calibri"/>
          <w:sz w:val="17"/>
        </w:rPr>
      </w:pPr>
    </w:p>
    <w:p w14:paraId="65E861DF" w14:textId="77777777" w:rsidR="007C36B9" w:rsidRDefault="001300B4">
      <w:pPr>
        <w:pStyle w:val="Nadpis6"/>
        <w:spacing w:before="56"/>
      </w:pPr>
      <w:bookmarkStart w:id="33" w:name="Jednotky_kapacity_práce"/>
      <w:bookmarkEnd w:id="33"/>
      <w:r>
        <w:t>Jednotky</w:t>
      </w:r>
      <w:r>
        <w:rPr>
          <w:spacing w:val="-8"/>
        </w:rPr>
        <w:t xml:space="preserve"> </w:t>
      </w:r>
      <w:r>
        <w:t>kapacity</w:t>
      </w:r>
      <w:r>
        <w:rPr>
          <w:spacing w:val="-8"/>
        </w:rPr>
        <w:t xml:space="preserve"> </w:t>
      </w:r>
      <w:r>
        <w:rPr>
          <w:spacing w:val="-4"/>
        </w:rPr>
        <w:t>práce</w:t>
      </w:r>
    </w:p>
    <w:p w14:paraId="1EFF914A" w14:textId="77777777" w:rsidR="007C36B9" w:rsidRDefault="001300B4">
      <w:pPr>
        <w:pStyle w:val="Zkladntext"/>
        <w:ind w:left="119"/>
        <w:jc w:val="left"/>
        <w:rPr>
          <w:rFonts w:ascii="Calibri" w:hAnsi="Calibri"/>
        </w:rPr>
      </w:pPr>
      <w:proofErr w:type="gramStart"/>
      <w:r>
        <w:rPr>
          <w:rFonts w:ascii="Calibri" w:hAnsi="Calibri"/>
        </w:rPr>
        <w:t>Člověkohodina</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rPr>
        <w:t>jedná</w:t>
      </w:r>
      <w:proofErr w:type="gramEnd"/>
      <w:r>
        <w:rPr>
          <w:rFonts w:ascii="Calibri" w:hAnsi="Calibri"/>
          <w:spacing w:val="-13"/>
        </w:rPr>
        <w:t xml:space="preserve"> </w:t>
      </w:r>
      <w:r>
        <w:rPr>
          <w:rFonts w:ascii="Calibri" w:hAnsi="Calibri"/>
        </w:rPr>
        <w:t>se</w:t>
      </w:r>
      <w:r>
        <w:rPr>
          <w:rFonts w:ascii="Calibri" w:hAnsi="Calibri"/>
          <w:spacing w:val="-14"/>
        </w:rPr>
        <w:t xml:space="preserve"> </w:t>
      </w:r>
      <w:r>
        <w:rPr>
          <w:rFonts w:ascii="Calibri" w:hAnsi="Calibri"/>
        </w:rPr>
        <w:t>o</w:t>
      </w:r>
      <w:r>
        <w:rPr>
          <w:rFonts w:ascii="Calibri" w:hAnsi="Calibri"/>
          <w:spacing w:val="-12"/>
        </w:rPr>
        <w:t xml:space="preserve"> </w:t>
      </w:r>
      <w:r>
        <w:rPr>
          <w:rFonts w:ascii="Calibri" w:hAnsi="Calibri"/>
        </w:rPr>
        <w:t>jednotku</w:t>
      </w:r>
      <w:r>
        <w:rPr>
          <w:rFonts w:ascii="Calibri" w:hAnsi="Calibri"/>
          <w:spacing w:val="-15"/>
        </w:rPr>
        <w:t xml:space="preserve"> </w:t>
      </w:r>
      <w:r>
        <w:rPr>
          <w:rFonts w:ascii="Calibri" w:hAnsi="Calibri"/>
        </w:rPr>
        <w:t>kapacity,</w:t>
      </w:r>
      <w:r>
        <w:rPr>
          <w:rFonts w:ascii="Calibri" w:hAnsi="Calibri"/>
          <w:spacing w:val="-13"/>
        </w:rPr>
        <w:t xml:space="preserve"> </w:t>
      </w:r>
      <w:r>
        <w:rPr>
          <w:rFonts w:ascii="Calibri" w:hAnsi="Calibri"/>
        </w:rPr>
        <w:t>která</w:t>
      </w:r>
      <w:r>
        <w:rPr>
          <w:rFonts w:ascii="Calibri" w:hAnsi="Calibri"/>
          <w:spacing w:val="-12"/>
        </w:rPr>
        <w:t xml:space="preserve"> </w:t>
      </w:r>
      <w:r>
        <w:rPr>
          <w:rFonts w:ascii="Calibri" w:hAnsi="Calibri"/>
        </w:rPr>
        <w:t>definuje</w:t>
      </w:r>
      <w:r>
        <w:rPr>
          <w:rFonts w:ascii="Calibri" w:hAnsi="Calibri"/>
          <w:spacing w:val="-13"/>
        </w:rPr>
        <w:t xml:space="preserve"> </w:t>
      </w:r>
      <w:r>
        <w:rPr>
          <w:rFonts w:ascii="Calibri" w:hAnsi="Calibri"/>
        </w:rPr>
        <w:t>vynaloženou</w:t>
      </w:r>
      <w:r>
        <w:rPr>
          <w:rFonts w:ascii="Calibri" w:hAnsi="Calibri"/>
          <w:spacing w:val="-13"/>
        </w:rPr>
        <w:t xml:space="preserve"> </w:t>
      </w:r>
      <w:r>
        <w:rPr>
          <w:rFonts w:ascii="Calibri" w:hAnsi="Calibri"/>
        </w:rPr>
        <w:t>práci</w:t>
      </w:r>
      <w:r>
        <w:rPr>
          <w:rFonts w:ascii="Calibri" w:hAnsi="Calibri"/>
          <w:spacing w:val="-12"/>
        </w:rPr>
        <w:t xml:space="preserve"> </w:t>
      </w:r>
      <w:r>
        <w:rPr>
          <w:rFonts w:ascii="Calibri" w:hAnsi="Calibri"/>
        </w:rPr>
        <w:t>jednoho</w:t>
      </w:r>
      <w:r>
        <w:rPr>
          <w:rFonts w:ascii="Calibri" w:hAnsi="Calibri"/>
          <w:spacing w:val="-12"/>
        </w:rPr>
        <w:t xml:space="preserve"> </w:t>
      </w:r>
      <w:r>
        <w:rPr>
          <w:rFonts w:ascii="Calibri" w:hAnsi="Calibri"/>
        </w:rPr>
        <w:t>pracovníka</w:t>
      </w:r>
      <w:r>
        <w:rPr>
          <w:rFonts w:ascii="Calibri" w:hAnsi="Calibri"/>
          <w:spacing w:val="-13"/>
        </w:rPr>
        <w:t xml:space="preserve"> </w:t>
      </w:r>
      <w:r>
        <w:rPr>
          <w:rFonts w:ascii="Calibri" w:hAnsi="Calibri"/>
        </w:rPr>
        <w:t>za</w:t>
      </w:r>
      <w:r>
        <w:rPr>
          <w:rFonts w:ascii="Calibri" w:hAnsi="Calibri"/>
          <w:spacing w:val="-12"/>
        </w:rPr>
        <w:t xml:space="preserve"> </w:t>
      </w:r>
      <w:r>
        <w:rPr>
          <w:rFonts w:ascii="Calibri" w:hAnsi="Calibri"/>
        </w:rPr>
        <w:t>jednu</w:t>
      </w:r>
      <w:r>
        <w:rPr>
          <w:rFonts w:ascii="Calibri" w:hAnsi="Calibri"/>
          <w:spacing w:val="-13"/>
        </w:rPr>
        <w:t xml:space="preserve"> </w:t>
      </w:r>
      <w:r>
        <w:rPr>
          <w:rFonts w:ascii="Calibri" w:hAnsi="Calibri"/>
        </w:rPr>
        <w:t>hodinu (dále jen „ČH“).</w:t>
      </w:r>
    </w:p>
    <w:p w14:paraId="4D757F3A" w14:textId="77777777" w:rsidR="007C36B9" w:rsidRDefault="001300B4">
      <w:pPr>
        <w:pStyle w:val="Zkladntext"/>
        <w:spacing w:before="1"/>
        <w:ind w:left="119" w:right="112"/>
        <w:jc w:val="left"/>
        <w:rPr>
          <w:rFonts w:ascii="Calibri" w:hAnsi="Calibri"/>
        </w:rPr>
      </w:pPr>
      <w:r>
        <w:rPr>
          <w:rFonts w:ascii="Calibri" w:hAnsi="Calibri"/>
        </w:rPr>
        <w:t>Člověkoden – jedná se o jednotku kapacity, která definuje vynaloženou práci jednoho pracovníka za 8 hodin (dále je „MD“).</w:t>
      </w:r>
    </w:p>
    <w:p w14:paraId="2F9EA884" w14:textId="77777777" w:rsidR="007C36B9" w:rsidRDefault="001300B4">
      <w:pPr>
        <w:pStyle w:val="Zkladntext"/>
        <w:spacing w:line="268" w:lineRule="exact"/>
        <w:ind w:left="119"/>
        <w:jc w:val="left"/>
        <w:rPr>
          <w:rFonts w:ascii="Calibri" w:hAnsi="Calibri"/>
        </w:rPr>
      </w:pPr>
      <w:r>
        <w:rPr>
          <w:rFonts w:ascii="Calibri" w:hAnsi="Calibri"/>
        </w:rPr>
        <w:t>Pokud</w:t>
      </w:r>
      <w:r>
        <w:rPr>
          <w:rFonts w:ascii="Calibri" w:hAnsi="Calibri"/>
          <w:spacing w:val="-6"/>
        </w:rPr>
        <w:t xml:space="preserve"> </w:t>
      </w:r>
      <w:r>
        <w:rPr>
          <w:rFonts w:ascii="Calibri" w:hAnsi="Calibri"/>
        </w:rPr>
        <w:t>není</w:t>
      </w:r>
      <w:r>
        <w:rPr>
          <w:rFonts w:ascii="Calibri" w:hAnsi="Calibri"/>
          <w:spacing w:val="-6"/>
        </w:rPr>
        <w:t xml:space="preserve"> </w:t>
      </w:r>
      <w:r>
        <w:rPr>
          <w:rFonts w:ascii="Calibri" w:hAnsi="Calibri"/>
        </w:rPr>
        <w:t>stanoveno</w:t>
      </w:r>
      <w:r>
        <w:rPr>
          <w:rFonts w:ascii="Calibri" w:hAnsi="Calibri"/>
          <w:spacing w:val="-5"/>
        </w:rPr>
        <w:t xml:space="preserve"> </w:t>
      </w:r>
      <w:r>
        <w:rPr>
          <w:rFonts w:ascii="Calibri" w:hAnsi="Calibri"/>
        </w:rPr>
        <w:t>jinak,</w:t>
      </w:r>
      <w:r>
        <w:rPr>
          <w:rFonts w:ascii="Calibri" w:hAnsi="Calibri"/>
          <w:spacing w:val="-6"/>
        </w:rPr>
        <w:t xml:space="preserve"> </w:t>
      </w:r>
      <w:r>
        <w:rPr>
          <w:rFonts w:ascii="Calibri" w:hAnsi="Calibri"/>
        </w:rPr>
        <w:t>je</w:t>
      </w:r>
      <w:r>
        <w:rPr>
          <w:rFonts w:ascii="Calibri" w:hAnsi="Calibri"/>
          <w:spacing w:val="-4"/>
        </w:rPr>
        <w:t xml:space="preserve"> </w:t>
      </w:r>
      <w:r>
        <w:rPr>
          <w:rFonts w:ascii="Calibri" w:hAnsi="Calibri"/>
        </w:rPr>
        <w:t>požadováno</w:t>
      </w:r>
      <w:r>
        <w:rPr>
          <w:rFonts w:ascii="Calibri" w:hAnsi="Calibri"/>
          <w:spacing w:val="-6"/>
        </w:rPr>
        <w:t xml:space="preserve"> </w:t>
      </w:r>
      <w:r>
        <w:rPr>
          <w:rFonts w:ascii="Calibri" w:hAnsi="Calibri"/>
        </w:rPr>
        <w:t>vykazování</w:t>
      </w:r>
      <w:r>
        <w:rPr>
          <w:rFonts w:ascii="Calibri" w:hAnsi="Calibri"/>
          <w:spacing w:val="-5"/>
        </w:rPr>
        <w:t xml:space="preserve"> </w:t>
      </w:r>
      <w:r>
        <w:rPr>
          <w:rFonts w:ascii="Calibri" w:hAnsi="Calibri"/>
        </w:rPr>
        <w:t>pr</w:t>
      </w:r>
      <w:r>
        <w:rPr>
          <w:rFonts w:ascii="Calibri" w:hAnsi="Calibri"/>
        </w:rPr>
        <w:t>ováděných</w:t>
      </w:r>
      <w:r>
        <w:rPr>
          <w:rFonts w:ascii="Calibri" w:hAnsi="Calibri"/>
          <w:spacing w:val="-6"/>
        </w:rPr>
        <w:t xml:space="preserve"> </w:t>
      </w:r>
      <w:r>
        <w:rPr>
          <w:rFonts w:ascii="Calibri" w:hAnsi="Calibri"/>
        </w:rPr>
        <w:t>činností</w:t>
      </w:r>
      <w:r>
        <w:rPr>
          <w:rFonts w:ascii="Calibri" w:hAnsi="Calibri"/>
          <w:spacing w:val="-7"/>
        </w:rPr>
        <w:t xml:space="preserve"> </w:t>
      </w:r>
      <w:r>
        <w:rPr>
          <w:rFonts w:ascii="Calibri" w:hAnsi="Calibri"/>
        </w:rPr>
        <w:t>s</w:t>
      </w:r>
      <w:r>
        <w:rPr>
          <w:rFonts w:ascii="Calibri" w:hAnsi="Calibri"/>
          <w:spacing w:val="-5"/>
        </w:rPr>
        <w:t xml:space="preserve"> </w:t>
      </w:r>
      <w:r>
        <w:rPr>
          <w:rFonts w:ascii="Calibri" w:hAnsi="Calibri"/>
        </w:rPr>
        <w:t>granularitou</w:t>
      </w:r>
      <w:r>
        <w:rPr>
          <w:rFonts w:ascii="Calibri" w:hAnsi="Calibri"/>
          <w:spacing w:val="-6"/>
        </w:rPr>
        <w:t xml:space="preserve"> </w:t>
      </w:r>
      <w:r>
        <w:rPr>
          <w:rFonts w:ascii="Calibri" w:hAnsi="Calibri"/>
        </w:rPr>
        <w:t>30</w:t>
      </w:r>
      <w:r>
        <w:rPr>
          <w:rFonts w:ascii="Calibri" w:hAnsi="Calibri"/>
          <w:spacing w:val="-5"/>
        </w:rPr>
        <w:t xml:space="preserve"> </w:t>
      </w:r>
      <w:r>
        <w:rPr>
          <w:rFonts w:ascii="Calibri" w:hAnsi="Calibri"/>
          <w:spacing w:val="-2"/>
        </w:rPr>
        <w:t>minut.</w:t>
      </w:r>
    </w:p>
    <w:p w14:paraId="74B39EA0" w14:textId="77777777" w:rsidR="007C36B9" w:rsidRDefault="001300B4">
      <w:pPr>
        <w:pStyle w:val="Nadpis6"/>
        <w:spacing w:line="268" w:lineRule="exact"/>
      </w:pPr>
      <w:bookmarkStart w:id="34" w:name="Úroveň_podpory_L1,_L2,_L3,_L4"/>
      <w:bookmarkEnd w:id="34"/>
      <w:r>
        <w:t>Úroveň</w:t>
      </w:r>
      <w:r>
        <w:rPr>
          <w:spacing w:val="-4"/>
        </w:rPr>
        <w:t xml:space="preserve"> </w:t>
      </w:r>
      <w:r>
        <w:t>podpory</w:t>
      </w:r>
      <w:r>
        <w:rPr>
          <w:spacing w:val="-3"/>
        </w:rPr>
        <w:t xml:space="preserve"> </w:t>
      </w:r>
      <w:r>
        <w:t>L1,</w:t>
      </w:r>
      <w:r>
        <w:rPr>
          <w:spacing w:val="-1"/>
        </w:rPr>
        <w:t xml:space="preserve"> </w:t>
      </w:r>
      <w:r>
        <w:t>L2,</w:t>
      </w:r>
      <w:r>
        <w:rPr>
          <w:spacing w:val="-5"/>
        </w:rPr>
        <w:t xml:space="preserve"> </w:t>
      </w:r>
      <w:r>
        <w:t>L3,</w:t>
      </w:r>
      <w:r>
        <w:rPr>
          <w:spacing w:val="-4"/>
        </w:rPr>
        <w:t xml:space="preserve"> </w:t>
      </w:r>
      <w:r>
        <w:rPr>
          <w:spacing w:val="-5"/>
        </w:rPr>
        <w:t>L4</w:t>
      </w:r>
    </w:p>
    <w:p w14:paraId="29D955B0" w14:textId="77777777" w:rsidR="007C36B9" w:rsidRDefault="001300B4">
      <w:pPr>
        <w:pStyle w:val="Zkladntext"/>
        <w:ind w:left="119" w:right="117"/>
        <w:rPr>
          <w:rFonts w:ascii="Calibri" w:hAnsi="Calibri"/>
        </w:rPr>
      </w:pPr>
      <w:r>
        <w:rPr>
          <w:rFonts w:ascii="Calibri" w:hAnsi="Calibri"/>
        </w:rPr>
        <w:t>První úroveň podpory (L1) = pracoviště ServiceDesk koncového zákazníka zabezpečuje příjem, resp. vstupní zpracování všech incidentů a požadavků, jejich prvotní kontrolu a předání řešitelům (tj. pracovníků koncového zákazníka nebo koncovým zákazníkem zmocně</w:t>
      </w:r>
      <w:r>
        <w:rPr>
          <w:rFonts w:ascii="Calibri" w:hAnsi="Calibri"/>
        </w:rPr>
        <w:t>ných osob). Předání většiny incidentů a požadavků je automaticky přesměrována na druhou úroveň L2 podpory.</w:t>
      </w:r>
    </w:p>
    <w:p w14:paraId="11B91AA1" w14:textId="77777777" w:rsidR="007C36B9" w:rsidRDefault="001300B4">
      <w:pPr>
        <w:pStyle w:val="Zkladntext"/>
        <w:spacing w:before="1"/>
        <w:ind w:left="119" w:right="114"/>
        <w:rPr>
          <w:rFonts w:ascii="Calibri" w:hAnsi="Calibri"/>
        </w:rPr>
      </w:pPr>
      <w:r>
        <w:rPr>
          <w:rFonts w:ascii="Calibri" w:hAnsi="Calibri"/>
        </w:rPr>
        <w:t>Druhá úroveň podpory (L2) = označuje první vrstvu řešitelů koncového zákazníka (manažerů nastavení EKIS MV a ISoSS) přijatého požadavku, incidentu.</w:t>
      </w:r>
    </w:p>
    <w:p w14:paraId="053F563A" w14:textId="77777777" w:rsidR="007C36B9" w:rsidRDefault="001300B4">
      <w:pPr>
        <w:pStyle w:val="Zkladntext"/>
        <w:ind w:left="119" w:right="117"/>
        <w:rPr>
          <w:rFonts w:ascii="Calibri" w:hAnsi="Calibri"/>
        </w:rPr>
      </w:pPr>
      <w:r>
        <w:rPr>
          <w:rFonts w:ascii="Calibri" w:hAnsi="Calibri"/>
        </w:rPr>
        <w:t>T</w:t>
      </w:r>
      <w:r>
        <w:rPr>
          <w:rFonts w:ascii="Calibri" w:hAnsi="Calibri"/>
        </w:rPr>
        <w:t>řetí</w:t>
      </w:r>
      <w:r>
        <w:rPr>
          <w:rFonts w:ascii="Calibri" w:hAnsi="Calibri"/>
          <w:spacing w:val="-1"/>
        </w:rPr>
        <w:t xml:space="preserve"> </w:t>
      </w:r>
      <w:r>
        <w:rPr>
          <w:rFonts w:ascii="Calibri" w:hAnsi="Calibri"/>
        </w:rPr>
        <w:t>úroveň</w:t>
      </w:r>
      <w:r>
        <w:rPr>
          <w:rFonts w:ascii="Calibri" w:hAnsi="Calibri"/>
          <w:spacing w:val="-2"/>
        </w:rPr>
        <w:t xml:space="preserve"> </w:t>
      </w:r>
      <w:r>
        <w:rPr>
          <w:rFonts w:ascii="Calibri" w:hAnsi="Calibri"/>
        </w:rPr>
        <w:t>podpory (L3)</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rPr>
        <w:t>označuje</w:t>
      </w:r>
      <w:r>
        <w:rPr>
          <w:rFonts w:ascii="Calibri" w:hAnsi="Calibri"/>
          <w:spacing w:val="-3"/>
        </w:rPr>
        <w:t xml:space="preserve"> </w:t>
      </w:r>
      <w:r>
        <w:rPr>
          <w:rFonts w:ascii="Calibri" w:hAnsi="Calibri"/>
        </w:rPr>
        <w:t>vrstvu</w:t>
      </w:r>
      <w:r>
        <w:rPr>
          <w:rFonts w:ascii="Calibri" w:hAnsi="Calibri"/>
          <w:spacing w:val="-2"/>
        </w:rPr>
        <w:t xml:space="preserve"> </w:t>
      </w:r>
      <w:r>
        <w:rPr>
          <w:rFonts w:ascii="Calibri" w:hAnsi="Calibri"/>
        </w:rPr>
        <w:t>řešitelů</w:t>
      </w:r>
      <w:r>
        <w:rPr>
          <w:rFonts w:ascii="Calibri" w:hAnsi="Calibri"/>
          <w:spacing w:val="-4"/>
        </w:rPr>
        <w:t xml:space="preserve"> </w:t>
      </w:r>
      <w:r>
        <w:rPr>
          <w:rFonts w:ascii="Calibri" w:hAnsi="Calibri"/>
        </w:rPr>
        <w:t>Dodavatele</w:t>
      </w:r>
      <w:r>
        <w:rPr>
          <w:rFonts w:ascii="Calibri" w:hAnsi="Calibri"/>
          <w:spacing w:val="-3"/>
        </w:rPr>
        <w:t xml:space="preserve"> </w:t>
      </w:r>
      <w:r>
        <w:rPr>
          <w:rFonts w:ascii="Calibri" w:hAnsi="Calibri"/>
        </w:rPr>
        <w:t>(konzultantů</w:t>
      </w:r>
      <w:r>
        <w:rPr>
          <w:rFonts w:ascii="Calibri" w:hAnsi="Calibri"/>
          <w:spacing w:val="-2"/>
        </w:rPr>
        <w:t xml:space="preserve"> </w:t>
      </w:r>
      <w:r>
        <w:rPr>
          <w:rFonts w:ascii="Calibri" w:hAnsi="Calibri"/>
        </w:rPr>
        <w:t>SAPPER</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Operativní</w:t>
      </w:r>
      <w:r>
        <w:rPr>
          <w:rFonts w:ascii="Calibri" w:hAnsi="Calibri"/>
          <w:spacing w:val="-1"/>
        </w:rPr>
        <w:t xml:space="preserve"> </w:t>
      </w:r>
      <w:r>
        <w:rPr>
          <w:rFonts w:ascii="Calibri" w:hAnsi="Calibri"/>
        </w:rPr>
        <w:t>evidence),</w:t>
      </w:r>
      <w:r>
        <w:rPr>
          <w:rFonts w:ascii="Calibri" w:hAnsi="Calibri"/>
          <w:spacing w:val="-1"/>
        </w:rPr>
        <w:t xml:space="preserve"> </w:t>
      </w:r>
      <w:r>
        <w:rPr>
          <w:rFonts w:ascii="Calibri" w:hAnsi="Calibri"/>
        </w:rPr>
        <w:t>kteří provádějí vysoce specializované činnosti, např. metodicko-technické analýzy složitých problémů a jejich řešení.</w:t>
      </w:r>
    </w:p>
    <w:p w14:paraId="69DBAA56" w14:textId="77777777" w:rsidR="007C36B9" w:rsidRDefault="001300B4">
      <w:pPr>
        <w:pStyle w:val="Zkladntext"/>
        <w:ind w:left="119" w:right="114"/>
        <w:rPr>
          <w:rFonts w:ascii="Calibri" w:hAnsi="Calibri"/>
        </w:rPr>
      </w:pPr>
      <w:r>
        <w:rPr>
          <w:rFonts w:ascii="Calibri" w:hAnsi="Calibri"/>
        </w:rPr>
        <w:t xml:space="preserve">Čtvrtá úroveň podpory (L4) = v </w:t>
      </w:r>
      <w:r>
        <w:rPr>
          <w:rFonts w:ascii="Calibri" w:hAnsi="Calibri"/>
        </w:rPr>
        <w:t xml:space="preserve">případě, že konzultant Dodavatele není schopen incident nebo požadavek vyřešit, </w:t>
      </w:r>
      <w:proofErr w:type="gramStart"/>
      <w:r>
        <w:rPr>
          <w:rFonts w:ascii="Calibri" w:hAnsi="Calibri"/>
        </w:rPr>
        <w:t>zabezpečí</w:t>
      </w:r>
      <w:proofErr w:type="gramEnd"/>
      <w:r>
        <w:rPr>
          <w:rFonts w:ascii="Calibri" w:hAnsi="Calibri"/>
        </w:rPr>
        <w:t xml:space="preserve"> eskalaci incidentu, případne ve spolupráci s</w:t>
      </w:r>
      <w:r>
        <w:rPr>
          <w:rFonts w:ascii="Calibri" w:hAnsi="Calibri"/>
          <w:spacing w:val="-1"/>
        </w:rPr>
        <w:t xml:space="preserve"> </w:t>
      </w:r>
      <w:r>
        <w:rPr>
          <w:rFonts w:ascii="Calibri" w:hAnsi="Calibri"/>
        </w:rPr>
        <w:t>pracovníky Objednatele nebo koncového zákazníka, na podporu výrobce. Objednatel nebo koncový zákazník poskytuje potřebnou</w:t>
      </w:r>
      <w:r>
        <w:rPr>
          <w:rFonts w:ascii="Calibri" w:hAnsi="Calibri"/>
        </w:rPr>
        <w:t xml:space="preserve"> součinnost – povolí přístup specialistů výrobce k</w:t>
      </w:r>
      <w:r>
        <w:rPr>
          <w:rFonts w:ascii="Calibri" w:hAnsi="Calibri"/>
          <w:spacing w:val="-2"/>
        </w:rPr>
        <w:t xml:space="preserve"> </w:t>
      </w:r>
      <w:r>
        <w:rPr>
          <w:rFonts w:ascii="Calibri" w:hAnsi="Calibri"/>
        </w:rPr>
        <w:t>prostředí, v</w:t>
      </w:r>
      <w:r>
        <w:rPr>
          <w:rFonts w:ascii="Calibri" w:hAnsi="Calibri"/>
          <w:spacing w:val="-1"/>
        </w:rPr>
        <w:t xml:space="preserve"> </w:t>
      </w:r>
      <w:r>
        <w:rPr>
          <w:rFonts w:ascii="Calibri" w:hAnsi="Calibri"/>
        </w:rPr>
        <w:t xml:space="preserve">němž se incident </w:t>
      </w:r>
      <w:proofErr w:type="gramStart"/>
      <w:r>
        <w:rPr>
          <w:rFonts w:ascii="Calibri" w:hAnsi="Calibri"/>
        </w:rPr>
        <w:t>řeší</w:t>
      </w:r>
      <w:proofErr w:type="gramEnd"/>
      <w:r>
        <w:rPr>
          <w:rFonts w:ascii="Calibri" w:hAnsi="Calibri"/>
        </w:rPr>
        <w:t xml:space="preserve">. Zodpovědnost za vyřešení incidentu v úrovni L4 je na straně </w:t>
      </w:r>
      <w:r>
        <w:rPr>
          <w:rFonts w:ascii="Calibri" w:hAnsi="Calibri"/>
          <w:spacing w:val="-2"/>
        </w:rPr>
        <w:t>Dodavatele.</w:t>
      </w:r>
    </w:p>
    <w:p w14:paraId="2B229915" w14:textId="77777777" w:rsidR="007C36B9" w:rsidRDefault="001300B4">
      <w:pPr>
        <w:pStyle w:val="Nadpis6"/>
        <w:spacing w:line="267" w:lineRule="exact"/>
        <w:jc w:val="both"/>
      </w:pPr>
      <w:bookmarkStart w:id="35" w:name="Provozní_řád"/>
      <w:bookmarkEnd w:id="35"/>
      <w:r>
        <w:t>Provozní</w:t>
      </w:r>
      <w:r>
        <w:rPr>
          <w:spacing w:val="-3"/>
        </w:rPr>
        <w:t xml:space="preserve"> </w:t>
      </w:r>
      <w:r>
        <w:rPr>
          <w:spacing w:val="-5"/>
        </w:rPr>
        <w:t>řád</w:t>
      </w:r>
    </w:p>
    <w:p w14:paraId="69578D6C" w14:textId="77777777" w:rsidR="007C36B9" w:rsidRDefault="001300B4">
      <w:pPr>
        <w:pStyle w:val="Zkladntext"/>
        <w:spacing w:before="1"/>
        <w:ind w:left="119" w:right="115"/>
        <w:rPr>
          <w:rFonts w:ascii="Calibri" w:hAnsi="Calibri"/>
        </w:rPr>
      </w:pPr>
      <w:r>
        <w:rPr>
          <w:rFonts w:ascii="Calibri" w:hAnsi="Calibri"/>
        </w:rPr>
        <w:t>Provozní</w:t>
      </w:r>
      <w:r>
        <w:rPr>
          <w:rFonts w:ascii="Calibri" w:hAnsi="Calibri"/>
          <w:spacing w:val="-8"/>
        </w:rPr>
        <w:t xml:space="preserve"> </w:t>
      </w:r>
      <w:r>
        <w:rPr>
          <w:rFonts w:ascii="Calibri" w:hAnsi="Calibri"/>
        </w:rPr>
        <w:t>řád</w:t>
      </w:r>
      <w:r>
        <w:rPr>
          <w:rFonts w:ascii="Calibri" w:hAnsi="Calibri"/>
          <w:spacing w:val="-9"/>
        </w:rPr>
        <w:t xml:space="preserve"> </w:t>
      </w:r>
      <w:r>
        <w:rPr>
          <w:rFonts w:ascii="Calibri" w:hAnsi="Calibri"/>
        </w:rPr>
        <w:t>je</w:t>
      </w:r>
      <w:r>
        <w:rPr>
          <w:rFonts w:ascii="Calibri" w:hAnsi="Calibri"/>
          <w:spacing w:val="-10"/>
        </w:rPr>
        <w:t xml:space="preserve"> </w:t>
      </w:r>
      <w:r>
        <w:rPr>
          <w:rFonts w:ascii="Calibri" w:hAnsi="Calibri"/>
        </w:rPr>
        <w:t>základní</w:t>
      </w:r>
      <w:r>
        <w:rPr>
          <w:rFonts w:ascii="Calibri" w:hAnsi="Calibri"/>
          <w:spacing w:val="-8"/>
        </w:rPr>
        <w:t xml:space="preserve"> </w:t>
      </w:r>
      <w:r>
        <w:rPr>
          <w:rFonts w:ascii="Calibri" w:hAnsi="Calibri"/>
        </w:rPr>
        <w:t>dokument</w:t>
      </w:r>
      <w:r>
        <w:rPr>
          <w:rFonts w:ascii="Calibri" w:hAnsi="Calibri"/>
          <w:spacing w:val="-10"/>
        </w:rPr>
        <w:t xml:space="preserve"> </w:t>
      </w:r>
      <w:r>
        <w:rPr>
          <w:rFonts w:ascii="Calibri" w:hAnsi="Calibri"/>
        </w:rPr>
        <w:t>popisující</w:t>
      </w:r>
      <w:r>
        <w:rPr>
          <w:rFonts w:ascii="Calibri" w:hAnsi="Calibri"/>
          <w:spacing w:val="-11"/>
        </w:rPr>
        <w:t xml:space="preserve"> </w:t>
      </w:r>
      <w:r>
        <w:rPr>
          <w:rFonts w:ascii="Calibri" w:hAnsi="Calibri"/>
        </w:rPr>
        <w:t>podmínky</w:t>
      </w:r>
      <w:r>
        <w:rPr>
          <w:rFonts w:ascii="Calibri" w:hAnsi="Calibri"/>
          <w:spacing w:val="-7"/>
        </w:rPr>
        <w:t xml:space="preserve"> </w:t>
      </w:r>
      <w:r>
        <w:rPr>
          <w:rFonts w:ascii="Calibri" w:hAnsi="Calibri"/>
        </w:rPr>
        <w:t>provozu</w:t>
      </w:r>
      <w:r>
        <w:rPr>
          <w:rFonts w:ascii="Calibri" w:hAnsi="Calibri"/>
          <w:spacing w:val="-9"/>
        </w:rPr>
        <w:t xml:space="preserve"> </w:t>
      </w:r>
      <w:r>
        <w:rPr>
          <w:rFonts w:ascii="Calibri" w:hAnsi="Calibri"/>
        </w:rPr>
        <w:t>systémů</w:t>
      </w:r>
      <w:r>
        <w:rPr>
          <w:rFonts w:ascii="Calibri" w:hAnsi="Calibri"/>
          <w:spacing w:val="-9"/>
        </w:rPr>
        <w:t xml:space="preserve"> </w:t>
      </w:r>
      <w:r>
        <w:rPr>
          <w:rFonts w:ascii="Calibri" w:hAnsi="Calibri"/>
        </w:rPr>
        <w:t>EKIS</w:t>
      </w:r>
      <w:r>
        <w:rPr>
          <w:rFonts w:ascii="Calibri" w:hAnsi="Calibri"/>
          <w:spacing w:val="-11"/>
        </w:rPr>
        <w:t xml:space="preserve"> </w:t>
      </w:r>
      <w:r>
        <w:rPr>
          <w:rFonts w:ascii="Calibri" w:hAnsi="Calibri"/>
        </w:rPr>
        <w:t>MV</w:t>
      </w:r>
      <w:r>
        <w:rPr>
          <w:rFonts w:ascii="Calibri" w:hAnsi="Calibri"/>
          <w:spacing w:val="-11"/>
        </w:rPr>
        <w:t xml:space="preserve"> </w:t>
      </w:r>
      <w:r>
        <w:rPr>
          <w:rFonts w:ascii="Calibri" w:hAnsi="Calibri"/>
        </w:rPr>
        <w:t>a</w:t>
      </w:r>
      <w:r>
        <w:rPr>
          <w:rFonts w:ascii="Calibri" w:hAnsi="Calibri"/>
          <w:spacing w:val="-8"/>
        </w:rPr>
        <w:t xml:space="preserve"> </w:t>
      </w:r>
      <w:r>
        <w:rPr>
          <w:rFonts w:ascii="Calibri" w:hAnsi="Calibri"/>
        </w:rPr>
        <w:t>ISoSS,</w:t>
      </w:r>
      <w:r>
        <w:rPr>
          <w:rFonts w:ascii="Calibri" w:hAnsi="Calibri"/>
          <w:spacing w:val="-10"/>
        </w:rPr>
        <w:t xml:space="preserve"> </w:t>
      </w:r>
      <w:r>
        <w:rPr>
          <w:rFonts w:ascii="Calibri" w:hAnsi="Calibri"/>
        </w:rPr>
        <w:t>včetně</w:t>
      </w:r>
      <w:r>
        <w:rPr>
          <w:rFonts w:ascii="Calibri" w:hAnsi="Calibri"/>
          <w:spacing w:val="-10"/>
        </w:rPr>
        <w:t xml:space="preserve"> </w:t>
      </w:r>
      <w:r>
        <w:rPr>
          <w:rFonts w:ascii="Calibri" w:hAnsi="Calibri"/>
        </w:rPr>
        <w:t>jejich</w:t>
      </w:r>
      <w:r>
        <w:rPr>
          <w:rFonts w:ascii="Calibri" w:hAnsi="Calibri"/>
          <w:spacing w:val="-11"/>
        </w:rPr>
        <w:t xml:space="preserve"> </w:t>
      </w:r>
      <w:r>
        <w:rPr>
          <w:rFonts w:ascii="Calibri" w:hAnsi="Calibri"/>
        </w:rPr>
        <w:t>subsystémů a</w:t>
      </w:r>
      <w:r>
        <w:rPr>
          <w:rFonts w:ascii="Calibri" w:hAnsi="Calibri"/>
          <w:spacing w:val="-1"/>
        </w:rPr>
        <w:t xml:space="preserve"> </w:t>
      </w:r>
      <w:r>
        <w:rPr>
          <w:rFonts w:ascii="Calibri" w:hAnsi="Calibri"/>
        </w:rPr>
        <w:t>komponent.</w:t>
      </w:r>
      <w:r>
        <w:rPr>
          <w:rFonts w:ascii="Calibri" w:hAnsi="Calibri"/>
          <w:spacing w:val="-1"/>
        </w:rPr>
        <w:t xml:space="preserve"> </w:t>
      </w:r>
      <w:r>
        <w:rPr>
          <w:rFonts w:ascii="Calibri" w:hAnsi="Calibri"/>
        </w:rPr>
        <w:t>Jedná</w:t>
      </w:r>
      <w:r>
        <w:rPr>
          <w:rFonts w:ascii="Calibri" w:hAnsi="Calibri"/>
          <w:spacing w:val="-1"/>
        </w:rPr>
        <w:t xml:space="preserve"> </w:t>
      </w:r>
      <w:r>
        <w:rPr>
          <w:rFonts w:ascii="Calibri" w:hAnsi="Calibri"/>
        </w:rPr>
        <w:t>se o závazný dokument,</w:t>
      </w:r>
      <w:r>
        <w:rPr>
          <w:rFonts w:ascii="Calibri" w:hAnsi="Calibri"/>
          <w:spacing w:val="-1"/>
        </w:rPr>
        <w:t xml:space="preserve"> </w:t>
      </w:r>
      <w:r>
        <w:rPr>
          <w:rFonts w:ascii="Calibri" w:hAnsi="Calibri"/>
        </w:rPr>
        <w:t>podle kterého</w:t>
      </w:r>
      <w:r>
        <w:rPr>
          <w:rFonts w:ascii="Calibri" w:hAnsi="Calibri"/>
          <w:spacing w:val="-2"/>
        </w:rPr>
        <w:t xml:space="preserve"> </w:t>
      </w:r>
      <w:r>
        <w:rPr>
          <w:rFonts w:ascii="Calibri" w:hAnsi="Calibri"/>
        </w:rPr>
        <w:t>koncový zákazník zabezpečuje provoz</w:t>
      </w:r>
      <w:r>
        <w:rPr>
          <w:rFonts w:ascii="Calibri" w:hAnsi="Calibri"/>
          <w:spacing w:val="-2"/>
        </w:rPr>
        <w:t xml:space="preserve"> </w:t>
      </w:r>
      <w:r>
        <w:rPr>
          <w:rFonts w:ascii="Calibri" w:hAnsi="Calibri"/>
        </w:rPr>
        <w:t>EKIS</w:t>
      </w:r>
      <w:r>
        <w:rPr>
          <w:rFonts w:ascii="Calibri" w:hAnsi="Calibri"/>
          <w:spacing w:val="-2"/>
        </w:rPr>
        <w:t xml:space="preserve"> </w:t>
      </w:r>
      <w:r>
        <w:rPr>
          <w:rFonts w:ascii="Calibri" w:hAnsi="Calibri"/>
        </w:rPr>
        <w:t>MV</w:t>
      </w:r>
      <w:r>
        <w:rPr>
          <w:rFonts w:ascii="Calibri" w:hAnsi="Calibri"/>
          <w:spacing w:val="-4"/>
        </w:rPr>
        <w:t xml:space="preserve"> </w:t>
      </w:r>
      <w:r>
        <w:rPr>
          <w:rFonts w:ascii="Calibri" w:hAnsi="Calibri"/>
        </w:rPr>
        <w:t>a</w:t>
      </w:r>
      <w:r>
        <w:rPr>
          <w:rFonts w:ascii="Calibri" w:hAnsi="Calibri"/>
          <w:spacing w:val="-1"/>
        </w:rPr>
        <w:t xml:space="preserve"> </w:t>
      </w:r>
      <w:r>
        <w:rPr>
          <w:rFonts w:ascii="Calibri" w:hAnsi="Calibri"/>
        </w:rPr>
        <w:t>ISoSS a který specifikuje a konkretizuje práva a povinnosti koncového zákazníka, Objednatele a dále práva a povinnosti Dod</w:t>
      </w:r>
      <w:r>
        <w:rPr>
          <w:rFonts w:ascii="Calibri" w:hAnsi="Calibri"/>
        </w:rPr>
        <w:t>avatele podpory systémů. Podrobný popis činností v rámci jednotlivých částí systémů EKIS MV a ISoSS je specifikován v Provozních příručkách.</w:t>
      </w:r>
    </w:p>
    <w:p w14:paraId="5ED95D6C" w14:textId="77777777" w:rsidR="007C36B9" w:rsidRDefault="001300B4">
      <w:pPr>
        <w:pStyle w:val="Nadpis6"/>
        <w:spacing w:line="267" w:lineRule="exact"/>
        <w:jc w:val="both"/>
      </w:pPr>
      <w:bookmarkStart w:id="36" w:name="Provozní_deník"/>
      <w:bookmarkEnd w:id="36"/>
      <w:r>
        <w:t>Provozní</w:t>
      </w:r>
      <w:r>
        <w:rPr>
          <w:spacing w:val="-5"/>
        </w:rPr>
        <w:t xml:space="preserve"> </w:t>
      </w:r>
      <w:r>
        <w:rPr>
          <w:spacing w:val="-2"/>
        </w:rPr>
        <w:t>deník</w:t>
      </w:r>
    </w:p>
    <w:p w14:paraId="53E1D55F" w14:textId="77777777" w:rsidR="007C36B9" w:rsidRDefault="001300B4">
      <w:pPr>
        <w:pStyle w:val="Zkladntext"/>
        <w:ind w:left="119" w:right="114"/>
        <w:rPr>
          <w:rFonts w:ascii="Calibri" w:hAnsi="Calibri"/>
        </w:rPr>
      </w:pPr>
      <w:r>
        <w:rPr>
          <w:rFonts w:ascii="Calibri" w:hAnsi="Calibri"/>
        </w:rPr>
        <w:t>Do provozního deníku se zaznamenávají každodenní provozní záznamy o úkonech provedených v souvislost</w:t>
      </w:r>
      <w:r>
        <w:rPr>
          <w:rFonts w:ascii="Calibri" w:hAnsi="Calibri"/>
        </w:rPr>
        <w:t>i se systémem nebo aplikací nebo jejich části, údaje o činnosti obsluhy, včetně událostí, které mohou mít vliv na provozování. Do provozního deníku se zaznamenávají rovněž záznamy osob provádějících kontrolu provozu. V provozu,</w:t>
      </w:r>
      <w:r>
        <w:rPr>
          <w:rFonts w:ascii="Calibri" w:hAnsi="Calibri"/>
          <w:spacing w:val="-4"/>
        </w:rPr>
        <w:t xml:space="preserve"> </w:t>
      </w:r>
      <w:r>
        <w:rPr>
          <w:rFonts w:ascii="Calibri" w:hAnsi="Calibri"/>
        </w:rPr>
        <w:t>kde</w:t>
      </w:r>
      <w:r>
        <w:rPr>
          <w:rFonts w:ascii="Calibri" w:hAnsi="Calibri"/>
          <w:spacing w:val="-6"/>
        </w:rPr>
        <w:t xml:space="preserve"> </w:t>
      </w:r>
      <w:r>
        <w:rPr>
          <w:rFonts w:ascii="Calibri" w:hAnsi="Calibri"/>
        </w:rPr>
        <w:t>není</w:t>
      </w:r>
      <w:r>
        <w:rPr>
          <w:rFonts w:ascii="Calibri" w:hAnsi="Calibri"/>
          <w:spacing w:val="-5"/>
        </w:rPr>
        <w:t xml:space="preserve"> </w:t>
      </w:r>
      <w:r>
        <w:rPr>
          <w:rFonts w:ascii="Calibri" w:hAnsi="Calibri"/>
        </w:rPr>
        <w:t>nutná</w:t>
      </w:r>
      <w:r>
        <w:rPr>
          <w:rFonts w:ascii="Calibri" w:hAnsi="Calibri"/>
          <w:spacing w:val="-4"/>
        </w:rPr>
        <w:t xml:space="preserve"> </w:t>
      </w:r>
      <w:r>
        <w:rPr>
          <w:rFonts w:ascii="Calibri" w:hAnsi="Calibri"/>
        </w:rPr>
        <w:t>denní</w:t>
      </w:r>
      <w:r>
        <w:rPr>
          <w:rFonts w:ascii="Calibri" w:hAnsi="Calibri"/>
          <w:spacing w:val="-5"/>
        </w:rPr>
        <w:t xml:space="preserve"> </w:t>
      </w:r>
      <w:r>
        <w:rPr>
          <w:rFonts w:ascii="Calibri" w:hAnsi="Calibri"/>
        </w:rPr>
        <w:t>obsluha</w:t>
      </w:r>
      <w:r>
        <w:rPr>
          <w:rFonts w:ascii="Calibri" w:hAnsi="Calibri"/>
        </w:rPr>
        <w:t>,</w:t>
      </w:r>
      <w:r>
        <w:rPr>
          <w:rFonts w:ascii="Calibri" w:hAnsi="Calibri"/>
          <w:spacing w:val="-4"/>
        </w:rPr>
        <w:t xml:space="preserve"> </w:t>
      </w:r>
      <w:r>
        <w:rPr>
          <w:rFonts w:ascii="Calibri" w:hAnsi="Calibri"/>
        </w:rPr>
        <w:t>se</w:t>
      </w:r>
      <w:r>
        <w:rPr>
          <w:rFonts w:ascii="Calibri" w:hAnsi="Calibri"/>
          <w:spacing w:val="-4"/>
        </w:rPr>
        <w:t xml:space="preserve"> </w:t>
      </w:r>
      <w:r>
        <w:rPr>
          <w:rFonts w:ascii="Calibri" w:hAnsi="Calibri"/>
        </w:rPr>
        <w:t>záznamy</w:t>
      </w:r>
      <w:r>
        <w:rPr>
          <w:rFonts w:ascii="Calibri" w:hAnsi="Calibri"/>
          <w:spacing w:val="-3"/>
        </w:rPr>
        <w:t xml:space="preserve"> </w:t>
      </w:r>
      <w:r>
        <w:rPr>
          <w:rFonts w:ascii="Calibri" w:hAnsi="Calibri"/>
        </w:rPr>
        <w:t>provádí</w:t>
      </w:r>
      <w:r>
        <w:rPr>
          <w:rFonts w:ascii="Calibri" w:hAnsi="Calibri"/>
          <w:spacing w:val="-4"/>
        </w:rPr>
        <w:t xml:space="preserve"> </w:t>
      </w:r>
      <w:r>
        <w:rPr>
          <w:rFonts w:ascii="Calibri" w:hAnsi="Calibri"/>
        </w:rPr>
        <w:t>při</w:t>
      </w:r>
      <w:r>
        <w:rPr>
          <w:rFonts w:ascii="Calibri" w:hAnsi="Calibri"/>
          <w:spacing w:val="-7"/>
        </w:rPr>
        <w:t xml:space="preserve"> </w:t>
      </w:r>
      <w:r>
        <w:rPr>
          <w:rFonts w:ascii="Calibri" w:hAnsi="Calibri"/>
        </w:rPr>
        <w:t>každé</w:t>
      </w:r>
      <w:r>
        <w:rPr>
          <w:rFonts w:ascii="Calibri" w:hAnsi="Calibri"/>
          <w:spacing w:val="-4"/>
        </w:rPr>
        <w:t xml:space="preserve"> </w:t>
      </w:r>
      <w:r>
        <w:rPr>
          <w:rFonts w:ascii="Calibri" w:hAnsi="Calibri"/>
        </w:rPr>
        <w:t>kontrole</w:t>
      </w:r>
      <w:r>
        <w:rPr>
          <w:rFonts w:ascii="Calibri" w:hAnsi="Calibri"/>
          <w:spacing w:val="-4"/>
        </w:rPr>
        <w:t xml:space="preserve"> </w:t>
      </w:r>
      <w:r>
        <w:rPr>
          <w:rFonts w:ascii="Calibri" w:hAnsi="Calibri"/>
        </w:rPr>
        <w:t>nebo</w:t>
      </w:r>
      <w:r>
        <w:rPr>
          <w:rFonts w:ascii="Calibri" w:hAnsi="Calibri"/>
          <w:spacing w:val="-3"/>
        </w:rPr>
        <w:t xml:space="preserve"> </w:t>
      </w:r>
      <w:r>
        <w:rPr>
          <w:rFonts w:ascii="Calibri" w:hAnsi="Calibri"/>
        </w:rPr>
        <w:t>provozním</w:t>
      </w:r>
      <w:r>
        <w:rPr>
          <w:rFonts w:ascii="Calibri" w:hAnsi="Calibri"/>
          <w:spacing w:val="-3"/>
        </w:rPr>
        <w:t xml:space="preserve"> </w:t>
      </w:r>
      <w:r>
        <w:rPr>
          <w:rFonts w:ascii="Calibri" w:hAnsi="Calibri"/>
        </w:rPr>
        <w:t>zásahu.</w:t>
      </w:r>
      <w:r>
        <w:rPr>
          <w:rFonts w:ascii="Calibri" w:hAnsi="Calibri"/>
          <w:spacing w:val="-7"/>
        </w:rPr>
        <w:t xml:space="preserve"> </w:t>
      </w:r>
      <w:r>
        <w:rPr>
          <w:rFonts w:ascii="Calibri" w:hAnsi="Calibri"/>
        </w:rPr>
        <w:t>Dokument je Dodavatel povinen průběžně vést pro činnosti prováděné Dodavatelem v Systému.</w:t>
      </w:r>
    </w:p>
    <w:p w14:paraId="19C36EE3" w14:textId="77777777" w:rsidR="007C36B9" w:rsidRDefault="001300B4">
      <w:pPr>
        <w:pStyle w:val="Zkladntext"/>
        <w:spacing w:before="1"/>
        <w:ind w:left="119" w:right="844"/>
        <w:rPr>
          <w:rFonts w:ascii="Calibri" w:hAnsi="Calibri"/>
        </w:rPr>
      </w:pPr>
      <w:r>
        <w:rPr>
          <w:rFonts w:ascii="Calibri" w:hAnsi="Calibri"/>
        </w:rPr>
        <w:t>Provozní</w:t>
      </w:r>
      <w:r>
        <w:rPr>
          <w:rFonts w:ascii="Calibri" w:hAnsi="Calibri"/>
          <w:spacing w:val="-2"/>
        </w:rPr>
        <w:t xml:space="preserve"> </w:t>
      </w:r>
      <w:r>
        <w:rPr>
          <w:rFonts w:ascii="Calibri" w:hAnsi="Calibri"/>
        </w:rPr>
        <w:t>deník</w:t>
      </w:r>
      <w:r>
        <w:rPr>
          <w:rFonts w:ascii="Calibri" w:hAnsi="Calibri"/>
          <w:spacing w:val="-1"/>
        </w:rPr>
        <w:t xml:space="preserve"> </w:t>
      </w:r>
      <w:r>
        <w:rPr>
          <w:rFonts w:ascii="Calibri" w:hAnsi="Calibri"/>
        </w:rPr>
        <w:t>je</w:t>
      </w:r>
      <w:r>
        <w:rPr>
          <w:rFonts w:ascii="Calibri" w:hAnsi="Calibri"/>
          <w:spacing w:val="-1"/>
        </w:rPr>
        <w:t xml:space="preserve"> </w:t>
      </w:r>
      <w:r>
        <w:rPr>
          <w:rFonts w:ascii="Calibri" w:hAnsi="Calibri"/>
        </w:rPr>
        <w:t>veden</w:t>
      </w:r>
      <w:r>
        <w:rPr>
          <w:rFonts w:ascii="Calibri" w:hAnsi="Calibri"/>
          <w:spacing w:val="-5"/>
        </w:rPr>
        <w:t xml:space="preserve"> </w:t>
      </w:r>
      <w:r>
        <w:rPr>
          <w:rFonts w:ascii="Calibri" w:hAnsi="Calibri"/>
        </w:rPr>
        <w:t>ve</w:t>
      </w:r>
      <w:r>
        <w:rPr>
          <w:rFonts w:ascii="Calibri" w:hAnsi="Calibri"/>
          <w:spacing w:val="-4"/>
        </w:rPr>
        <w:t xml:space="preserve"> </w:t>
      </w:r>
      <w:r>
        <w:rPr>
          <w:rFonts w:ascii="Calibri" w:hAnsi="Calibri"/>
        </w:rPr>
        <w:t>Sjednoceném</w:t>
      </w:r>
      <w:r>
        <w:rPr>
          <w:rFonts w:ascii="Calibri" w:hAnsi="Calibri"/>
          <w:spacing w:val="-3"/>
        </w:rPr>
        <w:t xml:space="preserve"> </w:t>
      </w:r>
      <w:r>
        <w:rPr>
          <w:rFonts w:ascii="Calibri" w:hAnsi="Calibri"/>
        </w:rPr>
        <w:t>informačním</w:t>
      </w:r>
      <w:r>
        <w:rPr>
          <w:rFonts w:ascii="Calibri" w:hAnsi="Calibri"/>
          <w:spacing w:val="-3"/>
        </w:rPr>
        <w:t xml:space="preserve"> </w:t>
      </w:r>
      <w:r>
        <w:rPr>
          <w:rFonts w:ascii="Calibri" w:hAnsi="Calibri"/>
        </w:rPr>
        <w:t>prostředí</w:t>
      </w:r>
      <w:r>
        <w:rPr>
          <w:rFonts w:ascii="Calibri" w:hAnsi="Calibri"/>
          <w:spacing w:val="-5"/>
        </w:rPr>
        <w:t xml:space="preserve"> </w:t>
      </w:r>
      <w:r>
        <w:rPr>
          <w:rFonts w:ascii="Calibri" w:hAnsi="Calibri"/>
        </w:rPr>
        <w:t>koncového</w:t>
      </w:r>
      <w:r>
        <w:rPr>
          <w:rFonts w:ascii="Calibri" w:hAnsi="Calibri"/>
          <w:spacing w:val="-1"/>
        </w:rPr>
        <w:t xml:space="preserve"> </w:t>
      </w:r>
      <w:r>
        <w:rPr>
          <w:rFonts w:ascii="Calibri" w:hAnsi="Calibri"/>
        </w:rPr>
        <w:t>zákazníka</w:t>
      </w:r>
      <w:r>
        <w:rPr>
          <w:rFonts w:ascii="Calibri" w:hAnsi="Calibri"/>
          <w:spacing w:val="-2"/>
        </w:rPr>
        <w:t xml:space="preserve"> </w:t>
      </w:r>
      <w:r>
        <w:rPr>
          <w:rFonts w:ascii="Calibri" w:hAnsi="Calibri"/>
        </w:rPr>
        <w:t>(dále</w:t>
      </w:r>
      <w:r>
        <w:rPr>
          <w:rFonts w:ascii="Calibri" w:hAnsi="Calibri"/>
          <w:spacing w:val="-1"/>
        </w:rPr>
        <w:t xml:space="preserve"> </w:t>
      </w:r>
      <w:r>
        <w:rPr>
          <w:rFonts w:ascii="Calibri" w:hAnsi="Calibri"/>
        </w:rPr>
        <w:t>jen</w:t>
      </w:r>
      <w:r>
        <w:rPr>
          <w:rFonts w:ascii="Calibri" w:hAnsi="Calibri"/>
          <w:spacing w:val="-3"/>
        </w:rPr>
        <w:t xml:space="preserve"> </w:t>
      </w:r>
      <w:r>
        <w:rPr>
          <w:rFonts w:ascii="Calibri" w:hAnsi="Calibri"/>
        </w:rPr>
        <w:t>„SIP</w:t>
      </w:r>
      <w:r>
        <w:rPr>
          <w:rFonts w:ascii="Calibri" w:hAnsi="Calibri"/>
          <w:spacing w:val="-3"/>
        </w:rPr>
        <w:t xml:space="preserve"> </w:t>
      </w:r>
      <w:r>
        <w:rPr>
          <w:rFonts w:ascii="Calibri" w:hAnsi="Calibri"/>
        </w:rPr>
        <w:t>MV“). Objednatel je povinen zajisti přístup k provoznímu deníku na SIP MV Dodavateli.</w:t>
      </w:r>
    </w:p>
    <w:p w14:paraId="7981B7FA" w14:textId="77777777" w:rsidR="007C36B9" w:rsidRDefault="001300B4">
      <w:pPr>
        <w:pStyle w:val="Nadpis6"/>
      </w:pPr>
      <w:bookmarkStart w:id="37" w:name="Dokumentace"/>
      <w:bookmarkEnd w:id="37"/>
      <w:r>
        <w:rPr>
          <w:spacing w:val="-2"/>
        </w:rPr>
        <w:t>Dokumentace</w:t>
      </w:r>
    </w:p>
    <w:p w14:paraId="007BF6E6" w14:textId="77777777" w:rsidR="007C36B9" w:rsidRDefault="001300B4">
      <w:pPr>
        <w:pStyle w:val="Zkladntext"/>
        <w:spacing w:before="2" w:line="237" w:lineRule="auto"/>
        <w:ind w:left="119"/>
        <w:jc w:val="left"/>
        <w:rPr>
          <w:rFonts w:ascii="Calibri" w:hAnsi="Calibri"/>
        </w:rPr>
      </w:pPr>
      <w:r>
        <w:rPr>
          <w:rFonts w:ascii="Calibri" w:hAnsi="Calibri"/>
        </w:rPr>
        <w:t>Dokumentace popisuje z technického hlediska platný stav informačního systému a jeho částí (aplikační software, kybernetická bezpečnost, integrace), včetně odpovědnosti za její aktualizaci.</w:t>
      </w:r>
    </w:p>
    <w:p w14:paraId="2EBB7972" w14:textId="77777777" w:rsidR="007C36B9" w:rsidRDefault="007C36B9">
      <w:pPr>
        <w:spacing w:line="237" w:lineRule="auto"/>
        <w:rPr>
          <w:rFonts w:ascii="Calibri" w:hAnsi="Calibri"/>
        </w:rPr>
        <w:sectPr w:rsidR="007C36B9">
          <w:pgSz w:w="11920" w:h="16850"/>
          <w:pgMar w:top="1440" w:right="580" w:bottom="1020" w:left="900" w:header="608" w:footer="741" w:gutter="0"/>
          <w:cols w:space="708"/>
        </w:sectPr>
      </w:pPr>
    </w:p>
    <w:p w14:paraId="692EE47A" w14:textId="77777777" w:rsidR="007C36B9" w:rsidRDefault="001300B4">
      <w:pPr>
        <w:pStyle w:val="Zkladntext"/>
        <w:spacing w:before="71"/>
        <w:ind w:left="120"/>
        <w:rPr>
          <w:rFonts w:ascii="Calibri" w:hAnsi="Calibri"/>
        </w:rPr>
      </w:pPr>
      <w:r>
        <w:rPr>
          <w:rFonts w:ascii="Calibri" w:hAnsi="Calibri"/>
        </w:rPr>
        <w:t>Dokumentace</w:t>
      </w:r>
      <w:r>
        <w:rPr>
          <w:rFonts w:ascii="Calibri" w:hAnsi="Calibri"/>
          <w:spacing w:val="-7"/>
        </w:rPr>
        <w:t xml:space="preserve"> </w:t>
      </w:r>
      <w:r>
        <w:rPr>
          <w:rFonts w:ascii="Calibri" w:hAnsi="Calibri"/>
        </w:rPr>
        <w:t>je</w:t>
      </w:r>
      <w:r>
        <w:rPr>
          <w:rFonts w:ascii="Calibri" w:hAnsi="Calibri"/>
          <w:spacing w:val="-3"/>
        </w:rPr>
        <w:t xml:space="preserve"> </w:t>
      </w:r>
      <w:r>
        <w:rPr>
          <w:rFonts w:ascii="Calibri" w:hAnsi="Calibri"/>
        </w:rPr>
        <w:t>udržována</w:t>
      </w:r>
      <w:r>
        <w:rPr>
          <w:rFonts w:ascii="Calibri" w:hAnsi="Calibri"/>
          <w:spacing w:val="-6"/>
        </w:rPr>
        <w:t xml:space="preserve"> </w:t>
      </w:r>
      <w:r>
        <w:rPr>
          <w:rFonts w:ascii="Calibri" w:hAnsi="Calibri"/>
        </w:rPr>
        <w:t>v</w:t>
      </w:r>
      <w:r>
        <w:rPr>
          <w:rFonts w:ascii="Calibri" w:hAnsi="Calibri"/>
          <w:spacing w:val="-4"/>
        </w:rPr>
        <w:t xml:space="preserve"> </w:t>
      </w:r>
      <w:r>
        <w:rPr>
          <w:rFonts w:ascii="Calibri" w:hAnsi="Calibri"/>
        </w:rPr>
        <w:t>SIP</w:t>
      </w:r>
      <w:r>
        <w:rPr>
          <w:rFonts w:ascii="Calibri" w:hAnsi="Calibri"/>
          <w:spacing w:val="-3"/>
        </w:rPr>
        <w:t xml:space="preserve"> </w:t>
      </w:r>
      <w:r>
        <w:rPr>
          <w:rFonts w:ascii="Calibri" w:hAnsi="Calibri"/>
        </w:rPr>
        <w:t>koncového</w:t>
      </w:r>
      <w:r>
        <w:rPr>
          <w:rFonts w:ascii="Calibri" w:hAnsi="Calibri"/>
          <w:spacing w:val="-3"/>
        </w:rPr>
        <w:t xml:space="preserve"> </w:t>
      </w:r>
      <w:r>
        <w:rPr>
          <w:rFonts w:ascii="Calibri" w:hAnsi="Calibri"/>
          <w:spacing w:val="-2"/>
        </w:rPr>
        <w:t>zákazník</w:t>
      </w:r>
      <w:r>
        <w:rPr>
          <w:rFonts w:ascii="Calibri" w:hAnsi="Calibri"/>
          <w:spacing w:val="-2"/>
        </w:rPr>
        <w:t>a.</w:t>
      </w:r>
    </w:p>
    <w:p w14:paraId="47000E66" w14:textId="77777777" w:rsidR="007C36B9" w:rsidRDefault="001300B4">
      <w:pPr>
        <w:pStyle w:val="Zkladntext"/>
        <w:ind w:left="119"/>
        <w:rPr>
          <w:rFonts w:ascii="Calibri" w:hAnsi="Calibri"/>
        </w:rPr>
      </w:pPr>
      <w:r>
        <w:rPr>
          <w:rFonts w:ascii="Calibri" w:hAnsi="Calibri"/>
        </w:rPr>
        <w:t>Dokumentace</w:t>
      </w:r>
      <w:r>
        <w:rPr>
          <w:rFonts w:ascii="Calibri" w:hAnsi="Calibri"/>
          <w:spacing w:val="-6"/>
        </w:rPr>
        <w:t xml:space="preserve"> </w:t>
      </w:r>
      <w:r>
        <w:rPr>
          <w:rFonts w:ascii="Calibri" w:hAnsi="Calibri"/>
        </w:rPr>
        <w:t>je</w:t>
      </w:r>
      <w:r>
        <w:rPr>
          <w:rFonts w:ascii="Calibri" w:hAnsi="Calibri"/>
          <w:spacing w:val="-2"/>
        </w:rPr>
        <w:t xml:space="preserve"> </w:t>
      </w:r>
      <w:r>
        <w:rPr>
          <w:rFonts w:ascii="Calibri" w:hAnsi="Calibri"/>
        </w:rPr>
        <w:t>rozdělena</w:t>
      </w:r>
      <w:r>
        <w:rPr>
          <w:rFonts w:ascii="Calibri" w:hAnsi="Calibri"/>
          <w:spacing w:val="-8"/>
        </w:rPr>
        <w:t xml:space="preserve"> </w:t>
      </w:r>
      <w:r>
        <w:rPr>
          <w:rFonts w:ascii="Calibri" w:hAnsi="Calibri"/>
        </w:rPr>
        <w:t>na</w:t>
      </w:r>
      <w:r>
        <w:rPr>
          <w:rFonts w:ascii="Calibri" w:hAnsi="Calibri"/>
          <w:spacing w:val="-4"/>
        </w:rPr>
        <w:t xml:space="preserve"> </w:t>
      </w:r>
      <w:r>
        <w:rPr>
          <w:rFonts w:ascii="Calibri" w:hAnsi="Calibri"/>
        </w:rPr>
        <w:t>tři</w:t>
      </w:r>
      <w:r>
        <w:rPr>
          <w:rFonts w:ascii="Calibri" w:hAnsi="Calibri"/>
          <w:spacing w:val="-3"/>
        </w:rPr>
        <w:t xml:space="preserve"> </w:t>
      </w:r>
      <w:r>
        <w:rPr>
          <w:rFonts w:ascii="Calibri" w:hAnsi="Calibri"/>
        </w:rPr>
        <w:t>úrovně</w:t>
      </w:r>
      <w:r>
        <w:rPr>
          <w:rFonts w:ascii="Calibri" w:hAnsi="Calibri"/>
          <w:spacing w:val="-2"/>
        </w:rPr>
        <w:t xml:space="preserve"> </w:t>
      </w:r>
      <w:r>
        <w:rPr>
          <w:rFonts w:ascii="Calibri" w:hAnsi="Calibri"/>
        </w:rPr>
        <w:t>dokumentace</w:t>
      </w:r>
      <w:r>
        <w:rPr>
          <w:rFonts w:ascii="Calibri" w:hAnsi="Calibri"/>
          <w:spacing w:val="-6"/>
        </w:rPr>
        <w:t xml:space="preserve"> </w:t>
      </w:r>
      <w:r>
        <w:rPr>
          <w:rFonts w:ascii="Calibri" w:hAnsi="Calibri"/>
        </w:rPr>
        <w:t>k</w:t>
      </w:r>
      <w:r>
        <w:rPr>
          <w:rFonts w:ascii="Calibri" w:hAnsi="Calibri"/>
          <w:spacing w:val="-3"/>
        </w:rPr>
        <w:t xml:space="preserve"> </w:t>
      </w:r>
      <w:r>
        <w:rPr>
          <w:rFonts w:ascii="Calibri" w:hAnsi="Calibri"/>
        </w:rPr>
        <w:t>vývoji</w:t>
      </w:r>
      <w:r>
        <w:rPr>
          <w:rFonts w:ascii="Calibri" w:hAnsi="Calibri"/>
          <w:spacing w:val="-6"/>
        </w:rPr>
        <w:t xml:space="preserve"> </w:t>
      </w:r>
      <w:r>
        <w:rPr>
          <w:rFonts w:ascii="Calibri" w:hAnsi="Calibri"/>
        </w:rPr>
        <w:t>v</w:t>
      </w:r>
      <w:r>
        <w:rPr>
          <w:rFonts w:ascii="Calibri" w:hAnsi="Calibri"/>
          <w:spacing w:val="-2"/>
        </w:rPr>
        <w:t xml:space="preserve"> Systému:</w:t>
      </w:r>
    </w:p>
    <w:p w14:paraId="68353AC4" w14:textId="77777777" w:rsidR="007C36B9" w:rsidRDefault="001300B4">
      <w:pPr>
        <w:pStyle w:val="Odstavecseseznamem"/>
        <w:numPr>
          <w:ilvl w:val="0"/>
          <w:numId w:val="17"/>
        </w:numPr>
        <w:tabs>
          <w:tab w:val="left" w:pos="973"/>
        </w:tabs>
        <w:spacing w:before="3" w:line="237" w:lineRule="auto"/>
        <w:ind w:right="115"/>
        <w:rPr>
          <w:rFonts w:ascii="Calibri" w:hAnsi="Calibri"/>
        </w:rPr>
      </w:pPr>
      <w:r>
        <w:rPr>
          <w:rFonts w:ascii="Calibri" w:hAnsi="Calibri"/>
          <w:b/>
        </w:rPr>
        <w:t xml:space="preserve">Úroveň dokumentace 1 (vývojová dokumentace) </w:t>
      </w:r>
      <w:r>
        <w:rPr>
          <w:rFonts w:ascii="Calibri" w:hAnsi="Calibri"/>
        </w:rPr>
        <w:t>je primárně určena pro potřebu vývoje a údržby – dokumentace vytvořena tvůrcem nové části nebo změněné části (většinou konzultantem Dodavatele) - např. u aplikačního SW –</w:t>
      </w:r>
      <w:r>
        <w:rPr>
          <w:rFonts w:ascii="Calibri" w:hAnsi="Calibri"/>
          <w:spacing w:val="-1"/>
        </w:rPr>
        <w:t xml:space="preserve"> </w:t>
      </w:r>
      <w:r>
        <w:rPr>
          <w:rFonts w:ascii="Calibri" w:hAnsi="Calibri"/>
        </w:rPr>
        <w:t>přímo</w:t>
      </w:r>
      <w:r>
        <w:rPr>
          <w:rFonts w:ascii="Calibri" w:hAnsi="Calibri"/>
          <w:spacing w:val="-1"/>
        </w:rPr>
        <w:t xml:space="preserve"> </w:t>
      </w:r>
      <w:r>
        <w:rPr>
          <w:rFonts w:ascii="Calibri" w:hAnsi="Calibri"/>
        </w:rPr>
        <w:t>v</w:t>
      </w:r>
      <w:r>
        <w:rPr>
          <w:rFonts w:ascii="Calibri" w:hAnsi="Calibri"/>
          <w:spacing w:val="-1"/>
        </w:rPr>
        <w:t xml:space="preserve"> </w:t>
      </w:r>
      <w:r>
        <w:rPr>
          <w:rFonts w:ascii="Calibri" w:hAnsi="Calibri"/>
        </w:rPr>
        <w:t>programu,</w:t>
      </w:r>
      <w:r>
        <w:rPr>
          <w:rFonts w:ascii="Calibri" w:hAnsi="Calibri"/>
          <w:spacing w:val="-2"/>
        </w:rPr>
        <w:t xml:space="preserve"> </w:t>
      </w:r>
      <w:r>
        <w:rPr>
          <w:rFonts w:ascii="Calibri" w:hAnsi="Calibri"/>
        </w:rPr>
        <w:t>v souboru. Většina zákaznických změn provedených do EKIS MV a ISoSS</w:t>
      </w:r>
      <w:r>
        <w:rPr>
          <w:rFonts w:ascii="Calibri" w:hAnsi="Calibri"/>
        </w:rPr>
        <w:t xml:space="preserve"> je zdokumentována na úrovni komentářů ke zdrojovému kódu.</w:t>
      </w:r>
    </w:p>
    <w:p w14:paraId="5D1C57A1" w14:textId="77777777" w:rsidR="007C36B9" w:rsidRDefault="001300B4">
      <w:pPr>
        <w:pStyle w:val="Odstavecseseznamem"/>
        <w:numPr>
          <w:ilvl w:val="0"/>
          <w:numId w:val="17"/>
        </w:numPr>
        <w:tabs>
          <w:tab w:val="left" w:pos="973"/>
        </w:tabs>
        <w:spacing w:before="4" w:line="237" w:lineRule="auto"/>
        <w:ind w:right="115"/>
        <w:rPr>
          <w:rFonts w:ascii="Calibri" w:hAnsi="Calibri"/>
        </w:rPr>
      </w:pPr>
      <w:r>
        <w:rPr>
          <w:rFonts w:ascii="Calibri" w:hAnsi="Calibri"/>
          <w:b/>
        </w:rPr>
        <w:t>Úroveň</w:t>
      </w:r>
      <w:r>
        <w:rPr>
          <w:rFonts w:ascii="Calibri" w:hAnsi="Calibri"/>
          <w:b/>
          <w:spacing w:val="-13"/>
        </w:rPr>
        <w:t xml:space="preserve"> </w:t>
      </w:r>
      <w:r>
        <w:rPr>
          <w:rFonts w:ascii="Calibri" w:hAnsi="Calibri"/>
          <w:b/>
        </w:rPr>
        <w:t>dokumentace</w:t>
      </w:r>
      <w:r>
        <w:rPr>
          <w:rFonts w:ascii="Calibri" w:hAnsi="Calibri"/>
          <w:b/>
          <w:spacing w:val="-12"/>
        </w:rPr>
        <w:t xml:space="preserve"> </w:t>
      </w:r>
      <w:r>
        <w:rPr>
          <w:rFonts w:ascii="Calibri" w:hAnsi="Calibri"/>
          <w:b/>
        </w:rPr>
        <w:t>2</w:t>
      </w:r>
      <w:r>
        <w:rPr>
          <w:rFonts w:ascii="Calibri" w:hAnsi="Calibri"/>
          <w:b/>
          <w:spacing w:val="-13"/>
        </w:rPr>
        <w:t xml:space="preserve"> </w:t>
      </w:r>
      <w:r>
        <w:rPr>
          <w:rFonts w:ascii="Calibri" w:hAnsi="Calibri"/>
          <w:b/>
        </w:rPr>
        <w:t>(dokumentace</w:t>
      </w:r>
      <w:r>
        <w:rPr>
          <w:rFonts w:ascii="Calibri" w:hAnsi="Calibri"/>
          <w:b/>
          <w:spacing w:val="-12"/>
        </w:rPr>
        <w:t xml:space="preserve"> </w:t>
      </w:r>
      <w:r>
        <w:rPr>
          <w:rFonts w:ascii="Calibri" w:hAnsi="Calibri"/>
          <w:b/>
        </w:rPr>
        <w:t>k</w:t>
      </w:r>
      <w:r>
        <w:rPr>
          <w:rFonts w:ascii="Calibri" w:hAnsi="Calibri"/>
          <w:b/>
          <w:spacing w:val="-13"/>
        </w:rPr>
        <w:t xml:space="preserve"> </w:t>
      </w:r>
      <w:r>
        <w:rPr>
          <w:rFonts w:ascii="Calibri" w:hAnsi="Calibri"/>
          <w:b/>
        </w:rPr>
        <w:t>testování</w:t>
      </w:r>
      <w:r>
        <w:rPr>
          <w:rFonts w:ascii="Calibri" w:hAnsi="Calibri"/>
          <w:b/>
          <w:spacing w:val="-12"/>
        </w:rPr>
        <w:t xml:space="preserve"> </w:t>
      </w:r>
      <w:r>
        <w:rPr>
          <w:rFonts w:ascii="Calibri" w:hAnsi="Calibri"/>
          <w:b/>
        </w:rPr>
        <w:t>a</w:t>
      </w:r>
      <w:r>
        <w:rPr>
          <w:rFonts w:ascii="Calibri" w:hAnsi="Calibri"/>
          <w:b/>
          <w:spacing w:val="-13"/>
        </w:rPr>
        <w:t xml:space="preserve"> </w:t>
      </w:r>
      <w:r>
        <w:rPr>
          <w:rFonts w:ascii="Calibri" w:hAnsi="Calibri"/>
          <w:b/>
        </w:rPr>
        <w:t>akceptaci)</w:t>
      </w:r>
      <w:r>
        <w:rPr>
          <w:rFonts w:ascii="Calibri" w:hAnsi="Calibri"/>
          <w:b/>
          <w:spacing w:val="-12"/>
        </w:rPr>
        <w:t xml:space="preserve"> </w:t>
      </w:r>
      <w:r>
        <w:rPr>
          <w:rFonts w:ascii="Calibri" w:hAnsi="Calibri"/>
        </w:rPr>
        <w:t>je</w:t>
      </w:r>
      <w:r>
        <w:rPr>
          <w:rFonts w:ascii="Calibri" w:hAnsi="Calibri"/>
          <w:spacing w:val="-12"/>
        </w:rPr>
        <w:t xml:space="preserve"> </w:t>
      </w:r>
      <w:r>
        <w:rPr>
          <w:rFonts w:ascii="Calibri" w:hAnsi="Calibri"/>
        </w:rPr>
        <w:t>primárně</w:t>
      </w:r>
      <w:r>
        <w:rPr>
          <w:rFonts w:ascii="Calibri" w:hAnsi="Calibri"/>
          <w:spacing w:val="-13"/>
        </w:rPr>
        <w:t xml:space="preserve"> </w:t>
      </w:r>
      <w:r>
        <w:rPr>
          <w:rFonts w:ascii="Calibri" w:hAnsi="Calibri"/>
        </w:rPr>
        <w:t>určena</w:t>
      </w:r>
      <w:r>
        <w:rPr>
          <w:rFonts w:ascii="Calibri" w:hAnsi="Calibri"/>
          <w:spacing w:val="-12"/>
        </w:rPr>
        <w:t xml:space="preserve"> </w:t>
      </w:r>
      <w:r>
        <w:rPr>
          <w:rFonts w:ascii="Calibri" w:hAnsi="Calibri"/>
        </w:rPr>
        <w:t>pro</w:t>
      </w:r>
      <w:r>
        <w:rPr>
          <w:rFonts w:ascii="Calibri" w:hAnsi="Calibri"/>
          <w:spacing w:val="-13"/>
        </w:rPr>
        <w:t xml:space="preserve"> </w:t>
      </w:r>
      <w:r>
        <w:rPr>
          <w:rFonts w:ascii="Calibri" w:hAnsi="Calibri"/>
        </w:rPr>
        <w:t>potřebu</w:t>
      </w:r>
      <w:r>
        <w:rPr>
          <w:rFonts w:ascii="Calibri" w:hAnsi="Calibri"/>
          <w:spacing w:val="-12"/>
        </w:rPr>
        <w:t xml:space="preserve"> </w:t>
      </w:r>
      <w:r>
        <w:rPr>
          <w:rFonts w:ascii="Calibri" w:hAnsi="Calibri"/>
        </w:rPr>
        <w:t>testování a</w:t>
      </w:r>
      <w:r>
        <w:rPr>
          <w:rFonts w:ascii="Calibri" w:hAnsi="Calibri"/>
          <w:spacing w:val="-4"/>
        </w:rPr>
        <w:t xml:space="preserve"> </w:t>
      </w:r>
      <w:r>
        <w:rPr>
          <w:rFonts w:ascii="Calibri" w:hAnsi="Calibri"/>
        </w:rPr>
        <w:t>provozu</w:t>
      </w:r>
      <w:r>
        <w:rPr>
          <w:rFonts w:ascii="Calibri" w:hAnsi="Calibri"/>
          <w:spacing w:val="-7"/>
        </w:rPr>
        <w:t xml:space="preserve"> </w:t>
      </w:r>
      <w:r>
        <w:rPr>
          <w:rFonts w:ascii="Calibri" w:hAnsi="Calibri"/>
        </w:rPr>
        <w:t>–</w:t>
      </w:r>
      <w:r>
        <w:rPr>
          <w:rFonts w:ascii="Calibri" w:hAnsi="Calibri"/>
          <w:spacing w:val="-4"/>
        </w:rPr>
        <w:t xml:space="preserve"> </w:t>
      </w:r>
      <w:r>
        <w:rPr>
          <w:rFonts w:ascii="Calibri" w:hAnsi="Calibri"/>
        </w:rPr>
        <w:t>dokumentace</w:t>
      </w:r>
      <w:r>
        <w:rPr>
          <w:rFonts w:ascii="Calibri" w:hAnsi="Calibri"/>
          <w:spacing w:val="-4"/>
        </w:rPr>
        <w:t xml:space="preserve"> </w:t>
      </w:r>
      <w:r>
        <w:rPr>
          <w:rFonts w:ascii="Calibri" w:hAnsi="Calibri"/>
        </w:rPr>
        <w:t>je</w:t>
      </w:r>
      <w:r>
        <w:rPr>
          <w:rFonts w:ascii="Calibri" w:hAnsi="Calibri"/>
          <w:spacing w:val="-4"/>
        </w:rPr>
        <w:t xml:space="preserve"> </w:t>
      </w:r>
      <w:r>
        <w:rPr>
          <w:rFonts w:ascii="Calibri" w:hAnsi="Calibri"/>
        </w:rPr>
        <w:t>vytvořena</w:t>
      </w:r>
      <w:r>
        <w:rPr>
          <w:rFonts w:ascii="Calibri" w:hAnsi="Calibri"/>
          <w:spacing w:val="-4"/>
        </w:rPr>
        <w:t xml:space="preserve"> </w:t>
      </w:r>
      <w:r>
        <w:rPr>
          <w:rFonts w:ascii="Calibri" w:hAnsi="Calibri"/>
        </w:rPr>
        <w:t>tvůrcem</w:t>
      </w:r>
      <w:r>
        <w:rPr>
          <w:rFonts w:ascii="Calibri" w:hAnsi="Calibri"/>
          <w:spacing w:val="-5"/>
        </w:rPr>
        <w:t xml:space="preserve"> </w:t>
      </w:r>
      <w:r>
        <w:rPr>
          <w:rFonts w:ascii="Calibri" w:hAnsi="Calibri"/>
        </w:rPr>
        <w:t>nové</w:t>
      </w:r>
      <w:r>
        <w:rPr>
          <w:rFonts w:ascii="Calibri" w:hAnsi="Calibri"/>
          <w:spacing w:val="-8"/>
        </w:rPr>
        <w:t xml:space="preserve"> </w:t>
      </w:r>
      <w:r>
        <w:rPr>
          <w:rFonts w:ascii="Calibri" w:hAnsi="Calibri"/>
        </w:rPr>
        <w:t>části</w:t>
      </w:r>
      <w:r>
        <w:rPr>
          <w:rFonts w:ascii="Calibri" w:hAnsi="Calibri"/>
          <w:spacing w:val="-4"/>
        </w:rPr>
        <w:t xml:space="preserve"> </w:t>
      </w:r>
      <w:r>
        <w:rPr>
          <w:rFonts w:ascii="Calibri" w:hAnsi="Calibri"/>
        </w:rPr>
        <w:t>nebo</w:t>
      </w:r>
      <w:r>
        <w:rPr>
          <w:rFonts w:ascii="Calibri" w:hAnsi="Calibri"/>
          <w:spacing w:val="-3"/>
        </w:rPr>
        <w:t xml:space="preserve"> </w:t>
      </w:r>
      <w:r>
        <w:rPr>
          <w:rFonts w:ascii="Calibri" w:hAnsi="Calibri"/>
        </w:rPr>
        <w:t>změněné</w:t>
      </w:r>
      <w:r>
        <w:rPr>
          <w:rFonts w:ascii="Calibri" w:hAnsi="Calibri"/>
          <w:spacing w:val="-4"/>
        </w:rPr>
        <w:t xml:space="preserve"> </w:t>
      </w:r>
      <w:r>
        <w:rPr>
          <w:rFonts w:ascii="Calibri" w:hAnsi="Calibri"/>
        </w:rPr>
        <w:t>části</w:t>
      </w:r>
      <w:r>
        <w:rPr>
          <w:rFonts w:ascii="Calibri" w:hAnsi="Calibri"/>
          <w:spacing w:val="-6"/>
        </w:rPr>
        <w:t xml:space="preserve"> </w:t>
      </w:r>
      <w:r>
        <w:rPr>
          <w:rFonts w:ascii="Calibri" w:hAnsi="Calibri"/>
        </w:rPr>
        <w:t>–</w:t>
      </w:r>
      <w:r>
        <w:rPr>
          <w:rFonts w:ascii="Calibri" w:hAnsi="Calibri"/>
          <w:spacing w:val="-9"/>
        </w:rPr>
        <w:t xml:space="preserve"> </w:t>
      </w:r>
      <w:r>
        <w:rPr>
          <w:rFonts w:ascii="Calibri" w:hAnsi="Calibri"/>
        </w:rPr>
        <w:t>využívaná</w:t>
      </w:r>
      <w:r>
        <w:rPr>
          <w:rFonts w:ascii="Calibri" w:hAnsi="Calibri"/>
          <w:spacing w:val="-7"/>
        </w:rPr>
        <w:t xml:space="preserve"> </w:t>
      </w:r>
      <w:r>
        <w:rPr>
          <w:rFonts w:ascii="Calibri" w:hAnsi="Calibri"/>
        </w:rPr>
        <w:t>pro</w:t>
      </w:r>
      <w:r>
        <w:rPr>
          <w:rFonts w:ascii="Calibri" w:hAnsi="Calibri"/>
          <w:spacing w:val="-5"/>
        </w:rPr>
        <w:t xml:space="preserve"> </w:t>
      </w:r>
      <w:r>
        <w:rPr>
          <w:rFonts w:ascii="Calibri" w:hAnsi="Calibri"/>
        </w:rPr>
        <w:t>testování produktu</w:t>
      </w:r>
      <w:r>
        <w:rPr>
          <w:rFonts w:ascii="Calibri" w:hAnsi="Calibri"/>
          <w:spacing w:val="-13"/>
        </w:rPr>
        <w:t xml:space="preserve"> </w:t>
      </w:r>
      <w:r>
        <w:rPr>
          <w:rFonts w:ascii="Calibri" w:hAnsi="Calibri"/>
        </w:rPr>
        <w:t>při</w:t>
      </w:r>
      <w:r>
        <w:rPr>
          <w:rFonts w:ascii="Calibri" w:hAnsi="Calibri"/>
          <w:spacing w:val="-12"/>
        </w:rPr>
        <w:t xml:space="preserve"> </w:t>
      </w:r>
      <w:r>
        <w:rPr>
          <w:rFonts w:ascii="Calibri" w:hAnsi="Calibri"/>
        </w:rPr>
        <w:t>předávání</w:t>
      </w:r>
      <w:r>
        <w:rPr>
          <w:rFonts w:ascii="Calibri" w:hAnsi="Calibri"/>
          <w:spacing w:val="-12"/>
        </w:rPr>
        <w:t xml:space="preserve"> </w:t>
      </w:r>
      <w:r>
        <w:rPr>
          <w:rFonts w:ascii="Calibri" w:hAnsi="Calibri"/>
        </w:rPr>
        <w:t>Objednateli</w:t>
      </w:r>
      <w:r>
        <w:rPr>
          <w:rFonts w:ascii="Calibri" w:hAnsi="Calibri"/>
          <w:spacing w:val="-12"/>
        </w:rPr>
        <w:t xml:space="preserve"> </w:t>
      </w:r>
      <w:r>
        <w:rPr>
          <w:rFonts w:ascii="Calibri" w:hAnsi="Calibri"/>
        </w:rPr>
        <w:t>nebo</w:t>
      </w:r>
      <w:r>
        <w:rPr>
          <w:rFonts w:ascii="Calibri" w:hAnsi="Calibri"/>
          <w:spacing w:val="-10"/>
        </w:rPr>
        <w:t xml:space="preserve"> </w:t>
      </w:r>
      <w:r>
        <w:rPr>
          <w:rFonts w:ascii="Calibri" w:hAnsi="Calibri"/>
        </w:rPr>
        <w:t>koncovému</w:t>
      </w:r>
      <w:r>
        <w:rPr>
          <w:rFonts w:ascii="Calibri" w:hAnsi="Calibri"/>
          <w:spacing w:val="-12"/>
        </w:rPr>
        <w:t xml:space="preserve"> </w:t>
      </w:r>
      <w:r>
        <w:rPr>
          <w:rFonts w:ascii="Calibri" w:hAnsi="Calibri"/>
        </w:rPr>
        <w:t>zákazníkovi</w:t>
      </w:r>
      <w:r>
        <w:rPr>
          <w:rFonts w:ascii="Calibri" w:hAnsi="Calibri"/>
          <w:spacing w:val="-12"/>
        </w:rPr>
        <w:t xml:space="preserve"> </w:t>
      </w:r>
      <w:r>
        <w:rPr>
          <w:rFonts w:ascii="Calibri" w:hAnsi="Calibri"/>
        </w:rPr>
        <w:t>(co</w:t>
      </w:r>
      <w:r>
        <w:rPr>
          <w:rFonts w:ascii="Calibri" w:hAnsi="Calibri"/>
          <w:spacing w:val="-10"/>
        </w:rPr>
        <w:t xml:space="preserve"> </w:t>
      </w:r>
      <w:r>
        <w:rPr>
          <w:rFonts w:ascii="Calibri" w:hAnsi="Calibri"/>
        </w:rPr>
        <w:t>je</w:t>
      </w:r>
      <w:r>
        <w:rPr>
          <w:rFonts w:ascii="Calibri" w:hAnsi="Calibri"/>
          <w:spacing w:val="-11"/>
        </w:rPr>
        <w:t xml:space="preserve"> </w:t>
      </w:r>
      <w:r>
        <w:rPr>
          <w:rFonts w:ascii="Calibri" w:hAnsi="Calibri"/>
        </w:rPr>
        <w:t>na</w:t>
      </w:r>
      <w:r>
        <w:rPr>
          <w:rFonts w:ascii="Calibri" w:hAnsi="Calibri"/>
          <w:spacing w:val="-13"/>
        </w:rPr>
        <w:t xml:space="preserve"> </w:t>
      </w:r>
      <w:r>
        <w:rPr>
          <w:rFonts w:ascii="Calibri" w:hAnsi="Calibri"/>
        </w:rPr>
        <w:t>vstupu</w:t>
      </w:r>
      <w:r>
        <w:rPr>
          <w:rFonts w:ascii="Calibri" w:hAnsi="Calibri"/>
          <w:spacing w:val="-12"/>
        </w:rPr>
        <w:t xml:space="preserve"> </w:t>
      </w:r>
      <w:r>
        <w:rPr>
          <w:rFonts w:ascii="Calibri" w:hAnsi="Calibri"/>
        </w:rPr>
        <w:t>a</w:t>
      </w:r>
      <w:r>
        <w:rPr>
          <w:rFonts w:ascii="Calibri" w:hAnsi="Calibri"/>
          <w:spacing w:val="-12"/>
        </w:rPr>
        <w:t xml:space="preserve"> </w:t>
      </w:r>
      <w:r>
        <w:rPr>
          <w:rFonts w:ascii="Calibri" w:hAnsi="Calibri"/>
        </w:rPr>
        <w:t>výstupu,</w:t>
      </w:r>
      <w:r>
        <w:rPr>
          <w:rFonts w:ascii="Calibri" w:hAnsi="Calibri"/>
          <w:spacing w:val="-11"/>
        </w:rPr>
        <w:t xml:space="preserve"> </w:t>
      </w:r>
      <w:r>
        <w:rPr>
          <w:rFonts w:ascii="Calibri" w:hAnsi="Calibri"/>
        </w:rPr>
        <w:t>jak</w:t>
      </w:r>
      <w:r>
        <w:rPr>
          <w:rFonts w:ascii="Calibri" w:hAnsi="Calibri"/>
          <w:spacing w:val="-13"/>
        </w:rPr>
        <w:t xml:space="preserve"> </w:t>
      </w:r>
      <w:r>
        <w:rPr>
          <w:rFonts w:ascii="Calibri" w:hAnsi="Calibri"/>
        </w:rPr>
        <w:t>část</w:t>
      </w:r>
      <w:r>
        <w:rPr>
          <w:rFonts w:ascii="Calibri" w:hAnsi="Calibri"/>
          <w:spacing w:val="-12"/>
        </w:rPr>
        <w:t xml:space="preserve"> </w:t>
      </w:r>
      <w:r>
        <w:rPr>
          <w:rFonts w:ascii="Calibri" w:hAnsi="Calibri"/>
        </w:rPr>
        <w:t>např. program pracuje).</w:t>
      </w:r>
    </w:p>
    <w:p w14:paraId="235AA0F1" w14:textId="77777777" w:rsidR="007C36B9" w:rsidRDefault="001300B4">
      <w:pPr>
        <w:pStyle w:val="Odstavecseseznamem"/>
        <w:numPr>
          <w:ilvl w:val="0"/>
          <w:numId w:val="17"/>
        </w:numPr>
        <w:tabs>
          <w:tab w:val="left" w:pos="973"/>
        </w:tabs>
        <w:spacing w:before="2" w:line="237" w:lineRule="auto"/>
        <w:ind w:right="114"/>
        <w:rPr>
          <w:rFonts w:ascii="Calibri" w:hAnsi="Calibri"/>
        </w:rPr>
      </w:pPr>
      <w:r>
        <w:rPr>
          <w:rFonts w:ascii="Calibri" w:hAnsi="Calibri"/>
          <w:b/>
        </w:rPr>
        <w:t xml:space="preserve">Úroveň dokumentace 3 (dokumentace integrační) </w:t>
      </w:r>
      <w:r>
        <w:rPr>
          <w:rFonts w:ascii="Calibri" w:hAnsi="Calibri"/>
        </w:rPr>
        <w:t xml:space="preserve">je primárně určena pro potřebu evidence částí systému, podchycení významných vazeb mezi systémy a pro potřeby znalosti aktuálně platného i plánovaného stavu – dokumentace je tvořená manažerem nastavení koncového zákazníka, administrátorem, který přebírá a </w:t>
      </w:r>
      <w:r>
        <w:rPr>
          <w:rFonts w:ascii="Calibri" w:hAnsi="Calibri"/>
        </w:rPr>
        <w:t>ověřuje část systému.</w:t>
      </w:r>
    </w:p>
    <w:p w14:paraId="66DD1524" w14:textId="77777777" w:rsidR="007C36B9" w:rsidRDefault="001300B4">
      <w:pPr>
        <w:pStyle w:val="Zkladntext"/>
        <w:spacing w:before="3"/>
        <w:ind w:left="120"/>
        <w:rPr>
          <w:rFonts w:ascii="Calibri" w:hAnsi="Calibri"/>
        </w:rPr>
      </w:pPr>
      <w:r>
        <w:rPr>
          <w:rFonts w:ascii="Calibri" w:hAnsi="Calibri"/>
        </w:rPr>
        <w:t>Další</w:t>
      </w:r>
      <w:r>
        <w:rPr>
          <w:rFonts w:ascii="Calibri" w:hAnsi="Calibri"/>
          <w:spacing w:val="-6"/>
        </w:rPr>
        <w:t xml:space="preserve"> </w:t>
      </w:r>
      <w:r>
        <w:rPr>
          <w:rFonts w:ascii="Calibri" w:hAnsi="Calibri"/>
        </w:rPr>
        <w:t>kategorizace</w:t>
      </w:r>
      <w:r>
        <w:rPr>
          <w:rFonts w:ascii="Calibri" w:hAnsi="Calibri"/>
          <w:spacing w:val="-7"/>
        </w:rPr>
        <w:t xml:space="preserve"> </w:t>
      </w:r>
      <w:r>
        <w:rPr>
          <w:rFonts w:ascii="Calibri" w:hAnsi="Calibri"/>
        </w:rPr>
        <w:t>vedené</w:t>
      </w:r>
      <w:r>
        <w:rPr>
          <w:rFonts w:ascii="Calibri" w:hAnsi="Calibri"/>
          <w:spacing w:val="-7"/>
        </w:rPr>
        <w:t xml:space="preserve"> </w:t>
      </w:r>
      <w:r>
        <w:rPr>
          <w:rFonts w:ascii="Calibri" w:hAnsi="Calibri"/>
          <w:spacing w:val="-2"/>
        </w:rPr>
        <w:t>dokumentace:</w:t>
      </w:r>
    </w:p>
    <w:p w14:paraId="4A80ECE1" w14:textId="77777777" w:rsidR="007C36B9" w:rsidRDefault="001300B4">
      <w:pPr>
        <w:pStyle w:val="Odstavecseseznamem"/>
        <w:numPr>
          <w:ilvl w:val="0"/>
          <w:numId w:val="17"/>
        </w:numPr>
        <w:tabs>
          <w:tab w:val="left" w:pos="973"/>
        </w:tabs>
        <w:spacing w:before="4" w:line="235" w:lineRule="auto"/>
        <w:ind w:right="113"/>
        <w:rPr>
          <w:rFonts w:ascii="Calibri" w:hAnsi="Calibri"/>
        </w:rPr>
      </w:pPr>
      <w:r>
        <w:rPr>
          <w:rFonts w:ascii="Calibri" w:hAnsi="Calibri"/>
          <w:b/>
        </w:rPr>
        <w:t xml:space="preserve">Administrátorská dokumentace </w:t>
      </w:r>
      <w:r>
        <w:rPr>
          <w:rFonts w:ascii="Calibri" w:hAnsi="Calibri"/>
        </w:rPr>
        <w:t>je dokumentace, která popisuje způsob správy implementované funkcionality a podchycuje vazby a dopady na související funkčnosti. Dokumentace pokrývá zejména technické</w:t>
      </w:r>
      <w:r>
        <w:rPr>
          <w:rFonts w:ascii="Calibri" w:hAnsi="Calibri"/>
        </w:rPr>
        <w:t xml:space="preserve"> částí implementovaných komponent a způsob jejich správy</w:t>
      </w:r>
    </w:p>
    <w:p w14:paraId="4F0C55AB" w14:textId="77777777" w:rsidR="007C36B9" w:rsidRDefault="001300B4">
      <w:pPr>
        <w:pStyle w:val="Odstavecseseznamem"/>
        <w:numPr>
          <w:ilvl w:val="0"/>
          <w:numId w:val="17"/>
        </w:numPr>
        <w:tabs>
          <w:tab w:val="left" w:pos="973"/>
        </w:tabs>
        <w:spacing w:before="3" w:line="272" w:lineRule="exact"/>
        <w:rPr>
          <w:rFonts w:ascii="Calibri" w:hAnsi="Calibri"/>
        </w:rPr>
      </w:pPr>
      <w:r>
        <w:rPr>
          <w:rFonts w:ascii="Calibri" w:hAnsi="Calibri"/>
          <w:b/>
        </w:rPr>
        <w:t>Uživatelská</w:t>
      </w:r>
      <w:r>
        <w:rPr>
          <w:rFonts w:ascii="Calibri" w:hAnsi="Calibri"/>
          <w:b/>
          <w:spacing w:val="-8"/>
        </w:rPr>
        <w:t xml:space="preserve"> </w:t>
      </w:r>
      <w:r>
        <w:rPr>
          <w:rFonts w:ascii="Calibri" w:hAnsi="Calibri"/>
          <w:b/>
        </w:rPr>
        <w:t>dokumentace</w:t>
      </w:r>
      <w:r>
        <w:rPr>
          <w:rFonts w:ascii="Calibri" w:hAnsi="Calibri"/>
          <w:b/>
          <w:spacing w:val="-6"/>
        </w:rPr>
        <w:t xml:space="preserve"> </w:t>
      </w:r>
      <w:r>
        <w:rPr>
          <w:rFonts w:ascii="Calibri" w:hAnsi="Calibri"/>
        </w:rPr>
        <w:t>je</w:t>
      </w:r>
      <w:r>
        <w:rPr>
          <w:rFonts w:ascii="Calibri" w:hAnsi="Calibri"/>
          <w:spacing w:val="-5"/>
        </w:rPr>
        <w:t xml:space="preserve"> </w:t>
      </w:r>
      <w:r>
        <w:rPr>
          <w:rFonts w:ascii="Calibri" w:hAnsi="Calibri"/>
        </w:rPr>
        <w:t>dokumentace,</w:t>
      </w:r>
      <w:r>
        <w:rPr>
          <w:rFonts w:ascii="Calibri" w:hAnsi="Calibri"/>
          <w:spacing w:val="-6"/>
        </w:rPr>
        <w:t xml:space="preserve"> </w:t>
      </w:r>
      <w:r>
        <w:rPr>
          <w:rFonts w:ascii="Calibri" w:hAnsi="Calibri"/>
        </w:rPr>
        <w:t>která</w:t>
      </w:r>
      <w:r>
        <w:rPr>
          <w:rFonts w:ascii="Calibri" w:hAnsi="Calibri"/>
          <w:spacing w:val="-5"/>
        </w:rPr>
        <w:t xml:space="preserve"> </w:t>
      </w:r>
      <w:r>
        <w:rPr>
          <w:rFonts w:ascii="Calibri" w:hAnsi="Calibri"/>
        </w:rPr>
        <w:t>popisuje</w:t>
      </w:r>
      <w:r>
        <w:rPr>
          <w:rFonts w:ascii="Calibri" w:hAnsi="Calibri"/>
          <w:spacing w:val="-5"/>
        </w:rPr>
        <w:t xml:space="preserve"> </w:t>
      </w:r>
      <w:r>
        <w:rPr>
          <w:rFonts w:ascii="Calibri" w:hAnsi="Calibri"/>
        </w:rPr>
        <w:t>způsob</w:t>
      </w:r>
      <w:r>
        <w:rPr>
          <w:rFonts w:ascii="Calibri" w:hAnsi="Calibri"/>
          <w:spacing w:val="-6"/>
        </w:rPr>
        <w:t xml:space="preserve"> </w:t>
      </w:r>
      <w:r>
        <w:rPr>
          <w:rFonts w:ascii="Calibri" w:hAnsi="Calibri"/>
        </w:rPr>
        <w:t>práce</w:t>
      </w:r>
      <w:r>
        <w:rPr>
          <w:rFonts w:ascii="Calibri" w:hAnsi="Calibri"/>
          <w:spacing w:val="-4"/>
        </w:rPr>
        <w:t xml:space="preserve"> </w:t>
      </w:r>
      <w:r>
        <w:rPr>
          <w:rFonts w:ascii="Calibri" w:hAnsi="Calibri"/>
        </w:rPr>
        <w:t>z</w:t>
      </w:r>
      <w:r>
        <w:rPr>
          <w:rFonts w:ascii="Calibri" w:hAnsi="Calibri"/>
          <w:spacing w:val="-6"/>
        </w:rPr>
        <w:t xml:space="preserve"> </w:t>
      </w:r>
      <w:r>
        <w:rPr>
          <w:rFonts w:ascii="Calibri" w:hAnsi="Calibri"/>
        </w:rPr>
        <w:t>pohledu</w:t>
      </w:r>
      <w:r>
        <w:rPr>
          <w:rFonts w:ascii="Calibri" w:hAnsi="Calibri"/>
          <w:spacing w:val="-6"/>
        </w:rPr>
        <w:t xml:space="preserve"> </w:t>
      </w:r>
      <w:r>
        <w:rPr>
          <w:rFonts w:ascii="Calibri" w:hAnsi="Calibri"/>
        </w:rPr>
        <w:t>koncového</w:t>
      </w:r>
      <w:r>
        <w:rPr>
          <w:rFonts w:ascii="Calibri" w:hAnsi="Calibri"/>
          <w:spacing w:val="-5"/>
        </w:rPr>
        <w:t xml:space="preserve"> </w:t>
      </w:r>
      <w:r>
        <w:rPr>
          <w:rFonts w:ascii="Calibri" w:hAnsi="Calibri"/>
          <w:spacing w:val="-2"/>
        </w:rPr>
        <w:t>uživatele</w:t>
      </w:r>
    </w:p>
    <w:p w14:paraId="273F6A79" w14:textId="77777777" w:rsidR="007C36B9" w:rsidRDefault="001300B4">
      <w:pPr>
        <w:pStyle w:val="Odstavecseseznamem"/>
        <w:numPr>
          <w:ilvl w:val="0"/>
          <w:numId w:val="17"/>
        </w:numPr>
        <w:tabs>
          <w:tab w:val="left" w:pos="973"/>
        </w:tabs>
        <w:spacing w:line="237" w:lineRule="auto"/>
        <w:ind w:right="112"/>
        <w:rPr>
          <w:rFonts w:ascii="Calibri" w:hAnsi="Calibri"/>
        </w:rPr>
      </w:pPr>
      <w:r>
        <w:rPr>
          <w:rFonts w:ascii="Calibri" w:hAnsi="Calibri"/>
          <w:b/>
        </w:rPr>
        <w:t xml:space="preserve">Provozní dokumentace </w:t>
      </w:r>
      <w:r>
        <w:rPr>
          <w:rFonts w:ascii="Calibri" w:hAnsi="Calibri"/>
        </w:rPr>
        <w:t>je dokumentace, která obsahuje informace k</w:t>
      </w:r>
      <w:r>
        <w:rPr>
          <w:rFonts w:ascii="Calibri" w:hAnsi="Calibri"/>
          <w:spacing w:val="-3"/>
        </w:rPr>
        <w:t xml:space="preserve"> </w:t>
      </w:r>
      <w:r>
        <w:rPr>
          <w:rFonts w:ascii="Calibri" w:hAnsi="Calibri"/>
        </w:rPr>
        <w:t>možnostem nastavení implementované</w:t>
      </w:r>
      <w:r>
        <w:rPr>
          <w:rFonts w:ascii="Calibri" w:hAnsi="Calibri"/>
          <w:spacing w:val="-13"/>
        </w:rPr>
        <w:t xml:space="preserve"> </w:t>
      </w:r>
      <w:r>
        <w:rPr>
          <w:rFonts w:ascii="Calibri" w:hAnsi="Calibri"/>
        </w:rPr>
        <w:t>fu</w:t>
      </w:r>
      <w:r>
        <w:rPr>
          <w:rFonts w:ascii="Calibri" w:hAnsi="Calibri"/>
        </w:rPr>
        <w:t>nkčnosti</w:t>
      </w:r>
      <w:r>
        <w:rPr>
          <w:rFonts w:ascii="Calibri" w:hAnsi="Calibri"/>
          <w:spacing w:val="-12"/>
        </w:rPr>
        <w:t xml:space="preserve"> </w:t>
      </w:r>
      <w:r>
        <w:rPr>
          <w:rFonts w:ascii="Calibri" w:hAnsi="Calibri"/>
        </w:rPr>
        <w:t>pro</w:t>
      </w:r>
      <w:r>
        <w:rPr>
          <w:rFonts w:ascii="Calibri" w:hAnsi="Calibri"/>
          <w:spacing w:val="-13"/>
        </w:rPr>
        <w:t xml:space="preserve"> </w:t>
      </w:r>
      <w:r>
        <w:rPr>
          <w:rFonts w:ascii="Calibri" w:hAnsi="Calibri"/>
        </w:rPr>
        <w:t>manažery</w:t>
      </w:r>
      <w:r>
        <w:rPr>
          <w:rFonts w:ascii="Calibri" w:hAnsi="Calibri"/>
          <w:spacing w:val="-12"/>
        </w:rPr>
        <w:t xml:space="preserve"> </w:t>
      </w:r>
      <w:r>
        <w:rPr>
          <w:rFonts w:ascii="Calibri" w:hAnsi="Calibri"/>
        </w:rPr>
        <w:t>nastavení.</w:t>
      </w:r>
      <w:r>
        <w:rPr>
          <w:rFonts w:ascii="Calibri" w:hAnsi="Calibri"/>
          <w:spacing w:val="-13"/>
        </w:rPr>
        <w:t xml:space="preserve"> </w:t>
      </w:r>
      <w:r>
        <w:rPr>
          <w:rFonts w:ascii="Calibri" w:hAnsi="Calibri"/>
        </w:rPr>
        <w:t>Provozní</w:t>
      </w:r>
      <w:r>
        <w:rPr>
          <w:rFonts w:ascii="Calibri" w:hAnsi="Calibri"/>
          <w:spacing w:val="-12"/>
        </w:rPr>
        <w:t xml:space="preserve"> </w:t>
      </w:r>
      <w:r>
        <w:rPr>
          <w:rFonts w:ascii="Calibri" w:hAnsi="Calibri"/>
        </w:rPr>
        <w:t>dokumentace</w:t>
      </w:r>
      <w:r>
        <w:rPr>
          <w:rFonts w:ascii="Calibri" w:hAnsi="Calibri"/>
          <w:spacing w:val="-13"/>
        </w:rPr>
        <w:t xml:space="preserve"> </w:t>
      </w:r>
      <w:r>
        <w:rPr>
          <w:rFonts w:ascii="Calibri" w:hAnsi="Calibri"/>
        </w:rPr>
        <w:t>se</w:t>
      </w:r>
      <w:r>
        <w:rPr>
          <w:rFonts w:ascii="Calibri" w:hAnsi="Calibri"/>
          <w:spacing w:val="-12"/>
        </w:rPr>
        <w:t xml:space="preserve"> </w:t>
      </w:r>
      <w:r>
        <w:rPr>
          <w:rFonts w:ascii="Calibri" w:hAnsi="Calibri"/>
        </w:rPr>
        <w:t>skládá</w:t>
      </w:r>
      <w:r>
        <w:rPr>
          <w:rFonts w:ascii="Calibri" w:hAnsi="Calibri"/>
          <w:spacing w:val="-12"/>
        </w:rPr>
        <w:t xml:space="preserve"> </w:t>
      </w:r>
      <w:r>
        <w:rPr>
          <w:rFonts w:ascii="Calibri" w:hAnsi="Calibri"/>
        </w:rPr>
        <w:t>z</w:t>
      </w:r>
      <w:r>
        <w:rPr>
          <w:rFonts w:ascii="Calibri" w:hAnsi="Calibri"/>
          <w:spacing w:val="-13"/>
        </w:rPr>
        <w:t xml:space="preserve"> </w:t>
      </w:r>
      <w:r>
        <w:rPr>
          <w:rFonts w:ascii="Calibri" w:hAnsi="Calibri"/>
        </w:rPr>
        <w:t>Provozní</w:t>
      </w:r>
      <w:r>
        <w:rPr>
          <w:rFonts w:ascii="Calibri" w:hAnsi="Calibri"/>
          <w:spacing w:val="-12"/>
        </w:rPr>
        <w:t xml:space="preserve"> </w:t>
      </w:r>
      <w:r>
        <w:rPr>
          <w:rFonts w:ascii="Calibri" w:hAnsi="Calibri"/>
        </w:rPr>
        <w:t>příručky (jsou součástí provozního řádu), Příručky manažera nastavení a Provozního deníku.</w:t>
      </w:r>
    </w:p>
    <w:p w14:paraId="46E46645" w14:textId="77777777" w:rsidR="007C36B9" w:rsidRDefault="001300B4">
      <w:pPr>
        <w:pStyle w:val="Zkladntext"/>
        <w:ind w:left="120" w:right="112"/>
        <w:jc w:val="left"/>
        <w:rPr>
          <w:rFonts w:ascii="Calibri" w:hAnsi="Calibri"/>
        </w:rPr>
      </w:pPr>
      <w:r>
        <w:rPr>
          <w:rFonts w:ascii="Calibri" w:hAnsi="Calibri"/>
        </w:rPr>
        <w:t>Subjekt</w:t>
      </w:r>
      <w:r>
        <w:rPr>
          <w:rFonts w:ascii="Calibri" w:hAnsi="Calibri"/>
          <w:spacing w:val="-11"/>
        </w:rPr>
        <w:t xml:space="preserve"> </w:t>
      </w:r>
      <w:r>
        <w:rPr>
          <w:rFonts w:ascii="Calibri" w:hAnsi="Calibri"/>
        </w:rPr>
        <w:t>určený</w:t>
      </w:r>
      <w:r>
        <w:rPr>
          <w:rFonts w:ascii="Calibri" w:hAnsi="Calibri"/>
          <w:spacing w:val="-11"/>
        </w:rPr>
        <w:t xml:space="preserve"> </w:t>
      </w:r>
      <w:r>
        <w:rPr>
          <w:rFonts w:ascii="Calibri" w:hAnsi="Calibri"/>
        </w:rPr>
        <w:t>jako</w:t>
      </w:r>
      <w:r>
        <w:rPr>
          <w:rFonts w:ascii="Calibri" w:hAnsi="Calibri"/>
          <w:spacing w:val="-10"/>
        </w:rPr>
        <w:t xml:space="preserve"> </w:t>
      </w:r>
      <w:r>
        <w:rPr>
          <w:rFonts w:ascii="Calibri" w:hAnsi="Calibri"/>
        </w:rPr>
        <w:t>odpovědný</w:t>
      </w:r>
      <w:r>
        <w:rPr>
          <w:rFonts w:ascii="Calibri" w:hAnsi="Calibri"/>
          <w:spacing w:val="-11"/>
        </w:rPr>
        <w:t xml:space="preserve"> </w:t>
      </w:r>
      <w:r>
        <w:rPr>
          <w:rFonts w:ascii="Calibri" w:hAnsi="Calibri"/>
        </w:rPr>
        <w:t>za</w:t>
      </w:r>
      <w:r>
        <w:rPr>
          <w:rFonts w:ascii="Calibri" w:hAnsi="Calibri"/>
          <w:spacing w:val="-12"/>
        </w:rPr>
        <w:t xml:space="preserve"> </w:t>
      </w:r>
      <w:r>
        <w:rPr>
          <w:rFonts w:ascii="Calibri" w:hAnsi="Calibri"/>
        </w:rPr>
        <w:t>správu</w:t>
      </w:r>
      <w:r>
        <w:rPr>
          <w:rFonts w:ascii="Calibri" w:hAnsi="Calibri"/>
          <w:spacing w:val="-12"/>
        </w:rPr>
        <w:t xml:space="preserve"> </w:t>
      </w:r>
      <w:r>
        <w:rPr>
          <w:rFonts w:ascii="Calibri" w:hAnsi="Calibri"/>
        </w:rPr>
        <w:t>a</w:t>
      </w:r>
      <w:r>
        <w:rPr>
          <w:rFonts w:ascii="Calibri" w:hAnsi="Calibri"/>
          <w:spacing w:val="-12"/>
        </w:rPr>
        <w:t xml:space="preserve"> </w:t>
      </w:r>
      <w:r>
        <w:rPr>
          <w:rFonts w:ascii="Calibri" w:hAnsi="Calibri"/>
        </w:rPr>
        <w:t>vedení</w:t>
      </w:r>
      <w:r>
        <w:rPr>
          <w:rFonts w:ascii="Calibri" w:hAnsi="Calibri"/>
          <w:spacing w:val="-12"/>
        </w:rPr>
        <w:t xml:space="preserve"> </w:t>
      </w:r>
      <w:r>
        <w:rPr>
          <w:rFonts w:ascii="Calibri" w:hAnsi="Calibri"/>
        </w:rPr>
        <w:t>dokumentace</w:t>
      </w:r>
      <w:r>
        <w:rPr>
          <w:rFonts w:ascii="Calibri" w:hAnsi="Calibri"/>
          <w:spacing w:val="-11"/>
        </w:rPr>
        <w:t xml:space="preserve"> </w:t>
      </w:r>
      <w:r>
        <w:rPr>
          <w:rFonts w:ascii="Calibri" w:hAnsi="Calibri"/>
        </w:rPr>
        <w:t>je</w:t>
      </w:r>
      <w:r>
        <w:rPr>
          <w:rFonts w:ascii="Calibri" w:hAnsi="Calibri"/>
          <w:spacing w:val="-11"/>
        </w:rPr>
        <w:t xml:space="preserve"> </w:t>
      </w:r>
      <w:r>
        <w:rPr>
          <w:rFonts w:ascii="Calibri" w:hAnsi="Calibri"/>
        </w:rPr>
        <w:t>povinen</w:t>
      </w:r>
      <w:r>
        <w:rPr>
          <w:rFonts w:ascii="Calibri" w:hAnsi="Calibri"/>
          <w:spacing w:val="-12"/>
        </w:rPr>
        <w:t xml:space="preserve"> </w:t>
      </w:r>
      <w:r>
        <w:rPr>
          <w:rFonts w:ascii="Calibri" w:hAnsi="Calibri"/>
        </w:rPr>
        <w:t>ji</w:t>
      </w:r>
      <w:r>
        <w:rPr>
          <w:rFonts w:ascii="Calibri" w:hAnsi="Calibri"/>
          <w:spacing w:val="-12"/>
        </w:rPr>
        <w:t xml:space="preserve"> </w:t>
      </w:r>
      <w:r>
        <w:rPr>
          <w:rFonts w:ascii="Calibri" w:hAnsi="Calibri"/>
        </w:rPr>
        <w:t>udržovat</w:t>
      </w:r>
      <w:r>
        <w:rPr>
          <w:rFonts w:ascii="Calibri" w:hAnsi="Calibri"/>
          <w:spacing w:val="-11"/>
        </w:rPr>
        <w:t xml:space="preserve"> </w:t>
      </w:r>
      <w:r>
        <w:rPr>
          <w:rFonts w:ascii="Calibri" w:hAnsi="Calibri"/>
        </w:rPr>
        <w:t>v</w:t>
      </w:r>
      <w:r>
        <w:rPr>
          <w:rFonts w:ascii="Calibri" w:hAnsi="Calibri"/>
          <w:spacing w:val="-3"/>
        </w:rPr>
        <w:t xml:space="preserve"> </w:t>
      </w:r>
      <w:r>
        <w:rPr>
          <w:rFonts w:ascii="Calibri" w:hAnsi="Calibri"/>
        </w:rPr>
        <w:t>aktuálním</w:t>
      </w:r>
      <w:r>
        <w:rPr>
          <w:rFonts w:ascii="Calibri" w:hAnsi="Calibri"/>
          <w:spacing w:val="-10"/>
        </w:rPr>
        <w:t xml:space="preserve"> </w:t>
      </w:r>
      <w:r>
        <w:rPr>
          <w:rFonts w:ascii="Calibri" w:hAnsi="Calibri"/>
        </w:rPr>
        <w:t>stavu,</w:t>
      </w:r>
      <w:r>
        <w:rPr>
          <w:rFonts w:ascii="Calibri" w:hAnsi="Calibri"/>
          <w:spacing w:val="-11"/>
        </w:rPr>
        <w:t xml:space="preserve"> </w:t>
      </w:r>
      <w:r>
        <w:rPr>
          <w:rFonts w:ascii="Calibri" w:hAnsi="Calibri"/>
        </w:rPr>
        <w:t>ve</w:t>
      </w:r>
      <w:r>
        <w:rPr>
          <w:rFonts w:ascii="Calibri" w:hAnsi="Calibri"/>
          <w:spacing w:val="-11"/>
        </w:rPr>
        <w:t xml:space="preserve"> </w:t>
      </w:r>
      <w:r>
        <w:rPr>
          <w:rFonts w:ascii="Calibri" w:hAnsi="Calibri"/>
        </w:rPr>
        <w:t>vztahu k aktuálnímu nastavení systému.</w:t>
      </w:r>
    </w:p>
    <w:p w14:paraId="43343564" w14:textId="77777777" w:rsidR="007C36B9" w:rsidRDefault="001300B4">
      <w:pPr>
        <w:pStyle w:val="Zkladntext"/>
        <w:ind w:left="120"/>
        <w:jc w:val="left"/>
        <w:rPr>
          <w:rFonts w:ascii="Calibri" w:hAnsi="Calibri"/>
        </w:rPr>
      </w:pPr>
      <w:r>
        <w:rPr>
          <w:rFonts w:ascii="Calibri" w:hAnsi="Calibri"/>
        </w:rPr>
        <w:t>Objednatel</w:t>
      </w:r>
      <w:r>
        <w:rPr>
          <w:rFonts w:ascii="Calibri" w:hAnsi="Calibri"/>
          <w:spacing w:val="-6"/>
        </w:rPr>
        <w:t xml:space="preserve"> </w:t>
      </w:r>
      <w:r>
        <w:rPr>
          <w:rFonts w:ascii="Calibri" w:hAnsi="Calibri"/>
        </w:rPr>
        <w:t>je</w:t>
      </w:r>
      <w:r>
        <w:rPr>
          <w:rFonts w:ascii="Calibri" w:hAnsi="Calibri"/>
          <w:spacing w:val="-3"/>
        </w:rPr>
        <w:t xml:space="preserve"> </w:t>
      </w:r>
      <w:r>
        <w:rPr>
          <w:rFonts w:ascii="Calibri" w:hAnsi="Calibri"/>
        </w:rPr>
        <w:t>povinen</w:t>
      </w:r>
      <w:r>
        <w:rPr>
          <w:rFonts w:ascii="Calibri" w:hAnsi="Calibri"/>
          <w:spacing w:val="-4"/>
        </w:rPr>
        <w:t xml:space="preserve"> </w:t>
      </w:r>
      <w:r>
        <w:rPr>
          <w:rFonts w:ascii="Calibri" w:hAnsi="Calibri"/>
        </w:rPr>
        <w:t>zajisti</w:t>
      </w:r>
      <w:r>
        <w:rPr>
          <w:rFonts w:ascii="Calibri" w:hAnsi="Calibri"/>
          <w:spacing w:val="-4"/>
        </w:rPr>
        <w:t xml:space="preserve"> </w:t>
      </w:r>
      <w:r>
        <w:rPr>
          <w:rFonts w:ascii="Calibri" w:hAnsi="Calibri"/>
        </w:rPr>
        <w:t>přístup</w:t>
      </w:r>
      <w:r>
        <w:rPr>
          <w:rFonts w:ascii="Calibri" w:hAnsi="Calibri"/>
          <w:spacing w:val="-5"/>
        </w:rPr>
        <w:t xml:space="preserve"> </w:t>
      </w:r>
      <w:r>
        <w:rPr>
          <w:rFonts w:ascii="Calibri" w:hAnsi="Calibri"/>
        </w:rPr>
        <w:t>k</w:t>
      </w:r>
      <w:r>
        <w:rPr>
          <w:rFonts w:ascii="Calibri" w:hAnsi="Calibri"/>
          <w:spacing w:val="-3"/>
        </w:rPr>
        <w:t xml:space="preserve"> </w:t>
      </w:r>
      <w:r>
        <w:rPr>
          <w:rFonts w:ascii="Calibri" w:hAnsi="Calibri"/>
        </w:rPr>
        <w:t>dokumentaci</w:t>
      </w:r>
      <w:r>
        <w:rPr>
          <w:rFonts w:ascii="Calibri" w:hAnsi="Calibri"/>
          <w:spacing w:val="-4"/>
        </w:rPr>
        <w:t xml:space="preserve"> </w:t>
      </w:r>
      <w:r>
        <w:rPr>
          <w:rFonts w:ascii="Calibri" w:hAnsi="Calibri"/>
        </w:rPr>
        <w:t>na</w:t>
      </w:r>
      <w:r>
        <w:rPr>
          <w:rFonts w:ascii="Calibri" w:hAnsi="Calibri"/>
          <w:spacing w:val="-5"/>
        </w:rPr>
        <w:t xml:space="preserve"> </w:t>
      </w:r>
      <w:r>
        <w:rPr>
          <w:rFonts w:ascii="Calibri" w:hAnsi="Calibri"/>
        </w:rPr>
        <w:t>SIP</w:t>
      </w:r>
      <w:r>
        <w:rPr>
          <w:rFonts w:ascii="Calibri" w:hAnsi="Calibri"/>
          <w:spacing w:val="-5"/>
        </w:rPr>
        <w:t xml:space="preserve"> </w:t>
      </w:r>
      <w:r>
        <w:rPr>
          <w:rFonts w:ascii="Calibri" w:hAnsi="Calibri"/>
        </w:rPr>
        <w:t>MV</w:t>
      </w:r>
      <w:r>
        <w:rPr>
          <w:rFonts w:ascii="Calibri" w:hAnsi="Calibri"/>
          <w:spacing w:val="-3"/>
        </w:rPr>
        <w:t xml:space="preserve"> </w:t>
      </w:r>
      <w:r>
        <w:rPr>
          <w:rFonts w:ascii="Calibri" w:hAnsi="Calibri"/>
          <w:spacing w:val="-2"/>
        </w:rPr>
        <w:t>Dodavateli.</w:t>
      </w:r>
    </w:p>
    <w:p w14:paraId="44F10C61" w14:textId="77777777" w:rsidR="007C36B9" w:rsidRDefault="001300B4">
      <w:pPr>
        <w:pStyle w:val="Zkladntext"/>
        <w:ind w:left="120"/>
        <w:jc w:val="left"/>
        <w:rPr>
          <w:rFonts w:ascii="Calibri" w:hAnsi="Calibri"/>
        </w:rPr>
      </w:pPr>
      <w:r>
        <w:rPr>
          <w:rFonts w:ascii="Calibri" w:hAnsi="Calibri"/>
        </w:rPr>
        <w:t>V</w:t>
      </w:r>
      <w:r>
        <w:rPr>
          <w:rFonts w:ascii="Calibri" w:hAnsi="Calibri"/>
          <w:spacing w:val="-7"/>
        </w:rPr>
        <w:t xml:space="preserve"> </w:t>
      </w:r>
      <w:r>
        <w:rPr>
          <w:rFonts w:ascii="Calibri" w:hAnsi="Calibri"/>
        </w:rPr>
        <w:t>případě</w:t>
      </w:r>
      <w:r>
        <w:rPr>
          <w:rFonts w:ascii="Calibri" w:hAnsi="Calibri"/>
          <w:spacing w:val="-3"/>
        </w:rPr>
        <w:t xml:space="preserve"> </w:t>
      </w:r>
      <w:r>
        <w:rPr>
          <w:rFonts w:ascii="Calibri" w:hAnsi="Calibri"/>
        </w:rPr>
        <w:t>rozsáhlého</w:t>
      </w:r>
      <w:r>
        <w:rPr>
          <w:rFonts w:ascii="Calibri" w:hAnsi="Calibri"/>
          <w:spacing w:val="-5"/>
        </w:rPr>
        <w:t xml:space="preserve"> </w:t>
      </w:r>
      <w:r>
        <w:rPr>
          <w:rFonts w:ascii="Calibri" w:hAnsi="Calibri"/>
        </w:rPr>
        <w:t>vývoje</w:t>
      </w:r>
      <w:r>
        <w:rPr>
          <w:rFonts w:ascii="Calibri" w:hAnsi="Calibri"/>
          <w:spacing w:val="-3"/>
        </w:rPr>
        <w:t xml:space="preserve"> </w:t>
      </w:r>
      <w:r>
        <w:rPr>
          <w:rFonts w:ascii="Calibri" w:hAnsi="Calibri"/>
        </w:rPr>
        <w:t>budou</w:t>
      </w:r>
      <w:r>
        <w:rPr>
          <w:rFonts w:ascii="Calibri" w:hAnsi="Calibri"/>
          <w:spacing w:val="-6"/>
        </w:rPr>
        <w:t xml:space="preserve"> </w:t>
      </w:r>
      <w:r>
        <w:rPr>
          <w:rFonts w:ascii="Calibri" w:hAnsi="Calibri"/>
        </w:rPr>
        <w:t>součástí</w:t>
      </w:r>
      <w:r>
        <w:rPr>
          <w:rFonts w:ascii="Calibri" w:hAnsi="Calibri"/>
          <w:spacing w:val="-6"/>
        </w:rPr>
        <w:t xml:space="preserve"> </w:t>
      </w:r>
      <w:r>
        <w:rPr>
          <w:rFonts w:ascii="Calibri" w:hAnsi="Calibri"/>
        </w:rPr>
        <w:t>aktualizace</w:t>
      </w:r>
      <w:r>
        <w:rPr>
          <w:rFonts w:ascii="Calibri" w:hAnsi="Calibri"/>
          <w:spacing w:val="-3"/>
        </w:rPr>
        <w:t xml:space="preserve"> </w:t>
      </w:r>
      <w:r>
        <w:rPr>
          <w:rFonts w:ascii="Calibri" w:hAnsi="Calibri"/>
        </w:rPr>
        <w:t>dokumentace</w:t>
      </w:r>
      <w:r>
        <w:rPr>
          <w:rFonts w:ascii="Calibri" w:hAnsi="Calibri"/>
          <w:spacing w:val="-6"/>
        </w:rPr>
        <w:t xml:space="preserve"> </w:t>
      </w:r>
      <w:r>
        <w:rPr>
          <w:rFonts w:ascii="Calibri" w:hAnsi="Calibri"/>
        </w:rPr>
        <w:t>i</w:t>
      </w:r>
      <w:r>
        <w:rPr>
          <w:rFonts w:ascii="Calibri" w:hAnsi="Calibri"/>
          <w:spacing w:val="-6"/>
        </w:rPr>
        <w:t xml:space="preserve"> </w:t>
      </w:r>
      <w:r>
        <w:rPr>
          <w:rFonts w:ascii="Calibri" w:hAnsi="Calibri"/>
        </w:rPr>
        <w:t>modely</w:t>
      </w:r>
      <w:r>
        <w:rPr>
          <w:rFonts w:ascii="Calibri" w:hAnsi="Calibri"/>
          <w:spacing w:val="-3"/>
        </w:rPr>
        <w:t xml:space="preserve"> </w:t>
      </w:r>
      <w:r>
        <w:rPr>
          <w:rFonts w:ascii="Calibri" w:hAnsi="Calibri"/>
        </w:rPr>
        <w:t>s</w:t>
      </w:r>
      <w:r>
        <w:rPr>
          <w:rFonts w:ascii="Calibri" w:hAnsi="Calibri"/>
          <w:spacing w:val="-9"/>
        </w:rPr>
        <w:t xml:space="preserve"> </w:t>
      </w:r>
      <w:r>
        <w:rPr>
          <w:rFonts w:ascii="Calibri" w:hAnsi="Calibri"/>
        </w:rPr>
        <w:t>využitím</w:t>
      </w:r>
      <w:r>
        <w:rPr>
          <w:rFonts w:ascii="Calibri" w:hAnsi="Calibri"/>
          <w:spacing w:val="-3"/>
        </w:rPr>
        <w:t xml:space="preserve"> </w:t>
      </w:r>
      <w:r>
        <w:rPr>
          <w:rFonts w:ascii="Calibri" w:hAnsi="Calibri"/>
        </w:rPr>
        <w:t>notace</w:t>
      </w:r>
      <w:r>
        <w:rPr>
          <w:rFonts w:ascii="Calibri" w:hAnsi="Calibri"/>
          <w:spacing w:val="-6"/>
        </w:rPr>
        <w:t xml:space="preserve"> </w:t>
      </w:r>
      <w:r>
        <w:rPr>
          <w:rFonts w:ascii="Calibri" w:hAnsi="Calibri"/>
          <w:spacing w:val="-2"/>
        </w:rPr>
        <w:t>UML2.</w:t>
      </w:r>
    </w:p>
    <w:p w14:paraId="6E74B0EA" w14:textId="77777777" w:rsidR="007C36B9" w:rsidRDefault="001300B4">
      <w:pPr>
        <w:pStyle w:val="Nadpis6"/>
        <w:spacing w:line="268" w:lineRule="exact"/>
      </w:pPr>
      <w:bookmarkStart w:id="38" w:name="WF_(Workflow)"/>
      <w:bookmarkEnd w:id="38"/>
      <w:r>
        <w:t>WF</w:t>
      </w:r>
      <w:r>
        <w:rPr>
          <w:spacing w:val="-1"/>
        </w:rPr>
        <w:t xml:space="preserve"> </w:t>
      </w:r>
      <w:r>
        <w:rPr>
          <w:spacing w:val="-2"/>
        </w:rPr>
        <w:t>(Workflow)</w:t>
      </w:r>
    </w:p>
    <w:p w14:paraId="0DB3EC62" w14:textId="77777777" w:rsidR="007C36B9" w:rsidRDefault="001300B4">
      <w:pPr>
        <w:pStyle w:val="Zkladntext"/>
        <w:spacing w:line="268" w:lineRule="exact"/>
        <w:ind w:left="120"/>
        <w:jc w:val="left"/>
        <w:rPr>
          <w:rFonts w:ascii="Calibri" w:hAnsi="Calibri"/>
        </w:rPr>
      </w:pPr>
      <w:r>
        <w:rPr>
          <w:rFonts w:ascii="Calibri" w:hAnsi="Calibri"/>
        </w:rPr>
        <w:t>Workflow</w:t>
      </w:r>
      <w:r>
        <w:rPr>
          <w:rFonts w:ascii="Calibri" w:hAnsi="Calibri"/>
          <w:spacing w:val="-7"/>
        </w:rPr>
        <w:t xml:space="preserve"> </w:t>
      </w:r>
      <w:r>
        <w:rPr>
          <w:rFonts w:ascii="Calibri" w:hAnsi="Calibri"/>
        </w:rPr>
        <w:t>označuje</w:t>
      </w:r>
      <w:r>
        <w:rPr>
          <w:rFonts w:ascii="Calibri" w:hAnsi="Calibri"/>
          <w:spacing w:val="-4"/>
        </w:rPr>
        <w:t xml:space="preserve"> </w:t>
      </w:r>
      <w:r>
        <w:rPr>
          <w:rFonts w:ascii="Calibri" w:hAnsi="Calibri"/>
        </w:rPr>
        <w:t>pracovní</w:t>
      </w:r>
      <w:r>
        <w:rPr>
          <w:rFonts w:ascii="Calibri" w:hAnsi="Calibri"/>
          <w:spacing w:val="-5"/>
        </w:rPr>
        <w:t xml:space="preserve"> </w:t>
      </w:r>
      <w:r>
        <w:rPr>
          <w:rFonts w:ascii="Calibri" w:hAnsi="Calibri"/>
        </w:rPr>
        <w:t>postup,</w:t>
      </w:r>
      <w:r>
        <w:rPr>
          <w:rFonts w:ascii="Calibri" w:hAnsi="Calibri"/>
          <w:spacing w:val="-5"/>
        </w:rPr>
        <w:t xml:space="preserve"> </w:t>
      </w:r>
      <w:r>
        <w:rPr>
          <w:rFonts w:ascii="Calibri" w:hAnsi="Calibri"/>
        </w:rPr>
        <w:t>který</w:t>
      </w:r>
      <w:r>
        <w:rPr>
          <w:rFonts w:ascii="Calibri" w:hAnsi="Calibri"/>
          <w:spacing w:val="-4"/>
        </w:rPr>
        <w:t xml:space="preserve"> </w:t>
      </w:r>
      <w:r>
        <w:rPr>
          <w:rFonts w:ascii="Calibri" w:hAnsi="Calibri"/>
        </w:rPr>
        <w:t>je</w:t>
      </w:r>
      <w:r>
        <w:rPr>
          <w:rFonts w:ascii="Calibri" w:hAnsi="Calibri"/>
          <w:spacing w:val="-6"/>
        </w:rPr>
        <w:t xml:space="preserve"> </w:t>
      </w:r>
      <w:r>
        <w:rPr>
          <w:rFonts w:ascii="Calibri" w:hAnsi="Calibri"/>
        </w:rPr>
        <w:t>definován</w:t>
      </w:r>
      <w:r>
        <w:rPr>
          <w:rFonts w:ascii="Calibri" w:hAnsi="Calibri"/>
          <w:spacing w:val="-6"/>
        </w:rPr>
        <w:t xml:space="preserve"> </w:t>
      </w:r>
      <w:r>
        <w:rPr>
          <w:rFonts w:ascii="Calibri" w:hAnsi="Calibri"/>
        </w:rPr>
        <w:t>jednotlivými</w:t>
      </w:r>
      <w:r>
        <w:rPr>
          <w:rFonts w:ascii="Calibri" w:hAnsi="Calibri"/>
          <w:spacing w:val="-5"/>
        </w:rPr>
        <w:t xml:space="preserve"> </w:t>
      </w:r>
      <w:r>
        <w:rPr>
          <w:rFonts w:ascii="Calibri" w:hAnsi="Calibri"/>
        </w:rPr>
        <w:t>aktivitami</w:t>
      </w:r>
      <w:r>
        <w:rPr>
          <w:rFonts w:ascii="Calibri" w:hAnsi="Calibri"/>
          <w:spacing w:val="-5"/>
        </w:rPr>
        <w:t xml:space="preserve"> </w:t>
      </w:r>
      <w:r>
        <w:rPr>
          <w:rFonts w:ascii="Calibri" w:hAnsi="Calibri"/>
        </w:rPr>
        <w:t>a</w:t>
      </w:r>
      <w:r>
        <w:rPr>
          <w:rFonts w:ascii="Calibri" w:hAnsi="Calibri"/>
          <w:spacing w:val="-6"/>
        </w:rPr>
        <w:t xml:space="preserve"> </w:t>
      </w:r>
      <w:r>
        <w:rPr>
          <w:rFonts w:ascii="Calibri" w:hAnsi="Calibri"/>
          <w:spacing w:val="-2"/>
        </w:rPr>
        <w:t>stavy.</w:t>
      </w:r>
    </w:p>
    <w:p w14:paraId="4A802A51" w14:textId="77777777" w:rsidR="007C36B9" w:rsidRDefault="001300B4">
      <w:pPr>
        <w:pStyle w:val="Nadpis6"/>
        <w:spacing w:before="1"/>
      </w:pPr>
      <w:bookmarkStart w:id="39" w:name="Pracovní_tým"/>
      <w:bookmarkEnd w:id="39"/>
      <w:r>
        <w:rPr>
          <w:w w:val="95"/>
        </w:rPr>
        <w:t>Pracovní</w:t>
      </w:r>
      <w:r>
        <w:rPr>
          <w:spacing w:val="26"/>
        </w:rPr>
        <w:t xml:space="preserve"> </w:t>
      </w:r>
      <w:r>
        <w:rPr>
          <w:spacing w:val="-5"/>
        </w:rPr>
        <w:t>tým</w:t>
      </w:r>
    </w:p>
    <w:p w14:paraId="31E4408A" w14:textId="77777777" w:rsidR="007C36B9" w:rsidRDefault="001300B4">
      <w:pPr>
        <w:pStyle w:val="Zkladntext"/>
        <w:ind w:left="119"/>
        <w:jc w:val="left"/>
        <w:rPr>
          <w:rFonts w:ascii="Calibri" w:hAnsi="Calibri"/>
        </w:rPr>
      </w:pPr>
      <w:r>
        <w:rPr>
          <w:rFonts w:ascii="Calibri" w:hAnsi="Calibri"/>
        </w:rPr>
        <w:t>Jednací</w:t>
      </w:r>
      <w:r>
        <w:rPr>
          <w:rFonts w:ascii="Calibri" w:hAnsi="Calibri"/>
          <w:spacing w:val="40"/>
        </w:rPr>
        <w:t xml:space="preserve"> </w:t>
      </w:r>
      <w:r>
        <w:rPr>
          <w:rFonts w:ascii="Calibri" w:hAnsi="Calibri"/>
        </w:rPr>
        <w:t>platforma</w:t>
      </w:r>
      <w:r>
        <w:rPr>
          <w:rFonts w:ascii="Calibri" w:hAnsi="Calibri"/>
          <w:spacing w:val="40"/>
        </w:rPr>
        <w:t xml:space="preserve"> </w:t>
      </w:r>
      <w:r>
        <w:rPr>
          <w:rFonts w:ascii="Calibri" w:hAnsi="Calibri"/>
        </w:rPr>
        <w:t>tvořená</w:t>
      </w:r>
      <w:r>
        <w:rPr>
          <w:rFonts w:ascii="Calibri" w:hAnsi="Calibri"/>
          <w:spacing w:val="40"/>
        </w:rPr>
        <w:t xml:space="preserve"> </w:t>
      </w:r>
      <w:r>
        <w:rPr>
          <w:rFonts w:ascii="Calibri" w:hAnsi="Calibri"/>
        </w:rPr>
        <w:t>pracovníky</w:t>
      </w:r>
      <w:r>
        <w:rPr>
          <w:rFonts w:ascii="Calibri" w:hAnsi="Calibri"/>
          <w:spacing w:val="40"/>
        </w:rPr>
        <w:t xml:space="preserve"> </w:t>
      </w:r>
      <w:r>
        <w:rPr>
          <w:rFonts w:ascii="Calibri" w:hAnsi="Calibri"/>
        </w:rPr>
        <w:t>koncového</w:t>
      </w:r>
      <w:r>
        <w:rPr>
          <w:rFonts w:ascii="Calibri" w:hAnsi="Calibri"/>
          <w:spacing w:val="40"/>
        </w:rPr>
        <w:t xml:space="preserve"> </w:t>
      </w:r>
      <w:r>
        <w:rPr>
          <w:rFonts w:ascii="Calibri" w:hAnsi="Calibri"/>
        </w:rPr>
        <w:t>zákazníka,</w:t>
      </w:r>
      <w:r>
        <w:rPr>
          <w:rFonts w:ascii="Calibri" w:hAnsi="Calibri"/>
          <w:spacing w:val="40"/>
        </w:rPr>
        <w:t xml:space="preserve"> </w:t>
      </w:r>
      <w:r>
        <w:rPr>
          <w:rFonts w:ascii="Calibri" w:hAnsi="Calibri"/>
        </w:rPr>
        <w:t>Objednatele</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Dodavatele</w:t>
      </w:r>
      <w:r>
        <w:rPr>
          <w:rFonts w:ascii="Calibri" w:hAnsi="Calibri"/>
          <w:spacing w:val="40"/>
        </w:rPr>
        <w:t xml:space="preserve"> </w:t>
      </w:r>
      <w:r>
        <w:rPr>
          <w:rFonts w:ascii="Calibri" w:hAnsi="Calibri"/>
        </w:rPr>
        <w:t>(např.</w:t>
      </w:r>
      <w:r>
        <w:rPr>
          <w:rFonts w:ascii="Calibri" w:hAnsi="Calibri"/>
          <w:spacing w:val="40"/>
        </w:rPr>
        <w:t xml:space="preserve"> </w:t>
      </w:r>
      <w:r>
        <w:rPr>
          <w:rFonts w:ascii="Calibri" w:hAnsi="Calibri"/>
        </w:rPr>
        <w:t>realizační</w:t>
      </w:r>
      <w:r>
        <w:rPr>
          <w:rFonts w:ascii="Calibri" w:hAnsi="Calibri"/>
          <w:spacing w:val="40"/>
        </w:rPr>
        <w:t xml:space="preserve"> </w:t>
      </w:r>
      <w:r>
        <w:rPr>
          <w:rFonts w:ascii="Calibri" w:hAnsi="Calibri"/>
        </w:rPr>
        <w:t>tým, projektový tým).</w:t>
      </w:r>
    </w:p>
    <w:p w14:paraId="1C8CC32E" w14:textId="77777777" w:rsidR="007C36B9" w:rsidRDefault="007C36B9">
      <w:pPr>
        <w:pStyle w:val="Zkladntext"/>
        <w:spacing w:before="1"/>
        <w:jc w:val="left"/>
        <w:rPr>
          <w:rFonts w:ascii="Calibri"/>
        </w:rPr>
      </w:pPr>
    </w:p>
    <w:p w14:paraId="5F287567" w14:textId="77777777" w:rsidR="007C36B9" w:rsidRDefault="001300B4">
      <w:pPr>
        <w:pStyle w:val="Zkladntext"/>
        <w:spacing w:line="276" w:lineRule="auto"/>
        <w:ind w:left="120" w:right="117"/>
        <w:rPr>
          <w:rFonts w:ascii="Calibri" w:hAnsi="Calibri"/>
        </w:rPr>
      </w:pPr>
      <w:r>
        <w:rPr>
          <w:rFonts w:ascii="Calibri" w:hAnsi="Calibri"/>
          <w:b/>
          <w:u w:val="single"/>
        </w:rPr>
        <w:t>Předmětem</w:t>
      </w:r>
      <w:r>
        <w:rPr>
          <w:rFonts w:ascii="Calibri" w:hAnsi="Calibri"/>
          <w:b/>
          <w:spacing w:val="-1"/>
          <w:u w:val="single"/>
        </w:rPr>
        <w:t xml:space="preserve"> </w:t>
      </w:r>
      <w:r>
        <w:rPr>
          <w:rFonts w:ascii="Calibri" w:hAnsi="Calibri"/>
          <w:b/>
          <w:u w:val="single"/>
        </w:rPr>
        <w:t>plnění</w:t>
      </w:r>
      <w:r>
        <w:rPr>
          <w:rFonts w:ascii="Calibri" w:hAnsi="Calibri"/>
          <w:b/>
          <w:spacing w:val="-2"/>
          <w:u w:val="single"/>
        </w:rPr>
        <w:t xml:space="preserve"> </w:t>
      </w:r>
      <w:r>
        <w:rPr>
          <w:rFonts w:ascii="Calibri" w:hAnsi="Calibri"/>
          <w:b/>
          <w:u w:val="single"/>
        </w:rPr>
        <w:t>dle</w:t>
      </w:r>
      <w:r>
        <w:rPr>
          <w:rFonts w:ascii="Calibri" w:hAnsi="Calibri"/>
          <w:b/>
          <w:spacing w:val="-2"/>
          <w:u w:val="single"/>
        </w:rPr>
        <w:t xml:space="preserve"> </w:t>
      </w:r>
      <w:r>
        <w:rPr>
          <w:rFonts w:ascii="Calibri" w:hAnsi="Calibri"/>
          <w:b/>
          <w:u w:val="single"/>
        </w:rPr>
        <w:t>této</w:t>
      </w:r>
      <w:r>
        <w:rPr>
          <w:rFonts w:ascii="Calibri" w:hAnsi="Calibri"/>
          <w:b/>
          <w:spacing w:val="-2"/>
          <w:u w:val="single"/>
        </w:rPr>
        <w:t xml:space="preserve"> </w:t>
      </w:r>
      <w:r>
        <w:rPr>
          <w:rFonts w:ascii="Calibri" w:hAnsi="Calibri"/>
          <w:b/>
          <w:u w:val="single"/>
        </w:rPr>
        <w:t>smlouvy</w:t>
      </w:r>
      <w:r>
        <w:rPr>
          <w:rFonts w:ascii="Calibri" w:hAnsi="Calibri"/>
          <w:b/>
        </w:rPr>
        <w:t xml:space="preserve"> </w:t>
      </w:r>
      <w:r>
        <w:rPr>
          <w:rFonts w:ascii="Calibri" w:hAnsi="Calibri"/>
        </w:rPr>
        <w:t>je</w:t>
      </w:r>
      <w:r>
        <w:rPr>
          <w:rFonts w:ascii="Calibri" w:hAnsi="Calibri"/>
          <w:spacing w:val="-3"/>
        </w:rPr>
        <w:t xml:space="preserve"> </w:t>
      </w:r>
      <w:r>
        <w:rPr>
          <w:rFonts w:ascii="Calibri" w:hAnsi="Calibri"/>
        </w:rPr>
        <w:t>zajištění</w:t>
      </w:r>
      <w:r>
        <w:rPr>
          <w:rFonts w:ascii="Calibri" w:hAnsi="Calibri"/>
          <w:spacing w:val="-3"/>
        </w:rPr>
        <w:t xml:space="preserve"> </w:t>
      </w:r>
      <w:r>
        <w:rPr>
          <w:rFonts w:ascii="Calibri" w:hAnsi="Calibri"/>
        </w:rPr>
        <w:t>kapacity pro poskytování</w:t>
      </w:r>
      <w:r>
        <w:rPr>
          <w:rFonts w:ascii="Calibri" w:hAnsi="Calibri"/>
          <w:spacing w:val="-1"/>
        </w:rPr>
        <w:t xml:space="preserve"> </w:t>
      </w:r>
      <w:r>
        <w:rPr>
          <w:rFonts w:ascii="Calibri" w:hAnsi="Calibri"/>
        </w:rPr>
        <w:t>služeb</w:t>
      </w:r>
      <w:r>
        <w:rPr>
          <w:rFonts w:ascii="Calibri" w:hAnsi="Calibri"/>
          <w:spacing w:val="-4"/>
        </w:rPr>
        <w:t xml:space="preserve"> </w:t>
      </w:r>
      <w:r>
        <w:rPr>
          <w:rFonts w:ascii="Calibri" w:hAnsi="Calibri"/>
        </w:rPr>
        <w:t>spočívajících</w:t>
      </w:r>
      <w:r>
        <w:rPr>
          <w:rFonts w:ascii="Calibri" w:hAnsi="Calibri"/>
          <w:spacing w:val="-4"/>
        </w:rPr>
        <w:t xml:space="preserve"> </w:t>
      </w:r>
      <w:r>
        <w:rPr>
          <w:rFonts w:ascii="Calibri" w:hAnsi="Calibri"/>
        </w:rPr>
        <w:t>v</w:t>
      </w:r>
      <w:r>
        <w:rPr>
          <w:rFonts w:ascii="Calibri" w:hAnsi="Calibri"/>
          <w:spacing w:val="-2"/>
        </w:rPr>
        <w:t xml:space="preserve"> </w:t>
      </w:r>
      <w:r>
        <w:rPr>
          <w:rFonts w:ascii="Calibri" w:hAnsi="Calibri"/>
        </w:rPr>
        <w:t>odstraňování</w:t>
      </w:r>
      <w:r>
        <w:rPr>
          <w:rFonts w:ascii="Calibri" w:hAnsi="Calibri"/>
          <w:spacing w:val="-1"/>
        </w:rPr>
        <w:t xml:space="preserve"> </w:t>
      </w:r>
      <w:r>
        <w:rPr>
          <w:rFonts w:ascii="Calibri" w:hAnsi="Calibri"/>
        </w:rPr>
        <w:t>chyb a</w:t>
      </w:r>
      <w:r>
        <w:rPr>
          <w:rFonts w:ascii="Calibri" w:hAnsi="Calibri"/>
          <w:spacing w:val="-8"/>
        </w:rPr>
        <w:t xml:space="preserve"> </w:t>
      </w:r>
      <w:r>
        <w:rPr>
          <w:rFonts w:ascii="Calibri" w:hAnsi="Calibri"/>
        </w:rPr>
        <w:t>nefunkčnosti</w:t>
      </w:r>
      <w:r>
        <w:rPr>
          <w:rFonts w:ascii="Calibri" w:hAnsi="Calibri"/>
          <w:spacing w:val="-8"/>
        </w:rPr>
        <w:t xml:space="preserve"> </w:t>
      </w:r>
      <w:r>
        <w:rPr>
          <w:rFonts w:ascii="Calibri" w:hAnsi="Calibri"/>
        </w:rPr>
        <w:t>WF,</w:t>
      </w:r>
      <w:r>
        <w:rPr>
          <w:rFonts w:ascii="Calibri" w:hAnsi="Calibri"/>
          <w:spacing w:val="-10"/>
        </w:rPr>
        <w:t xml:space="preserve"> </w:t>
      </w:r>
      <w:r>
        <w:rPr>
          <w:rFonts w:ascii="Calibri" w:hAnsi="Calibri"/>
        </w:rPr>
        <w:t>v</w:t>
      </w:r>
      <w:r>
        <w:rPr>
          <w:rFonts w:ascii="Calibri" w:hAnsi="Calibri"/>
          <w:spacing w:val="-7"/>
        </w:rPr>
        <w:t xml:space="preserve"> </w:t>
      </w:r>
      <w:r>
        <w:rPr>
          <w:rFonts w:ascii="Calibri" w:hAnsi="Calibri"/>
        </w:rPr>
        <w:t>realizaci</w:t>
      </w:r>
      <w:r>
        <w:rPr>
          <w:rFonts w:ascii="Calibri" w:hAnsi="Calibri"/>
          <w:spacing w:val="-8"/>
        </w:rPr>
        <w:t xml:space="preserve"> </w:t>
      </w:r>
      <w:r>
        <w:rPr>
          <w:rFonts w:ascii="Calibri" w:hAnsi="Calibri"/>
        </w:rPr>
        <w:t>nezbytných</w:t>
      </w:r>
      <w:r>
        <w:rPr>
          <w:rFonts w:ascii="Calibri" w:hAnsi="Calibri"/>
          <w:spacing w:val="-9"/>
        </w:rPr>
        <w:t xml:space="preserve"> </w:t>
      </w:r>
      <w:r>
        <w:rPr>
          <w:rFonts w:ascii="Calibri" w:hAnsi="Calibri"/>
        </w:rPr>
        <w:t>změn</w:t>
      </w:r>
      <w:r>
        <w:rPr>
          <w:rFonts w:ascii="Calibri" w:hAnsi="Calibri"/>
          <w:spacing w:val="-9"/>
        </w:rPr>
        <w:t xml:space="preserve"> </w:t>
      </w:r>
      <w:r>
        <w:rPr>
          <w:rFonts w:ascii="Calibri" w:hAnsi="Calibri"/>
        </w:rPr>
        <w:t>a</w:t>
      </w:r>
      <w:r>
        <w:rPr>
          <w:rFonts w:ascii="Calibri" w:hAnsi="Calibri"/>
          <w:spacing w:val="-8"/>
        </w:rPr>
        <w:t xml:space="preserve"> </w:t>
      </w:r>
      <w:r>
        <w:rPr>
          <w:rFonts w:ascii="Calibri" w:hAnsi="Calibri"/>
        </w:rPr>
        <w:t>úprav,</w:t>
      </w:r>
      <w:r>
        <w:rPr>
          <w:rFonts w:ascii="Calibri" w:hAnsi="Calibri"/>
          <w:spacing w:val="-8"/>
        </w:rPr>
        <w:t xml:space="preserve"> </w:t>
      </w:r>
      <w:r>
        <w:rPr>
          <w:rFonts w:ascii="Calibri" w:hAnsi="Calibri"/>
        </w:rPr>
        <w:t>včetně</w:t>
      </w:r>
      <w:r>
        <w:rPr>
          <w:rFonts w:ascii="Calibri" w:hAnsi="Calibri"/>
          <w:spacing w:val="-7"/>
        </w:rPr>
        <w:t xml:space="preserve"> </w:t>
      </w:r>
      <w:r>
        <w:rPr>
          <w:rFonts w:ascii="Calibri" w:hAnsi="Calibri"/>
        </w:rPr>
        <w:t>úprav</w:t>
      </w:r>
      <w:r>
        <w:rPr>
          <w:rFonts w:ascii="Calibri" w:hAnsi="Calibri"/>
          <w:spacing w:val="-7"/>
        </w:rPr>
        <w:t xml:space="preserve"> </w:t>
      </w:r>
      <w:r>
        <w:rPr>
          <w:rFonts w:ascii="Calibri" w:hAnsi="Calibri"/>
        </w:rPr>
        <w:t>drobného</w:t>
      </w:r>
      <w:r>
        <w:rPr>
          <w:rFonts w:ascii="Calibri" w:hAnsi="Calibri"/>
          <w:spacing w:val="-7"/>
        </w:rPr>
        <w:t xml:space="preserve"> </w:t>
      </w:r>
      <w:r>
        <w:rPr>
          <w:rFonts w:ascii="Calibri" w:hAnsi="Calibri"/>
        </w:rPr>
        <w:t>rozvoje</w:t>
      </w:r>
      <w:r>
        <w:rPr>
          <w:rFonts w:ascii="Calibri" w:hAnsi="Calibri"/>
          <w:spacing w:val="-7"/>
        </w:rPr>
        <w:t xml:space="preserve"> </w:t>
      </w:r>
      <w:r>
        <w:rPr>
          <w:rFonts w:ascii="Calibri" w:hAnsi="Calibri"/>
        </w:rPr>
        <w:t>a</w:t>
      </w:r>
      <w:r>
        <w:rPr>
          <w:rFonts w:ascii="Calibri" w:hAnsi="Calibri"/>
          <w:spacing w:val="-8"/>
        </w:rPr>
        <w:t xml:space="preserve"> </w:t>
      </w:r>
      <w:r>
        <w:rPr>
          <w:rFonts w:ascii="Calibri" w:hAnsi="Calibri"/>
        </w:rPr>
        <w:t>rozvojových</w:t>
      </w:r>
      <w:r>
        <w:rPr>
          <w:rFonts w:ascii="Calibri" w:hAnsi="Calibri"/>
          <w:spacing w:val="-9"/>
        </w:rPr>
        <w:t xml:space="preserve"> </w:t>
      </w:r>
      <w:r>
        <w:rPr>
          <w:rFonts w:ascii="Calibri" w:hAnsi="Calibri"/>
        </w:rPr>
        <w:t>projektů</w:t>
      </w:r>
      <w:r>
        <w:rPr>
          <w:rFonts w:ascii="Calibri" w:hAnsi="Calibri"/>
          <w:spacing w:val="-9"/>
        </w:rPr>
        <w:t xml:space="preserve"> </w:t>
      </w:r>
      <w:r>
        <w:rPr>
          <w:rFonts w:ascii="Calibri" w:hAnsi="Calibri"/>
        </w:rPr>
        <w:t>dle požadavků Objednatele nebo koncového zákazníka.</w:t>
      </w:r>
    </w:p>
    <w:p w14:paraId="2E2CEB60" w14:textId="77777777" w:rsidR="007C36B9" w:rsidRDefault="001300B4">
      <w:pPr>
        <w:pStyle w:val="Zkladntext"/>
        <w:ind w:left="120"/>
        <w:rPr>
          <w:rFonts w:ascii="Calibri" w:hAnsi="Calibri"/>
        </w:rPr>
      </w:pPr>
      <w:r>
        <w:rPr>
          <w:rFonts w:ascii="Calibri" w:hAnsi="Calibri"/>
        </w:rPr>
        <w:t>Dodavatel</w:t>
      </w:r>
      <w:r>
        <w:rPr>
          <w:rFonts w:ascii="Calibri" w:hAnsi="Calibri"/>
          <w:spacing w:val="-7"/>
        </w:rPr>
        <w:t xml:space="preserve"> </w:t>
      </w:r>
      <w:r>
        <w:rPr>
          <w:rFonts w:ascii="Calibri" w:hAnsi="Calibri"/>
        </w:rPr>
        <w:t>tuto</w:t>
      </w:r>
      <w:r>
        <w:rPr>
          <w:rFonts w:ascii="Calibri" w:hAnsi="Calibri"/>
          <w:spacing w:val="-3"/>
        </w:rPr>
        <w:t xml:space="preserve"> </w:t>
      </w:r>
      <w:r>
        <w:rPr>
          <w:rFonts w:ascii="Calibri" w:hAnsi="Calibri"/>
        </w:rPr>
        <w:t>službu</w:t>
      </w:r>
      <w:r>
        <w:rPr>
          <w:rFonts w:ascii="Calibri" w:hAnsi="Calibri"/>
          <w:spacing w:val="-5"/>
        </w:rPr>
        <w:t xml:space="preserve"> </w:t>
      </w:r>
      <w:r>
        <w:rPr>
          <w:rFonts w:ascii="Calibri" w:hAnsi="Calibri"/>
        </w:rPr>
        <w:t>bude</w:t>
      </w:r>
      <w:r>
        <w:rPr>
          <w:rFonts w:ascii="Calibri" w:hAnsi="Calibri"/>
          <w:spacing w:val="-3"/>
        </w:rPr>
        <w:t xml:space="preserve"> </w:t>
      </w:r>
      <w:r>
        <w:rPr>
          <w:rFonts w:ascii="Calibri" w:hAnsi="Calibri"/>
        </w:rPr>
        <w:t>zajišťovat</w:t>
      </w:r>
      <w:r>
        <w:rPr>
          <w:rFonts w:ascii="Calibri" w:hAnsi="Calibri"/>
          <w:spacing w:val="-3"/>
        </w:rPr>
        <w:t xml:space="preserve"> </w:t>
      </w:r>
      <w:r>
        <w:rPr>
          <w:rFonts w:ascii="Calibri" w:hAnsi="Calibri"/>
        </w:rPr>
        <w:t>s</w:t>
      </w:r>
      <w:r>
        <w:rPr>
          <w:rFonts w:ascii="Calibri" w:hAnsi="Calibri"/>
          <w:spacing w:val="-4"/>
        </w:rPr>
        <w:t xml:space="preserve"> </w:t>
      </w:r>
      <w:r>
        <w:rPr>
          <w:rFonts w:ascii="Calibri" w:hAnsi="Calibri"/>
        </w:rPr>
        <w:t>dobou</w:t>
      </w:r>
      <w:r>
        <w:rPr>
          <w:rFonts w:ascii="Calibri" w:hAnsi="Calibri"/>
          <w:spacing w:val="-5"/>
        </w:rPr>
        <w:t xml:space="preserve"> </w:t>
      </w:r>
      <w:r>
        <w:rPr>
          <w:rFonts w:ascii="Calibri" w:hAnsi="Calibri"/>
        </w:rPr>
        <w:t>provozu</w:t>
      </w:r>
      <w:r>
        <w:rPr>
          <w:rFonts w:ascii="Calibri" w:hAnsi="Calibri"/>
          <w:spacing w:val="-5"/>
        </w:rPr>
        <w:t xml:space="preserve"> </w:t>
      </w:r>
      <w:r>
        <w:rPr>
          <w:rFonts w:ascii="Calibri" w:hAnsi="Calibri"/>
          <w:spacing w:val="-4"/>
        </w:rPr>
        <w:t>5x9.</w:t>
      </w:r>
    </w:p>
    <w:p w14:paraId="0C4E9E7D" w14:textId="77777777" w:rsidR="007C36B9" w:rsidRDefault="001300B4">
      <w:pPr>
        <w:pStyle w:val="Zkladntext"/>
        <w:spacing w:before="41" w:after="39"/>
        <w:ind w:left="119"/>
        <w:rPr>
          <w:rFonts w:ascii="Calibri" w:hAnsi="Calibri"/>
        </w:rPr>
      </w:pPr>
      <w:r>
        <w:rPr>
          <w:rFonts w:ascii="Calibri" w:hAnsi="Calibri"/>
        </w:rPr>
        <w:t>V</w:t>
      </w:r>
      <w:r>
        <w:rPr>
          <w:rFonts w:ascii="Calibri" w:hAnsi="Calibri"/>
          <w:spacing w:val="-5"/>
        </w:rPr>
        <w:t xml:space="preserve"> </w:t>
      </w:r>
      <w:r>
        <w:rPr>
          <w:rFonts w:ascii="Calibri" w:hAnsi="Calibri"/>
        </w:rPr>
        <w:t>rámci</w:t>
      </w:r>
      <w:r>
        <w:rPr>
          <w:rFonts w:ascii="Calibri" w:hAnsi="Calibri"/>
          <w:spacing w:val="-6"/>
        </w:rPr>
        <w:t xml:space="preserve"> </w:t>
      </w:r>
      <w:r>
        <w:rPr>
          <w:rFonts w:ascii="Calibri" w:hAnsi="Calibri"/>
        </w:rPr>
        <w:t>plnění</w:t>
      </w:r>
      <w:r>
        <w:rPr>
          <w:rFonts w:ascii="Calibri" w:hAnsi="Calibri"/>
          <w:spacing w:val="-2"/>
        </w:rPr>
        <w:t xml:space="preserve"> </w:t>
      </w:r>
      <w:r>
        <w:rPr>
          <w:rFonts w:ascii="Calibri" w:hAnsi="Calibri"/>
        </w:rPr>
        <w:t>v</w:t>
      </w:r>
      <w:r>
        <w:rPr>
          <w:rFonts w:ascii="Calibri" w:hAnsi="Calibri"/>
          <w:spacing w:val="-4"/>
        </w:rPr>
        <w:t xml:space="preserve"> </w:t>
      </w:r>
      <w:r>
        <w:rPr>
          <w:rFonts w:ascii="Calibri" w:hAnsi="Calibri"/>
        </w:rPr>
        <w:t>této</w:t>
      </w:r>
      <w:r>
        <w:rPr>
          <w:rFonts w:ascii="Calibri" w:hAnsi="Calibri"/>
          <w:spacing w:val="-4"/>
        </w:rPr>
        <w:t xml:space="preserve"> </w:t>
      </w:r>
      <w:r>
        <w:rPr>
          <w:rFonts w:ascii="Calibri" w:hAnsi="Calibri"/>
        </w:rPr>
        <w:t>části</w:t>
      </w:r>
      <w:r>
        <w:rPr>
          <w:rFonts w:ascii="Calibri" w:hAnsi="Calibri"/>
          <w:spacing w:val="-5"/>
        </w:rPr>
        <w:t xml:space="preserve"> </w:t>
      </w:r>
      <w:r>
        <w:rPr>
          <w:rFonts w:ascii="Calibri" w:hAnsi="Calibri"/>
        </w:rPr>
        <w:t>budou</w:t>
      </w:r>
      <w:r>
        <w:rPr>
          <w:rFonts w:ascii="Calibri" w:hAnsi="Calibri"/>
          <w:spacing w:val="-4"/>
        </w:rPr>
        <w:t xml:space="preserve"> </w:t>
      </w:r>
      <w:r>
        <w:rPr>
          <w:rFonts w:ascii="Calibri" w:hAnsi="Calibri"/>
        </w:rPr>
        <w:t>poskytovány</w:t>
      </w:r>
      <w:r>
        <w:rPr>
          <w:rFonts w:ascii="Calibri" w:hAnsi="Calibri"/>
          <w:spacing w:val="-2"/>
        </w:rPr>
        <w:t xml:space="preserve"> </w:t>
      </w:r>
      <w:r>
        <w:rPr>
          <w:rFonts w:ascii="Calibri" w:hAnsi="Calibri"/>
        </w:rPr>
        <w:t>služby</w:t>
      </w:r>
      <w:r>
        <w:rPr>
          <w:rFonts w:ascii="Calibri" w:hAnsi="Calibri"/>
          <w:spacing w:val="-3"/>
        </w:rPr>
        <w:t xml:space="preserve"> </w:t>
      </w:r>
      <w:r>
        <w:rPr>
          <w:rFonts w:ascii="Calibri" w:hAnsi="Calibri"/>
        </w:rPr>
        <w:t>v</w:t>
      </w:r>
      <w:r>
        <w:rPr>
          <w:rFonts w:ascii="Calibri" w:hAnsi="Calibri"/>
          <w:spacing w:val="-2"/>
        </w:rPr>
        <w:t xml:space="preserve"> </w:t>
      </w:r>
      <w:r>
        <w:rPr>
          <w:rFonts w:ascii="Calibri" w:hAnsi="Calibri"/>
        </w:rPr>
        <w:t>následujících</w:t>
      </w:r>
      <w:r>
        <w:rPr>
          <w:rFonts w:ascii="Calibri" w:hAnsi="Calibri"/>
          <w:spacing w:val="-5"/>
        </w:rPr>
        <w:t xml:space="preserve"> </w:t>
      </w:r>
      <w:r>
        <w:rPr>
          <w:rFonts w:ascii="Calibri" w:hAnsi="Calibri"/>
          <w:spacing w:val="-2"/>
        </w:rPr>
        <w:t>rolích:</w:t>
      </w:r>
    </w:p>
    <w:tbl>
      <w:tblPr>
        <w:tblStyle w:val="TableNormal"/>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05"/>
        <w:gridCol w:w="7512"/>
      </w:tblGrid>
      <w:tr w:rsidR="007C36B9" w14:paraId="3663BB02" w14:textId="77777777">
        <w:trPr>
          <w:trHeight w:val="4086"/>
        </w:trPr>
        <w:tc>
          <w:tcPr>
            <w:tcW w:w="1505" w:type="dxa"/>
          </w:tcPr>
          <w:p w14:paraId="3F22E85E" w14:textId="77777777" w:rsidR="007C36B9" w:rsidRDefault="001300B4">
            <w:pPr>
              <w:pStyle w:val="TableParagraph"/>
              <w:spacing w:before="1"/>
              <w:ind w:left="69"/>
              <w:rPr>
                <w:rFonts w:ascii="Calibri"/>
                <w:b/>
              </w:rPr>
            </w:pPr>
            <w:r>
              <w:rPr>
                <w:rFonts w:ascii="Calibri"/>
                <w:b/>
              </w:rPr>
              <w:t>SAP</w:t>
            </w:r>
            <w:r>
              <w:rPr>
                <w:rFonts w:ascii="Calibri"/>
                <w:b/>
                <w:spacing w:val="-3"/>
              </w:rPr>
              <w:t xml:space="preserve"> </w:t>
            </w:r>
            <w:r>
              <w:rPr>
                <w:rFonts w:ascii="Calibri"/>
                <w:b/>
              </w:rPr>
              <w:t>HR-</w:t>
            </w:r>
            <w:r>
              <w:rPr>
                <w:rFonts w:ascii="Calibri"/>
                <w:b/>
                <w:spacing w:val="-5"/>
              </w:rPr>
              <w:t>OM</w:t>
            </w:r>
          </w:p>
          <w:p w14:paraId="39393883" w14:textId="77777777" w:rsidR="007C36B9" w:rsidRDefault="001300B4">
            <w:pPr>
              <w:pStyle w:val="TableParagraph"/>
              <w:spacing w:before="41"/>
              <w:ind w:left="69"/>
              <w:rPr>
                <w:rFonts w:ascii="Calibri"/>
                <w:b/>
              </w:rPr>
            </w:pPr>
            <w:r>
              <w:rPr>
                <w:rFonts w:ascii="Calibri"/>
                <w:b/>
                <w:spacing w:val="-2"/>
              </w:rPr>
              <w:t>konzultant</w:t>
            </w:r>
          </w:p>
        </w:tc>
        <w:tc>
          <w:tcPr>
            <w:tcW w:w="7512" w:type="dxa"/>
          </w:tcPr>
          <w:p w14:paraId="6339D5AD" w14:textId="77777777" w:rsidR="007C36B9" w:rsidRDefault="001300B4">
            <w:pPr>
              <w:pStyle w:val="TableParagraph"/>
              <w:numPr>
                <w:ilvl w:val="0"/>
                <w:numId w:val="16"/>
              </w:numPr>
              <w:tabs>
                <w:tab w:val="left" w:pos="428"/>
                <w:tab w:val="left" w:pos="429"/>
              </w:tabs>
              <w:spacing w:before="42"/>
              <w:rPr>
                <w:rFonts w:ascii="Calibri" w:hAnsi="Calibri"/>
              </w:rPr>
            </w:pPr>
            <w:r>
              <w:rPr>
                <w:rFonts w:ascii="Calibri" w:hAnsi="Calibri"/>
              </w:rPr>
              <w:t>Specialista</w:t>
            </w:r>
            <w:r>
              <w:rPr>
                <w:rFonts w:ascii="Calibri" w:hAnsi="Calibri"/>
                <w:spacing w:val="-5"/>
              </w:rPr>
              <w:t xml:space="preserve"> </w:t>
            </w:r>
            <w:r>
              <w:rPr>
                <w:rFonts w:ascii="Calibri" w:hAnsi="Calibri"/>
              </w:rPr>
              <w:t>s</w:t>
            </w:r>
            <w:r>
              <w:rPr>
                <w:rFonts w:ascii="Calibri" w:hAnsi="Calibri"/>
                <w:spacing w:val="-5"/>
              </w:rPr>
              <w:t xml:space="preserve"> </w:t>
            </w:r>
            <w:r>
              <w:rPr>
                <w:rFonts w:ascii="Calibri" w:hAnsi="Calibri"/>
              </w:rPr>
              <w:t>praktickými</w:t>
            </w:r>
            <w:r>
              <w:rPr>
                <w:rFonts w:ascii="Calibri" w:hAnsi="Calibri"/>
                <w:spacing w:val="-5"/>
              </w:rPr>
              <w:t xml:space="preserve"> </w:t>
            </w:r>
            <w:r>
              <w:rPr>
                <w:rFonts w:ascii="Calibri" w:hAnsi="Calibri"/>
              </w:rPr>
              <w:t>zkušenostmi</w:t>
            </w:r>
            <w:r>
              <w:rPr>
                <w:rFonts w:ascii="Calibri" w:hAnsi="Calibri"/>
                <w:spacing w:val="-6"/>
              </w:rPr>
              <w:t xml:space="preserve"> </w:t>
            </w:r>
            <w:r>
              <w:rPr>
                <w:rFonts w:ascii="Calibri" w:hAnsi="Calibri"/>
              </w:rPr>
              <w:t>v</w:t>
            </w:r>
            <w:r>
              <w:rPr>
                <w:rFonts w:ascii="Calibri" w:hAnsi="Calibri"/>
                <w:spacing w:val="-4"/>
              </w:rPr>
              <w:t xml:space="preserve"> </w:t>
            </w:r>
            <w:r>
              <w:rPr>
                <w:rFonts w:ascii="Calibri" w:hAnsi="Calibri"/>
                <w:spacing w:val="-2"/>
              </w:rPr>
              <w:t>oblasti:</w:t>
            </w:r>
          </w:p>
          <w:p w14:paraId="3CC730C1" w14:textId="77777777" w:rsidR="007C36B9" w:rsidRDefault="001300B4">
            <w:pPr>
              <w:pStyle w:val="TableParagraph"/>
              <w:numPr>
                <w:ilvl w:val="1"/>
                <w:numId w:val="16"/>
              </w:numPr>
              <w:tabs>
                <w:tab w:val="left" w:pos="856"/>
                <w:tab w:val="left" w:pos="857"/>
              </w:tabs>
              <w:spacing w:before="118"/>
              <w:ind w:hanging="285"/>
              <w:rPr>
                <w:rFonts w:ascii="Calibri" w:hAnsi="Calibri"/>
              </w:rPr>
            </w:pPr>
            <w:r>
              <w:rPr>
                <w:rFonts w:ascii="Calibri" w:hAnsi="Calibri"/>
              </w:rPr>
              <w:t>analýza</w:t>
            </w:r>
            <w:r>
              <w:rPr>
                <w:rFonts w:ascii="Calibri" w:hAnsi="Calibri"/>
                <w:spacing w:val="-4"/>
              </w:rPr>
              <w:t xml:space="preserve"> </w:t>
            </w:r>
            <w:r>
              <w:rPr>
                <w:rFonts w:ascii="Calibri" w:hAnsi="Calibri"/>
              </w:rPr>
              <w:t>požadavků</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spacing w:val="-2"/>
              </w:rPr>
              <w:t>problémů,</w:t>
            </w:r>
          </w:p>
          <w:p w14:paraId="40A62CF6" w14:textId="77777777" w:rsidR="007C36B9" w:rsidRDefault="001300B4">
            <w:pPr>
              <w:pStyle w:val="TableParagraph"/>
              <w:numPr>
                <w:ilvl w:val="1"/>
                <w:numId w:val="16"/>
              </w:numPr>
              <w:tabs>
                <w:tab w:val="left" w:pos="856"/>
                <w:tab w:val="left" w:pos="857"/>
              </w:tabs>
              <w:spacing w:before="120"/>
              <w:ind w:hanging="285"/>
              <w:rPr>
                <w:rFonts w:ascii="Calibri" w:hAnsi="Calibri"/>
              </w:rPr>
            </w:pPr>
            <w:r>
              <w:rPr>
                <w:rFonts w:ascii="Calibri" w:hAnsi="Calibri"/>
              </w:rPr>
              <w:t>návrh</w:t>
            </w:r>
            <w:r>
              <w:rPr>
                <w:rFonts w:ascii="Calibri" w:hAnsi="Calibri"/>
                <w:spacing w:val="-4"/>
              </w:rPr>
              <w:t xml:space="preserve"> </w:t>
            </w:r>
            <w:r>
              <w:rPr>
                <w:rFonts w:ascii="Calibri" w:hAnsi="Calibri"/>
              </w:rPr>
              <w:t>způsobu</w:t>
            </w:r>
            <w:r>
              <w:rPr>
                <w:rFonts w:ascii="Calibri" w:hAnsi="Calibri"/>
                <w:spacing w:val="-3"/>
              </w:rPr>
              <w:t xml:space="preserve"> </w:t>
            </w:r>
            <w:r>
              <w:rPr>
                <w:rFonts w:ascii="Calibri" w:hAnsi="Calibri"/>
              </w:rPr>
              <w:t>řešení</w:t>
            </w:r>
            <w:r>
              <w:rPr>
                <w:rFonts w:ascii="Calibri" w:hAnsi="Calibri"/>
                <w:spacing w:val="-3"/>
              </w:rPr>
              <w:t xml:space="preserve"> </w:t>
            </w:r>
            <w:r>
              <w:rPr>
                <w:rFonts w:ascii="Calibri" w:hAnsi="Calibri"/>
              </w:rPr>
              <w:t>a</w:t>
            </w:r>
            <w:r>
              <w:rPr>
                <w:rFonts w:ascii="Calibri" w:hAnsi="Calibri"/>
                <w:spacing w:val="-2"/>
              </w:rPr>
              <w:t xml:space="preserve"> design,</w:t>
            </w:r>
          </w:p>
          <w:p w14:paraId="4217B2D5" w14:textId="77777777" w:rsidR="007C36B9" w:rsidRDefault="001300B4">
            <w:pPr>
              <w:pStyle w:val="TableParagraph"/>
              <w:numPr>
                <w:ilvl w:val="1"/>
                <w:numId w:val="16"/>
              </w:numPr>
              <w:tabs>
                <w:tab w:val="left" w:pos="855"/>
                <w:tab w:val="left" w:pos="857"/>
              </w:tabs>
              <w:spacing w:before="120"/>
              <w:ind w:hanging="285"/>
              <w:rPr>
                <w:rFonts w:ascii="Calibri" w:hAnsi="Calibri"/>
              </w:rPr>
            </w:pPr>
            <w:r>
              <w:rPr>
                <w:rFonts w:ascii="Calibri" w:hAnsi="Calibri"/>
              </w:rPr>
              <w:t>realizace</w:t>
            </w:r>
            <w:r>
              <w:rPr>
                <w:rFonts w:ascii="Calibri" w:hAnsi="Calibri"/>
                <w:spacing w:val="-6"/>
              </w:rPr>
              <w:t xml:space="preserve"> </w:t>
            </w:r>
            <w:r>
              <w:rPr>
                <w:rFonts w:ascii="Calibri" w:hAnsi="Calibri"/>
              </w:rPr>
              <w:t>a</w:t>
            </w:r>
            <w:r>
              <w:rPr>
                <w:rFonts w:ascii="Calibri" w:hAnsi="Calibri"/>
                <w:spacing w:val="-6"/>
              </w:rPr>
              <w:t xml:space="preserve"> </w:t>
            </w:r>
            <w:r>
              <w:rPr>
                <w:rFonts w:ascii="Calibri" w:hAnsi="Calibri"/>
              </w:rPr>
              <w:t>vývoj</w:t>
            </w:r>
            <w:r>
              <w:rPr>
                <w:rFonts w:ascii="Calibri" w:hAnsi="Calibri"/>
                <w:spacing w:val="-4"/>
              </w:rPr>
              <w:t xml:space="preserve"> </w:t>
            </w:r>
            <w:r>
              <w:rPr>
                <w:rFonts w:ascii="Calibri" w:hAnsi="Calibri"/>
              </w:rPr>
              <w:t>řešení</w:t>
            </w:r>
            <w:r>
              <w:rPr>
                <w:rFonts w:ascii="Calibri" w:hAnsi="Calibri"/>
                <w:spacing w:val="-5"/>
              </w:rPr>
              <w:t xml:space="preserve"> </w:t>
            </w:r>
            <w:r>
              <w:rPr>
                <w:rFonts w:ascii="Calibri" w:hAnsi="Calibri"/>
              </w:rPr>
              <w:t>a</w:t>
            </w:r>
            <w:r>
              <w:rPr>
                <w:rFonts w:ascii="Calibri" w:hAnsi="Calibri"/>
                <w:spacing w:val="-6"/>
              </w:rPr>
              <w:t xml:space="preserve"> </w:t>
            </w:r>
            <w:r>
              <w:rPr>
                <w:rFonts w:ascii="Calibri" w:hAnsi="Calibri"/>
              </w:rPr>
              <w:t>souvisejících</w:t>
            </w:r>
            <w:r>
              <w:rPr>
                <w:rFonts w:ascii="Calibri" w:hAnsi="Calibri"/>
                <w:spacing w:val="-5"/>
              </w:rPr>
              <w:t xml:space="preserve"> </w:t>
            </w:r>
            <w:r>
              <w:rPr>
                <w:rFonts w:ascii="Calibri" w:hAnsi="Calibri"/>
              </w:rPr>
              <w:t>nastavení</w:t>
            </w:r>
            <w:r>
              <w:rPr>
                <w:rFonts w:ascii="Calibri" w:hAnsi="Calibri"/>
                <w:spacing w:val="-4"/>
              </w:rPr>
              <w:t xml:space="preserve"> </w:t>
            </w:r>
            <w:r>
              <w:rPr>
                <w:rFonts w:ascii="Calibri" w:hAnsi="Calibri"/>
              </w:rPr>
              <w:t>vč.</w:t>
            </w:r>
            <w:r>
              <w:rPr>
                <w:rFonts w:ascii="Calibri" w:hAnsi="Calibri"/>
                <w:spacing w:val="-7"/>
              </w:rPr>
              <w:t xml:space="preserve"> </w:t>
            </w:r>
            <w:r>
              <w:rPr>
                <w:rFonts w:ascii="Calibri" w:hAnsi="Calibri"/>
              </w:rPr>
              <w:t>základního</w:t>
            </w:r>
            <w:r>
              <w:rPr>
                <w:rFonts w:ascii="Calibri" w:hAnsi="Calibri"/>
                <w:spacing w:val="-3"/>
              </w:rPr>
              <w:t xml:space="preserve"> </w:t>
            </w:r>
            <w:r>
              <w:rPr>
                <w:rFonts w:ascii="Calibri" w:hAnsi="Calibri"/>
                <w:spacing w:val="-2"/>
              </w:rPr>
              <w:t>testování,</w:t>
            </w:r>
          </w:p>
          <w:p w14:paraId="22346A93" w14:textId="77777777" w:rsidR="007C36B9" w:rsidRDefault="001300B4">
            <w:pPr>
              <w:pStyle w:val="TableParagraph"/>
              <w:numPr>
                <w:ilvl w:val="1"/>
                <w:numId w:val="16"/>
              </w:numPr>
              <w:tabs>
                <w:tab w:val="left" w:pos="855"/>
                <w:tab w:val="left" w:pos="857"/>
              </w:tabs>
              <w:spacing w:before="120"/>
              <w:ind w:hanging="285"/>
              <w:rPr>
                <w:rFonts w:ascii="Calibri" w:hAnsi="Calibri"/>
              </w:rPr>
            </w:pPr>
            <w:r>
              <w:rPr>
                <w:rFonts w:ascii="Calibri" w:hAnsi="Calibri"/>
              </w:rPr>
              <w:t>prezentace</w:t>
            </w:r>
            <w:r>
              <w:rPr>
                <w:rFonts w:ascii="Calibri" w:hAnsi="Calibri"/>
                <w:spacing w:val="-13"/>
              </w:rPr>
              <w:t xml:space="preserve"> </w:t>
            </w:r>
            <w:r>
              <w:rPr>
                <w:rFonts w:ascii="Calibri" w:hAnsi="Calibri"/>
              </w:rPr>
              <w:t>realizovaného</w:t>
            </w:r>
            <w:r>
              <w:rPr>
                <w:rFonts w:ascii="Calibri" w:hAnsi="Calibri"/>
                <w:spacing w:val="-7"/>
              </w:rPr>
              <w:t xml:space="preserve"> </w:t>
            </w:r>
            <w:r>
              <w:rPr>
                <w:rFonts w:ascii="Calibri" w:hAnsi="Calibri"/>
                <w:spacing w:val="-2"/>
              </w:rPr>
              <w:t>řešení,</w:t>
            </w:r>
          </w:p>
          <w:p w14:paraId="4FE95108" w14:textId="77777777" w:rsidR="007C36B9" w:rsidRDefault="001300B4">
            <w:pPr>
              <w:pStyle w:val="TableParagraph"/>
              <w:numPr>
                <w:ilvl w:val="1"/>
                <w:numId w:val="16"/>
              </w:numPr>
              <w:tabs>
                <w:tab w:val="left" w:pos="856"/>
                <w:tab w:val="left" w:pos="857"/>
              </w:tabs>
              <w:spacing w:before="121"/>
              <w:rPr>
                <w:rFonts w:ascii="Calibri" w:hAnsi="Calibri"/>
              </w:rPr>
            </w:pPr>
            <w:r>
              <w:rPr>
                <w:rFonts w:ascii="Calibri" w:hAnsi="Calibri"/>
              </w:rPr>
              <w:t>předání</w:t>
            </w:r>
            <w:r>
              <w:rPr>
                <w:rFonts w:ascii="Calibri" w:hAnsi="Calibri"/>
                <w:spacing w:val="-5"/>
              </w:rPr>
              <w:t xml:space="preserve"> </w:t>
            </w:r>
            <w:r>
              <w:rPr>
                <w:rFonts w:ascii="Calibri" w:hAnsi="Calibri"/>
              </w:rPr>
              <w:t>a</w:t>
            </w:r>
            <w:r>
              <w:rPr>
                <w:rFonts w:ascii="Calibri" w:hAnsi="Calibri"/>
                <w:spacing w:val="-5"/>
              </w:rPr>
              <w:t xml:space="preserve"> </w:t>
            </w:r>
            <w:r>
              <w:rPr>
                <w:rFonts w:ascii="Calibri" w:hAnsi="Calibri"/>
              </w:rPr>
              <w:t>podpora</w:t>
            </w:r>
            <w:r>
              <w:rPr>
                <w:rFonts w:ascii="Calibri" w:hAnsi="Calibri"/>
                <w:spacing w:val="-4"/>
              </w:rPr>
              <w:t xml:space="preserve"> </w:t>
            </w:r>
            <w:r>
              <w:rPr>
                <w:rFonts w:ascii="Calibri" w:hAnsi="Calibri"/>
              </w:rPr>
              <w:t>uživatelského</w:t>
            </w:r>
            <w:r>
              <w:rPr>
                <w:rFonts w:ascii="Calibri" w:hAnsi="Calibri"/>
                <w:spacing w:val="-5"/>
              </w:rPr>
              <w:t xml:space="preserve"> </w:t>
            </w:r>
            <w:r>
              <w:rPr>
                <w:rFonts w:ascii="Calibri" w:hAnsi="Calibri"/>
                <w:spacing w:val="-2"/>
              </w:rPr>
              <w:t>testování,</w:t>
            </w:r>
          </w:p>
          <w:p w14:paraId="44D6929F" w14:textId="77777777" w:rsidR="007C36B9" w:rsidRDefault="001300B4">
            <w:pPr>
              <w:pStyle w:val="TableParagraph"/>
              <w:numPr>
                <w:ilvl w:val="1"/>
                <w:numId w:val="16"/>
              </w:numPr>
              <w:tabs>
                <w:tab w:val="left" w:pos="856"/>
                <w:tab w:val="left" w:pos="857"/>
              </w:tabs>
              <w:spacing w:before="120"/>
              <w:rPr>
                <w:rFonts w:ascii="Calibri" w:hAnsi="Calibri"/>
              </w:rPr>
            </w:pPr>
            <w:r>
              <w:rPr>
                <w:rFonts w:ascii="Calibri" w:hAnsi="Calibri"/>
              </w:rPr>
              <w:t>správa</w:t>
            </w:r>
            <w:r>
              <w:rPr>
                <w:rFonts w:ascii="Calibri" w:hAnsi="Calibri"/>
                <w:spacing w:val="-2"/>
              </w:rPr>
              <w:t xml:space="preserve"> </w:t>
            </w:r>
            <w:r>
              <w:rPr>
                <w:rFonts w:ascii="Calibri" w:hAnsi="Calibri"/>
                <w:spacing w:val="-5"/>
              </w:rPr>
              <w:t>OM,</w:t>
            </w:r>
          </w:p>
          <w:p w14:paraId="76C3BB1F" w14:textId="77777777" w:rsidR="007C36B9" w:rsidRDefault="001300B4">
            <w:pPr>
              <w:pStyle w:val="TableParagraph"/>
              <w:numPr>
                <w:ilvl w:val="1"/>
                <w:numId w:val="16"/>
              </w:numPr>
              <w:tabs>
                <w:tab w:val="left" w:pos="856"/>
                <w:tab w:val="left" w:pos="857"/>
              </w:tabs>
              <w:spacing w:before="120"/>
              <w:ind w:right="478"/>
              <w:rPr>
                <w:rFonts w:ascii="Calibri" w:hAnsi="Calibri"/>
              </w:rPr>
            </w:pPr>
            <w:r>
              <w:rPr>
                <w:rFonts w:ascii="Calibri" w:hAnsi="Calibri"/>
              </w:rPr>
              <w:t>SPAU</w:t>
            </w:r>
            <w:r>
              <w:rPr>
                <w:rFonts w:ascii="Calibri" w:hAnsi="Calibri"/>
                <w:spacing w:val="-3"/>
              </w:rPr>
              <w:t xml:space="preserve"> </w:t>
            </w:r>
            <w:r>
              <w:rPr>
                <w:rFonts w:ascii="Calibri" w:hAnsi="Calibri"/>
              </w:rPr>
              <w:t>úprava</w:t>
            </w:r>
            <w:r>
              <w:rPr>
                <w:rFonts w:ascii="Calibri" w:hAnsi="Calibri"/>
                <w:spacing w:val="-5"/>
              </w:rPr>
              <w:t xml:space="preserve"> </w:t>
            </w:r>
            <w:r>
              <w:rPr>
                <w:rFonts w:ascii="Calibri" w:hAnsi="Calibri"/>
              </w:rPr>
              <w:t>objektů</w:t>
            </w:r>
            <w:r>
              <w:rPr>
                <w:rFonts w:ascii="Calibri" w:hAnsi="Calibri"/>
                <w:spacing w:val="-6"/>
              </w:rPr>
              <w:t xml:space="preserve"> </w:t>
            </w:r>
            <w:r>
              <w:rPr>
                <w:rFonts w:ascii="Calibri" w:hAnsi="Calibri"/>
              </w:rPr>
              <w:t>–</w:t>
            </w:r>
            <w:r>
              <w:rPr>
                <w:rFonts w:ascii="Calibri" w:hAnsi="Calibri"/>
                <w:spacing w:val="-2"/>
              </w:rPr>
              <w:t xml:space="preserve"> </w:t>
            </w:r>
            <w:r>
              <w:rPr>
                <w:rFonts w:ascii="Calibri" w:hAnsi="Calibri"/>
              </w:rPr>
              <w:t>programy,</w:t>
            </w:r>
            <w:r>
              <w:rPr>
                <w:rFonts w:ascii="Calibri" w:hAnsi="Calibri"/>
                <w:spacing w:val="-5"/>
              </w:rPr>
              <w:t xml:space="preserve"> </w:t>
            </w:r>
            <w:r>
              <w:rPr>
                <w:rFonts w:ascii="Calibri" w:hAnsi="Calibri"/>
              </w:rPr>
              <w:t>obrazovky,</w:t>
            </w:r>
            <w:r>
              <w:rPr>
                <w:rFonts w:ascii="Calibri" w:hAnsi="Calibri"/>
                <w:spacing w:val="-5"/>
              </w:rPr>
              <w:t xml:space="preserve"> </w:t>
            </w:r>
            <w:r>
              <w:rPr>
                <w:rFonts w:ascii="Calibri" w:hAnsi="Calibri"/>
              </w:rPr>
              <w:t>funkční</w:t>
            </w:r>
            <w:r>
              <w:rPr>
                <w:rFonts w:ascii="Calibri" w:hAnsi="Calibri"/>
                <w:spacing w:val="-6"/>
              </w:rPr>
              <w:t xml:space="preserve"> </w:t>
            </w:r>
            <w:r>
              <w:rPr>
                <w:rFonts w:ascii="Calibri" w:hAnsi="Calibri"/>
              </w:rPr>
              <w:t>moduly,</w:t>
            </w:r>
            <w:r>
              <w:rPr>
                <w:rFonts w:ascii="Calibri" w:hAnsi="Calibri"/>
                <w:spacing w:val="-3"/>
              </w:rPr>
              <w:t xml:space="preserve"> </w:t>
            </w:r>
            <w:r>
              <w:rPr>
                <w:rFonts w:ascii="Calibri" w:hAnsi="Calibri"/>
              </w:rPr>
              <w:t>třídy</w:t>
            </w:r>
            <w:r>
              <w:rPr>
                <w:rFonts w:ascii="Calibri" w:hAnsi="Calibri"/>
                <w:spacing w:val="-2"/>
              </w:rPr>
              <w:t xml:space="preserve"> </w:t>
            </w:r>
            <w:r>
              <w:rPr>
                <w:rFonts w:ascii="Calibri" w:hAnsi="Calibri"/>
              </w:rPr>
              <w:t>a další objekty,</w:t>
            </w:r>
          </w:p>
          <w:p w14:paraId="4DEE7A8A" w14:textId="77777777" w:rsidR="007C36B9" w:rsidRDefault="001300B4">
            <w:pPr>
              <w:pStyle w:val="TableParagraph"/>
              <w:numPr>
                <w:ilvl w:val="1"/>
                <w:numId w:val="16"/>
              </w:numPr>
              <w:tabs>
                <w:tab w:val="left" w:pos="856"/>
                <w:tab w:val="left" w:pos="857"/>
              </w:tabs>
              <w:spacing w:before="121"/>
              <w:rPr>
                <w:rFonts w:ascii="Calibri" w:hAnsi="Calibri"/>
              </w:rPr>
            </w:pPr>
            <w:r>
              <w:rPr>
                <w:rFonts w:ascii="Calibri" w:hAnsi="Calibri"/>
              </w:rPr>
              <w:t>SPRO</w:t>
            </w:r>
            <w:r>
              <w:rPr>
                <w:rFonts w:ascii="Calibri" w:hAnsi="Calibri"/>
                <w:spacing w:val="-8"/>
              </w:rPr>
              <w:t xml:space="preserve"> </w:t>
            </w:r>
            <w:r>
              <w:rPr>
                <w:rFonts w:ascii="Calibri" w:hAnsi="Calibri"/>
              </w:rPr>
              <w:t>–</w:t>
            </w:r>
            <w:r>
              <w:rPr>
                <w:rFonts w:ascii="Calibri" w:hAnsi="Calibri"/>
                <w:spacing w:val="-2"/>
              </w:rPr>
              <w:t xml:space="preserve"> </w:t>
            </w:r>
            <w:r>
              <w:rPr>
                <w:rFonts w:ascii="Calibri" w:hAnsi="Calibri"/>
              </w:rPr>
              <w:t>customizace</w:t>
            </w:r>
            <w:r>
              <w:rPr>
                <w:rFonts w:ascii="Calibri" w:hAnsi="Calibri"/>
                <w:spacing w:val="-6"/>
              </w:rPr>
              <w:t xml:space="preserve"> </w:t>
            </w:r>
            <w:r>
              <w:rPr>
                <w:rFonts w:ascii="Calibri" w:hAnsi="Calibri"/>
              </w:rPr>
              <w:t>prostředí</w:t>
            </w:r>
            <w:r>
              <w:rPr>
                <w:rFonts w:ascii="Calibri" w:hAnsi="Calibri"/>
                <w:spacing w:val="-3"/>
              </w:rPr>
              <w:t xml:space="preserve"> </w:t>
            </w:r>
            <w:r>
              <w:rPr>
                <w:rFonts w:ascii="Calibri" w:hAnsi="Calibri"/>
              </w:rPr>
              <w:t>systému</w:t>
            </w:r>
            <w:r>
              <w:rPr>
                <w:rFonts w:ascii="Calibri" w:hAnsi="Calibri"/>
                <w:spacing w:val="-4"/>
              </w:rPr>
              <w:t xml:space="preserve"> </w:t>
            </w:r>
            <w:r>
              <w:rPr>
                <w:rFonts w:ascii="Calibri" w:hAnsi="Calibri"/>
              </w:rPr>
              <w:t>EKIS</w:t>
            </w:r>
            <w:r>
              <w:rPr>
                <w:rFonts w:ascii="Calibri" w:hAnsi="Calibri"/>
                <w:spacing w:val="-6"/>
              </w:rPr>
              <w:t xml:space="preserve"> </w:t>
            </w:r>
            <w:r>
              <w:rPr>
                <w:rFonts w:ascii="Calibri" w:hAnsi="Calibri"/>
                <w:spacing w:val="-5"/>
              </w:rPr>
              <w:t>MV,</w:t>
            </w:r>
          </w:p>
          <w:p w14:paraId="50DFD7B9" w14:textId="77777777" w:rsidR="007C36B9" w:rsidRDefault="001300B4">
            <w:pPr>
              <w:pStyle w:val="TableParagraph"/>
              <w:numPr>
                <w:ilvl w:val="1"/>
                <w:numId w:val="16"/>
              </w:numPr>
              <w:tabs>
                <w:tab w:val="left" w:pos="855"/>
                <w:tab w:val="left" w:pos="856"/>
              </w:tabs>
              <w:spacing w:before="118" w:line="249" w:lineRule="exact"/>
              <w:rPr>
                <w:rFonts w:ascii="Calibri" w:hAnsi="Calibri"/>
              </w:rPr>
            </w:pPr>
            <w:r>
              <w:rPr>
                <w:rFonts w:ascii="Calibri" w:hAnsi="Calibri"/>
              </w:rPr>
              <w:t>návrh</w:t>
            </w:r>
            <w:r>
              <w:rPr>
                <w:rFonts w:ascii="Calibri" w:hAnsi="Calibri"/>
                <w:spacing w:val="-7"/>
              </w:rPr>
              <w:t xml:space="preserve"> </w:t>
            </w:r>
            <w:r>
              <w:rPr>
                <w:rFonts w:ascii="Calibri" w:hAnsi="Calibri"/>
              </w:rPr>
              <w:t>a</w:t>
            </w:r>
            <w:r>
              <w:rPr>
                <w:rFonts w:ascii="Calibri" w:hAnsi="Calibri"/>
                <w:spacing w:val="-3"/>
              </w:rPr>
              <w:t xml:space="preserve"> </w:t>
            </w:r>
            <w:r>
              <w:rPr>
                <w:rFonts w:ascii="Calibri" w:hAnsi="Calibri"/>
              </w:rPr>
              <w:t>tvorba</w:t>
            </w:r>
            <w:r>
              <w:rPr>
                <w:rFonts w:ascii="Calibri" w:hAnsi="Calibri"/>
                <w:spacing w:val="-4"/>
              </w:rPr>
              <w:t xml:space="preserve"> </w:t>
            </w:r>
            <w:r>
              <w:rPr>
                <w:rFonts w:ascii="Calibri" w:hAnsi="Calibri"/>
              </w:rPr>
              <w:t>funkčních</w:t>
            </w:r>
            <w:r>
              <w:rPr>
                <w:rFonts w:ascii="Calibri" w:hAnsi="Calibri"/>
                <w:spacing w:val="-6"/>
              </w:rPr>
              <w:t xml:space="preserve"> </w:t>
            </w:r>
            <w:r>
              <w:rPr>
                <w:rFonts w:ascii="Calibri" w:hAnsi="Calibri"/>
              </w:rPr>
              <w:t>modulů,</w:t>
            </w:r>
            <w:r>
              <w:rPr>
                <w:rFonts w:ascii="Calibri" w:hAnsi="Calibri"/>
                <w:spacing w:val="-4"/>
              </w:rPr>
              <w:t xml:space="preserve"> </w:t>
            </w:r>
            <w:r>
              <w:rPr>
                <w:rFonts w:ascii="Calibri" w:hAnsi="Calibri"/>
              </w:rPr>
              <w:t>programů</w:t>
            </w:r>
            <w:r>
              <w:rPr>
                <w:rFonts w:ascii="Calibri" w:hAnsi="Calibri"/>
                <w:spacing w:val="-4"/>
              </w:rPr>
              <w:t xml:space="preserve"> </w:t>
            </w:r>
            <w:r>
              <w:rPr>
                <w:rFonts w:ascii="Calibri" w:hAnsi="Calibri"/>
              </w:rPr>
              <w:t>ABAP</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spacing w:val="-2"/>
              </w:rPr>
              <w:t>databázových</w:t>
            </w:r>
          </w:p>
        </w:tc>
      </w:tr>
    </w:tbl>
    <w:p w14:paraId="2B0A1DA9" w14:textId="77777777" w:rsidR="007C36B9" w:rsidRDefault="007C36B9">
      <w:pPr>
        <w:spacing w:line="249" w:lineRule="exact"/>
        <w:rPr>
          <w:rFonts w:ascii="Calibri" w:hAnsi="Calibri"/>
        </w:rPr>
        <w:sectPr w:rsidR="007C36B9">
          <w:pgSz w:w="11920" w:h="16850"/>
          <w:pgMar w:top="1440" w:right="580" w:bottom="960" w:left="900" w:header="608" w:footer="741" w:gutter="0"/>
          <w:cols w:space="708"/>
        </w:sectPr>
      </w:pPr>
    </w:p>
    <w:p w14:paraId="3E209F62" w14:textId="77777777" w:rsidR="007C36B9" w:rsidRDefault="001300B4">
      <w:pPr>
        <w:pStyle w:val="Zkladntext"/>
        <w:spacing w:before="102"/>
        <w:ind w:left="2536"/>
        <w:jc w:val="left"/>
        <w:rPr>
          <w:rFonts w:ascii="Calibri"/>
        </w:rPr>
      </w:pPr>
      <w:r>
        <w:pict w14:anchorId="6E671804">
          <v:shape id="docshape8" o:spid="_x0000_s2060" style="position:absolute;left:0;text-align:left;margin-left:53.05pt;margin-top:3.55pt;width:452.3pt;height:380.05pt;z-index:-16440832;mso-position-horizontal-relative:page" coordorigin="1061,71" coordsize="9046,7601" path="m10106,71r-28,l10078,100r,3l10078,7643r-7484,l2594,103r,-3l10078,100r,-29l2594,71r-28,l2566,100r,3l2566,7643r-1476,l1090,103r,-3l2566,100r,-29l1090,71r-29,l1061,7672r29,l2566,7672r28,l10078,7672r28,l10106,7643r,-7540l10106,100r,-29xe" fillcolor="black" stroked="f">
            <v:path arrowok="t"/>
            <w10:wrap anchorx="page"/>
          </v:shape>
        </w:pict>
      </w:r>
      <w:r>
        <w:rPr>
          <w:rFonts w:ascii="Calibri"/>
          <w:spacing w:val="-2"/>
        </w:rPr>
        <w:t>tabulek,</w:t>
      </w:r>
    </w:p>
    <w:p w14:paraId="048F34EB" w14:textId="77777777" w:rsidR="007C36B9" w:rsidRDefault="001300B4">
      <w:pPr>
        <w:pStyle w:val="Odstavecseseznamem"/>
        <w:numPr>
          <w:ilvl w:val="0"/>
          <w:numId w:val="4"/>
        </w:numPr>
        <w:tabs>
          <w:tab w:val="left" w:pos="2536"/>
          <w:tab w:val="left" w:pos="2537"/>
        </w:tabs>
        <w:spacing w:before="121"/>
        <w:jc w:val="left"/>
        <w:rPr>
          <w:rFonts w:ascii="Calibri" w:hAnsi="Calibri"/>
        </w:rPr>
      </w:pPr>
      <w:r>
        <w:rPr>
          <w:rFonts w:ascii="Calibri" w:hAnsi="Calibri"/>
        </w:rPr>
        <w:t>spolupráce</w:t>
      </w:r>
      <w:r>
        <w:rPr>
          <w:rFonts w:ascii="Calibri" w:hAnsi="Calibri"/>
          <w:spacing w:val="-3"/>
        </w:rPr>
        <w:t xml:space="preserve"> </w:t>
      </w:r>
      <w:r>
        <w:rPr>
          <w:rFonts w:ascii="Calibri" w:hAnsi="Calibri"/>
        </w:rPr>
        <w:t>na</w:t>
      </w:r>
      <w:r>
        <w:rPr>
          <w:rFonts w:ascii="Calibri" w:hAnsi="Calibri"/>
          <w:spacing w:val="-4"/>
        </w:rPr>
        <w:t xml:space="preserve"> </w:t>
      </w:r>
      <w:r>
        <w:rPr>
          <w:rFonts w:ascii="Calibri" w:hAnsi="Calibri"/>
        </w:rPr>
        <w:t>návrhu</w:t>
      </w:r>
      <w:r>
        <w:rPr>
          <w:rFonts w:ascii="Calibri" w:hAnsi="Calibri"/>
          <w:spacing w:val="-5"/>
        </w:rPr>
        <w:t xml:space="preserve"> </w:t>
      </w:r>
      <w:r>
        <w:rPr>
          <w:rFonts w:ascii="Calibri" w:hAnsi="Calibri"/>
        </w:rPr>
        <w:t>a</w:t>
      </w:r>
      <w:r>
        <w:rPr>
          <w:rFonts w:ascii="Calibri" w:hAnsi="Calibri"/>
          <w:spacing w:val="-5"/>
        </w:rPr>
        <w:t xml:space="preserve"> </w:t>
      </w:r>
      <w:r>
        <w:rPr>
          <w:rFonts w:ascii="Calibri" w:hAnsi="Calibri"/>
        </w:rPr>
        <w:t>tvorba</w:t>
      </w:r>
      <w:r>
        <w:rPr>
          <w:rFonts w:ascii="Calibri" w:hAnsi="Calibri"/>
          <w:spacing w:val="-4"/>
        </w:rPr>
        <w:t xml:space="preserve"> </w:t>
      </w:r>
      <w:r>
        <w:rPr>
          <w:rFonts w:ascii="Calibri" w:hAnsi="Calibri"/>
        </w:rPr>
        <w:t>infotypů</w:t>
      </w:r>
      <w:r>
        <w:rPr>
          <w:rFonts w:ascii="Calibri" w:hAnsi="Calibri"/>
          <w:spacing w:val="-4"/>
        </w:rPr>
        <w:t xml:space="preserve"> </w:t>
      </w:r>
      <w:r>
        <w:rPr>
          <w:rFonts w:ascii="Calibri" w:hAnsi="Calibri"/>
          <w:spacing w:val="-2"/>
        </w:rPr>
        <w:t>(subtypů),</w:t>
      </w:r>
    </w:p>
    <w:p w14:paraId="04EDC556" w14:textId="77777777" w:rsidR="007C36B9" w:rsidRDefault="001300B4">
      <w:pPr>
        <w:pStyle w:val="Odstavecseseznamem"/>
        <w:numPr>
          <w:ilvl w:val="0"/>
          <w:numId w:val="4"/>
        </w:numPr>
        <w:tabs>
          <w:tab w:val="left" w:pos="2536"/>
          <w:tab w:val="left" w:pos="2537"/>
        </w:tabs>
        <w:spacing w:before="120"/>
        <w:jc w:val="left"/>
        <w:rPr>
          <w:rFonts w:ascii="Calibri" w:hAnsi="Calibri"/>
        </w:rPr>
      </w:pPr>
      <w:r>
        <w:rPr>
          <w:rFonts w:ascii="Calibri" w:hAnsi="Calibri"/>
        </w:rPr>
        <w:t>návrh,</w:t>
      </w:r>
      <w:r>
        <w:rPr>
          <w:rFonts w:ascii="Calibri" w:hAnsi="Calibri"/>
          <w:spacing w:val="-5"/>
        </w:rPr>
        <w:t xml:space="preserve"> </w:t>
      </w:r>
      <w:r>
        <w:rPr>
          <w:rFonts w:ascii="Calibri" w:hAnsi="Calibri"/>
        </w:rPr>
        <w:t>definice</w:t>
      </w:r>
      <w:r>
        <w:rPr>
          <w:rFonts w:ascii="Calibri" w:hAnsi="Calibri"/>
          <w:spacing w:val="-7"/>
        </w:rPr>
        <w:t xml:space="preserve"> </w:t>
      </w:r>
      <w:r>
        <w:rPr>
          <w:rFonts w:ascii="Calibri" w:hAnsi="Calibri"/>
        </w:rPr>
        <w:t>a</w:t>
      </w:r>
      <w:r>
        <w:rPr>
          <w:rFonts w:ascii="Calibri" w:hAnsi="Calibri"/>
          <w:spacing w:val="-4"/>
        </w:rPr>
        <w:t xml:space="preserve"> </w:t>
      </w:r>
      <w:r>
        <w:rPr>
          <w:rFonts w:ascii="Calibri" w:hAnsi="Calibri"/>
        </w:rPr>
        <w:t>tvorba</w:t>
      </w:r>
      <w:r>
        <w:rPr>
          <w:rFonts w:ascii="Calibri" w:hAnsi="Calibri"/>
          <w:spacing w:val="-5"/>
        </w:rPr>
        <w:t xml:space="preserve"> </w:t>
      </w:r>
      <w:r>
        <w:rPr>
          <w:rFonts w:ascii="Calibri" w:hAnsi="Calibri"/>
        </w:rPr>
        <w:t>integračního</w:t>
      </w:r>
      <w:r>
        <w:rPr>
          <w:rFonts w:ascii="Calibri" w:hAnsi="Calibri"/>
          <w:spacing w:val="-3"/>
        </w:rPr>
        <w:t xml:space="preserve"> </w:t>
      </w:r>
      <w:r>
        <w:rPr>
          <w:rFonts w:ascii="Calibri" w:hAnsi="Calibri"/>
          <w:spacing w:val="-2"/>
        </w:rPr>
        <w:t>rozhraní,</w:t>
      </w:r>
    </w:p>
    <w:p w14:paraId="30B81CEE" w14:textId="77777777" w:rsidR="007C36B9" w:rsidRDefault="001300B4">
      <w:pPr>
        <w:pStyle w:val="Odstavecseseznamem"/>
        <w:numPr>
          <w:ilvl w:val="0"/>
          <w:numId w:val="4"/>
        </w:numPr>
        <w:tabs>
          <w:tab w:val="left" w:pos="2536"/>
          <w:tab w:val="left" w:pos="2537"/>
        </w:tabs>
        <w:spacing w:before="120"/>
        <w:jc w:val="left"/>
        <w:rPr>
          <w:rFonts w:ascii="Calibri" w:hAnsi="Calibri"/>
        </w:rPr>
      </w:pPr>
      <w:r>
        <w:rPr>
          <w:rFonts w:ascii="Calibri" w:hAnsi="Calibri"/>
        </w:rPr>
        <w:t>migrace</w:t>
      </w:r>
      <w:r>
        <w:rPr>
          <w:rFonts w:ascii="Calibri" w:hAnsi="Calibri"/>
          <w:spacing w:val="-5"/>
        </w:rPr>
        <w:t xml:space="preserve"> </w:t>
      </w:r>
      <w:r>
        <w:rPr>
          <w:rFonts w:ascii="Calibri" w:hAnsi="Calibri"/>
          <w:spacing w:val="-4"/>
        </w:rPr>
        <w:t>dat,</w:t>
      </w:r>
    </w:p>
    <w:p w14:paraId="223AA224" w14:textId="77777777" w:rsidR="007C36B9" w:rsidRDefault="001300B4">
      <w:pPr>
        <w:pStyle w:val="Odstavecseseznamem"/>
        <w:numPr>
          <w:ilvl w:val="0"/>
          <w:numId w:val="4"/>
        </w:numPr>
        <w:tabs>
          <w:tab w:val="left" w:pos="2537"/>
          <w:tab w:val="left" w:pos="2538"/>
        </w:tabs>
        <w:spacing w:before="118"/>
        <w:ind w:left="2537" w:hanging="285"/>
        <w:jc w:val="left"/>
        <w:rPr>
          <w:rFonts w:ascii="Calibri" w:hAnsi="Calibri"/>
        </w:rPr>
      </w:pPr>
      <w:r>
        <w:rPr>
          <w:rFonts w:ascii="Calibri" w:hAnsi="Calibri"/>
        </w:rPr>
        <w:t>spolupráce</w:t>
      </w:r>
      <w:r>
        <w:rPr>
          <w:rFonts w:ascii="Calibri" w:hAnsi="Calibri"/>
          <w:spacing w:val="-4"/>
        </w:rPr>
        <w:t xml:space="preserve"> </w:t>
      </w:r>
      <w:r>
        <w:rPr>
          <w:rFonts w:ascii="Calibri" w:hAnsi="Calibri"/>
        </w:rPr>
        <w:t>na</w:t>
      </w:r>
      <w:r>
        <w:rPr>
          <w:rFonts w:ascii="Calibri" w:hAnsi="Calibri"/>
          <w:spacing w:val="-4"/>
        </w:rPr>
        <w:t xml:space="preserve"> </w:t>
      </w:r>
      <w:r>
        <w:rPr>
          <w:rFonts w:ascii="Calibri" w:hAnsi="Calibri"/>
        </w:rPr>
        <w:t>návrhu</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zpracování</w:t>
      </w:r>
      <w:r>
        <w:rPr>
          <w:rFonts w:ascii="Calibri" w:hAnsi="Calibri"/>
          <w:spacing w:val="-4"/>
        </w:rPr>
        <w:t xml:space="preserve"> </w:t>
      </w:r>
      <w:r>
        <w:rPr>
          <w:rFonts w:ascii="Calibri" w:hAnsi="Calibri"/>
          <w:spacing w:val="-2"/>
        </w:rPr>
        <w:t>reportů,</w:t>
      </w:r>
    </w:p>
    <w:p w14:paraId="3E6B0416" w14:textId="77777777" w:rsidR="007C36B9" w:rsidRDefault="001300B4">
      <w:pPr>
        <w:pStyle w:val="Odstavecseseznamem"/>
        <w:numPr>
          <w:ilvl w:val="0"/>
          <w:numId w:val="4"/>
        </w:numPr>
        <w:tabs>
          <w:tab w:val="left" w:pos="2537"/>
          <w:tab w:val="left" w:pos="2538"/>
        </w:tabs>
        <w:spacing w:before="120"/>
        <w:ind w:left="2537"/>
        <w:jc w:val="left"/>
        <w:rPr>
          <w:rFonts w:ascii="Calibri" w:hAnsi="Calibri"/>
        </w:rPr>
      </w:pPr>
      <w:r>
        <w:rPr>
          <w:rFonts w:ascii="Calibri" w:hAnsi="Calibri"/>
        </w:rPr>
        <w:t>činnost</w:t>
      </w:r>
      <w:r>
        <w:rPr>
          <w:rFonts w:ascii="Calibri" w:hAnsi="Calibri"/>
          <w:spacing w:val="-6"/>
        </w:rPr>
        <w:t xml:space="preserve"> </w:t>
      </w:r>
      <w:r>
        <w:rPr>
          <w:rFonts w:ascii="Calibri" w:hAnsi="Calibri"/>
        </w:rPr>
        <w:t>v</w:t>
      </w:r>
      <w:r>
        <w:rPr>
          <w:rFonts w:ascii="Calibri" w:hAnsi="Calibri"/>
          <w:spacing w:val="-3"/>
        </w:rPr>
        <w:t xml:space="preserve"> </w:t>
      </w:r>
      <w:r>
        <w:rPr>
          <w:rFonts w:ascii="Calibri" w:hAnsi="Calibri"/>
        </w:rPr>
        <w:t>projektových</w:t>
      </w:r>
      <w:r>
        <w:rPr>
          <w:rFonts w:ascii="Calibri" w:hAnsi="Calibri"/>
          <w:spacing w:val="-4"/>
        </w:rPr>
        <w:t xml:space="preserve"> </w:t>
      </w:r>
      <w:r>
        <w:rPr>
          <w:rFonts w:ascii="Calibri" w:hAnsi="Calibri"/>
          <w:spacing w:val="-2"/>
        </w:rPr>
        <w:t>týmech,</w:t>
      </w:r>
    </w:p>
    <w:p w14:paraId="2A88A4FF" w14:textId="77777777" w:rsidR="007C36B9" w:rsidRDefault="001300B4">
      <w:pPr>
        <w:pStyle w:val="Odstavecseseznamem"/>
        <w:numPr>
          <w:ilvl w:val="0"/>
          <w:numId w:val="4"/>
        </w:numPr>
        <w:tabs>
          <w:tab w:val="left" w:pos="2537"/>
          <w:tab w:val="left" w:pos="2538"/>
        </w:tabs>
        <w:spacing w:before="121"/>
        <w:ind w:left="2537"/>
        <w:jc w:val="left"/>
        <w:rPr>
          <w:rFonts w:ascii="Calibri" w:hAnsi="Calibri"/>
        </w:rPr>
      </w:pPr>
      <w:r>
        <w:rPr>
          <w:rFonts w:ascii="Calibri" w:hAnsi="Calibri"/>
        </w:rPr>
        <w:t>dokumentace</w:t>
      </w:r>
      <w:r>
        <w:rPr>
          <w:rFonts w:ascii="Calibri" w:hAnsi="Calibri"/>
          <w:spacing w:val="-6"/>
        </w:rPr>
        <w:t xml:space="preserve"> </w:t>
      </w:r>
      <w:r>
        <w:rPr>
          <w:rFonts w:ascii="Calibri" w:hAnsi="Calibri"/>
        </w:rPr>
        <w:t>nastavení</w:t>
      </w:r>
      <w:r>
        <w:rPr>
          <w:rFonts w:ascii="Calibri" w:hAnsi="Calibri"/>
          <w:spacing w:val="-9"/>
        </w:rPr>
        <w:t xml:space="preserve"> </w:t>
      </w:r>
      <w:r>
        <w:rPr>
          <w:rFonts w:ascii="Calibri" w:hAnsi="Calibri"/>
          <w:spacing w:val="-2"/>
        </w:rPr>
        <w:t>systému.</w:t>
      </w:r>
    </w:p>
    <w:p w14:paraId="572E9EC8" w14:textId="77777777" w:rsidR="007C36B9" w:rsidRDefault="001300B4">
      <w:pPr>
        <w:pStyle w:val="Odstavecseseznamem"/>
        <w:numPr>
          <w:ilvl w:val="0"/>
          <w:numId w:val="15"/>
        </w:numPr>
        <w:tabs>
          <w:tab w:val="left" w:pos="2109"/>
          <w:tab w:val="left" w:pos="2111"/>
        </w:tabs>
        <w:spacing w:before="120"/>
        <w:ind w:right="1325" w:hanging="360"/>
        <w:jc w:val="left"/>
        <w:rPr>
          <w:rFonts w:ascii="Calibri" w:hAnsi="Calibri"/>
        </w:rPr>
      </w:pPr>
      <w:r>
        <w:rPr>
          <w:rFonts w:ascii="Calibri" w:hAnsi="Calibri"/>
        </w:rPr>
        <w:t>Jsou požadované schopnosti samostatně plnit zadané úkoly. Důležitá je praktická</w:t>
      </w:r>
      <w:r>
        <w:rPr>
          <w:rFonts w:ascii="Calibri" w:hAnsi="Calibri"/>
          <w:spacing w:val="-5"/>
        </w:rPr>
        <w:t xml:space="preserve"> </w:t>
      </w:r>
      <w:r>
        <w:rPr>
          <w:rFonts w:ascii="Calibri" w:hAnsi="Calibri"/>
        </w:rPr>
        <w:t>a</w:t>
      </w:r>
      <w:r>
        <w:rPr>
          <w:rFonts w:ascii="Calibri" w:hAnsi="Calibri"/>
          <w:spacing w:val="-3"/>
        </w:rPr>
        <w:t xml:space="preserve"> </w:t>
      </w:r>
      <w:r>
        <w:rPr>
          <w:rFonts w:ascii="Calibri" w:hAnsi="Calibri"/>
        </w:rPr>
        <w:t>úspěšně</w:t>
      </w:r>
      <w:r>
        <w:rPr>
          <w:rFonts w:ascii="Calibri" w:hAnsi="Calibri"/>
          <w:spacing w:val="-5"/>
        </w:rPr>
        <w:t xml:space="preserve"> </w:t>
      </w:r>
      <w:r>
        <w:rPr>
          <w:rFonts w:ascii="Calibri" w:hAnsi="Calibri"/>
        </w:rPr>
        <w:t>dodanými</w:t>
      </w:r>
      <w:r>
        <w:rPr>
          <w:rFonts w:ascii="Calibri" w:hAnsi="Calibri"/>
          <w:spacing w:val="-6"/>
        </w:rPr>
        <w:t xml:space="preserve"> </w:t>
      </w:r>
      <w:r>
        <w:rPr>
          <w:rFonts w:ascii="Calibri" w:hAnsi="Calibri"/>
        </w:rPr>
        <w:t>a</w:t>
      </w:r>
      <w:r>
        <w:rPr>
          <w:rFonts w:ascii="Calibri" w:hAnsi="Calibri"/>
          <w:spacing w:val="-3"/>
        </w:rPr>
        <w:t xml:space="preserve"> </w:t>
      </w:r>
      <w:r>
        <w:rPr>
          <w:rFonts w:ascii="Calibri" w:hAnsi="Calibri"/>
        </w:rPr>
        <w:t>provozovanými</w:t>
      </w:r>
      <w:r>
        <w:rPr>
          <w:rFonts w:ascii="Calibri" w:hAnsi="Calibri"/>
          <w:spacing w:val="-3"/>
        </w:rPr>
        <w:t xml:space="preserve"> </w:t>
      </w:r>
      <w:r>
        <w:rPr>
          <w:rFonts w:ascii="Calibri" w:hAnsi="Calibri"/>
        </w:rPr>
        <w:t>projekty</w:t>
      </w:r>
      <w:r>
        <w:rPr>
          <w:rFonts w:ascii="Calibri" w:hAnsi="Calibri"/>
          <w:spacing w:val="-2"/>
        </w:rPr>
        <w:t xml:space="preserve"> </w:t>
      </w:r>
      <w:r>
        <w:rPr>
          <w:rFonts w:ascii="Calibri" w:hAnsi="Calibri"/>
        </w:rPr>
        <w:t>prověřená</w:t>
      </w:r>
      <w:r>
        <w:rPr>
          <w:rFonts w:ascii="Calibri" w:hAnsi="Calibri"/>
          <w:spacing w:val="-5"/>
        </w:rPr>
        <w:t xml:space="preserve"> </w:t>
      </w:r>
      <w:r>
        <w:rPr>
          <w:rFonts w:ascii="Calibri" w:hAnsi="Calibri"/>
        </w:rPr>
        <w:t>zkušenost se SAP HR-OM, efektivní, rychlá a přesná orientace v prostředí SAP. Je nezbytně nutná praktická zkušenost s vývo</w:t>
      </w:r>
      <w:r>
        <w:rPr>
          <w:rFonts w:ascii="Calibri" w:hAnsi="Calibri"/>
        </w:rPr>
        <w:t>jem a úpravami OM v prostředí SAP, detailní znalost možností OM. Vyžadujeme schopnost samostatně komunikovat se zákazníkem, analyzovat problémy, získávat potřebná data, umět je zpracovat, provést potřebné změny, otestovat, zdokumentovat a výsledky odprezen</w:t>
      </w:r>
      <w:r>
        <w:rPr>
          <w:rFonts w:ascii="Calibri" w:hAnsi="Calibri"/>
        </w:rPr>
        <w:t>tovat zákazníkovi.</w:t>
      </w:r>
    </w:p>
    <w:p w14:paraId="328E37D2" w14:textId="77777777" w:rsidR="007C36B9" w:rsidRDefault="001300B4">
      <w:pPr>
        <w:pStyle w:val="Odstavecseseznamem"/>
        <w:numPr>
          <w:ilvl w:val="0"/>
          <w:numId w:val="15"/>
        </w:numPr>
        <w:tabs>
          <w:tab w:val="left" w:pos="2109"/>
          <w:tab w:val="left" w:pos="2111"/>
        </w:tabs>
        <w:spacing w:before="119"/>
        <w:ind w:left="2110" w:right="1386"/>
        <w:jc w:val="left"/>
        <w:rPr>
          <w:rFonts w:ascii="Calibri" w:hAnsi="Calibri"/>
        </w:rPr>
      </w:pPr>
      <w:r>
        <w:rPr>
          <w:rFonts w:ascii="Calibri" w:hAnsi="Calibri"/>
        </w:rPr>
        <w:t>Znalost modulu HR (PA, PD) a ostatních funkčních celků systému SAP (FI, CO) včetně</w:t>
      </w:r>
      <w:r>
        <w:rPr>
          <w:rFonts w:ascii="Calibri" w:hAnsi="Calibri"/>
          <w:spacing w:val="-1"/>
        </w:rPr>
        <w:t xml:space="preserve"> </w:t>
      </w:r>
      <w:r>
        <w:rPr>
          <w:rFonts w:ascii="Calibri" w:hAnsi="Calibri"/>
        </w:rPr>
        <w:t>SAP</w:t>
      </w:r>
      <w:r>
        <w:rPr>
          <w:rFonts w:ascii="Calibri" w:hAnsi="Calibri"/>
          <w:spacing w:val="-3"/>
        </w:rPr>
        <w:t xml:space="preserve"> </w:t>
      </w:r>
      <w:r>
        <w:rPr>
          <w:rFonts w:ascii="Calibri" w:hAnsi="Calibri"/>
        </w:rPr>
        <w:t>WF</w:t>
      </w:r>
      <w:r>
        <w:rPr>
          <w:rFonts w:ascii="Calibri" w:hAnsi="Calibri"/>
          <w:spacing w:val="-3"/>
        </w:rPr>
        <w:t xml:space="preserve"> </w:t>
      </w:r>
      <w:r>
        <w:rPr>
          <w:rFonts w:ascii="Calibri" w:hAnsi="Calibri"/>
        </w:rPr>
        <w:t>a</w:t>
      </w:r>
      <w:r>
        <w:rPr>
          <w:rFonts w:ascii="Calibri" w:hAnsi="Calibri"/>
          <w:spacing w:val="-4"/>
        </w:rPr>
        <w:t xml:space="preserve"> </w:t>
      </w:r>
      <w:r>
        <w:rPr>
          <w:rFonts w:ascii="Calibri" w:hAnsi="Calibri"/>
        </w:rPr>
        <w:t>SAP</w:t>
      </w:r>
      <w:r>
        <w:rPr>
          <w:rFonts w:ascii="Calibri" w:hAnsi="Calibri"/>
          <w:spacing w:val="-3"/>
        </w:rPr>
        <w:t xml:space="preserve"> </w:t>
      </w:r>
      <w:r>
        <w:rPr>
          <w:rFonts w:ascii="Calibri" w:hAnsi="Calibri"/>
        </w:rPr>
        <w:t>PO,</w:t>
      </w:r>
      <w:r>
        <w:rPr>
          <w:rFonts w:ascii="Calibri" w:hAnsi="Calibri"/>
          <w:spacing w:val="-2"/>
        </w:rPr>
        <w:t xml:space="preserve"> </w:t>
      </w:r>
      <w:r>
        <w:rPr>
          <w:rFonts w:ascii="Calibri" w:hAnsi="Calibri"/>
        </w:rPr>
        <w:t>v</w:t>
      </w:r>
      <w:r>
        <w:rPr>
          <w:rFonts w:ascii="Calibri" w:hAnsi="Calibri"/>
          <w:spacing w:val="-5"/>
        </w:rPr>
        <w:t xml:space="preserve"> </w:t>
      </w:r>
      <w:r>
        <w:rPr>
          <w:rFonts w:ascii="Calibri" w:hAnsi="Calibri"/>
        </w:rPr>
        <w:t>rozsahu</w:t>
      </w:r>
      <w:r>
        <w:rPr>
          <w:rFonts w:ascii="Calibri" w:hAnsi="Calibri"/>
          <w:spacing w:val="-3"/>
        </w:rPr>
        <w:t xml:space="preserve"> </w:t>
      </w:r>
      <w:r>
        <w:rPr>
          <w:rFonts w:ascii="Calibri" w:hAnsi="Calibri"/>
        </w:rPr>
        <w:t>nutném</w:t>
      </w:r>
      <w:r>
        <w:rPr>
          <w:rFonts w:ascii="Calibri" w:hAnsi="Calibri"/>
          <w:spacing w:val="-1"/>
        </w:rPr>
        <w:t xml:space="preserve"> </w:t>
      </w:r>
      <w:r>
        <w:rPr>
          <w:rFonts w:ascii="Calibri" w:hAnsi="Calibri"/>
        </w:rPr>
        <w:t>pro</w:t>
      </w:r>
      <w:r>
        <w:rPr>
          <w:rFonts w:ascii="Calibri" w:hAnsi="Calibri"/>
          <w:spacing w:val="-3"/>
        </w:rPr>
        <w:t xml:space="preserve"> </w:t>
      </w:r>
      <w:r>
        <w:rPr>
          <w:rFonts w:ascii="Calibri" w:hAnsi="Calibri"/>
        </w:rPr>
        <w:t>kvalitní</w:t>
      </w:r>
      <w:r>
        <w:rPr>
          <w:rFonts w:ascii="Calibri" w:hAnsi="Calibri"/>
          <w:spacing w:val="-2"/>
        </w:rPr>
        <w:t xml:space="preserve"> </w:t>
      </w:r>
      <w:r>
        <w:rPr>
          <w:rFonts w:ascii="Calibri" w:hAnsi="Calibri"/>
        </w:rPr>
        <w:t>plnění</w:t>
      </w:r>
      <w:r>
        <w:rPr>
          <w:rFonts w:ascii="Calibri" w:hAnsi="Calibri"/>
          <w:spacing w:val="-2"/>
        </w:rPr>
        <w:t xml:space="preserve"> </w:t>
      </w:r>
      <w:r>
        <w:rPr>
          <w:rFonts w:ascii="Calibri" w:hAnsi="Calibri"/>
        </w:rPr>
        <w:t>předmětu</w:t>
      </w:r>
      <w:r>
        <w:rPr>
          <w:rFonts w:ascii="Calibri" w:hAnsi="Calibri"/>
          <w:spacing w:val="-3"/>
        </w:rPr>
        <w:t xml:space="preserve"> </w:t>
      </w:r>
      <w:r>
        <w:rPr>
          <w:rFonts w:ascii="Calibri" w:hAnsi="Calibri"/>
        </w:rPr>
        <w:t>této veřejné zakázky, jsou samozřejmostí.</w:t>
      </w:r>
    </w:p>
    <w:p w14:paraId="150052FA" w14:textId="77777777" w:rsidR="007C36B9" w:rsidRDefault="001300B4">
      <w:pPr>
        <w:pStyle w:val="Odstavecseseznamem"/>
        <w:numPr>
          <w:ilvl w:val="0"/>
          <w:numId w:val="15"/>
        </w:numPr>
        <w:tabs>
          <w:tab w:val="left" w:pos="2110"/>
          <w:tab w:val="left" w:pos="2111"/>
        </w:tabs>
        <w:spacing w:before="121"/>
        <w:ind w:left="2110" w:right="2047"/>
        <w:jc w:val="left"/>
        <w:rPr>
          <w:rFonts w:ascii="Calibri" w:hAnsi="Calibri"/>
        </w:rPr>
      </w:pPr>
      <w:r>
        <w:rPr>
          <w:rFonts w:ascii="Calibri" w:hAnsi="Calibri"/>
        </w:rPr>
        <w:t>Seniorní</w:t>
      </w:r>
      <w:r>
        <w:rPr>
          <w:rFonts w:ascii="Calibri" w:hAnsi="Calibri"/>
          <w:spacing w:val="-3"/>
        </w:rPr>
        <w:t xml:space="preserve"> </w:t>
      </w:r>
      <w:r>
        <w:rPr>
          <w:rFonts w:ascii="Calibri" w:hAnsi="Calibri"/>
        </w:rPr>
        <w:t>znalosti</w:t>
      </w:r>
      <w:r>
        <w:rPr>
          <w:rFonts w:ascii="Calibri" w:hAnsi="Calibri"/>
          <w:spacing w:val="-3"/>
        </w:rPr>
        <w:t xml:space="preserve"> </w:t>
      </w:r>
      <w:r>
        <w:rPr>
          <w:rFonts w:ascii="Calibri" w:hAnsi="Calibri"/>
        </w:rPr>
        <w:t>programování</w:t>
      </w:r>
      <w:r>
        <w:rPr>
          <w:rFonts w:ascii="Calibri" w:hAnsi="Calibri"/>
          <w:spacing w:val="-3"/>
        </w:rPr>
        <w:t xml:space="preserve"> </w:t>
      </w:r>
      <w:r>
        <w:rPr>
          <w:rFonts w:ascii="Calibri" w:hAnsi="Calibri"/>
        </w:rPr>
        <w:t>v</w:t>
      </w:r>
      <w:r>
        <w:rPr>
          <w:rFonts w:ascii="Calibri" w:hAnsi="Calibri"/>
          <w:spacing w:val="-4"/>
        </w:rPr>
        <w:t xml:space="preserve"> </w:t>
      </w:r>
      <w:r>
        <w:rPr>
          <w:rFonts w:ascii="Calibri" w:hAnsi="Calibri"/>
        </w:rPr>
        <w:t>ABAP</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rPr>
        <w:t>znalost</w:t>
      </w:r>
      <w:r>
        <w:rPr>
          <w:rFonts w:ascii="Calibri" w:hAnsi="Calibri"/>
          <w:spacing w:val="-2"/>
        </w:rPr>
        <w:t xml:space="preserve"> </w:t>
      </w:r>
      <w:r>
        <w:rPr>
          <w:rFonts w:ascii="Calibri" w:hAnsi="Calibri"/>
        </w:rPr>
        <w:t>b</w:t>
      </w:r>
      <w:r>
        <w:rPr>
          <w:rFonts w:ascii="Calibri" w:hAnsi="Calibri"/>
        </w:rPr>
        <w:t>usiness</w:t>
      </w:r>
      <w:r>
        <w:rPr>
          <w:rFonts w:ascii="Calibri" w:hAnsi="Calibri"/>
          <w:spacing w:val="-5"/>
        </w:rPr>
        <w:t xml:space="preserve"> </w:t>
      </w:r>
      <w:r>
        <w:rPr>
          <w:rFonts w:ascii="Calibri" w:hAnsi="Calibri"/>
        </w:rPr>
        <w:t>objektů</w:t>
      </w:r>
      <w:r>
        <w:rPr>
          <w:rFonts w:ascii="Calibri" w:hAnsi="Calibri"/>
          <w:spacing w:val="-4"/>
        </w:rPr>
        <w:t xml:space="preserve"> </w:t>
      </w:r>
      <w:r>
        <w:rPr>
          <w:rFonts w:ascii="Calibri" w:hAnsi="Calibri"/>
        </w:rPr>
        <w:t xml:space="preserve">jsou </w:t>
      </w:r>
      <w:r>
        <w:rPr>
          <w:rFonts w:ascii="Calibri" w:hAnsi="Calibri"/>
          <w:spacing w:val="-2"/>
        </w:rPr>
        <w:t>samozřejmostí.</w:t>
      </w:r>
    </w:p>
    <w:p w14:paraId="487BF293" w14:textId="77777777" w:rsidR="007C36B9" w:rsidRDefault="001300B4">
      <w:pPr>
        <w:pStyle w:val="Odstavecseseznamem"/>
        <w:numPr>
          <w:ilvl w:val="0"/>
          <w:numId w:val="15"/>
        </w:numPr>
        <w:tabs>
          <w:tab w:val="left" w:pos="2109"/>
          <w:tab w:val="left" w:pos="2110"/>
        </w:tabs>
        <w:spacing w:before="119"/>
        <w:ind w:right="1317" w:hanging="360"/>
        <w:jc w:val="left"/>
        <w:rPr>
          <w:rFonts w:ascii="Calibri" w:hAnsi="Calibri"/>
        </w:rPr>
      </w:pPr>
      <w:r>
        <w:rPr>
          <w:rFonts w:ascii="Calibri" w:hAnsi="Calibri"/>
        </w:rPr>
        <w:t>Požadovaná</w:t>
      </w:r>
      <w:r>
        <w:rPr>
          <w:rFonts w:ascii="Calibri" w:hAnsi="Calibri"/>
          <w:spacing w:val="-5"/>
        </w:rPr>
        <w:t xml:space="preserve"> </w:t>
      </w:r>
      <w:r>
        <w:rPr>
          <w:rFonts w:ascii="Calibri" w:hAnsi="Calibri"/>
        </w:rPr>
        <w:t>praxe</w:t>
      </w:r>
      <w:r>
        <w:rPr>
          <w:rFonts w:ascii="Calibri" w:hAnsi="Calibri"/>
          <w:spacing w:val="-2"/>
        </w:rPr>
        <w:t xml:space="preserve"> </w:t>
      </w:r>
      <w:r>
        <w:rPr>
          <w:rFonts w:ascii="Calibri" w:hAnsi="Calibri"/>
        </w:rPr>
        <w:t>dovedností:</w:t>
      </w:r>
      <w:r>
        <w:rPr>
          <w:rFonts w:ascii="Calibri" w:hAnsi="Calibri"/>
          <w:spacing w:val="-2"/>
        </w:rPr>
        <w:t xml:space="preserve"> </w:t>
      </w:r>
      <w:r>
        <w:rPr>
          <w:rFonts w:ascii="Calibri" w:hAnsi="Calibri"/>
        </w:rPr>
        <w:t>zapojení</w:t>
      </w:r>
      <w:r>
        <w:rPr>
          <w:rFonts w:ascii="Calibri" w:hAnsi="Calibri"/>
          <w:spacing w:val="-3"/>
        </w:rPr>
        <w:t xml:space="preserve"> </w:t>
      </w:r>
      <w:r>
        <w:rPr>
          <w:rFonts w:ascii="Calibri" w:hAnsi="Calibri"/>
        </w:rPr>
        <w:t>do</w:t>
      </w:r>
      <w:r>
        <w:rPr>
          <w:rFonts w:ascii="Calibri" w:hAnsi="Calibri"/>
          <w:spacing w:val="-4"/>
        </w:rPr>
        <w:t xml:space="preserve"> </w:t>
      </w:r>
      <w:r>
        <w:rPr>
          <w:rFonts w:ascii="Calibri" w:hAnsi="Calibri"/>
        </w:rPr>
        <w:t>minimálně</w:t>
      </w:r>
      <w:r>
        <w:rPr>
          <w:rFonts w:ascii="Calibri" w:hAnsi="Calibri"/>
          <w:spacing w:val="-2"/>
        </w:rPr>
        <w:t xml:space="preserve"> </w:t>
      </w:r>
      <w:r>
        <w:rPr>
          <w:rFonts w:ascii="Calibri" w:hAnsi="Calibri"/>
        </w:rPr>
        <w:t>2</w:t>
      </w:r>
      <w:r>
        <w:rPr>
          <w:rFonts w:ascii="Calibri" w:hAnsi="Calibri"/>
          <w:spacing w:val="-2"/>
        </w:rPr>
        <w:t xml:space="preserve"> </w:t>
      </w:r>
      <w:r>
        <w:rPr>
          <w:rFonts w:ascii="Calibri" w:hAnsi="Calibri"/>
        </w:rPr>
        <w:t>projektů</w:t>
      </w:r>
      <w:r>
        <w:rPr>
          <w:rFonts w:ascii="Calibri" w:hAnsi="Calibri"/>
          <w:spacing w:val="-4"/>
        </w:rPr>
        <w:t xml:space="preserve"> </w:t>
      </w:r>
      <w:r>
        <w:rPr>
          <w:rFonts w:ascii="Calibri" w:hAnsi="Calibri"/>
        </w:rPr>
        <w:t>za</w:t>
      </w:r>
      <w:r>
        <w:rPr>
          <w:rFonts w:ascii="Calibri" w:hAnsi="Calibri"/>
          <w:spacing w:val="-3"/>
        </w:rPr>
        <w:t xml:space="preserve"> </w:t>
      </w:r>
      <w:r>
        <w:rPr>
          <w:rFonts w:ascii="Calibri" w:hAnsi="Calibri"/>
        </w:rPr>
        <w:t>poslední</w:t>
      </w:r>
      <w:r>
        <w:rPr>
          <w:rFonts w:ascii="Calibri" w:hAnsi="Calibri"/>
          <w:spacing w:val="-5"/>
        </w:rPr>
        <w:t xml:space="preserve"> </w:t>
      </w:r>
      <w:r>
        <w:rPr>
          <w:rFonts w:ascii="Calibri" w:hAnsi="Calibri"/>
        </w:rPr>
        <w:t>3 roky v roli samostatného specialisty, na kterých byl aktivně implementován, příp. rozvíjený Organizační Management v modulu HR.</w:t>
      </w:r>
    </w:p>
    <w:p w14:paraId="5615BC41" w14:textId="77777777" w:rsidR="007C36B9" w:rsidRDefault="007C36B9">
      <w:pPr>
        <w:pStyle w:val="Zkladntext"/>
        <w:jc w:val="left"/>
        <w:rPr>
          <w:rFonts w:ascii="Calibri"/>
          <w:sz w:val="20"/>
        </w:rPr>
      </w:pPr>
    </w:p>
    <w:p w14:paraId="1AE3F510" w14:textId="77777777" w:rsidR="007C36B9" w:rsidRDefault="007C36B9">
      <w:pPr>
        <w:pStyle w:val="Zkladntext"/>
        <w:spacing w:before="8"/>
        <w:jc w:val="left"/>
        <w:rPr>
          <w:rFonts w:ascii="Calibri"/>
          <w:sz w:val="17"/>
        </w:rPr>
      </w:pPr>
    </w:p>
    <w:p w14:paraId="363D2C6C" w14:textId="77777777" w:rsidR="007C36B9" w:rsidRDefault="001300B4">
      <w:pPr>
        <w:pStyle w:val="Zkladntext"/>
        <w:spacing w:line="276" w:lineRule="auto"/>
        <w:ind w:left="119" w:right="117"/>
        <w:rPr>
          <w:rFonts w:ascii="Calibri" w:hAnsi="Calibri"/>
        </w:rPr>
      </w:pPr>
      <w:r>
        <w:rPr>
          <w:rFonts w:ascii="Calibri" w:hAnsi="Calibri"/>
        </w:rPr>
        <w:t>V rámci plnění budou dále poskytovány služby spočívající v realizaci změn a úprav WF za účelem nezbytné úpravy systému v</w:t>
      </w:r>
      <w:r>
        <w:rPr>
          <w:rFonts w:ascii="Calibri" w:hAnsi="Calibri"/>
          <w:spacing w:val="-2"/>
        </w:rPr>
        <w:t xml:space="preserve"> </w:t>
      </w:r>
      <w:r>
        <w:rPr>
          <w:rFonts w:ascii="Calibri" w:hAnsi="Calibri"/>
        </w:rPr>
        <w:t>sou</w:t>
      </w:r>
      <w:r>
        <w:rPr>
          <w:rFonts w:ascii="Calibri" w:hAnsi="Calibri"/>
        </w:rPr>
        <w:t>ladu s</w:t>
      </w:r>
      <w:r>
        <w:rPr>
          <w:rFonts w:ascii="Calibri" w:hAnsi="Calibri"/>
          <w:spacing w:val="-1"/>
        </w:rPr>
        <w:t xml:space="preserve"> </w:t>
      </w:r>
      <w:r>
        <w:rPr>
          <w:rFonts w:ascii="Calibri" w:hAnsi="Calibri"/>
        </w:rPr>
        <w:t xml:space="preserve">požadavky na drobný rozvoj, rozvojové projekty a zajištění bezpečnosti systému EKIS MV a </w:t>
      </w:r>
      <w:r>
        <w:rPr>
          <w:rFonts w:ascii="Calibri" w:hAnsi="Calibri"/>
          <w:spacing w:val="-2"/>
        </w:rPr>
        <w:t>ISoSS.</w:t>
      </w:r>
    </w:p>
    <w:p w14:paraId="63DDFB42" w14:textId="77777777" w:rsidR="007C36B9" w:rsidRDefault="001300B4">
      <w:pPr>
        <w:pStyle w:val="Zkladntext"/>
        <w:ind w:left="119" w:right="118"/>
        <w:rPr>
          <w:rFonts w:ascii="Calibri" w:hAnsi="Calibri"/>
        </w:rPr>
      </w:pPr>
      <w:r>
        <w:rPr>
          <w:rFonts w:ascii="Calibri" w:hAnsi="Calibri"/>
        </w:rPr>
        <w:t>Zadávání požadavků na tyto služby bude prováděno v</w:t>
      </w:r>
      <w:r>
        <w:rPr>
          <w:rFonts w:ascii="Calibri" w:hAnsi="Calibri"/>
          <w:spacing w:val="-2"/>
        </w:rPr>
        <w:t xml:space="preserve"> </w:t>
      </w:r>
      <w:r>
        <w:rPr>
          <w:rFonts w:ascii="Calibri" w:hAnsi="Calibri"/>
        </w:rPr>
        <w:t>systému SAP Solution Manager koncového zákazníka, kam budou mít pracovníci Dodavatele přístup.</w:t>
      </w:r>
    </w:p>
    <w:p w14:paraId="55FCEC84" w14:textId="77777777" w:rsidR="007C36B9" w:rsidRDefault="001300B4">
      <w:pPr>
        <w:pStyle w:val="Zkladntext"/>
        <w:spacing w:before="120"/>
        <w:ind w:left="119" w:right="116"/>
        <w:rPr>
          <w:rFonts w:ascii="Calibri" w:hAnsi="Calibri"/>
        </w:rPr>
      </w:pPr>
      <w:r>
        <w:rPr>
          <w:rFonts w:ascii="Calibri" w:hAnsi="Calibri"/>
        </w:rPr>
        <w:t>Každý požadavek zadaný Objednatelem nebo koncovým zákazníkem, do systému Solution Manager, bude Dodavatelem podroben analýze požadavku, tj. úvodní analýze, v</w:t>
      </w:r>
      <w:r>
        <w:rPr>
          <w:rFonts w:ascii="Calibri" w:hAnsi="Calibri"/>
          <w:spacing w:val="-2"/>
        </w:rPr>
        <w:t xml:space="preserve"> </w:t>
      </w:r>
      <w:r>
        <w:rPr>
          <w:rFonts w:ascii="Calibri" w:hAnsi="Calibri"/>
        </w:rPr>
        <w:t>níž</w:t>
      </w:r>
      <w:r>
        <w:rPr>
          <w:rFonts w:ascii="Calibri" w:hAnsi="Calibri"/>
        </w:rPr>
        <w:t xml:space="preserve"> Dodavatel specifikuje rozsah úprav infrastruktury,</w:t>
      </w:r>
      <w:r>
        <w:rPr>
          <w:rFonts w:ascii="Calibri" w:hAnsi="Calibri"/>
          <w:spacing w:val="21"/>
        </w:rPr>
        <w:t xml:space="preserve"> </w:t>
      </w:r>
      <w:r>
        <w:rPr>
          <w:rFonts w:ascii="Calibri" w:hAnsi="Calibri"/>
        </w:rPr>
        <w:t>náročnost</w:t>
      </w:r>
      <w:r>
        <w:rPr>
          <w:rFonts w:ascii="Calibri" w:hAnsi="Calibri"/>
          <w:spacing w:val="21"/>
        </w:rPr>
        <w:t xml:space="preserve"> </w:t>
      </w:r>
      <w:r>
        <w:rPr>
          <w:rFonts w:ascii="Calibri" w:hAnsi="Calibri"/>
        </w:rPr>
        <w:t>v</w:t>
      </w:r>
      <w:r>
        <w:rPr>
          <w:rFonts w:ascii="Calibri" w:hAnsi="Calibri"/>
          <w:spacing w:val="-2"/>
        </w:rPr>
        <w:t xml:space="preserve"> </w:t>
      </w:r>
      <w:r>
        <w:rPr>
          <w:rFonts w:ascii="Calibri" w:hAnsi="Calibri"/>
        </w:rPr>
        <w:t>ČH,</w:t>
      </w:r>
      <w:r>
        <w:rPr>
          <w:rFonts w:ascii="Calibri" w:hAnsi="Calibri"/>
          <w:spacing w:val="23"/>
        </w:rPr>
        <w:t xml:space="preserve"> </w:t>
      </w:r>
      <w:r>
        <w:rPr>
          <w:rFonts w:ascii="Calibri" w:hAnsi="Calibri"/>
        </w:rPr>
        <w:t>termín</w:t>
      </w:r>
      <w:r>
        <w:rPr>
          <w:rFonts w:ascii="Calibri" w:hAnsi="Calibri"/>
          <w:spacing w:val="22"/>
        </w:rPr>
        <w:t xml:space="preserve"> </w:t>
      </w:r>
      <w:r>
        <w:rPr>
          <w:rFonts w:ascii="Calibri" w:hAnsi="Calibri"/>
        </w:rPr>
        <w:t>plnění,</w:t>
      </w:r>
      <w:r>
        <w:rPr>
          <w:rFonts w:ascii="Calibri" w:hAnsi="Calibri"/>
          <w:spacing w:val="23"/>
        </w:rPr>
        <w:t xml:space="preserve"> </w:t>
      </w:r>
      <w:r>
        <w:rPr>
          <w:rFonts w:ascii="Calibri" w:hAnsi="Calibri"/>
        </w:rPr>
        <w:t>předpokládaný</w:t>
      </w:r>
      <w:r>
        <w:rPr>
          <w:rFonts w:ascii="Calibri" w:hAnsi="Calibri"/>
          <w:spacing w:val="22"/>
        </w:rPr>
        <w:t xml:space="preserve"> </w:t>
      </w:r>
      <w:r>
        <w:rPr>
          <w:rFonts w:ascii="Calibri" w:hAnsi="Calibri"/>
        </w:rPr>
        <w:t>vliv</w:t>
      </w:r>
      <w:r>
        <w:rPr>
          <w:rFonts w:ascii="Calibri" w:hAnsi="Calibri"/>
          <w:spacing w:val="24"/>
        </w:rPr>
        <w:t xml:space="preserve"> </w:t>
      </w:r>
      <w:r>
        <w:rPr>
          <w:rFonts w:ascii="Calibri" w:hAnsi="Calibri"/>
        </w:rPr>
        <w:t>na</w:t>
      </w:r>
      <w:r>
        <w:rPr>
          <w:rFonts w:ascii="Calibri" w:hAnsi="Calibri"/>
          <w:spacing w:val="21"/>
        </w:rPr>
        <w:t xml:space="preserve"> </w:t>
      </w:r>
      <w:r>
        <w:rPr>
          <w:rFonts w:ascii="Calibri" w:hAnsi="Calibri"/>
        </w:rPr>
        <w:t>omezení</w:t>
      </w:r>
      <w:r>
        <w:rPr>
          <w:rFonts w:ascii="Calibri" w:hAnsi="Calibri"/>
          <w:spacing w:val="23"/>
        </w:rPr>
        <w:t xml:space="preserve"> </w:t>
      </w:r>
      <w:r>
        <w:rPr>
          <w:rFonts w:ascii="Calibri" w:hAnsi="Calibri"/>
        </w:rPr>
        <w:t>provozu</w:t>
      </w:r>
      <w:r>
        <w:rPr>
          <w:rFonts w:ascii="Calibri" w:hAnsi="Calibri"/>
          <w:spacing w:val="22"/>
        </w:rPr>
        <w:t xml:space="preserve"> </w:t>
      </w:r>
      <w:r>
        <w:rPr>
          <w:rFonts w:ascii="Calibri" w:hAnsi="Calibri"/>
        </w:rPr>
        <w:t>systémů</w:t>
      </w:r>
      <w:r>
        <w:rPr>
          <w:rFonts w:ascii="Calibri" w:hAnsi="Calibri"/>
          <w:spacing w:val="22"/>
        </w:rPr>
        <w:t xml:space="preserve"> </w:t>
      </w:r>
      <w:r>
        <w:rPr>
          <w:rFonts w:ascii="Calibri" w:hAnsi="Calibri"/>
        </w:rPr>
        <w:t>a</w:t>
      </w:r>
      <w:r>
        <w:rPr>
          <w:rFonts w:ascii="Calibri" w:hAnsi="Calibri"/>
          <w:spacing w:val="21"/>
        </w:rPr>
        <w:t xml:space="preserve"> </w:t>
      </w:r>
      <w:r>
        <w:rPr>
          <w:rFonts w:ascii="Calibri" w:hAnsi="Calibri"/>
        </w:rPr>
        <w:t>rizika</w:t>
      </w:r>
      <w:r>
        <w:rPr>
          <w:rFonts w:ascii="Calibri" w:hAnsi="Calibri"/>
          <w:spacing w:val="23"/>
        </w:rPr>
        <w:t xml:space="preserve"> </w:t>
      </w:r>
      <w:r>
        <w:rPr>
          <w:rFonts w:ascii="Calibri" w:hAnsi="Calibri"/>
        </w:rPr>
        <w:t>spojena s řešením požadavku.</w:t>
      </w:r>
    </w:p>
    <w:p w14:paraId="630A601D" w14:textId="77777777" w:rsidR="007C36B9" w:rsidRDefault="007C36B9">
      <w:pPr>
        <w:pStyle w:val="Zkladntext"/>
        <w:jc w:val="left"/>
        <w:rPr>
          <w:rFonts w:ascii="Calibri"/>
        </w:rPr>
      </w:pPr>
    </w:p>
    <w:p w14:paraId="20162269" w14:textId="77777777" w:rsidR="007C36B9" w:rsidRDefault="007C36B9">
      <w:pPr>
        <w:pStyle w:val="Zkladntext"/>
        <w:spacing w:before="9"/>
        <w:jc w:val="left"/>
        <w:rPr>
          <w:rFonts w:ascii="Calibri"/>
          <w:sz w:val="19"/>
        </w:rPr>
      </w:pPr>
    </w:p>
    <w:p w14:paraId="0C32E2E0" w14:textId="77777777" w:rsidR="007C36B9" w:rsidRDefault="001300B4">
      <w:pPr>
        <w:pStyle w:val="Nadpis5"/>
        <w:numPr>
          <w:ilvl w:val="0"/>
          <w:numId w:val="3"/>
        </w:numPr>
        <w:tabs>
          <w:tab w:val="left" w:pos="829"/>
        </w:tabs>
        <w:rPr>
          <w:rFonts w:ascii="Calibri" w:hAnsi="Calibri"/>
        </w:rPr>
      </w:pPr>
      <w:r>
        <w:rPr>
          <w:rFonts w:ascii="Calibri" w:hAnsi="Calibri"/>
          <w:color w:val="00AFEF"/>
          <w:u w:val="single" w:color="00AFEF"/>
        </w:rPr>
        <w:t>Řešení</w:t>
      </w:r>
      <w:r>
        <w:rPr>
          <w:rFonts w:ascii="Calibri" w:hAnsi="Calibri"/>
          <w:color w:val="00AFEF"/>
          <w:spacing w:val="-4"/>
          <w:u w:val="single" w:color="00AFEF"/>
        </w:rPr>
        <w:t xml:space="preserve"> </w:t>
      </w:r>
      <w:r>
        <w:rPr>
          <w:rFonts w:ascii="Calibri" w:hAnsi="Calibri"/>
          <w:color w:val="00AFEF"/>
          <w:u w:val="single" w:color="00AFEF"/>
        </w:rPr>
        <w:t>incidentů</w:t>
      </w:r>
      <w:r>
        <w:rPr>
          <w:rFonts w:ascii="Calibri" w:hAnsi="Calibri"/>
          <w:color w:val="00AFEF"/>
          <w:spacing w:val="-6"/>
          <w:u w:val="single" w:color="00AFEF"/>
        </w:rPr>
        <w:t xml:space="preserve"> </w:t>
      </w:r>
      <w:r>
        <w:rPr>
          <w:rFonts w:ascii="Calibri" w:hAnsi="Calibri"/>
          <w:color w:val="00AFEF"/>
          <w:u w:val="single" w:color="00AFEF"/>
        </w:rPr>
        <w:t>–</w:t>
      </w:r>
      <w:r>
        <w:rPr>
          <w:rFonts w:ascii="Calibri" w:hAnsi="Calibri"/>
          <w:color w:val="00AFEF"/>
          <w:spacing w:val="-5"/>
          <w:u w:val="single" w:color="00AFEF"/>
        </w:rPr>
        <w:t xml:space="preserve"> </w:t>
      </w:r>
      <w:r>
        <w:rPr>
          <w:rFonts w:ascii="Calibri" w:hAnsi="Calibri"/>
          <w:color w:val="00AFEF"/>
          <w:u w:val="single" w:color="00AFEF"/>
        </w:rPr>
        <w:t>Služby</w:t>
      </w:r>
      <w:r>
        <w:rPr>
          <w:rFonts w:ascii="Calibri" w:hAnsi="Calibri"/>
          <w:color w:val="00AFEF"/>
          <w:spacing w:val="-3"/>
          <w:u w:val="single" w:color="00AFEF"/>
        </w:rPr>
        <w:t xml:space="preserve"> </w:t>
      </w:r>
      <w:r>
        <w:rPr>
          <w:rFonts w:ascii="Calibri" w:hAnsi="Calibri"/>
          <w:color w:val="00AFEF"/>
          <w:u w:val="single" w:color="00AFEF"/>
        </w:rPr>
        <w:t>dle</w:t>
      </w:r>
      <w:r>
        <w:rPr>
          <w:rFonts w:ascii="Calibri" w:hAnsi="Calibri"/>
          <w:color w:val="00AFEF"/>
          <w:spacing w:val="-3"/>
          <w:u w:val="single" w:color="00AFEF"/>
        </w:rPr>
        <w:t xml:space="preserve"> </w:t>
      </w:r>
      <w:r>
        <w:rPr>
          <w:rFonts w:ascii="Calibri" w:hAnsi="Calibri"/>
          <w:color w:val="00AFEF"/>
          <w:u w:val="single" w:color="00AFEF"/>
        </w:rPr>
        <w:t>čl.</w:t>
      </w:r>
      <w:r>
        <w:rPr>
          <w:rFonts w:ascii="Calibri" w:hAnsi="Calibri"/>
          <w:color w:val="00AFEF"/>
          <w:spacing w:val="-3"/>
          <w:u w:val="single" w:color="00AFEF"/>
        </w:rPr>
        <w:t xml:space="preserve"> </w:t>
      </w:r>
      <w:r>
        <w:rPr>
          <w:rFonts w:ascii="Calibri" w:hAnsi="Calibri"/>
          <w:color w:val="00AFEF"/>
          <w:u w:val="single" w:color="00AFEF"/>
        </w:rPr>
        <w:t>1</w:t>
      </w:r>
      <w:r>
        <w:rPr>
          <w:rFonts w:ascii="Calibri" w:hAnsi="Calibri"/>
          <w:color w:val="00AFEF"/>
          <w:spacing w:val="-2"/>
          <w:u w:val="single" w:color="00AFEF"/>
        </w:rPr>
        <w:t xml:space="preserve"> </w:t>
      </w:r>
      <w:r>
        <w:rPr>
          <w:rFonts w:ascii="Calibri" w:hAnsi="Calibri"/>
          <w:color w:val="00AFEF"/>
          <w:u w:val="single" w:color="00AFEF"/>
        </w:rPr>
        <w:t>odst.</w:t>
      </w:r>
      <w:r>
        <w:rPr>
          <w:rFonts w:ascii="Calibri" w:hAnsi="Calibri"/>
          <w:color w:val="00AFEF"/>
          <w:spacing w:val="-3"/>
          <w:u w:val="single" w:color="00AFEF"/>
        </w:rPr>
        <w:t xml:space="preserve"> </w:t>
      </w:r>
      <w:r>
        <w:rPr>
          <w:rFonts w:ascii="Calibri" w:hAnsi="Calibri"/>
          <w:color w:val="00AFEF"/>
          <w:u w:val="single" w:color="00AFEF"/>
        </w:rPr>
        <w:t>1.1</w:t>
      </w:r>
      <w:r>
        <w:rPr>
          <w:rFonts w:ascii="Calibri" w:hAnsi="Calibri"/>
          <w:color w:val="00AFEF"/>
          <w:spacing w:val="-2"/>
          <w:u w:val="single" w:color="00AFEF"/>
        </w:rPr>
        <w:t xml:space="preserve"> </w:t>
      </w:r>
      <w:r>
        <w:rPr>
          <w:rFonts w:ascii="Calibri" w:hAnsi="Calibri"/>
          <w:color w:val="00AFEF"/>
          <w:u w:val="single" w:color="00AFEF"/>
        </w:rPr>
        <w:t>písm.</w:t>
      </w:r>
      <w:r>
        <w:rPr>
          <w:rFonts w:ascii="Calibri" w:hAnsi="Calibri"/>
          <w:color w:val="00AFEF"/>
          <w:spacing w:val="-1"/>
          <w:u w:val="single" w:color="00AFEF"/>
        </w:rPr>
        <w:t xml:space="preserve"> </w:t>
      </w:r>
      <w:r>
        <w:rPr>
          <w:rFonts w:ascii="Calibri" w:hAnsi="Calibri"/>
          <w:color w:val="00AFEF"/>
          <w:u w:val="single" w:color="00AFEF"/>
        </w:rPr>
        <w:t>a)</w:t>
      </w:r>
      <w:r>
        <w:rPr>
          <w:rFonts w:ascii="Calibri" w:hAnsi="Calibri"/>
          <w:color w:val="00AFEF"/>
          <w:spacing w:val="-3"/>
          <w:u w:val="single" w:color="00AFEF"/>
        </w:rPr>
        <w:t xml:space="preserve"> </w:t>
      </w:r>
      <w:r>
        <w:rPr>
          <w:rFonts w:ascii="Calibri" w:hAnsi="Calibri"/>
          <w:color w:val="00AFEF"/>
          <w:spacing w:val="-2"/>
          <w:u w:val="single" w:color="00AFEF"/>
        </w:rPr>
        <w:t>Smlouvy</w:t>
      </w:r>
    </w:p>
    <w:p w14:paraId="17365EDB" w14:textId="77777777" w:rsidR="007C36B9" w:rsidRDefault="007C36B9">
      <w:pPr>
        <w:pStyle w:val="Zkladntext"/>
        <w:spacing w:before="1"/>
        <w:jc w:val="left"/>
        <w:rPr>
          <w:rFonts w:ascii="Calibri"/>
          <w:b/>
          <w:sz w:val="15"/>
        </w:rPr>
      </w:pPr>
    </w:p>
    <w:p w14:paraId="1BE1A2DF" w14:textId="77777777" w:rsidR="007C36B9" w:rsidRDefault="001300B4">
      <w:pPr>
        <w:pStyle w:val="Zkladntext"/>
        <w:spacing w:before="57" w:line="345" w:lineRule="auto"/>
        <w:ind w:left="120" w:right="1796"/>
        <w:jc w:val="left"/>
        <w:rPr>
          <w:rFonts w:ascii="Calibri" w:hAnsi="Calibri"/>
        </w:rPr>
      </w:pPr>
      <w:r>
        <w:rPr>
          <w:rFonts w:ascii="Calibri" w:hAnsi="Calibri"/>
        </w:rPr>
        <w:t>Předmětem</w:t>
      </w:r>
      <w:r>
        <w:rPr>
          <w:rFonts w:ascii="Calibri" w:hAnsi="Calibri"/>
          <w:spacing w:val="-2"/>
        </w:rPr>
        <w:t xml:space="preserve"> </w:t>
      </w:r>
      <w:r>
        <w:rPr>
          <w:rFonts w:ascii="Calibri" w:hAnsi="Calibri"/>
        </w:rPr>
        <w:t>plnění</w:t>
      </w:r>
      <w:r>
        <w:rPr>
          <w:rFonts w:ascii="Calibri" w:hAnsi="Calibri"/>
          <w:spacing w:val="-3"/>
        </w:rPr>
        <w:t xml:space="preserve"> </w:t>
      </w:r>
      <w:r>
        <w:rPr>
          <w:rFonts w:ascii="Calibri" w:hAnsi="Calibri"/>
        </w:rPr>
        <w:t>v</w:t>
      </w:r>
      <w:r>
        <w:rPr>
          <w:rFonts w:ascii="Calibri" w:hAnsi="Calibri"/>
          <w:spacing w:val="-4"/>
        </w:rPr>
        <w:t xml:space="preserve"> </w:t>
      </w:r>
      <w:r>
        <w:rPr>
          <w:rFonts w:ascii="Calibri" w:hAnsi="Calibri"/>
        </w:rPr>
        <w:t>této</w:t>
      </w:r>
      <w:r>
        <w:rPr>
          <w:rFonts w:ascii="Calibri" w:hAnsi="Calibri"/>
          <w:spacing w:val="-4"/>
        </w:rPr>
        <w:t xml:space="preserve"> </w:t>
      </w:r>
      <w:r>
        <w:rPr>
          <w:rFonts w:ascii="Calibri" w:hAnsi="Calibri"/>
        </w:rPr>
        <w:t>části</w:t>
      </w:r>
      <w:r>
        <w:rPr>
          <w:rFonts w:ascii="Calibri" w:hAnsi="Calibri"/>
          <w:spacing w:val="-3"/>
        </w:rPr>
        <w:t xml:space="preserve"> </w:t>
      </w:r>
      <w:r>
        <w:rPr>
          <w:rFonts w:ascii="Calibri" w:hAnsi="Calibri"/>
        </w:rPr>
        <w:t>je</w:t>
      </w:r>
      <w:r>
        <w:rPr>
          <w:rFonts w:ascii="Calibri" w:hAnsi="Calibri"/>
          <w:spacing w:val="-2"/>
        </w:rPr>
        <w:t xml:space="preserve"> </w:t>
      </w:r>
      <w:r>
        <w:rPr>
          <w:rFonts w:ascii="Calibri" w:hAnsi="Calibri"/>
        </w:rPr>
        <w:t>zajištění</w:t>
      </w:r>
      <w:r>
        <w:rPr>
          <w:rFonts w:ascii="Calibri" w:hAnsi="Calibri"/>
          <w:spacing w:val="-3"/>
        </w:rPr>
        <w:t xml:space="preserve"> </w:t>
      </w:r>
      <w:r>
        <w:rPr>
          <w:rFonts w:ascii="Calibri" w:hAnsi="Calibri"/>
        </w:rPr>
        <w:t>služby</w:t>
      </w:r>
      <w:r>
        <w:rPr>
          <w:rFonts w:ascii="Calibri" w:hAnsi="Calibri"/>
          <w:spacing w:val="-4"/>
        </w:rPr>
        <w:t xml:space="preserve"> </w:t>
      </w:r>
      <w:r>
        <w:rPr>
          <w:rFonts w:ascii="Calibri" w:hAnsi="Calibri"/>
        </w:rPr>
        <w:t>Řešení</w:t>
      </w:r>
      <w:r>
        <w:rPr>
          <w:rFonts w:ascii="Calibri" w:hAnsi="Calibri"/>
          <w:spacing w:val="-3"/>
        </w:rPr>
        <w:t xml:space="preserve"> </w:t>
      </w:r>
      <w:r>
        <w:rPr>
          <w:rFonts w:ascii="Calibri" w:hAnsi="Calibri"/>
        </w:rPr>
        <w:t>incidentů</w:t>
      </w:r>
      <w:r>
        <w:rPr>
          <w:rFonts w:ascii="Calibri" w:hAnsi="Calibri"/>
          <w:spacing w:val="-4"/>
        </w:rPr>
        <w:t xml:space="preserve"> </w:t>
      </w:r>
      <w:r>
        <w:rPr>
          <w:rFonts w:ascii="Calibri" w:hAnsi="Calibri"/>
        </w:rPr>
        <w:t>podporovaných</w:t>
      </w:r>
      <w:r>
        <w:rPr>
          <w:rFonts w:ascii="Calibri" w:hAnsi="Calibri"/>
          <w:spacing w:val="-4"/>
        </w:rPr>
        <w:t xml:space="preserve"> </w:t>
      </w:r>
      <w:r>
        <w:rPr>
          <w:rFonts w:ascii="Calibri" w:hAnsi="Calibri"/>
        </w:rPr>
        <w:t>systémů. Doba poskytování služby Řešení incidentů vychází z doby provozu dané služby.</w:t>
      </w:r>
    </w:p>
    <w:p w14:paraId="3A31F80A" w14:textId="77777777" w:rsidR="007C36B9" w:rsidRDefault="001300B4">
      <w:pPr>
        <w:pStyle w:val="Zkladntext"/>
        <w:spacing w:before="1"/>
        <w:ind w:left="120" w:hanging="1"/>
        <w:jc w:val="left"/>
        <w:rPr>
          <w:rFonts w:ascii="Calibri" w:hAnsi="Calibri"/>
        </w:rPr>
      </w:pPr>
      <w:r>
        <w:rPr>
          <w:rFonts w:ascii="Calibri" w:hAnsi="Calibri"/>
        </w:rPr>
        <w:t>Hlášení</w:t>
      </w:r>
      <w:r>
        <w:rPr>
          <w:rFonts w:ascii="Calibri" w:hAnsi="Calibri"/>
          <w:spacing w:val="32"/>
        </w:rPr>
        <w:t xml:space="preserve"> </w:t>
      </w:r>
      <w:r>
        <w:rPr>
          <w:rFonts w:ascii="Calibri" w:hAnsi="Calibri"/>
        </w:rPr>
        <w:t>incidentů</w:t>
      </w:r>
      <w:r>
        <w:rPr>
          <w:rFonts w:ascii="Calibri" w:hAnsi="Calibri"/>
          <w:spacing w:val="31"/>
        </w:rPr>
        <w:t xml:space="preserve"> </w:t>
      </w:r>
      <w:r>
        <w:rPr>
          <w:rFonts w:ascii="Calibri" w:hAnsi="Calibri"/>
        </w:rPr>
        <w:t>bude</w:t>
      </w:r>
      <w:r>
        <w:rPr>
          <w:rFonts w:ascii="Calibri" w:hAnsi="Calibri"/>
          <w:spacing w:val="33"/>
        </w:rPr>
        <w:t xml:space="preserve"> </w:t>
      </w:r>
      <w:r>
        <w:rPr>
          <w:rFonts w:ascii="Calibri" w:hAnsi="Calibri"/>
        </w:rPr>
        <w:t>prováděno</w:t>
      </w:r>
      <w:r>
        <w:rPr>
          <w:rFonts w:ascii="Calibri" w:hAnsi="Calibri"/>
          <w:spacing w:val="31"/>
        </w:rPr>
        <w:t xml:space="preserve"> </w:t>
      </w:r>
      <w:r>
        <w:rPr>
          <w:rFonts w:ascii="Calibri" w:hAnsi="Calibri"/>
        </w:rPr>
        <w:t>v systému</w:t>
      </w:r>
      <w:r>
        <w:rPr>
          <w:rFonts w:ascii="Calibri" w:hAnsi="Calibri"/>
          <w:spacing w:val="29"/>
        </w:rPr>
        <w:t xml:space="preserve"> </w:t>
      </w:r>
      <w:r>
        <w:rPr>
          <w:rFonts w:ascii="Calibri" w:hAnsi="Calibri"/>
        </w:rPr>
        <w:t>SM</w:t>
      </w:r>
      <w:r>
        <w:rPr>
          <w:rFonts w:ascii="Calibri" w:hAnsi="Calibri"/>
          <w:spacing w:val="30"/>
        </w:rPr>
        <w:t xml:space="preserve"> </w:t>
      </w:r>
      <w:r>
        <w:rPr>
          <w:rFonts w:ascii="Calibri" w:hAnsi="Calibri"/>
        </w:rPr>
        <w:t>koncového</w:t>
      </w:r>
      <w:r>
        <w:rPr>
          <w:rFonts w:ascii="Calibri" w:hAnsi="Calibri"/>
          <w:spacing w:val="31"/>
        </w:rPr>
        <w:t xml:space="preserve"> </w:t>
      </w:r>
      <w:r>
        <w:rPr>
          <w:rFonts w:ascii="Calibri" w:hAnsi="Calibri"/>
        </w:rPr>
        <w:t>zákazníka,</w:t>
      </w:r>
      <w:r>
        <w:rPr>
          <w:rFonts w:ascii="Calibri" w:hAnsi="Calibri"/>
          <w:spacing w:val="30"/>
        </w:rPr>
        <w:t xml:space="preserve"> </w:t>
      </w:r>
      <w:r>
        <w:rPr>
          <w:rFonts w:ascii="Calibri" w:hAnsi="Calibri"/>
        </w:rPr>
        <w:t>kam</w:t>
      </w:r>
      <w:r>
        <w:rPr>
          <w:rFonts w:ascii="Calibri" w:hAnsi="Calibri"/>
          <w:spacing w:val="31"/>
        </w:rPr>
        <w:t xml:space="preserve"> </w:t>
      </w:r>
      <w:r>
        <w:rPr>
          <w:rFonts w:ascii="Calibri" w:hAnsi="Calibri"/>
        </w:rPr>
        <w:t>budou</w:t>
      </w:r>
      <w:r>
        <w:rPr>
          <w:rFonts w:ascii="Calibri" w:hAnsi="Calibri"/>
          <w:spacing w:val="31"/>
        </w:rPr>
        <w:t xml:space="preserve"> </w:t>
      </w:r>
      <w:r>
        <w:rPr>
          <w:rFonts w:ascii="Calibri" w:hAnsi="Calibri"/>
        </w:rPr>
        <w:t>mít</w:t>
      </w:r>
      <w:r>
        <w:rPr>
          <w:rFonts w:ascii="Calibri" w:hAnsi="Calibri"/>
          <w:spacing w:val="32"/>
        </w:rPr>
        <w:t xml:space="preserve"> </w:t>
      </w:r>
      <w:r>
        <w:rPr>
          <w:rFonts w:ascii="Calibri" w:hAnsi="Calibri"/>
        </w:rPr>
        <w:t>pracovníci</w:t>
      </w:r>
      <w:r>
        <w:rPr>
          <w:rFonts w:ascii="Calibri" w:hAnsi="Calibri"/>
          <w:spacing w:val="29"/>
        </w:rPr>
        <w:t xml:space="preserve"> </w:t>
      </w:r>
      <w:r>
        <w:rPr>
          <w:rFonts w:ascii="Calibri" w:hAnsi="Calibri"/>
        </w:rPr>
        <w:t xml:space="preserve">Dodavatele </w:t>
      </w:r>
      <w:r>
        <w:rPr>
          <w:rFonts w:ascii="Calibri" w:hAnsi="Calibri"/>
          <w:spacing w:val="-2"/>
        </w:rPr>
        <w:t>příst</w:t>
      </w:r>
      <w:r>
        <w:rPr>
          <w:rFonts w:ascii="Calibri" w:hAnsi="Calibri"/>
          <w:spacing w:val="-2"/>
        </w:rPr>
        <w:t>up.</w:t>
      </w:r>
    </w:p>
    <w:p w14:paraId="2A0565DC" w14:textId="77777777" w:rsidR="007C36B9" w:rsidRDefault="001300B4">
      <w:pPr>
        <w:spacing w:before="121"/>
        <w:ind w:left="120"/>
        <w:rPr>
          <w:rFonts w:ascii="Calibri" w:hAnsi="Calibri"/>
          <w:i/>
          <w:sz w:val="18"/>
        </w:rPr>
      </w:pPr>
      <w:bookmarkStart w:id="40" w:name="Kategorie_incidentů"/>
      <w:bookmarkEnd w:id="40"/>
      <w:r>
        <w:rPr>
          <w:rFonts w:ascii="Calibri" w:hAnsi="Calibri"/>
          <w:i/>
          <w:color w:val="4F81BC"/>
        </w:rPr>
        <w:t>K</w:t>
      </w:r>
      <w:r>
        <w:rPr>
          <w:rFonts w:ascii="Calibri" w:hAnsi="Calibri"/>
          <w:i/>
          <w:color w:val="4F81BC"/>
          <w:sz w:val="18"/>
        </w:rPr>
        <w:t>ATEGORIE</w:t>
      </w:r>
      <w:r>
        <w:rPr>
          <w:rFonts w:ascii="Calibri" w:hAnsi="Calibri"/>
          <w:i/>
          <w:color w:val="4F81BC"/>
          <w:spacing w:val="46"/>
          <w:sz w:val="18"/>
        </w:rPr>
        <w:t xml:space="preserve"> </w:t>
      </w:r>
      <w:r>
        <w:rPr>
          <w:rFonts w:ascii="Calibri" w:hAnsi="Calibri"/>
          <w:i/>
          <w:color w:val="4F81BC"/>
          <w:spacing w:val="-2"/>
          <w:sz w:val="18"/>
        </w:rPr>
        <w:t>INCIDENTŮ</w:t>
      </w:r>
    </w:p>
    <w:p w14:paraId="2C2174AD" w14:textId="77777777" w:rsidR="007C36B9" w:rsidRDefault="001300B4">
      <w:pPr>
        <w:pStyle w:val="Zkladntext"/>
        <w:ind w:left="119"/>
        <w:jc w:val="left"/>
        <w:rPr>
          <w:rFonts w:ascii="Calibri" w:hAnsi="Calibri"/>
        </w:rPr>
      </w:pPr>
      <w:r>
        <w:rPr>
          <w:rFonts w:ascii="Calibri" w:hAnsi="Calibri"/>
        </w:rPr>
        <w:t>Klasifikaci Incidentu provádí dle níže stanovených pravidel Objednatel nebo koncový</w:t>
      </w:r>
      <w:r>
        <w:rPr>
          <w:rFonts w:ascii="Calibri" w:hAnsi="Calibri"/>
          <w:spacing w:val="25"/>
        </w:rPr>
        <w:t xml:space="preserve"> </w:t>
      </w:r>
      <w:r>
        <w:rPr>
          <w:rFonts w:ascii="Calibri" w:hAnsi="Calibri"/>
        </w:rPr>
        <w:t>zákazník. Dodavatel může</w:t>
      </w:r>
      <w:r>
        <w:rPr>
          <w:rFonts w:ascii="Calibri" w:hAnsi="Calibri"/>
          <w:spacing w:val="80"/>
        </w:rPr>
        <w:t xml:space="preserve"> </w:t>
      </w:r>
      <w:r>
        <w:rPr>
          <w:rFonts w:ascii="Calibri" w:hAnsi="Calibri"/>
        </w:rPr>
        <w:t>rozporovat</w:t>
      </w:r>
      <w:r>
        <w:rPr>
          <w:rFonts w:ascii="Calibri" w:hAnsi="Calibri"/>
          <w:spacing w:val="-3"/>
        </w:rPr>
        <w:t xml:space="preserve"> </w:t>
      </w:r>
      <w:r>
        <w:rPr>
          <w:rFonts w:ascii="Calibri" w:hAnsi="Calibri"/>
        </w:rPr>
        <w:t>tuto</w:t>
      </w:r>
      <w:r>
        <w:rPr>
          <w:rFonts w:ascii="Calibri" w:hAnsi="Calibri"/>
          <w:spacing w:val="-1"/>
        </w:rPr>
        <w:t xml:space="preserve"> </w:t>
      </w:r>
      <w:r>
        <w:rPr>
          <w:rFonts w:ascii="Calibri" w:hAnsi="Calibri"/>
        </w:rPr>
        <w:t>klasifikaci,</w:t>
      </w:r>
      <w:r>
        <w:rPr>
          <w:rFonts w:ascii="Calibri" w:hAnsi="Calibri"/>
          <w:spacing w:val="-5"/>
        </w:rPr>
        <w:t xml:space="preserve"> </w:t>
      </w:r>
      <w:r>
        <w:rPr>
          <w:rFonts w:ascii="Calibri" w:hAnsi="Calibri"/>
        </w:rPr>
        <w:t>nicméně</w:t>
      </w:r>
      <w:r>
        <w:rPr>
          <w:rFonts w:ascii="Calibri" w:hAnsi="Calibri"/>
          <w:spacing w:val="-4"/>
        </w:rPr>
        <w:t xml:space="preserve"> </w:t>
      </w:r>
      <w:r>
        <w:rPr>
          <w:rFonts w:ascii="Calibri" w:hAnsi="Calibri"/>
        </w:rPr>
        <w:t>do</w:t>
      </w:r>
      <w:r>
        <w:rPr>
          <w:rFonts w:ascii="Calibri" w:hAnsi="Calibri"/>
          <w:spacing w:val="-4"/>
        </w:rPr>
        <w:t xml:space="preserve"> </w:t>
      </w:r>
      <w:r>
        <w:rPr>
          <w:rFonts w:ascii="Calibri" w:hAnsi="Calibri"/>
        </w:rPr>
        <w:t>vyřešení</w:t>
      </w:r>
      <w:r>
        <w:rPr>
          <w:rFonts w:ascii="Calibri" w:hAnsi="Calibri"/>
          <w:spacing w:val="-3"/>
        </w:rPr>
        <w:t xml:space="preserve"> </w:t>
      </w:r>
      <w:r>
        <w:rPr>
          <w:rFonts w:ascii="Calibri" w:hAnsi="Calibri"/>
        </w:rPr>
        <w:t>rozporu</w:t>
      </w:r>
      <w:r>
        <w:rPr>
          <w:rFonts w:ascii="Calibri" w:hAnsi="Calibri"/>
          <w:spacing w:val="-3"/>
        </w:rPr>
        <w:t xml:space="preserve"> </w:t>
      </w:r>
      <w:r>
        <w:rPr>
          <w:rFonts w:ascii="Calibri" w:hAnsi="Calibri"/>
        </w:rPr>
        <w:t>v</w:t>
      </w:r>
      <w:r>
        <w:rPr>
          <w:rFonts w:ascii="Calibri" w:hAnsi="Calibri"/>
          <w:spacing w:val="-1"/>
        </w:rPr>
        <w:t xml:space="preserve"> </w:t>
      </w:r>
      <w:r>
        <w:rPr>
          <w:rFonts w:ascii="Calibri" w:hAnsi="Calibri"/>
        </w:rPr>
        <w:t>klasifikaci</w:t>
      </w:r>
      <w:r>
        <w:rPr>
          <w:rFonts w:ascii="Calibri" w:hAnsi="Calibri"/>
          <w:spacing w:val="-2"/>
        </w:rPr>
        <w:t xml:space="preserve"> </w:t>
      </w:r>
      <w:r>
        <w:rPr>
          <w:rFonts w:ascii="Calibri" w:hAnsi="Calibri"/>
        </w:rPr>
        <w:t>Dodavatel</w:t>
      </w:r>
      <w:r>
        <w:rPr>
          <w:rFonts w:ascii="Calibri" w:hAnsi="Calibri"/>
          <w:spacing w:val="-2"/>
        </w:rPr>
        <w:t xml:space="preserve"> </w:t>
      </w:r>
      <w:r>
        <w:rPr>
          <w:rFonts w:ascii="Calibri" w:hAnsi="Calibri"/>
        </w:rPr>
        <w:t>postupuje</w:t>
      </w:r>
      <w:r>
        <w:rPr>
          <w:rFonts w:ascii="Calibri" w:hAnsi="Calibri"/>
          <w:spacing w:val="-2"/>
        </w:rPr>
        <w:t xml:space="preserve"> </w:t>
      </w:r>
      <w:r>
        <w:rPr>
          <w:rFonts w:ascii="Calibri" w:hAnsi="Calibri"/>
        </w:rPr>
        <w:t>dle</w:t>
      </w:r>
      <w:r>
        <w:rPr>
          <w:rFonts w:ascii="Calibri" w:hAnsi="Calibri"/>
          <w:spacing w:val="-4"/>
        </w:rPr>
        <w:t xml:space="preserve"> </w:t>
      </w:r>
      <w:r>
        <w:rPr>
          <w:rFonts w:ascii="Calibri" w:hAnsi="Calibri"/>
        </w:rPr>
        <w:t>Objednatelem</w:t>
      </w:r>
      <w:r>
        <w:rPr>
          <w:rFonts w:ascii="Calibri" w:hAnsi="Calibri"/>
          <w:spacing w:val="-3"/>
        </w:rPr>
        <w:t xml:space="preserve"> </w:t>
      </w:r>
      <w:r>
        <w:rPr>
          <w:rFonts w:ascii="Calibri" w:hAnsi="Calibri"/>
          <w:spacing w:val="-4"/>
        </w:rPr>
        <w:t>nebo</w:t>
      </w:r>
    </w:p>
    <w:p w14:paraId="1A85DCD4" w14:textId="77777777" w:rsidR="007C36B9" w:rsidRDefault="007C36B9">
      <w:pPr>
        <w:rPr>
          <w:rFonts w:ascii="Calibri" w:hAnsi="Calibri"/>
        </w:rPr>
        <w:sectPr w:rsidR="007C36B9">
          <w:pgSz w:w="11920" w:h="16850"/>
          <w:pgMar w:top="1440" w:right="580" w:bottom="1020" w:left="900" w:header="608" w:footer="741" w:gutter="0"/>
          <w:cols w:space="708"/>
        </w:sectPr>
      </w:pPr>
    </w:p>
    <w:p w14:paraId="1C756B8A" w14:textId="77777777" w:rsidR="007C36B9" w:rsidRDefault="001300B4">
      <w:pPr>
        <w:pStyle w:val="Zkladntext"/>
        <w:spacing w:before="71"/>
        <w:ind w:left="120" w:right="117" w:hanging="1"/>
        <w:rPr>
          <w:rFonts w:ascii="Calibri" w:hAnsi="Calibri"/>
        </w:rPr>
      </w:pPr>
      <w:r>
        <w:rPr>
          <w:rFonts w:ascii="Calibri" w:hAnsi="Calibri"/>
        </w:rPr>
        <w:t>koncovým</w:t>
      </w:r>
      <w:r>
        <w:rPr>
          <w:rFonts w:ascii="Calibri" w:hAnsi="Calibri"/>
          <w:spacing w:val="-8"/>
        </w:rPr>
        <w:t xml:space="preserve"> </w:t>
      </w:r>
      <w:r>
        <w:rPr>
          <w:rFonts w:ascii="Calibri" w:hAnsi="Calibri"/>
        </w:rPr>
        <w:t>zákazníkem</w:t>
      </w:r>
      <w:r>
        <w:rPr>
          <w:rFonts w:ascii="Calibri" w:hAnsi="Calibri"/>
          <w:spacing w:val="-10"/>
        </w:rPr>
        <w:t xml:space="preserve"> </w:t>
      </w:r>
      <w:r>
        <w:rPr>
          <w:rFonts w:ascii="Calibri" w:hAnsi="Calibri"/>
        </w:rPr>
        <w:t>stanovené</w:t>
      </w:r>
      <w:r>
        <w:rPr>
          <w:rFonts w:ascii="Calibri" w:hAnsi="Calibri"/>
          <w:spacing w:val="-11"/>
        </w:rPr>
        <w:t xml:space="preserve"> </w:t>
      </w:r>
      <w:r>
        <w:rPr>
          <w:rFonts w:ascii="Calibri" w:hAnsi="Calibri"/>
        </w:rPr>
        <w:t>klasifikace.</w:t>
      </w:r>
      <w:r>
        <w:rPr>
          <w:rFonts w:ascii="Calibri" w:hAnsi="Calibri"/>
          <w:spacing w:val="-12"/>
        </w:rPr>
        <w:t xml:space="preserve"> </w:t>
      </w:r>
      <w:r>
        <w:rPr>
          <w:rFonts w:ascii="Calibri" w:hAnsi="Calibri"/>
        </w:rPr>
        <w:t>Pro</w:t>
      </w:r>
      <w:r>
        <w:rPr>
          <w:rFonts w:ascii="Calibri" w:hAnsi="Calibri"/>
          <w:spacing w:val="-10"/>
        </w:rPr>
        <w:t xml:space="preserve"> </w:t>
      </w:r>
      <w:r>
        <w:rPr>
          <w:rFonts w:ascii="Calibri" w:hAnsi="Calibri"/>
        </w:rPr>
        <w:t>stanovení</w:t>
      </w:r>
      <w:r>
        <w:rPr>
          <w:rFonts w:ascii="Calibri" w:hAnsi="Calibri"/>
          <w:spacing w:val="-12"/>
        </w:rPr>
        <w:t xml:space="preserve"> </w:t>
      </w:r>
      <w:r>
        <w:rPr>
          <w:rFonts w:ascii="Calibri" w:hAnsi="Calibri"/>
        </w:rPr>
        <w:t>slevy</w:t>
      </w:r>
      <w:r>
        <w:rPr>
          <w:rFonts w:ascii="Calibri" w:hAnsi="Calibri"/>
          <w:spacing w:val="-11"/>
        </w:rPr>
        <w:t xml:space="preserve"> </w:t>
      </w:r>
      <w:r>
        <w:rPr>
          <w:rFonts w:ascii="Calibri" w:hAnsi="Calibri"/>
        </w:rPr>
        <w:t>se</w:t>
      </w:r>
      <w:r>
        <w:rPr>
          <w:rFonts w:ascii="Calibri" w:hAnsi="Calibri"/>
          <w:spacing w:val="-11"/>
        </w:rPr>
        <w:t xml:space="preserve"> </w:t>
      </w:r>
      <w:r>
        <w:rPr>
          <w:rFonts w:ascii="Calibri" w:hAnsi="Calibri"/>
        </w:rPr>
        <w:t>uplatní</w:t>
      </w:r>
      <w:r>
        <w:rPr>
          <w:rFonts w:ascii="Calibri" w:hAnsi="Calibri"/>
          <w:spacing w:val="-12"/>
        </w:rPr>
        <w:t xml:space="preserve"> </w:t>
      </w:r>
      <w:r>
        <w:rPr>
          <w:rFonts w:ascii="Calibri" w:hAnsi="Calibri"/>
        </w:rPr>
        <w:t>klasifikace,</w:t>
      </w:r>
      <w:r>
        <w:rPr>
          <w:rFonts w:ascii="Calibri" w:hAnsi="Calibri"/>
          <w:spacing w:val="-11"/>
        </w:rPr>
        <w:t xml:space="preserve"> </w:t>
      </w:r>
      <w:r>
        <w:rPr>
          <w:rFonts w:ascii="Calibri" w:hAnsi="Calibri"/>
        </w:rPr>
        <w:t>na</w:t>
      </w:r>
      <w:r>
        <w:rPr>
          <w:rFonts w:ascii="Calibri" w:hAnsi="Calibri"/>
          <w:spacing w:val="-12"/>
        </w:rPr>
        <w:t xml:space="preserve"> </w:t>
      </w:r>
      <w:r>
        <w:rPr>
          <w:rFonts w:ascii="Calibri" w:hAnsi="Calibri"/>
        </w:rPr>
        <w:t>které</w:t>
      </w:r>
      <w:r>
        <w:rPr>
          <w:rFonts w:ascii="Calibri" w:hAnsi="Calibri"/>
          <w:spacing w:val="-8"/>
        </w:rPr>
        <w:t xml:space="preserve"> </w:t>
      </w:r>
      <w:r>
        <w:rPr>
          <w:rFonts w:ascii="Calibri" w:hAnsi="Calibri"/>
        </w:rPr>
        <w:t>se</w:t>
      </w:r>
      <w:r>
        <w:rPr>
          <w:rFonts w:ascii="Calibri" w:hAnsi="Calibri"/>
          <w:spacing w:val="-11"/>
        </w:rPr>
        <w:t xml:space="preserve"> </w:t>
      </w:r>
      <w:r>
        <w:rPr>
          <w:rFonts w:ascii="Calibri" w:hAnsi="Calibri"/>
        </w:rPr>
        <w:t>Objednatel</w:t>
      </w:r>
      <w:r>
        <w:rPr>
          <w:rFonts w:ascii="Calibri" w:hAnsi="Calibri"/>
          <w:spacing w:val="-9"/>
        </w:rPr>
        <w:t xml:space="preserve"> </w:t>
      </w:r>
      <w:r>
        <w:rPr>
          <w:rFonts w:ascii="Calibri" w:hAnsi="Calibri"/>
        </w:rPr>
        <w:t>nebo koncový zákazník s Dodavatelem shodne dle níže uvedených klasifikačních pravidel.</w:t>
      </w:r>
    </w:p>
    <w:p w14:paraId="5FAB3B49" w14:textId="77777777" w:rsidR="007C36B9" w:rsidRDefault="001300B4">
      <w:pPr>
        <w:pStyle w:val="Zkladntext"/>
        <w:spacing w:before="121"/>
        <w:ind w:left="120" w:right="114"/>
        <w:rPr>
          <w:rFonts w:ascii="Calibri" w:hAnsi="Calibri"/>
        </w:rPr>
      </w:pPr>
      <w:r>
        <w:rPr>
          <w:rFonts w:ascii="Calibri" w:hAnsi="Calibri"/>
          <w:b/>
        </w:rPr>
        <w:t xml:space="preserve">Kategorie A </w:t>
      </w:r>
      <w:r>
        <w:rPr>
          <w:rFonts w:ascii="Calibri" w:hAnsi="Calibri"/>
        </w:rPr>
        <w:t>– Vážný Incident s nejvyšší prioritou, který má kritický dopad do funkčnosti Systému nebo jeho části. Incidenty</w:t>
      </w:r>
      <w:r>
        <w:rPr>
          <w:rFonts w:ascii="Calibri" w:hAnsi="Calibri"/>
          <w:spacing w:val="-5"/>
        </w:rPr>
        <w:t xml:space="preserve"> </w:t>
      </w:r>
      <w:r>
        <w:rPr>
          <w:rFonts w:ascii="Calibri" w:hAnsi="Calibri"/>
        </w:rPr>
        <w:t>se</w:t>
      </w:r>
      <w:r>
        <w:rPr>
          <w:rFonts w:ascii="Calibri" w:hAnsi="Calibri"/>
          <w:spacing w:val="-5"/>
        </w:rPr>
        <w:t xml:space="preserve"> </w:t>
      </w:r>
      <w:r>
        <w:rPr>
          <w:rFonts w:ascii="Calibri" w:hAnsi="Calibri"/>
        </w:rPr>
        <w:t>týkají</w:t>
      </w:r>
      <w:r>
        <w:rPr>
          <w:rFonts w:ascii="Calibri" w:hAnsi="Calibri"/>
          <w:spacing w:val="-8"/>
        </w:rPr>
        <w:t xml:space="preserve"> </w:t>
      </w:r>
      <w:r>
        <w:rPr>
          <w:rFonts w:ascii="Calibri" w:hAnsi="Calibri"/>
        </w:rPr>
        <w:t>pouze</w:t>
      </w:r>
      <w:r>
        <w:rPr>
          <w:rFonts w:ascii="Calibri" w:hAnsi="Calibri"/>
          <w:spacing w:val="-5"/>
        </w:rPr>
        <w:t xml:space="preserve"> </w:t>
      </w:r>
      <w:r>
        <w:rPr>
          <w:rFonts w:ascii="Calibri" w:hAnsi="Calibri"/>
        </w:rPr>
        <w:t>produktivní</w:t>
      </w:r>
      <w:r>
        <w:rPr>
          <w:rFonts w:ascii="Calibri" w:hAnsi="Calibri"/>
          <w:spacing w:val="-6"/>
        </w:rPr>
        <w:t xml:space="preserve"> </w:t>
      </w:r>
      <w:r>
        <w:rPr>
          <w:rFonts w:ascii="Calibri" w:hAnsi="Calibri"/>
        </w:rPr>
        <w:t>části</w:t>
      </w:r>
      <w:r>
        <w:rPr>
          <w:rFonts w:ascii="Calibri" w:hAnsi="Calibri"/>
          <w:spacing w:val="-8"/>
        </w:rPr>
        <w:t xml:space="preserve"> </w:t>
      </w:r>
      <w:r>
        <w:rPr>
          <w:rFonts w:ascii="Calibri" w:hAnsi="Calibri"/>
        </w:rPr>
        <w:t>Systému.</w:t>
      </w:r>
      <w:r>
        <w:rPr>
          <w:rFonts w:ascii="Calibri" w:hAnsi="Calibri"/>
          <w:spacing w:val="-6"/>
        </w:rPr>
        <w:t xml:space="preserve"> </w:t>
      </w:r>
      <w:r>
        <w:rPr>
          <w:rFonts w:ascii="Calibri" w:hAnsi="Calibri"/>
        </w:rPr>
        <w:t>Za</w:t>
      </w:r>
      <w:r>
        <w:rPr>
          <w:rFonts w:ascii="Calibri" w:hAnsi="Calibri"/>
          <w:spacing w:val="-8"/>
        </w:rPr>
        <w:t xml:space="preserve"> </w:t>
      </w:r>
      <w:r>
        <w:rPr>
          <w:rFonts w:ascii="Calibri" w:hAnsi="Calibri"/>
        </w:rPr>
        <w:t>Incident</w:t>
      </w:r>
      <w:r>
        <w:rPr>
          <w:rFonts w:ascii="Calibri" w:hAnsi="Calibri"/>
          <w:spacing w:val="-5"/>
        </w:rPr>
        <w:t xml:space="preserve"> </w:t>
      </w:r>
      <w:r>
        <w:rPr>
          <w:rFonts w:ascii="Calibri" w:hAnsi="Calibri"/>
        </w:rPr>
        <w:t>v</w:t>
      </w:r>
      <w:r>
        <w:rPr>
          <w:rFonts w:ascii="Calibri" w:hAnsi="Calibri"/>
          <w:spacing w:val="-7"/>
        </w:rPr>
        <w:t xml:space="preserve"> </w:t>
      </w:r>
      <w:r>
        <w:rPr>
          <w:rFonts w:ascii="Calibri" w:hAnsi="Calibri"/>
        </w:rPr>
        <w:t>kategorii</w:t>
      </w:r>
      <w:r>
        <w:rPr>
          <w:rFonts w:ascii="Calibri" w:hAnsi="Calibri"/>
          <w:spacing w:val="-6"/>
        </w:rPr>
        <w:t xml:space="preserve"> </w:t>
      </w:r>
      <w:r>
        <w:rPr>
          <w:rFonts w:ascii="Calibri" w:hAnsi="Calibri"/>
        </w:rPr>
        <w:t>A</w:t>
      </w:r>
      <w:r>
        <w:rPr>
          <w:rFonts w:ascii="Calibri" w:hAnsi="Calibri"/>
          <w:spacing w:val="-9"/>
        </w:rPr>
        <w:t xml:space="preserve"> </w:t>
      </w:r>
      <w:r>
        <w:rPr>
          <w:rFonts w:ascii="Calibri" w:hAnsi="Calibri"/>
        </w:rPr>
        <w:t>se</w:t>
      </w:r>
      <w:r>
        <w:rPr>
          <w:rFonts w:ascii="Calibri" w:hAnsi="Calibri"/>
          <w:spacing w:val="-7"/>
        </w:rPr>
        <w:t xml:space="preserve"> </w:t>
      </w:r>
      <w:r>
        <w:rPr>
          <w:rFonts w:ascii="Calibri" w:hAnsi="Calibri"/>
        </w:rPr>
        <w:t>považuje</w:t>
      </w:r>
      <w:r>
        <w:rPr>
          <w:rFonts w:ascii="Calibri" w:hAnsi="Calibri"/>
          <w:spacing w:val="-5"/>
        </w:rPr>
        <w:t xml:space="preserve"> </w:t>
      </w:r>
      <w:r>
        <w:rPr>
          <w:rFonts w:ascii="Calibri" w:hAnsi="Calibri"/>
        </w:rPr>
        <w:t>jakýkoli</w:t>
      </w:r>
      <w:r>
        <w:rPr>
          <w:rFonts w:ascii="Calibri" w:hAnsi="Calibri"/>
          <w:spacing w:val="-6"/>
        </w:rPr>
        <w:t xml:space="preserve"> </w:t>
      </w:r>
      <w:r>
        <w:rPr>
          <w:rFonts w:ascii="Calibri" w:hAnsi="Calibri"/>
        </w:rPr>
        <w:t>z</w:t>
      </w:r>
      <w:r>
        <w:rPr>
          <w:rFonts w:ascii="Calibri" w:hAnsi="Calibri"/>
          <w:spacing w:val="-7"/>
        </w:rPr>
        <w:t xml:space="preserve"> </w:t>
      </w:r>
      <w:r>
        <w:rPr>
          <w:rFonts w:ascii="Calibri" w:hAnsi="Calibri"/>
        </w:rPr>
        <w:t>Incidentů,</w:t>
      </w:r>
      <w:r>
        <w:rPr>
          <w:rFonts w:ascii="Calibri" w:hAnsi="Calibri"/>
          <w:spacing w:val="-8"/>
        </w:rPr>
        <w:t xml:space="preserve"> </w:t>
      </w:r>
      <w:r>
        <w:rPr>
          <w:rFonts w:ascii="Calibri" w:hAnsi="Calibri"/>
        </w:rPr>
        <w:t>který:</w:t>
      </w:r>
    </w:p>
    <w:p w14:paraId="470E5B87" w14:textId="77777777" w:rsidR="007C36B9" w:rsidRDefault="001300B4">
      <w:pPr>
        <w:pStyle w:val="Odstavecseseznamem"/>
        <w:numPr>
          <w:ilvl w:val="0"/>
          <w:numId w:val="14"/>
        </w:numPr>
        <w:tabs>
          <w:tab w:val="left" w:pos="841"/>
        </w:tabs>
        <w:spacing w:before="161"/>
        <w:ind w:hanging="361"/>
        <w:rPr>
          <w:rFonts w:ascii="Calibri" w:hAnsi="Calibri"/>
        </w:rPr>
      </w:pPr>
      <w:r>
        <w:rPr>
          <w:rFonts w:ascii="Calibri" w:hAnsi="Calibri"/>
        </w:rPr>
        <w:t>Znemožňuje</w:t>
      </w:r>
      <w:r>
        <w:rPr>
          <w:rFonts w:ascii="Calibri" w:hAnsi="Calibri"/>
          <w:spacing w:val="-5"/>
        </w:rPr>
        <w:t xml:space="preserve"> </w:t>
      </w:r>
      <w:r>
        <w:rPr>
          <w:rFonts w:ascii="Calibri" w:hAnsi="Calibri"/>
        </w:rPr>
        <w:t>užívání</w:t>
      </w:r>
      <w:r>
        <w:rPr>
          <w:rFonts w:ascii="Calibri" w:hAnsi="Calibri"/>
          <w:spacing w:val="-5"/>
        </w:rPr>
        <w:t xml:space="preserve"> </w:t>
      </w:r>
      <w:r>
        <w:rPr>
          <w:rFonts w:ascii="Calibri" w:hAnsi="Calibri"/>
        </w:rPr>
        <w:t>produktivní</w:t>
      </w:r>
      <w:r>
        <w:rPr>
          <w:rFonts w:ascii="Calibri" w:hAnsi="Calibri"/>
          <w:spacing w:val="-5"/>
        </w:rPr>
        <w:t xml:space="preserve"> </w:t>
      </w:r>
      <w:r>
        <w:rPr>
          <w:rFonts w:ascii="Calibri" w:hAnsi="Calibri"/>
        </w:rPr>
        <w:t>části</w:t>
      </w:r>
      <w:r>
        <w:rPr>
          <w:rFonts w:ascii="Calibri" w:hAnsi="Calibri"/>
          <w:spacing w:val="-5"/>
        </w:rPr>
        <w:t xml:space="preserve"> </w:t>
      </w:r>
      <w:r>
        <w:rPr>
          <w:rFonts w:ascii="Calibri" w:hAnsi="Calibri"/>
        </w:rPr>
        <w:t>systému</w:t>
      </w:r>
      <w:r>
        <w:rPr>
          <w:rFonts w:ascii="Calibri" w:hAnsi="Calibri"/>
          <w:spacing w:val="-8"/>
        </w:rPr>
        <w:t xml:space="preserve"> </w:t>
      </w:r>
      <w:r>
        <w:rPr>
          <w:rFonts w:ascii="Calibri" w:hAnsi="Calibri"/>
        </w:rPr>
        <w:t>jako</w:t>
      </w:r>
      <w:r>
        <w:rPr>
          <w:rFonts w:ascii="Calibri" w:hAnsi="Calibri"/>
          <w:spacing w:val="-4"/>
        </w:rPr>
        <w:t xml:space="preserve"> </w:t>
      </w:r>
      <w:r>
        <w:rPr>
          <w:rFonts w:ascii="Calibri" w:hAnsi="Calibri"/>
        </w:rPr>
        <w:t>celku;</w:t>
      </w:r>
      <w:r>
        <w:rPr>
          <w:rFonts w:ascii="Calibri" w:hAnsi="Calibri"/>
          <w:spacing w:val="-4"/>
        </w:rPr>
        <w:t xml:space="preserve"> nebo</w:t>
      </w:r>
    </w:p>
    <w:p w14:paraId="0CDA1520" w14:textId="77777777" w:rsidR="007C36B9" w:rsidRDefault="001300B4">
      <w:pPr>
        <w:pStyle w:val="Odstavecseseznamem"/>
        <w:numPr>
          <w:ilvl w:val="0"/>
          <w:numId w:val="14"/>
        </w:numPr>
        <w:tabs>
          <w:tab w:val="left" w:pos="841"/>
        </w:tabs>
        <w:spacing w:before="159"/>
        <w:ind w:hanging="361"/>
        <w:rPr>
          <w:rFonts w:ascii="Calibri" w:hAnsi="Calibri"/>
        </w:rPr>
      </w:pPr>
      <w:r>
        <w:rPr>
          <w:rFonts w:ascii="Calibri" w:hAnsi="Calibri"/>
        </w:rPr>
        <w:t>Znemožňuje</w:t>
      </w:r>
      <w:r>
        <w:rPr>
          <w:rFonts w:ascii="Calibri" w:hAnsi="Calibri"/>
          <w:spacing w:val="-5"/>
        </w:rPr>
        <w:t xml:space="preserve"> </w:t>
      </w:r>
      <w:r>
        <w:rPr>
          <w:rFonts w:ascii="Calibri" w:hAnsi="Calibri"/>
        </w:rPr>
        <w:t>užití</w:t>
      </w:r>
      <w:r>
        <w:rPr>
          <w:rFonts w:ascii="Calibri" w:hAnsi="Calibri"/>
          <w:spacing w:val="-5"/>
        </w:rPr>
        <w:t xml:space="preserve"> </w:t>
      </w:r>
      <w:r>
        <w:rPr>
          <w:rFonts w:ascii="Calibri" w:hAnsi="Calibri"/>
        </w:rPr>
        <w:t>celého</w:t>
      </w:r>
      <w:r>
        <w:rPr>
          <w:rFonts w:ascii="Calibri" w:hAnsi="Calibri"/>
          <w:spacing w:val="-8"/>
        </w:rPr>
        <w:t xml:space="preserve"> </w:t>
      </w:r>
      <w:r>
        <w:rPr>
          <w:rFonts w:ascii="Calibri" w:hAnsi="Calibri"/>
        </w:rPr>
        <w:t>modulu</w:t>
      </w:r>
      <w:r>
        <w:rPr>
          <w:rFonts w:ascii="Calibri" w:hAnsi="Calibri"/>
          <w:spacing w:val="-6"/>
        </w:rPr>
        <w:t xml:space="preserve"> </w:t>
      </w:r>
      <w:r>
        <w:rPr>
          <w:rFonts w:ascii="Calibri" w:hAnsi="Calibri"/>
        </w:rPr>
        <w:t>v</w:t>
      </w:r>
      <w:r>
        <w:rPr>
          <w:rFonts w:ascii="Calibri" w:hAnsi="Calibri"/>
          <w:spacing w:val="-4"/>
        </w:rPr>
        <w:t xml:space="preserve"> </w:t>
      </w:r>
      <w:r>
        <w:rPr>
          <w:rFonts w:ascii="Calibri" w:hAnsi="Calibri"/>
        </w:rPr>
        <w:t>produktivním</w:t>
      </w:r>
      <w:r>
        <w:rPr>
          <w:rFonts w:ascii="Calibri" w:hAnsi="Calibri"/>
          <w:spacing w:val="-4"/>
        </w:rPr>
        <w:t xml:space="preserve"> </w:t>
      </w:r>
      <w:r>
        <w:rPr>
          <w:rFonts w:ascii="Calibri" w:hAnsi="Calibri"/>
        </w:rPr>
        <w:t>provozu;</w:t>
      </w:r>
      <w:r>
        <w:rPr>
          <w:rFonts w:ascii="Calibri" w:hAnsi="Calibri"/>
          <w:spacing w:val="-4"/>
        </w:rPr>
        <w:t xml:space="preserve"> nebo</w:t>
      </w:r>
    </w:p>
    <w:p w14:paraId="25692041" w14:textId="77777777" w:rsidR="007C36B9" w:rsidRDefault="001300B4">
      <w:pPr>
        <w:pStyle w:val="Odstavecseseznamem"/>
        <w:numPr>
          <w:ilvl w:val="0"/>
          <w:numId w:val="14"/>
        </w:numPr>
        <w:tabs>
          <w:tab w:val="left" w:pos="841"/>
        </w:tabs>
        <w:spacing w:before="161"/>
        <w:ind w:right="116"/>
        <w:rPr>
          <w:rFonts w:ascii="Calibri" w:hAnsi="Calibri"/>
        </w:rPr>
      </w:pPr>
      <w:r>
        <w:rPr>
          <w:rFonts w:ascii="Calibri" w:hAnsi="Calibri"/>
        </w:rPr>
        <w:t>Systém</w:t>
      </w:r>
      <w:r>
        <w:rPr>
          <w:rFonts w:ascii="Calibri" w:hAnsi="Calibri"/>
          <w:spacing w:val="40"/>
        </w:rPr>
        <w:t xml:space="preserve"> </w:t>
      </w:r>
      <w:r>
        <w:rPr>
          <w:rFonts w:ascii="Calibri" w:hAnsi="Calibri"/>
        </w:rPr>
        <w:t>na</w:t>
      </w:r>
      <w:r>
        <w:rPr>
          <w:rFonts w:ascii="Calibri" w:hAnsi="Calibri"/>
          <w:spacing w:val="40"/>
        </w:rPr>
        <w:t xml:space="preserve"> </w:t>
      </w:r>
      <w:r>
        <w:rPr>
          <w:rFonts w:ascii="Calibri" w:hAnsi="Calibri"/>
        </w:rPr>
        <w:t>produktivním</w:t>
      </w:r>
      <w:r>
        <w:rPr>
          <w:rFonts w:ascii="Calibri" w:hAnsi="Calibri"/>
          <w:spacing w:val="40"/>
        </w:rPr>
        <w:t xml:space="preserve"> </w:t>
      </w:r>
      <w:r>
        <w:rPr>
          <w:rFonts w:ascii="Calibri" w:hAnsi="Calibri"/>
        </w:rPr>
        <w:t>prostředí</w:t>
      </w:r>
      <w:r>
        <w:rPr>
          <w:rFonts w:ascii="Calibri" w:hAnsi="Calibri"/>
          <w:spacing w:val="40"/>
        </w:rPr>
        <w:t xml:space="preserve"> </w:t>
      </w:r>
      <w:r>
        <w:rPr>
          <w:rFonts w:ascii="Calibri" w:hAnsi="Calibri"/>
        </w:rPr>
        <w:t>není</w:t>
      </w:r>
      <w:r>
        <w:rPr>
          <w:rFonts w:ascii="Calibri" w:hAnsi="Calibri"/>
          <w:spacing w:val="40"/>
        </w:rPr>
        <w:t xml:space="preserve"> </w:t>
      </w:r>
      <w:r>
        <w:rPr>
          <w:rFonts w:ascii="Calibri" w:hAnsi="Calibri"/>
        </w:rPr>
        <w:t>dostupný</w:t>
      </w:r>
      <w:r>
        <w:rPr>
          <w:rFonts w:ascii="Calibri" w:hAnsi="Calibri"/>
          <w:spacing w:val="40"/>
        </w:rPr>
        <w:t xml:space="preserve"> </w:t>
      </w:r>
      <w:r>
        <w:rPr>
          <w:rFonts w:ascii="Calibri" w:hAnsi="Calibri"/>
        </w:rPr>
        <w:t>nebo</w:t>
      </w:r>
      <w:r>
        <w:rPr>
          <w:rFonts w:ascii="Calibri" w:hAnsi="Calibri"/>
          <w:spacing w:val="40"/>
        </w:rPr>
        <w:t xml:space="preserve"> </w:t>
      </w:r>
      <w:r>
        <w:rPr>
          <w:rFonts w:ascii="Calibri" w:hAnsi="Calibri"/>
        </w:rPr>
        <w:t>není</w:t>
      </w:r>
      <w:r>
        <w:rPr>
          <w:rFonts w:ascii="Calibri" w:hAnsi="Calibri"/>
          <w:spacing w:val="40"/>
        </w:rPr>
        <w:t xml:space="preserve"> </w:t>
      </w:r>
      <w:r>
        <w:rPr>
          <w:rFonts w:ascii="Calibri" w:hAnsi="Calibri"/>
        </w:rPr>
        <w:t>funkční</w:t>
      </w:r>
      <w:r>
        <w:rPr>
          <w:rFonts w:ascii="Calibri" w:hAnsi="Calibri"/>
          <w:spacing w:val="40"/>
        </w:rPr>
        <w:t xml:space="preserve"> </w:t>
      </w:r>
      <w:r>
        <w:rPr>
          <w:rFonts w:ascii="Calibri" w:hAnsi="Calibri"/>
        </w:rPr>
        <w:t>a</w:t>
      </w:r>
      <w:r>
        <w:rPr>
          <w:rFonts w:ascii="Calibri" w:hAnsi="Calibri"/>
          <w:spacing w:val="40"/>
        </w:rPr>
        <w:t xml:space="preserve"> </w:t>
      </w:r>
      <w:r>
        <w:rPr>
          <w:rFonts w:ascii="Calibri" w:hAnsi="Calibri"/>
        </w:rPr>
        <w:t>následkem</w:t>
      </w:r>
      <w:r>
        <w:rPr>
          <w:rFonts w:ascii="Calibri" w:hAnsi="Calibri"/>
          <w:spacing w:val="40"/>
        </w:rPr>
        <w:t xml:space="preserve"> </w:t>
      </w:r>
      <w:r>
        <w:rPr>
          <w:rFonts w:ascii="Calibri" w:hAnsi="Calibri"/>
        </w:rPr>
        <w:t>toho</w:t>
      </w:r>
      <w:r>
        <w:rPr>
          <w:rFonts w:ascii="Calibri" w:hAnsi="Calibri"/>
          <w:spacing w:val="40"/>
        </w:rPr>
        <w:t xml:space="preserve"> </w:t>
      </w:r>
      <w:r>
        <w:rPr>
          <w:rFonts w:ascii="Calibri" w:hAnsi="Calibri"/>
        </w:rPr>
        <w:t>neumožňuje uživatelům vykonávat jejich pracovní činnost;</w:t>
      </w:r>
    </w:p>
    <w:p w14:paraId="4D0716DC" w14:textId="77777777" w:rsidR="007C36B9" w:rsidRDefault="001300B4">
      <w:pPr>
        <w:pStyle w:val="Zkladntext"/>
        <w:spacing w:before="159"/>
        <w:ind w:left="119" w:right="113"/>
        <w:rPr>
          <w:rFonts w:ascii="Calibri" w:hAnsi="Calibri"/>
        </w:rPr>
      </w:pPr>
      <w:r>
        <w:rPr>
          <w:rFonts w:ascii="Calibri" w:hAnsi="Calibri"/>
          <w:b/>
        </w:rPr>
        <w:t>Kategorie</w:t>
      </w:r>
      <w:r>
        <w:rPr>
          <w:rFonts w:ascii="Calibri" w:hAnsi="Calibri"/>
          <w:b/>
          <w:spacing w:val="-9"/>
        </w:rPr>
        <w:t xml:space="preserve"> </w:t>
      </w:r>
      <w:proofErr w:type="gramStart"/>
      <w:r>
        <w:rPr>
          <w:rFonts w:ascii="Calibri" w:hAnsi="Calibri"/>
          <w:b/>
        </w:rPr>
        <w:t>B</w:t>
      </w:r>
      <w:r>
        <w:rPr>
          <w:rFonts w:ascii="Calibri" w:hAnsi="Calibri"/>
          <w:b/>
          <w:spacing w:val="-8"/>
        </w:rPr>
        <w:t xml:space="preserve"> </w:t>
      </w:r>
      <w:r>
        <w:rPr>
          <w:rFonts w:ascii="Calibri" w:hAnsi="Calibri"/>
        </w:rPr>
        <w:t>-</w:t>
      </w:r>
      <w:r>
        <w:rPr>
          <w:rFonts w:ascii="Calibri" w:hAnsi="Calibri"/>
          <w:spacing w:val="-9"/>
        </w:rPr>
        <w:t xml:space="preserve"> </w:t>
      </w:r>
      <w:r>
        <w:rPr>
          <w:rFonts w:ascii="Calibri" w:hAnsi="Calibri"/>
        </w:rPr>
        <w:t>Incident</w:t>
      </w:r>
      <w:proofErr w:type="gramEnd"/>
      <w:r>
        <w:rPr>
          <w:rFonts w:ascii="Calibri" w:hAnsi="Calibri"/>
        </w:rPr>
        <w:t>,</w:t>
      </w:r>
      <w:r>
        <w:rPr>
          <w:rFonts w:ascii="Calibri" w:hAnsi="Calibri"/>
          <w:spacing w:val="-9"/>
        </w:rPr>
        <w:t xml:space="preserve"> </w:t>
      </w:r>
      <w:r>
        <w:rPr>
          <w:rFonts w:ascii="Calibri" w:hAnsi="Calibri"/>
        </w:rPr>
        <w:t>který</w:t>
      </w:r>
      <w:r>
        <w:rPr>
          <w:rFonts w:ascii="Calibri" w:hAnsi="Calibri"/>
          <w:spacing w:val="-8"/>
        </w:rPr>
        <w:t xml:space="preserve"> </w:t>
      </w:r>
      <w:r>
        <w:rPr>
          <w:rFonts w:ascii="Calibri" w:hAnsi="Calibri"/>
        </w:rPr>
        <w:t>znamená</w:t>
      </w:r>
      <w:r>
        <w:rPr>
          <w:rFonts w:ascii="Calibri" w:hAnsi="Calibri"/>
          <w:spacing w:val="-11"/>
        </w:rPr>
        <w:t xml:space="preserve"> </w:t>
      </w:r>
      <w:r>
        <w:rPr>
          <w:rFonts w:ascii="Calibri" w:hAnsi="Calibri"/>
        </w:rPr>
        <w:t>vážné</w:t>
      </w:r>
      <w:r>
        <w:rPr>
          <w:rFonts w:ascii="Calibri" w:hAnsi="Calibri"/>
          <w:spacing w:val="-8"/>
        </w:rPr>
        <w:t xml:space="preserve"> </w:t>
      </w:r>
      <w:r>
        <w:rPr>
          <w:rFonts w:ascii="Calibri" w:hAnsi="Calibri"/>
        </w:rPr>
        <w:t>zhoršení</w:t>
      </w:r>
      <w:r>
        <w:rPr>
          <w:rFonts w:ascii="Calibri" w:hAnsi="Calibri"/>
          <w:spacing w:val="-11"/>
        </w:rPr>
        <w:t xml:space="preserve"> </w:t>
      </w:r>
      <w:r>
        <w:rPr>
          <w:rFonts w:ascii="Calibri" w:hAnsi="Calibri"/>
        </w:rPr>
        <w:t>výkonnosti</w:t>
      </w:r>
      <w:r>
        <w:rPr>
          <w:rFonts w:ascii="Calibri" w:hAnsi="Calibri"/>
          <w:spacing w:val="-9"/>
        </w:rPr>
        <w:t xml:space="preserve"> </w:t>
      </w:r>
      <w:r>
        <w:rPr>
          <w:rFonts w:ascii="Calibri" w:hAnsi="Calibri"/>
        </w:rPr>
        <w:t>a</w:t>
      </w:r>
      <w:r>
        <w:rPr>
          <w:rFonts w:ascii="Calibri" w:hAnsi="Calibri"/>
          <w:spacing w:val="-9"/>
        </w:rPr>
        <w:t xml:space="preserve"> </w:t>
      </w:r>
      <w:r>
        <w:rPr>
          <w:rFonts w:ascii="Calibri" w:hAnsi="Calibri"/>
        </w:rPr>
        <w:t>funkčnosti</w:t>
      </w:r>
      <w:r>
        <w:rPr>
          <w:rFonts w:ascii="Calibri" w:hAnsi="Calibri"/>
          <w:spacing w:val="-9"/>
        </w:rPr>
        <w:t xml:space="preserve"> </w:t>
      </w:r>
      <w:r>
        <w:rPr>
          <w:rFonts w:ascii="Calibri" w:hAnsi="Calibri"/>
        </w:rPr>
        <w:t>systému</w:t>
      </w:r>
      <w:r>
        <w:rPr>
          <w:rFonts w:ascii="Calibri" w:hAnsi="Calibri"/>
          <w:spacing w:val="-9"/>
        </w:rPr>
        <w:t xml:space="preserve"> </w:t>
      </w:r>
      <w:r>
        <w:rPr>
          <w:rFonts w:ascii="Calibri" w:hAnsi="Calibri"/>
        </w:rPr>
        <w:t>nebo</w:t>
      </w:r>
      <w:r>
        <w:rPr>
          <w:rFonts w:ascii="Calibri" w:hAnsi="Calibri"/>
          <w:spacing w:val="-8"/>
        </w:rPr>
        <w:t xml:space="preserve"> </w:t>
      </w:r>
      <w:r>
        <w:rPr>
          <w:rFonts w:ascii="Calibri" w:hAnsi="Calibri"/>
        </w:rPr>
        <w:t>jeho</w:t>
      </w:r>
      <w:r>
        <w:rPr>
          <w:rFonts w:ascii="Calibri" w:hAnsi="Calibri"/>
          <w:spacing w:val="-8"/>
        </w:rPr>
        <w:t xml:space="preserve"> </w:t>
      </w:r>
      <w:r>
        <w:rPr>
          <w:rFonts w:ascii="Calibri" w:hAnsi="Calibri"/>
        </w:rPr>
        <w:t>části</w:t>
      </w:r>
      <w:r>
        <w:rPr>
          <w:rFonts w:ascii="Calibri" w:hAnsi="Calibri"/>
          <w:spacing w:val="-9"/>
        </w:rPr>
        <w:t xml:space="preserve"> </w:t>
      </w:r>
      <w:r>
        <w:rPr>
          <w:rFonts w:ascii="Calibri" w:hAnsi="Calibri"/>
        </w:rPr>
        <w:t>nedosahující intenzity Incidentu kategorie A. Jedná se o Incidenty, které způsobují problémy při užívání a provozování systému nebo jeho částí, ale umožňují provoz Systému jako celku. Incidenty se týkají produktivní části Systému nebo úplné nedostupnosti</w:t>
      </w:r>
      <w:r>
        <w:rPr>
          <w:rFonts w:ascii="Calibri" w:hAnsi="Calibri"/>
          <w:spacing w:val="-9"/>
        </w:rPr>
        <w:t xml:space="preserve"> </w:t>
      </w:r>
      <w:r>
        <w:rPr>
          <w:rFonts w:ascii="Calibri" w:hAnsi="Calibri"/>
        </w:rPr>
        <w:t>t</w:t>
      </w:r>
      <w:r>
        <w:rPr>
          <w:rFonts w:ascii="Calibri" w:hAnsi="Calibri"/>
        </w:rPr>
        <w:t>estovacího</w:t>
      </w:r>
      <w:r>
        <w:rPr>
          <w:rFonts w:ascii="Calibri" w:hAnsi="Calibri"/>
          <w:spacing w:val="-8"/>
        </w:rPr>
        <w:t xml:space="preserve"> </w:t>
      </w:r>
      <w:r>
        <w:rPr>
          <w:rFonts w:ascii="Calibri" w:hAnsi="Calibri"/>
        </w:rPr>
        <w:t>či</w:t>
      </w:r>
      <w:r>
        <w:rPr>
          <w:rFonts w:ascii="Calibri" w:hAnsi="Calibri"/>
          <w:spacing w:val="-9"/>
        </w:rPr>
        <w:t xml:space="preserve"> </w:t>
      </w:r>
      <w:r>
        <w:rPr>
          <w:rFonts w:ascii="Calibri" w:hAnsi="Calibri"/>
        </w:rPr>
        <w:t>vývojového</w:t>
      </w:r>
      <w:r>
        <w:rPr>
          <w:rFonts w:ascii="Calibri" w:hAnsi="Calibri"/>
          <w:spacing w:val="-5"/>
        </w:rPr>
        <w:t xml:space="preserve"> </w:t>
      </w:r>
      <w:r>
        <w:rPr>
          <w:rFonts w:ascii="Calibri" w:hAnsi="Calibri"/>
        </w:rPr>
        <w:t>prostředí</w:t>
      </w:r>
      <w:r>
        <w:rPr>
          <w:rFonts w:ascii="Calibri" w:hAnsi="Calibri"/>
          <w:spacing w:val="-9"/>
        </w:rPr>
        <w:t xml:space="preserve"> </w:t>
      </w:r>
      <w:r>
        <w:rPr>
          <w:rFonts w:ascii="Calibri" w:hAnsi="Calibri"/>
        </w:rPr>
        <w:t>v</w:t>
      </w:r>
      <w:r>
        <w:rPr>
          <w:rFonts w:ascii="Calibri" w:hAnsi="Calibri"/>
          <w:spacing w:val="-8"/>
        </w:rPr>
        <w:t xml:space="preserve"> </w:t>
      </w:r>
      <w:r>
        <w:rPr>
          <w:rFonts w:ascii="Calibri" w:hAnsi="Calibri"/>
        </w:rPr>
        <w:t>době,</w:t>
      </w:r>
      <w:r>
        <w:rPr>
          <w:rFonts w:ascii="Calibri" w:hAnsi="Calibri"/>
          <w:spacing w:val="-9"/>
        </w:rPr>
        <w:t xml:space="preserve"> </w:t>
      </w:r>
      <w:r>
        <w:rPr>
          <w:rFonts w:ascii="Calibri" w:hAnsi="Calibri"/>
        </w:rPr>
        <w:t>kdy</w:t>
      </w:r>
      <w:r>
        <w:rPr>
          <w:rFonts w:ascii="Calibri" w:hAnsi="Calibri"/>
          <w:spacing w:val="-8"/>
        </w:rPr>
        <w:t xml:space="preserve"> </w:t>
      </w:r>
      <w:r>
        <w:rPr>
          <w:rFonts w:ascii="Calibri" w:hAnsi="Calibri"/>
        </w:rPr>
        <w:t>taková</w:t>
      </w:r>
      <w:r>
        <w:rPr>
          <w:rFonts w:ascii="Calibri" w:hAnsi="Calibri"/>
          <w:spacing w:val="-9"/>
        </w:rPr>
        <w:t xml:space="preserve"> </w:t>
      </w:r>
      <w:r>
        <w:rPr>
          <w:rFonts w:ascii="Calibri" w:hAnsi="Calibri"/>
        </w:rPr>
        <w:t>nedostupnost</w:t>
      </w:r>
      <w:r>
        <w:rPr>
          <w:rFonts w:ascii="Calibri" w:hAnsi="Calibri"/>
          <w:spacing w:val="-9"/>
        </w:rPr>
        <w:t xml:space="preserve"> </w:t>
      </w:r>
      <w:r>
        <w:rPr>
          <w:rFonts w:ascii="Calibri" w:hAnsi="Calibri"/>
        </w:rPr>
        <w:t>závažným</w:t>
      </w:r>
      <w:r>
        <w:rPr>
          <w:rFonts w:ascii="Calibri" w:hAnsi="Calibri"/>
          <w:spacing w:val="-8"/>
        </w:rPr>
        <w:t xml:space="preserve"> </w:t>
      </w:r>
      <w:r>
        <w:rPr>
          <w:rFonts w:ascii="Calibri" w:hAnsi="Calibri"/>
        </w:rPr>
        <w:t>způsobem</w:t>
      </w:r>
      <w:r>
        <w:rPr>
          <w:rFonts w:ascii="Calibri" w:hAnsi="Calibri"/>
          <w:spacing w:val="-10"/>
        </w:rPr>
        <w:t xml:space="preserve"> </w:t>
      </w:r>
      <w:r>
        <w:rPr>
          <w:rFonts w:ascii="Calibri" w:hAnsi="Calibri"/>
        </w:rPr>
        <w:t>ohrožuje fungování produktivního systému (například termín testování Objednatelem nebo koncovým zákazníkem, termín realizace</w:t>
      </w:r>
      <w:r>
        <w:rPr>
          <w:rFonts w:ascii="Calibri" w:hAnsi="Calibri"/>
          <w:spacing w:val="-4"/>
        </w:rPr>
        <w:t xml:space="preserve"> </w:t>
      </w:r>
      <w:r>
        <w:rPr>
          <w:rFonts w:ascii="Calibri" w:hAnsi="Calibri"/>
        </w:rPr>
        <w:t>změn</w:t>
      </w:r>
      <w:r>
        <w:rPr>
          <w:rFonts w:ascii="Calibri" w:hAnsi="Calibri"/>
          <w:spacing w:val="-5"/>
        </w:rPr>
        <w:t xml:space="preserve"> </w:t>
      </w:r>
      <w:r>
        <w:rPr>
          <w:rFonts w:ascii="Calibri" w:hAnsi="Calibri"/>
        </w:rPr>
        <w:t>produktivního</w:t>
      </w:r>
      <w:r>
        <w:rPr>
          <w:rFonts w:ascii="Calibri" w:hAnsi="Calibri"/>
          <w:spacing w:val="-3"/>
        </w:rPr>
        <w:t xml:space="preserve"> </w:t>
      </w:r>
      <w:r>
        <w:rPr>
          <w:rFonts w:ascii="Calibri" w:hAnsi="Calibri"/>
        </w:rPr>
        <w:t>systému,</w:t>
      </w:r>
      <w:r>
        <w:rPr>
          <w:rFonts w:ascii="Calibri" w:hAnsi="Calibri"/>
          <w:spacing w:val="-4"/>
        </w:rPr>
        <w:t xml:space="preserve"> </w:t>
      </w:r>
      <w:r>
        <w:rPr>
          <w:rFonts w:ascii="Calibri" w:hAnsi="Calibri"/>
        </w:rPr>
        <w:t>termín</w:t>
      </w:r>
      <w:r>
        <w:rPr>
          <w:rFonts w:ascii="Calibri" w:hAnsi="Calibri"/>
          <w:spacing w:val="-5"/>
        </w:rPr>
        <w:t xml:space="preserve"> </w:t>
      </w:r>
      <w:r>
        <w:rPr>
          <w:rFonts w:ascii="Calibri" w:hAnsi="Calibri"/>
        </w:rPr>
        <w:t>školení</w:t>
      </w:r>
      <w:r>
        <w:rPr>
          <w:rFonts w:ascii="Calibri" w:hAnsi="Calibri"/>
          <w:spacing w:val="-7"/>
        </w:rPr>
        <w:t xml:space="preserve"> </w:t>
      </w:r>
      <w:r>
        <w:rPr>
          <w:rFonts w:ascii="Calibri" w:hAnsi="Calibri"/>
        </w:rPr>
        <w:t>Obj</w:t>
      </w:r>
      <w:r>
        <w:rPr>
          <w:rFonts w:ascii="Calibri" w:hAnsi="Calibri"/>
        </w:rPr>
        <w:t>ednatele</w:t>
      </w:r>
      <w:r>
        <w:rPr>
          <w:rFonts w:ascii="Calibri" w:hAnsi="Calibri"/>
          <w:spacing w:val="-4"/>
        </w:rPr>
        <w:t xml:space="preserve"> </w:t>
      </w:r>
      <w:r>
        <w:rPr>
          <w:rFonts w:ascii="Calibri" w:hAnsi="Calibri"/>
        </w:rPr>
        <w:t>nebo</w:t>
      </w:r>
      <w:r>
        <w:rPr>
          <w:rFonts w:ascii="Calibri" w:hAnsi="Calibri"/>
          <w:spacing w:val="-5"/>
        </w:rPr>
        <w:t xml:space="preserve"> </w:t>
      </w:r>
      <w:r>
        <w:rPr>
          <w:rFonts w:ascii="Calibri" w:hAnsi="Calibri"/>
        </w:rPr>
        <w:t>koncového</w:t>
      </w:r>
      <w:r>
        <w:rPr>
          <w:rFonts w:ascii="Calibri" w:hAnsi="Calibri"/>
          <w:spacing w:val="-3"/>
        </w:rPr>
        <w:t xml:space="preserve"> </w:t>
      </w:r>
      <w:r>
        <w:rPr>
          <w:rFonts w:ascii="Calibri" w:hAnsi="Calibri"/>
        </w:rPr>
        <w:t>zákazníka,</w:t>
      </w:r>
      <w:r>
        <w:rPr>
          <w:rFonts w:ascii="Calibri" w:hAnsi="Calibri"/>
          <w:spacing w:val="-4"/>
        </w:rPr>
        <w:t xml:space="preserve"> </w:t>
      </w:r>
      <w:r>
        <w:rPr>
          <w:rFonts w:ascii="Calibri" w:hAnsi="Calibri"/>
        </w:rPr>
        <w:t>které</w:t>
      </w:r>
      <w:r>
        <w:rPr>
          <w:rFonts w:ascii="Calibri" w:hAnsi="Calibri"/>
          <w:spacing w:val="-4"/>
        </w:rPr>
        <w:t xml:space="preserve"> </w:t>
      </w:r>
      <w:r>
        <w:rPr>
          <w:rFonts w:ascii="Calibri" w:hAnsi="Calibri"/>
        </w:rPr>
        <w:t>není</w:t>
      </w:r>
      <w:r>
        <w:rPr>
          <w:rFonts w:ascii="Calibri" w:hAnsi="Calibri"/>
          <w:spacing w:val="-7"/>
        </w:rPr>
        <w:t xml:space="preserve"> </w:t>
      </w:r>
      <w:r>
        <w:rPr>
          <w:rFonts w:ascii="Calibri" w:hAnsi="Calibri"/>
        </w:rPr>
        <w:t>možné</w:t>
      </w:r>
      <w:r>
        <w:rPr>
          <w:rFonts w:ascii="Calibri" w:hAnsi="Calibri"/>
          <w:spacing w:val="-4"/>
        </w:rPr>
        <w:t xml:space="preserve"> </w:t>
      </w:r>
      <w:r>
        <w:rPr>
          <w:rFonts w:ascii="Calibri" w:hAnsi="Calibri"/>
        </w:rPr>
        <w:t>z objektivních důvodů odkládat apod.).</w:t>
      </w:r>
    </w:p>
    <w:p w14:paraId="2404C712" w14:textId="77777777" w:rsidR="007C36B9" w:rsidRDefault="007C36B9">
      <w:pPr>
        <w:pStyle w:val="Zkladntext"/>
        <w:spacing w:before="11"/>
        <w:jc w:val="left"/>
        <w:rPr>
          <w:rFonts w:ascii="Calibri"/>
          <w:sz w:val="21"/>
        </w:rPr>
      </w:pPr>
    </w:p>
    <w:p w14:paraId="6655CC83" w14:textId="77777777" w:rsidR="007C36B9" w:rsidRDefault="001300B4">
      <w:pPr>
        <w:pStyle w:val="Zkladntext"/>
        <w:ind w:left="119" w:right="116"/>
        <w:rPr>
          <w:rFonts w:ascii="Calibri" w:hAnsi="Calibri"/>
        </w:rPr>
      </w:pPr>
      <w:r>
        <w:rPr>
          <w:rFonts w:ascii="Calibri" w:hAnsi="Calibri"/>
          <w:b/>
        </w:rPr>
        <w:t xml:space="preserve">Kategorie </w:t>
      </w:r>
      <w:proofErr w:type="gramStart"/>
      <w:r>
        <w:rPr>
          <w:rFonts w:ascii="Calibri" w:hAnsi="Calibri"/>
          <w:b/>
        </w:rPr>
        <w:t xml:space="preserve">C </w:t>
      </w:r>
      <w:r>
        <w:rPr>
          <w:rFonts w:ascii="Calibri" w:hAnsi="Calibri"/>
        </w:rPr>
        <w:t>- Incident</w:t>
      </w:r>
      <w:proofErr w:type="gramEnd"/>
      <w:r>
        <w:rPr>
          <w:rFonts w:ascii="Calibri" w:hAnsi="Calibri"/>
        </w:rPr>
        <w:t>, která znamená snadno uživatelsky řešitelné Incidenty s minimálním dopadem na funkcionality či funkčnost Systému nebo jeho částí.</w:t>
      </w:r>
    </w:p>
    <w:p w14:paraId="0493A8AB" w14:textId="77777777" w:rsidR="007C36B9" w:rsidRDefault="007C36B9">
      <w:pPr>
        <w:pStyle w:val="Zkladntext"/>
        <w:jc w:val="left"/>
        <w:rPr>
          <w:rFonts w:ascii="Calibri"/>
        </w:rPr>
      </w:pPr>
    </w:p>
    <w:p w14:paraId="2FBA4AE4" w14:textId="77777777" w:rsidR="007C36B9" w:rsidRDefault="001300B4">
      <w:pPr>
        <w:pStyle w:val="Zkladntext"/>
        <w:ind w:left="119" w:right="114"/>
        <w:rPr>
          <w:rFonts w:ascii="Calibri" w:hAnsi="Calibri"/>
        </w:rPr>
      </w:pPr>
      <w:r>
        <w:rPr>
          <w:rFonts w:ascii="Calibri" w:hAnsi="Calibri"/>
        </w:rPr>
        <w:t>Pokud Dodavatel při řešení Incidentu určité kategorie (např. kategorie A) provede nápravu, díky níž postižený systém funguje s</w:t>
      </w:r>
      <w:r>
        <w:rPr>
          <w:rFonts w:ascii="Calibri" w:hAnsi="Calibri"/>
          <w:spacing w:val="-1"/>
        </w:rPr>
        <w:t xml:space="preserve"> </w:t>
      </w:r>
      <w:r>
        <w:rPr>
          <w:rFonts w:ascii="Calibri" w:hAnsi="Calibri"/>
        </w:rPr>
        <w:t>omezeními,</w:t>
      </w:r>
      <w:r>
        <w:rPr>
          <w:rFonts w:ascii="Calibri" w:hAnsi="Calibri"/>
          <w:spacing w:val="-1"/>
        </w:rPr>
        <w:t xml:space="preserve"> </w:t>
      </w:r>
      <w:r>
        <w:rPr>
          <w:rFonts w:ascii="Calibri" w:hAnsi="Calibri"/>
        </w:rPr>
        <w:t>která</w:t>
      </w:r>
      <w:r>
        <w:rPr>
          <w:rFonts w:ascii="Calibri" w:hAnsi="Calibri"/>
          <w:spacing w:val="-1"/>
        </w:rPr>
        <w:t xml:space="preserve"> </w:t>
      </w:r>
      <w:r>
        <w:rPr>
          <w:rFonts w:ascii="Calibri" w:hAnsi="Calibri"/>
        </w:rPr>
        <w:t>lze klasifikovat jako Incident nižší kategorie (např. kategorie B), je od</w:t>
      </w:r>
      <w:r>
        <w:rPr>
          <w:rFonts w:ascii="Calibri" w:hAnsi="Calibri"/>
          <w:spacing w:val="-2"/>
        </w:rPr>
        <w:t xml:space="preserve"> </w:t>
      </w:r>
      <w:r>
        <w:rPr>
          <w:rFonts w:ascii="Calibri" w:hAnsi="Calibri"/>
        </w:rPr>
        <w:t>okamžiku předání takové nápravy Objedn</w:t>
      </w:r>
      <w:r>
        <w:rPr>
          <w:rFonts w:ascii="Calibri" w:hAnsi="Calibri"/>
        </w:rPr>
        <w:t>ateli nebo koncovému zákazníkovi, za předpokladu jejího schválení Objednatelem nebo koncovým zákazníkem, Incident klasifikován jako Incident takovéto nižší kategorie (např. kategorie B) a dosavadní Incident vyšší kategorie (např. kategorie A) je k takovému</w:t>
      </w:r>
      <w:r>
        <w:rPr>
          <w:rFonts w:ascii="Calibri" w:hAnsi="Calibri"/>
        </w:rPr>
        <w:t xml:space="preserve"> okamžiku považován za odstraněný </w:t>
      </w:r>
      <w:r>
        <w:rPr>
          <w:rFonts w:ascii="Calibri" w:hAnsi="Calibri"/>
          <w:spacing w:val="-2"/>
        </w:rPr>
        <w:t>(ukončený).</w:t>
      </w:r>
    </w:p>
    <w:p w14:paraId="18D7CB19" w14:textId="77777777" w:rsidR="007C36B9" w:rsidRDefault="001300B4">
      <w:pPr>
        <w:pStyle w:val="Zkladntext"/>
        <w:ind w:left="119" w:right="116"/>
        <w:rPr>
          <w:rFonts w:ascii="Calibri" w:hAnsi="Calibri"/>
        </w:rPr>
      </w:pPr>
      <w:r>
        <w:rPr>
          <w:rFonts w:ascii="Calibri" w:hAnsi="Calibri"/>
        </w:rPr>
        <w:t xml:space="preserve">Pokud Dodavatel při řešení Incidentu určité kategorie (např. kategorie B) provede úkon (nebo se dostane do prodlení s jeho řešením), díky němuž postižený systém funguje s omezeními, která lze klasifikovat jako </w:t>
      </w:r>
      <w:r>
        <w:rPr>
          <w:rFonts w:ascii="Calibri" w:hAnsi="Calibri"/>
        </w:rPr>
        <w:t>Incident vyšší kategorie (např. kategorie A), je od okamžiku (nového) založení Incidentu (např. kategorie A) Objednatelem nebo koncovým zákazníkem Incident klasifikován jako Incident takovéto vyšší kategorie (např. kategorie A) a dosavadní</w:t>
      </w:r>
      <w:r>
        <w:rPr>
          <w:rFonts w:ascii="Calibri" w:hAnsi="Calibri"/>
          <w:spacing w:val="-13"/>
        </w:rPr>
        <w:t xml:space="preserve"> </w:t>
      </w:r>
      <w:r>
        <w:rPr>
          <w:rFonts w:ascii="Calibri" w:hAnsi="Calibri"/>
        </w:rPr>
        <w:t>Incident</w:t>
      </w:r>
      <w:r>
        <w:rPr>
          <w:rFonts w:ascii="Calibri" w:hAnsi="Calibri"/>
          <w:spacing w:val="-12"/>
        </w:rPr>
        <w:t xml:space="preserve"> </w:t>
      </w:r>
      <w:r>
        <w:rPr>
          <w:rFonts w:ascii="Calibri" w:hAnsi="Calibri"/>
        </w:rPr>
        <w:t>nižší</w:t>
      </w:r>
      <w:r>
        <w:rPr>
          <w:rFonts w:ascii="Calibri" w:hAnsi="Calibri"/>
          <w:spacing w:val="-14"/>
        </w:rPr>
        <w:t xml:space="preserve"> </w:t>
      </w:r>
      <w:r>
        <w:rPr>
          <w:rFonts w:ascii="Calibri" w:hAnsi="Calibri"/>
        </w:rPr>
        <w:t>k</w:t>
      </w:r>
      <w:r>
        <w:rPr>
          <w:rFonts w:ascii="Calibri" w:hAnsi="Calibri"/>
        </w:rPr>
        <w:t>ategorie</w:t>
      </w:r>
      <w:r>
        <w:rPr>
          <w:rFonts w:ascii="Calibri" w:hAnsi="Calibri"/>
          <w:spacing w:val="-14"/>
        </w:rPr>
        <w:t xml:space="preserve"> </w:t>
      </w:r>
      <w:r>
        <w:rPr>
          <w:rFonts w:ascii="Calibri" w:hAnsi="Calibri"/>
        </w:rPr>
        <w:t>(např.</w:t>
      </w:r>
      <w:r>
        <w:rPr>
          <w:rFonts w:ascii="Calibri" w:hAnsi="Calibri"/>
          <w:spacing w:val="-13"/>
        </w:rPr>
        <w:t xml:space="preserve"> </w:t>
      </w:r>
      <w:r>
        <w:rPr>
          <w:rFonts w:ascii="Calibri" w:hAnsi="Calibri"/>
        </w:rPr>
        <w:t>kategorie</w:t>
      </w:r>
      <w:r>
        <w:rPr>
          <w:rFonts w:ascii="Calibri" w:hAnsi="Calibri"/>
          <w:spacing w:val="-12"/>
        </w:rPr>
        <w:t xml:space="preserve"> </w:t>
      </w:r>
      <w:r>
        <w:rPr>
          <w:rFonts w:ascii="Calibri" w:hAnsi="Calibri"/>
        </w:rPr>
        <w:t>B)</w:t>
      </w:r>
      <w:r>
        <w:rPr>
          <w:rFonts w:ascii="Calibri" w:hAnsi="Calibri"/>
          <w:spacing w:val="-13"/>
        </w:rPr>
        <w:t xml:space="preserve"> </w:t>
      </w:r>
      <w:r>
        <w:rPr>
          <w:rFonts w:ascii="Calibri" w:hAnsi="Calibri"/>
        </w:rPr>
        <w:t>je</w:t>
      </w:r>
      <w:r>
        <w:rPr>
          <w:rFonts w:ascii="Calibri" w:hAnsi="Calibri"/>
          <w:spacing w:val="-14"/>
        </w:rPr>
        <w:t xml:space="preserve"> </w:t>
      </w:r>
      <w:r>
        <w:rPr>
          <w:rFonts w:ascii="Calibri" w:hAnsi="Calibri"/>
        </w:rPr>
        <w:t>k</w:t>
      </w:r>
      <w:r>
        <w:rPr>
          <w:rFonts w:ascii="Calibri" w:hAnsi="Calibri"/>
          <w:spacing w:val="-12"/>
        </w:rPr>
        <w:t xml:space="preserve"> </w:t>
      </w:r>
      <w:r>
        <w:rPr>
          <w:rFonts w:ascii="Calibri" w:hAnsi="Calibri"/>
        </w:rPr>
        <w:t>takovému</w:t>
      </w:r>
      <w:r>
        <w:rPr>
          <w:rFonts w:ascii="Calibri" w:hAnsi="Calibri"/>
          <w:spacing w:val="-15"/>
        </w:rPr>
        <w:t xml:space="preserve"> </w:t>
      </w:r>
      <w:r>
        <w:rPr>
          <w:rFonts w:ascii="Calibri" w:hAnsi="Calibri"/>
        </w:rPr>
        <w:t>okamžiku</w:t>
      </w:r>
      <w:r>
        <w:rPr>
          <w:rFonts w:ascii="Calibri" w:hAnsi="Calibri"/>
          <w:spacing w:val="-15"/>
        </w:rPr>
        <w:t xml:space="preserve"> </w:t>
      </w:r>
      <w:r>
        <w:rPr>
          <w:rFonts w:ascii="Calibri" w:hAnsi="Calibri"/>
        </w:rPr>
        <w:t>považován</w:t>
      </w:r>
      <w:r>
        <w:rPr>
          <w:rFonts w:ascii="Calibri" w:hAnsi="Calibri"/>
          <w:spacing w:val="-13"/>
        </w:rPr>
        <w:t xml:space="preserve"> </w:t>
      </w:r>
      <w:r>
        <w:rPr>
          <w:rFonts w:ascii="Calibri" w:hAnsi="Calibri"/>
        </w:rPr>
        <w:t>za</w:t>
      </w:r>
      <w:r>
        <w:rPr>
          <w:rFonts w:ascii="Calibri" w:hAnsi="Calibri"/>
          <w:spacing w:val="-14"/>
        </w:rPr>
        <w:t xml:space="preserve"> </w:t>
      </w:r>
      <w:r>
        <w:rPr>
          <w:rFonts w:ascii="Calibri" w:hAnsi="Calibri"/>
        </w:rPr>
        <w:t>odstraněný</w:t>
      </w:r>
      <w:r>
        <w:rPr>
          <w:rFonts w:ascii="Calibri" w:hAnsi="Calibri"/>
          <w:spacing w:val="-13"/>
        </w:rPr>
        <w:t xml:space="preserve"> </w:t>
      </w:r>
      <w:r>
        <w:rPr>
          <w:rFonts w:ascii="Calibri" w:hAnsi="Calibri"/>
        </w:rPr>
        <w:t>(ukončený).</w:t>
      </w:r>
    </w:p>
    <w:p w14:paraId="29972F63" w14:textId="77777777" w:rsidR="007C36B9" w:rsidRDefault="007C36B9">
      <w:pPr>
        <w:pStyle w:val="Zkladntext"/>
        <w:spacing w:before="1"/>
        <w:jc w:val="left"/>
        <w:rPr>
          <w:rFonts w:ascii="Calibri"/>
        </w:rPr>
      </w:pPr>
    </w:p>
    <w:p w14:paraId="2801B060" w14:textId="77777777" w:rsidR="007C36B9" w:rsidRDefault="001300B4">
      <w:pPr>
        <w:spacing w:before="1"/>
        <w:ind w:left="119"/>
        <w:jc w:val="both"/>
        <w:rPr>
          <w:rFonts w:ascii="Calibri"/>
          <w:i/>
        </w:rPr>
      </w:pPr>
      <w:r>
        <w:rPr>
          <w:rFonts w:ascii="Calibri"/>
          <w:i/>
          <w:color w:val="4F81BC"/>
        </w:rPr>
        <w:t>D</w:t>
      </w:r>
      <w:r>
        <w:rPr>
          <w:rFonts w:ascii="Calibri"/>
          <w:i/>
          <w:color w:val="4F81BC"/>
          <w:sz w:val="18"/>
        </w:rPr>
        <w:t>EFINICE</w:t>
      </w:r>
      <w:r>
        <w:rPr>
          <w:rFonts w:ascii="Calibri"/>
          <w:i/>
          <w:color w:val="4F81BC"/>
          <w:spacing w:val="41"/>
          <w:sz w:val="18"/>
        </w:rPr>
        <w:t xml:space="preserve"> </w:t>
      </w:r>
      <w:r>
        <w:rPr>
          <w:rFonts w:ascii="Calibri"/>
          <w:i/>
          <w:color w:val="4F81BC"/>
          <w:spacing w:val="-5"/>
        </w:rPr>
        <w:t>SLA</w:t>
      </w:r>
    </w:p>
    <w:p w14:paraId="63D80A52" w14:textId="77777777" w:rsidR="007C36B9" w:rsidRDefault="001300B4">
      <w:pPr>
        <w:pStyle w:val="Zkladntext"/>
        <w:ind w:left="120" w:right="116"/>
        <w:rPr>
          <w:rFonts w:ascii="Calibri" w:hAnsi="Calibri"/>
        </w:rPr>
      </w:pPr>
      <w:r>
        <w:rPr>
          <w:rFonts w:ascii="Calibri" w:hAnsi="Calibri"/>
        </w:rPr>
        <w:t>U služby Řešení incidentů Objednatel požaduje dodržování dvou časových parametrů v</w:t>
      </w:r>
      <w:r>
        <w:rPr>
          <w:rFonts w:ascii="Calibri" w:hAnsi="Calibri"/>
          <w:spacing w:val="-2"/>
        </w:rPr>
        <w:t xml:space="preserve"> </w:t>
      </w:r>
      <w:r>
        <w:rPr>
          <w:rFonts w:ascii="Calibri" w:hAnsi="Calibri"/>
        </w:rPr>
        <w:t xml:space="preserve">závislosti na kategorii </w:t>
      </w:r>
      <w:r>
        <w:rPr>
          <w:rFonts w:ascii="Calibri" w:hAnsi="Calibri"/>
          <w:spacing w:val="-2"/>
        </w:rPr>
        <w:t>incidentu:</w:t>
      </w:r>
    </w:p>
    <w:p w14:paraId="7210D583" w14:textId="77777777" w:rsidR="007C36B9" w:rsidRDefault="001300B4">
      <w:pPr>
        <w:pStyle w:val="Odstavecseseznamem"/>
        <w:numPr>
          <w:ilvl w:val="0"/>
          <w:numId w:val="13"/>
        </w:numPr>
        <w:tabs>
          <w:tab w:val="left" w:pos="840"/>
          <w:tab w:val="left" w:pos="841"/>
        </w:tabs>
        <w:spacing w:line="279" w:lineRule="exact"/>
        <w:jc w:val="left"/>
        <w:rPr>
          <w:rFonts w:ascii="Calibri" w:hAnsi="Calibri"/>
        </w:rPr>
      </w:pPr>
      <w:r>
        <w:rPr>
          <w:rFonts w:ascii="Calibri" w:hAnsi="Calibri"/>
        </w:rPr>
        <w:t>Maximální</w:t>
      </w:r>
      <w:r>
        <w:rPr>
          <w:rFonts w:ascii="Calibri" w:hAnsi="Calibri"/>
          <w:spacing w:val="-5"/>
        </w:rPr>
        <w:t xml:space="preserve"> </w:t>
      </w:r>
      <w:r>
        <w:rPr>
          <w:rFonts w:ascii="Calibri" w:hAnsi="Calibri"/>
        </w:rPr>
        <w:t>doba</w:t>
      </w:r>
      <w:r>
        <w:rPr>
          <w:rFonts w:ascii="Calibri" w:hAnsi="Calibri"/>
          <w:spacing w:val="-5"/>
        </w:rPr>
        <w:t xml:space="preserve"> </w:t>
      </w:r>
      <w:r>
        <w:rPr>
          <w:rFonts w:ascii="Calibri" w:hAnsi="Calibri"/>
        </w:rPr>
        <w:t>reakce</w:t>
      </w:r>
      <w:r>
        <w:rPr>
          <w:rFonts w:ascii="Calibri" w:hAnsi="Calibri"/>
          <w:spacing w:val="-4"/>
        </w:rPr>
        <w:t xml:space="preserve"> </w:t>
      </w:r>
      <w:r>
        <w:rPr>
          <w:rFonts w:ascii="Calibri" w:hAnsi="Calibri"/>
        </w:rPr>
        <w:t>na</w:t>
      </w:r>
      <w:r>
        <w:rPr>
          <w:rFonts w:ascii="Calibri" w:hAnsi="Calibri"/>
          <w:spacing w:val="-5"/>
        </w:rPr>
        <w:t xml:space="preserve"> </w:t>
      </w:r>
      <w:r>
        <w:rPr>
          <w:rFonts w:ascii="Calibri" w:hAnsi="Calibri"/>
        </w:rPr>
        <w:t>nahlášení</w:t>
      </w:r>
      <w:r>
        <w:rPr>
          <w:rFonts w:ascii="Calibri" w:hAnsi="Calibri"/>
          <w:spacing w:val="-4"/>
        </w:rPr>
        <w:t xml:space="preserve"> </w:t>
      </w:r>
      <w:r>
        <w:rPr>
          <w:rFonts w:ascii="Calibri" w:hAnsi="Calibri"/>
          <w:spacing w:val="-2"/>
        </w:rPr>
        <w:t>incidentu</w:t>
      </w:r>
    </w:p>
    <w:p w14:paraId="0ADBE7BF" w14:textId="77777777" w:rsidR="007C36B9" w:rsidRDefault="001300B4">
      <w:pPr>
        <w:pStyle w:val="Odstavecseseznamem"/>
        <w:numPr>
          <w:ilvl w:val="0"/>
          <w:numId w:val="13"/>
        </w:numPr>
        <w:tabs>
          <w:tab w:val="left" w:pos="840"/>
          <w:tab w:val="left" w:pos="841"/>
        </w:tabs>
        <w:jc w:val="left"/>
        <w:rPr>
          <w:rFonts w:ascii="Calibri" w:hAnsi="Calibri"/>
        </w:rPr>
      </w:pPr>
      <w:r>
        <w:rPr>
          <w:rFonts w:ascii="Calibri" w:hAnsi="Calibri"/>
        </w:rPr>
        <w:t>Maximální</w:t>
      </w:r>
      <w:r>
        <w:rPr>
          <w:rFonts w:ascii="Calibri" w:hAnsi="Calibri"/>
          <w:spacing w:val="-5"/>
        </w:rPr>
        <w:t xml:space="preserve"> </w:t>
      </w:r>
      <w:r>
        <w:rPr>
          <w:rFonts w:ascii="Calibri" w:hAnsi="Calibri"/>
        </w:rPr>
        <w:t>doba</w:t>
      </w:r>
      <w:r>
        <w:rPr>
          <w:rFonts w:ascii="Calibri" w:hAnsi="Calibri"/>
          <w:spacing w:val="-7"/>
        </w:rPr>
        <w:t xml:space="preserve"> </w:t>
      </w:r>
      <w:r>
        <w:rPr>
          <w:rFonts w:ascii="Calibri" w:hAnsi="Calibri"/>
        </w:rPr>
        <w:t>vyřešení</w:t>
      </w:r>
      <w:r>
        <w:rPr>
          <w:rFonts w:ascii="Calibri" w:hAnsi="Calibri"/>
          <w:spacing w:val="-4"/>
        </w:rPr>
        <w:t xml:space="preserve"> </w:t>
      </w:r>
      <w:r>
        <w:rPr>
          <w:rFonts w:ascii="Calibri" w:hAnsi="Calibri"/>
          <w:spacing w:val="-2"/>
        </w:rPr>
        <w:t>incidentu</w:t>
      </w:r>
    </w:p>
    <w:p w14:paraId="31564641" w14:textId="77777777" w:rsidR="007C36B9" w:rsidRDefault="007C36B9">
      <w:pPr>
        <w:pStyle w:val="Zkladntext"/>
        <w:spacing w:before="11"/>
        <w:jc w:val="left"/>
        <w:rPr>
          <w:rFonts w:ascii="Calibri"/>
          <w:sz w:val="31"/>
        </w:rPr>
      </w:pPr>
    </w:p>
    <w:p w14:paraId="55D20A79" w14:textId="77777777" w:rsidR="007C36B9" w:rsidRDefault="001300B4">
      <w:pPr>
        <w:pStyle w:val="Zkladntext"/>
        <w:ind w:left="120" w:right="115"/>
        <w:rPr>
          <w:rFonts w:ascii="Calibri" w:hAnsi="Calibri"/>
        </w:rPr>
      </w:pPr>
      <w:r>
        <w:rPr>
          <w:rFonts w:ascii="Calibri" w:hAnsi="Calibri"/>
          <w:u w:val="single"/>
        </w:rPr>
        <w:t>Maximální doba reakce na nahlášení incidentu</w:t>
      </w:r>
      <w:r>
        <w:rPr>
          <w:rFonts w:ascii="Calibri" w:hAnsi="Calibri"/>
        </w:rPr>
        <w:t xml:space="preserve"> nebo požadavku je maximální doba, která uplyne od okamžiku předání incidentu pracovníkem Objednatele nebo koncového zákazníka na Dodavatele do převzetí incidentu Dodavatelem k řešení. Tento parametr je měřen u všech incidentů a požadavků Objednatele nebo </w:t>
      </w:r>
      <w:r>
        <w:rPr>
          <w:rFonts w:ascii="Calibri" w:hAnsi="Calibri"/>
        </w:rPr>
        <w:t>koncového zákazníka, týkajících se předmětu služby Dodavatele.</w:t>
      </w:r>
    </w:p>
    <w:p w14:paraId="75E89C25" w14:textId="77777777" w:rsidR="007C36B9" w:rsidRDefault="007C36B9">
      <w:pPr>
        <w:pStyle w:val="Zkladntext"/>
        <w:spacing w:before="11"/>
        <w:jc w:val="left"/>
        <w:rPr>
          <w:rFonts w:ascii="Calibri"/>
          <w:sz w:val="21"/>
        </w:rPr>
      </w:pPr>
    </w:p>
    <w:p w14:paraId="77BB2FA0" w14:textId="77777777" w:rsidR="007C36B9" w:rsidRDefault="001300B4">
      <w:pPr>
        <w:pStyle w:val="Zkladntext"/>
        <w:ind w:left="120" w:right="115"/>
        <w:rPr>
          <w:rFonts w:ascii="Calibri" w:hAnsi="Calibri"/>
        </w:rPr>
      </w:pPr>
      <w:r>
        <w:rPr>
          <w:rFonts w:ascii="Calibri" w:hAnsi="Calibri"/>
          <w:u w:val="single"/>
        </w:rPr>
        <w:t>Maximální doba vyřešení incidentu</w:t>
      </w:r>
      <w:r>
        <w:rPr>
          <w:rFonts w:ascii="Calibri" w:hAnsi="Calibri"/>
        </w:rPr>
        <w:t xml:space="preserve"> je maximální doba, která může uplynout od okamžiku předání incidentu pracovníkem</w:t>
      </w:r>
      <w:r>
        <w:rPr>
          <w:rFonts w:ascii="Calibri" w:hAnsi="Calibri"/>
          <w:spacing w:val="-15"/>
        </w:rPr>
        <w:t xml:space="preserve"> </w:t>
      </w:r>
      <w:r>
        <w:rPr>
          <w:rFonts w:ascii="Calibri" w:hAnsi="Calibri"/>
        </w:rPr>
        <w:t>Objednatele</w:t>
      </w:r>
      <w:r>
        <w:rPr>
          <w:rFonts w:ascii="Calibri" w:hAnsi="Calibri"/>
          <w:spacing w:val="-12"/>
        </w:rPr>
        <w:t xml:space="preserve"> </w:t>
      </w:r>
      <w:r>
        <w:rPr>
          <w:rFonts w:ascii="Calibri" w:hAnsi="Calibri"/>
        </w:rPr>
        <w:t>nebo</w:t>
      </w:r>
      <w:r>
        <w:rPr>
          <w:rFonts w:ascii="Calibri" w:hAnsi="Calibri"/>
          <w:spacing w:val="-13"/>
        </w:rPr>
        <w:t xml:space="preserve"> </w:t>
      </w:r>
      <w:r>
        <w:rPr>
          <w:rFonts w:ascii="Calibri" w:hAnsi="Calibri"/>
        </w:rPr>
        <w:t>koncového</w:t>
      </w:r>
      <w:r>
        <w:rPr>
          <w:rFonts w:ascii="Calibri" w:hAnsi="Calibri"/>
          <w:spacing w:val="-12"/>
        </w:rPr>
        <w:t xml:space="preserve"> </w:t>
      </w:r>
      <w:r>
        <w:rPr>
          <w:rFonts w:ascii="Calibri" w:hAnsi="Calibri"/>
        </w:rPr>
        <w:t>zákazníka</w:t>
      </w:r>
      <w:r>
        <w:rPr>
          <w:rFonts w:ascii="Calibri" w:hAnsi="Calibri"/>
          <w:spacing w:val="-13"/>
        </w:rPr>
        <w:t xml:space="preserve"> </w:t>
      </w:r>
      <w:r>
        <w:rPr>
          <w:rFonts w:ascii="Calibri" w:hAnsi="Calibri"/>
        </w:rPr>
        <w:t>na</w:t>
      </w:r>
      <w:r>
        <w:rPr>
          <w:rFonts w:ascii="Calibri" w:hAnsi="Calibri"/>
          <w:spacing w:val="-12"/>
        </w:rPr>
        <w:t xml:space="preserve"> </w:t>
      </w:r>
      <w:r>
        <w:rPr>
          <w:rFonts w:ascii="Calibri" w:hAnsi="Calibri"/>
        </w:rPr>
        <w:t>Dodavatele</w:t>
      </w:r>
      <w:r>
        <w:rPr>
          <w:rFonts w:ascii="Calibri" w:hAnsi="Calibri"/>
          <w:spacing w:val="-11"/>
        </w:rPr>
        <w:t xml:space="preserve"> </w:t>
      </w:r>
      <w:r>
        <w:rPr>
          <w:rFonts w:ascii="Calibri" w:hAnsi="Calibri"/>
        </w:rPr>
        <w:t>do</w:t>
      </w:r>
      <w:r>
        <w:rPr>
          <w:rFonts w:ascii="Calibri" w:hAnsi="Calibri"/>
          <w:spacing w:val="-12"/>
        </w:rPr>
        <w:t xml:space="preserve"> </w:t>
      </w:r>
      <w:r>
        <w:rPr>
          <w:rFonts w:ascii="Calibri" w:hAnsi="Calibri"/>
        </w:rPr>
        <w:t>okamžiku</w:t>
      </w:r>
      <w:r>
        <w:rPr>
          <w:rFonts w:ascii="Calibri" w:hAnsi="Calibri"/>
          <w:spacing w:val="-13"/>
        </w:rPr>
        <w:t xml:space="preserve"> </w:t>
      </w:r>
      <w:r>
        <w:rPr>
          <w:rFonts w:ascii="Calibri" w:hAnsi="Calibri"/>
        </w:rPr>
        <w:t>vyřešení</w:t>
      </w:r>
      <w:r>
        <w:rPr>
          <w:rFonts w:ascii="Calibri" w:hAnsi="Calibri"/>
          <w:spacing w:val="-11"/>
        </w:rPr>
        <w:t xml:space="preserve"> </w:t>
      </w:r>
      <w:r>
        <w:rPr>
          <w:rFonts w:ascii="Calibri" w:hAnsi="Calibri"/>
        </w:rPr>
        <w:t>incid</w:t>
      </w:r>
      <w:r>
        <w:rPr>
          <w:rFonts w:ascii="Calibri" w:hAnsi="Calibri"/>
        </w:rPr>
        <w:t>entu</w:t>
      </w:r>
      <w:r>
        <w:rPr>
          <w:rFonts w:ascii="Calibri" w:hAnsi="Calibri"/>
          <w:spacing w:val="-12"/>
        </w:rPr>
        <w:t xml:space="preserve"> </w:t>
      </w:r>
      <w:r>
        <w:rPr>
          <w:rFonts w:ascii="Calibri" w:hAnsi="Calibri"/>
          <w:spacing w:val="-2"/>
        </w:rPr>
        <w:t>Dodavatelem.</w:t>
      </w:r>
    </w:p>
    <w:p w14:paraId="631EF473" w14:textId="77777777" w:rsidR="007C36B9" w:rsidRDefault="007C36B9">
      <w:pPr>
        <w:pStyle w:val="Zkladntext"/>
        <w:spacing w:before="1"/>
        <w:jc w:val="left"/>
        <w:rPr>
          <w:rFonts w:ascii="Calibri"/>
        </w:rPr>
      </w:pPr>
    </w:p>
    <w:p w14:paraId="3594CC33" w14:textId="77777777" w:rsidR="007C36B9" w:rsidRDefault="001300B4">
      <w:pPr>
        <w:pStyle w:val="Zkladntext"/>
        <w:ind w:left="120"/>
        <w:rPr>
          <w:rFonts w:ascii="Calibri" w:hAnsi="Calibri"/>
        </w:rPr>
      </w:pPr>
      <w:r>
        <w:rPr>
          <w:rFonts w:ascii="Calibri" w:hAnsi="Calibri"/>
        </w:rPr>
        <w:t>V</w:t>
      </w:r>
      <w:r>
        <w:rPr>
          <w:rFonts w:ascii="Calibri" w:hAnsi="Calibri"/>
          <w:spacing w:val="13"/>
        </w:rPr>
        <w:t xml:space="preserve"> </w:t>
      </w:r>
      <w:r>
        <w:rPr>
          <w:rFonts w:ascii="Calibri" w:hAnsi="Calibri"/>
        </w:rPr>
        <w:t>případě,</w:t>
      </w:r>
      <w:r>
        <w:rPr>
          <w:rFonts w:ascii="Calibri" w:hAnsi="Calibri"/>
          <w:spacing w:val="15"/>
        </w:rPr>
        <w:t xml:space="preserve"> </w:t>
      </w:r>
      <w:r>
        <w:rPr>
          <w:rFonts w:ascii="Calibri" w:hAnsi="Calibri"/>
        </w:rPr>
        <w:t>že</w:t>
      </w:r>
      <w:r>
        <w:rPr>
          <w:rFonts w:ascii="Calibri" w:hAnsi="Calibri"/>
          <w:spacing w:val="16"/>
        </w:rPr>
        <w:t xml:space="preserve"> </w:t>
      </w:r>
      <w:r>
        <w:rPr>
          <w:rFonts w:ascii="Calibri" w:hAnsi="Calibri"/>
        </w:rPr>
        <w:t>uzavřený</w:t>
      </w:r>
      <w:r>
        <w:rPr>
          <w:rFonts w:ascii="Calibri" w:hAnsi="Calibri"/>
          <w:spacing w:val="16"/>
        </w:rPr>
        <w:t xml:space="preserve"> </w:t>
      </w:r>
      <w:r>
        <w:rPr>
          <w:rFonts w:ascii="Calibri" w:hAnsi="Calibri"/>
        </w:rPr>
        <w:t>incident</w:t>
      </w:r>
      <w:r>
        <w:rPr>
          <w:rFonts w:ascii="Calibri" w:hAnsi="Calibri"/>
          <w:spacing w:val="16"/>
        </w:rPr>
        <w:t xml:space="preserve"> </w:t>
      </w:r>
      <w:r>
        <w:rPr>
          <w:rFonts w:ascii="Calibri" w:hAnsi="Calibri"/>
        </w:rPr>
        <w:t>neodstranil</w:t>
      </w:r>
      <w:r>
        <w:rPr>
          <w:rFonts w:ascii="Calibri" w:hAnsi="Calibri"/>
          <w:spacing w:val="15"/>
        </w:rPr>
        <w:t xml:space="preserve"> </w:t>
      </w:r>
      <w:r>
        <w:rPr>
          <w:rFonts w:ascii="Calibri" w:hAnsi="Calibri"/>
        </w:rPr>
        <w:t>vadu,</w:t>
      </w:r>
      <w:r>
        <w:rPr>
          <w:rFonts w:ascii="Calibri" w:hAnsi="Calibri"/>
          <w:spacing w:val="16"/>
        </w:rPr>
        <w:t xml:space="preserve"> </w:t>
      </w:r>
      <w:r>
        <w:rPr>
          <w:rFonts w:ascii="Calibri" w:hAnsi="Calibri"/>
        </w:rPr>
        <w:t>která</w:t>
      </w:r>
      <w:r>
        <w:rPr>
          <w:rFonts w:ascii="Calibri" w:hAnsi="Calibri"/>
          <w:spacing w:val="15"/>
        </w:rPr>
        <w:t xml:space="preserve"> </w:t>
      </w:r>
      <w:r>
        <w:rPr>
          <w:rFonts w:ascii="Calibri" w:hAnsi="Calibri"/>
        </w:rPr>
        <w:t>jej</w:t>
      </w:r>
      <w:r>
        <w:rPr>
          <w:rFonts w:ascii="Calibri" w:hAnsi="Calibri"/>
          <w:spacing w:val="13"/>
        </w:rPr>
        <w:t xml:space="preserve"> </w:t>
      </w:r>
      <w:r>
        <w:rPr>
          <w:rFonts w:ascii="Calibri" w:hAnsi="Calibri"/>
        </w:rPr>
        <w:t>vyvolala,</w:t>
      </w:r>
      <w:r>
        <w:rPr>
          <w:rFonts w:ascii="Calibri" w:hAnsi="Calibri"/>
          <w:spacing w:val="15"/>
        </w:rPr>
        <w:t xml:space="preserve"> </w:t>
      </w:r>
      <w:r>
        <w:rPr>
          <w:rFonts w:ascii="Calibri" w:hAnsi="Calibri"/>
        </w:rPr>
        <w:t>je</w:t>
      </w:r>
      <w:r>
        <w:rPr>
          <w:rFonts w:ascii="Calibri" w:hAnsi="Calibri"/>
          <w:spacing w:val="16"/>
        </w:rPr>
        <w:t xml:space="preserve"> </w:t>
      </w:r>
      <w:r>
        <w:rPr>
          <w:rFonts w:ascii="Calibri" w:hAnsi="Calibri"/>
        </w:rPr>
        <w:t>incident</w:t>
      </w:r>
      <w:r>
        <w:rPr>
          <w:rFonts w:ascii="Calibri" w:hAnsi="Calibri"/>
          <w:spacing w:val="14"/>
        </w:rPr>
        <w:t xml:space="preserve"> </w:t>
      </w:r>
      <w:r>
        <w:rPr>
          <w:rFonts w:ascii="Calibri" w:hAnsi="Calibri"/>
        </w:rPr>
        <w:t>znovu</w:t>
      </w:r>
      <w:r>
        <w:rPr>
          <w:rFonts w:ascii="Calibri" w:hAnsi="Calibri"/>
          <w:spacing w:val="12"/>
        </w:rPr>
        <w:t xml:space="preserve"> </w:t>
      </w:r>
      <w:r>
        <w:rPr>
          <w:rFonts w:ascii="Calibri" w:hAnsi="Calibri"/>
        </w:rPr>
        <w:t>otevřen</w:t>
      </w:r>
      <w:r>
        <w:rPr>
          <w:rFonts w:ascii="Calibri" w:hAnsi="Calibri"/>
          <w:spacing w:val="15"/>
        </w:rPr>
        <w:t xml:space="preserve"> </w:t>
      </w:r>
      <w:r>
        <w:rPr>
          <w:rFonts w:ascii="Calibri" w:hAnsi="Calibri"/>
        </w:rPr>
        <w:t>k</w:t>
      </w:r>
      <w:r>
        <w:rPr>
          <w:rFonts w:ascii="Calibri" w:hAnsi="Calibri"/>
          <w:spacing w:val="16"/>
        </w:rPr>
        <w:t xml:space="preserve"> </w:t>
      </w:r>
      <w:r>
        <w:rPr>
          <w:rFonts w:ascii="Calibri" w:hAnsi="Calibri"/>
        </w:rPr>
        <w:t>dalšímu</w:t>
      </w:r>
      <w:r>
        <w:rPr>
          <w:rFonts w:ascii="Calibri" w:hAnsi="Calibri"/>
          <w:spacing w:val="16"/>
        </w:rPr>
        <w:t xml:space="preserve"> </w:t>
      </w:r>
      <w:r>
        <w:rPr>
          <w:rFonts w:ascii="Calibri" w:hAnsi="Calibri"/>
          <w:spacing w:val="-2"/>
        </w:rPr>
        <w:t>řešení.</w:t>
      </w:r>
    </w:p>
    <w:p w14:paraId="286A9400" w14:textId="77777777" w:rsidR="007C36B9" w:rsidRDefault="001300B4">
      <w:pPr>
        <w:pStyle w:val="Zkladntext"/>
        <w:ind w:left="120" w:right="118"/>
        <w:rPr>
          <w:rFonts w:ascii="Calibri" w:hAnsi="Calibri"/>
        </w:rPr>
      </w:pPr>
      <w:r>
        <w:rPr>
          <w:rFonts w:ascii="Calibri" w:hAnsi="Calibri"/>
        </w:rPr>
        <w:t>V takovém případě se započítává předchozí doba řešení do celkové doby vyřešení uvedeného incidentu. Maximální</w:t>
      </w:r>
      <w:r>
        <w:rPr>
          <w:rFonts w:ascii="Calibri" w:hAnsi="Calibri"/>
          <w:spacing w:val="-9"/>
        </w:rPr>
        <w:t xml:space="preserve"> </w:t>
      </w:r>
      <w:r>
        <w:rPr>
          <w:rFonts w:ascii="Calibri" w:hAnsi="Calibri"/>
        </w:rPr>
        <w:t>doba</w:t>
      </w:r>
      <w:r>
        <w:rPr>
          <w:rFonts w:ascii="Calibri" w:hAnsi="Calibri"/>
          <w:spacing w:val="-9"/>
        </w:rPr>
        <w:t xml:space="preserve"> </w:t>
      </w:r>
      <w:r>
        <w:rPr>
          <w:rFonts w:ascii="Calibri" w:hAnsi="Calibri"/>
        </w:rPr>
        <w:t>reakce</w:t>
      </w:r>
      <w:r>
        <w:rPr>
          <w:rFonts w:ascii="Calibri" w:hAnsi="Calibri"/>
          <w:spacing w:val="-8"/>
        </w:rPr>
        <w:t xml:space="preserve"> </w:t>
      </w:r>
      <w:r>
        <w:rPr>
          <w:rFonts w:ascii="Calibri" w:hAnsi="Calibri"/>
        </w:rPr>
        <w:t>na</w:t>
      </w:r>
      <w:r>
        <w:rPr>
          <w:rFonts w:ascii="Calibri" w:hAnsi="Calibri"/>
          <w:spacing w:val="-13"/>
        </w:rPr>
        <w:t xml:space="preserve"> </w:t>
      </w:r>
      <w:r>
        <w:rPr>
          <w:rFonts w:ascii="Calibri" w:hAnsi="Calibri"/>
        </w:rPr>
        <w:t>nahlášení</w:t>
      </w:r>
      <w:r>
        <w:rPr>
          <w:rFonts w:ascii="Calibri" w:hAnsi="Calibri"/>
          <w:spacing w:val="-8"/>
        </w:rPr>
        <w:t xml:space="preserve"> </w:t>
      </w:r>
      <w:r>
        <w:rPr>
          <w:rFonts w:ascii="Calibri" w:hAnsi="Calibri"/>
        </w:rPr>
        <w:t>incidentu</w:t>
      </w:r>
      <w:r>
        <w:rPr>
          <w:rFonts w:ascii="Calibri" w:hAnsi="Calibri"/>
          <w:spacing w:val="-12"/>
        </w:rPr>
        <w:t xml:space="preserve"> </w:t>
      </w:r>
      <w:r>
        <w:rPr>
          <w:rFonts w:ascii="Calibri" w:hAnsi="Calibri"/>
        </w:rPr>
        <w:t>a</w:t>
      </w:r>
      <w:r>
        <w:rPr>
          <w:rFonts w:ascii="Calibri" w:hAnsi="Calibri"/>
          <w:spacing w:val="-12"/>
        </w:rPr>
        <w:t xml:space="preserve"> </w:t>
      </w:r>
      <w:r>
        <w:rPr>
          <w:rFonts w:ascii="Calibri" w:hAnsi="Calibri"/>
        </w:rPr>
        <w:t>maximální</w:t>
      </w:r>
      <w:r>
        <w:rPr>
          <w:rFonts w:ascii="Calibri" w:hAnsi="Calibri"/>
          <w:spacing w:val="-9"/>
        </w:rPr>
        <w:t xml:space="preserve"> </w:t>
      </w:r>
      <w:r>
        <w:rPr>
          <w:rFonts w:ascii="Calibri" w:hAnsi="Calibri"/>
        </w:rPr>
        <w:t>doba</w:t>
      </w:r>
      <w:r>
        <w:rPr>
          <w:rFonts w:ascii="Calibri" w:hAnsi="Calibri"/>
          <w:spacing w:val="-12"/>
        </w:rPr>
        <w:t xml:space="preserve"> </w:t>
      </w:r>
      <w:r>
        <w:rPr>
          <w:rFonts w:ascii="Calibri" w:hAnsi="Calibri"/>
        </w:rPr>
        <w:t>vyřešení</w:t>
      </w:r>
      <w:r>
        <w:rPr>
          <w:rFonts w:ascii="Calibri" w:hAnsi="Calibri"/>
          <w:spacing w:val="-12"/>
        </w:rPr>
        <w:t xml:space="preserve"> </w:t>
      </w:r>
      <w:r>
        <w:rPr>
          <w:rFonts w:ascii="Calibri" w:hAnsi="Calibri"/>
        </w:rPr>
        <w:t>incidentu</w:t>
      </w:r>
      <w:r>
        <w:rPr>
          <w:rFonts w:ascii="Calibri" w:hAnsi="Calibri"/>
          <w:spacing w:val="-10"/>
        </w:rPr>
        <w:t xml:space="preserve"> </w:t>
      </w:r>
      <w:r>
        <w:rPr>
          <w:rFonts w:ascii="Calibri" w:hAnsi="Calibri"/>
        </w:rPr>
        <w:t>se</w:t>
      </w:r>
      <w:r>
        <w:rPr>
          <w:rFonts w:ascii="Calibri" w:hAnsi="Calibri"/>
          <w:spacing w:val="-11"/>
        </w:rPr>
        <w:t xml:space="preserve"> </w:t>
      </w:r>
      <w:r>
        <w:rPr>
          <w:rFonts w:ascii="Calibri" w:hAnsi="Calibri"/>
        </w:rPr>
        <w:t>řídí</w:t>
      </w:r>
      <w:r>
        <w:rPr>
          <w:rFonts w:ascii="Calibri" w:hAnsi="Calibri"/>
          <w:spacing w:val="-9"/>
        </w:rPr>
        <w:t xml:space="preserve"> </w:t>
      </w:r>
      <w:r>
        <w:rPr>
          <w:rFonts w:ascii="Calibri" w:hAnsi="Calibri"/>
        </w:rPr>
        <w:t>níže</w:t>
      </w:r>
      <w:r>
        <w:rPr>
          <w:rFonts w:ascii="Calibri" w:hAnsi="Calibri"/>
          <w:spacing w:val="-11"/>
        </w:rPr>
        <w:t xml:space="preserve"> </w:t>
      </w:r>
      <w:r>
        <w:rPr>
          <w:rFonts w:ascii="Calibri" w:hAnsi="Calibri"/>
        </w:rPr>
        <w:t>uvedenou</w:t>
      </w:r>
      <w:r>
        <w:rPr>
          <w:rFonts w:ascii="Calibri" w:hAnsi="Calibri"/>
          <w:spacing w:val="-12"/>
        </w:rPr>
        <w:t xml:space="preserve"> </w:t>
      </w:r>
      <w:r>
        <w:rPr>
          <w:rFonts w:ascii="Calibri" w:hAnsi="Calibri"/>
        </w:rPr>
        <w:t>tabulkou.</w:t>
      </w:r>
    </w:p>
    <w:p w14:paraId="1BBC84D1" w14:textId="77777777" w:rsidR="007C36B9" w:rsidRDefault="007C36B9">
      <w:pPr>
        <w:rPr>
          <w:rFonts w:ascii="Calibri" w:hAnsi="Calibri"/>
        </w:rPr>
        <w:sectPr w:rsidR="007C36B9">
          <w:pgSz w:w="11920" w:h="16850"/>
          <w:pgMar w:top="1440" w:right="580" w:bottom="1020" w:left="900" w:header="608" w:footer="741" w:gutter="0"/>
          <w:cols w:space="708"/>
        </w:sectPr>
      </w:pPr>
    </w:p>
    <w:p w14:paraId="2A3FFDF9" w14:textId="77777777" w:rsidR="007C36B9" w:rsidRDefault="001300B4">
      <w:pPr>
        <w:pStyle w:val="Nadpis6"/>
        <w:spacing w:before="71"/>
        <w:ind w:left="120"/>
        <w:jc w:val="both"/>
      </w:pPr>
      <w:r>
        <w:t>Kategorie</w:t>
      </w:r>
      <w:r>
        <w:rPr>
          <w:spacing w:val="-6"/>
        </w:rPr>
        <w:t xml:space="preserve"> </w:t>
      </w:r>
      <w:r>
        <w:t>incidentů,</w:t>
      </w:r>
      <w:r>
        <w:rPr>
          <w:spacing w:val="-4"/>
        </w:rPr>
        <w:t xml:space="preserve"> </w:t>
      </w:r>
      <w:r>
        <w:t>doby</w:t>
      </w:r>
      <w:r>
        <w:rPr>
          <w:spacing w:val="-6"/>
        </w:rPr>
        <w:t xml:space="preserve"> </w:t>
      </w:r>
      <w:r>
        <w:t>reakce</w:t>
      </w:r>
      <w:r>
        <w:rPr>
          <w:spacing w:val="-2"/>
        </w:rPr>
        <w:t xml:space="preserve"> </w:t>
      </w:r>
      <w:r>
        <w:t>a</w:t>
      </w:r>
      <w:r>
        <w:rPr>
          <w:spacing w:val="-4"/>
        </w:rPr>
        <w:t xml:space="preserve"> </w:t>
      </w:r>
      <w:r>
        <w:t>doby</w:t>
      </w:r>
      <w:r>
        <w:rPr>
          <w:spacing w:val="-2"/>
        </w:rPr>
        <w:t xml:space="preserve"> </w:t>
      </w:r>
      <w:r>
        <w:t>řešení</w:t>
      </w:r>
      <w:r>
        <w:rPr>
          <w:spacing w:val="-3"/>
        </w:rPr>
        <w:t xml:space="preserve"> </w:t>
      </w:r>
      <w:r>
        <w:rPr>
          <w:spacing w:val="-2"/>
        </w:rPr>
        <w:t>incidentů</w:t>
      </w:r>
    </w:p>
    <w:tbl>
      <w:tblPr>
        <w:tblStyle w:val="TableNormal"/>
        <w:tblW w:w="0" w:type="auto"/>
        <w:tblInd w:w="130" w:type="dxa"/>
        <w:tblBorders>
          <w:top w:val="single" w:sz="4" w:space="0" w:color="4AACC5"/>
          <w:left w:val="single" w:sz="4" w:space="0" w:color="4AACC5"/>
          <w:bottom w:val="single" w:sz="4" w:space="0" w:color="4AACC5"/>
          <w:right w:val="single" w:sz="4" w:space="0" w:color="4AACC5"/>
          <w:insideH w:val="single" w:sz="4" w:space="0" w:color="4AACC5"/>
          <w:insideV w:val="single" w:sz="4" w:space="0" w:color="4AACC5"/>
        </w:tblBorders>
        <w:tblLayout w:type="fixed"/>
        <w:tblLook w:val="01E0" w:firstRow="1" w:lastRow="1" w:firstColumn="1" w:lastColumn="1" w:noHBand="0" w:noVBand="0"/>
      </w:tblPr>
      <w:tblGrid>
        <w:gridCol w:w="422"/>
        <w:gridCol w:w="1557"/>
        <w:gridCol w:w="3403"/>
        <w:gridCol w:w="3804"/>
      </w:tblGrid>
      <w:tr w:rsidR="007C36B9" w14:paraId="47C37D35" w14:textId="77777777">
        <w:trPr>
          <w:trHeight w:val="673"/>
        </w:trPr>
        <w:tc>
          <w:tcPr>
            <w:tcW w:w="422" w:type="dxa"/>
            <w:tcBorders>
              <w:right w:val="nil"/>
            </w:tcBorders>
            <w:shd w:val="clear" w:color="auto" w:fill="00AFEF"/>
          </w:tcPr>
          <w:p w14:paraId="73FF0E33" w14:textId="77777777" w:rsidR="007C36B9" w:rsidRDefault="007C36B9">
            <w:pPr>
              <w:pStyle w:val="TableParagraph"/>
              <w:rPr>
                <w:rFonts w:ascii="Times New Roman"/>
              </w:rPr>
            </w:pPr>
          </w:p>
        </w:tc>
        <w:tc>
          <w:tcPr>
            <w:tcW w:w="1557" w:type="dxa"/>
            <w:tcBorders>
              <w:left w:val="nil"/>
              <w:right w:val="nil"/>
            </w:tcBorders>
            <w:shd w:val="clear" w:color="auto" w:fill="00AFEF"/>
          </w:tcPr>
          <w:p w14:paraId="1AD0A514" w14:textId="77777777" w:rsidR="007C36B9" w:rsidRDefault="001300B4">
            <w:pPr>
              <w:pStyle w:val="TableParagraph"/>
              <w:spacing w:before="169"/>
              <w:ind w:left="289" w:right="283"/>
              <w:jc w:val="center"/>
              <w:rPr>
                <w:rFonts w:ascii="Calibri"/>
                <w:b/>
                <w:sz w:val="24"/>
              </w:rPr>
            </w:pPr>
            <w:r>
              <w:rPr>
                <w:rFonts w:ascii="Calibri"/>
                <w:b/>
                <w:spacing w:val="-2"/>
                <w:sz w:val="24"/>
              </w:rPr>
              <w:t>Kategorie</w:t>
            </w:r>
          </w:p>
        </w:tc>
        <w:tc>
          <w:tcPr>
            <w:tcW w:w="3403" w:type="dxa"/>
            <w:tcBorders>
              <w:left w:val="nil"/>
              <w:right w:val="nil"/>
            </w:tcBorders>
            <w:shd w:val="clear" w:color="auto" w:fill="00AFEF"/>
          </w:tcPr>
          <w:p w14:paraId="5159AF21" w14:textId="77777777" w:rsidR="007C36B9" w:rsidRDefault="001300B4">
            <w:pPr>
              <w:pStyle w:val="TableParagraph"/>
              <w:spacing w:line="292" w:lineRule="exact"/>
              <w:ind w:left="377" w:right="364"/>
              <w:jc w:val="center"/>
              <w:rPr>
                <w:rFonts w:ascii="Calibri" w:hAnsi="Calibri"/>
                <w:b/>
                <w:sz w:val="24"/>
              </w:rPr>
            </w:pPr>
            <w:r>
              <w:rPr>
                <w:rFonts w:ascii="Calibri" w:hAnsi="Calibri"/>
                <w:b/>
                <w:sz w:val="24"/>
              </w:rPr>
              <w:t>Maximální doba</w:t>
            </w:r>
            <w:r>
              <w:rPr>
                <w:rFonts w:ascii="Calibri" w:hAnsi="Calibri"/>
                <w:b/>
                <w:spacing w:val="-3"/>
                <w:sz w:val="24"/>
              </w:rPr>
              <w:t xml:space="preserve"> </w:t>
            </w:r>
            <w:r>
              <w:rPr>
                <w:rFonts w:ascii="Calibri" w:hAnsi="Calibri"/>
                <w:b/>
                <w:sz w:val="24"/>
              </w:rPr>
              <w:t>reakce</w:t>
            </w:r>
            <w:r>
              <w:rPr>
                <w:rFonts w:ascii="Calibri" w:hAnsi="Calibri"/>
                <w:b/>
                <w:spacing w:val="-1"/>
                <w:sz w:val="24"/>
              </w:rPr>
              <w:t xml:space="preserve"> </w:t>
            </w:r>
            <w:r>
              <w:rPr>
                <w:rFonts w:ascii="Calibri" w:hAnsi="Calibri"/>
                <w:b/>
                <w:spacing w:val="-5"/>
                <w:sz w:val="24"/>
              </w:rPr>
              <w:t>na</w:t>
            </w:r>
          </w:p>
          <w:p w14:paraId="78A06E09" w14:textId="77777777" w:rsidR="007C36B9" w:rsidRDefault="001300B4">
            <w:pPr>
              <w:pStyle w:val="TableParagraph"/>
              <w:spacing w:before="45"/>
              <w:ind w:left="377" w:right="364"/>
              <w:jc w:val="center"/>
              <w:rPr>
                <w:rFonts w:ascii="Calibri" w:hAnsi="Calibri"/>
                <w:b/>
                <w:sz w:val="24"/>
              </w:rPr>
            </w:pPr>
            <w:r>
              <w:rPr>
                <w:rFonts w:ascii="Calibri" w:hAnsi="Calibri"/>
                <w:b/>
                <w:sz w:val="24"/>
              </w:rPr>
              <w:t>nahlášení</w:t>
            </w:r>
            <w:r>
              <w:rPr>
                <w:rFonts w:ascii="Calibri" w:hAnsi="Calibri"/>
                <w:b/>
                <w:spacing w:val="-3"/>
                <w:sz w:val="24"/>
              </w:rPr>
              <w:t xml:space="preserve"> </w:t>
            </w:r>
            <w:r>
              <w:rPr>
                <w:rFonts w:ascii="Calibri" w:hAnsi="Calibri"/>
                <w:b/>
                <w:spacing w:val="-2"/>
                <w:sz w:val="24"/>
              </w:rPr>
              <w:t>incidentu</w:t>
            </w:r>
          </w:p>
        </w:tc>
        <w:tc>
          <w:tcPr>
            <w:tcW w:w="3804" w:type="dxa"/>
            <w:tcBorders>
              <w:left w:val="nil"/>
            </w:tcBorders>
            <w:shd w:val="clear" w:color="auto" w:fill="00AFEF"/>
          </w:tcPr>
          <w:p w14:paraId="3DAA426F" w14:textId="77777777" w:rsidR="007C36B9" w:rsidRDefault="001300B4">
            <w:pPr>
              <w:pStyle w:val="TableParagraph"/>
              <w:spacing w:before="169"/>
              <w:ind w:left="152"/>
              <w:rPr>
                <w:rFonts w:ascii="Calibri" w:hAnsi="Calibri"/>
                <w:b/>
                <w:sz w:val="24"/>
              </w:rPr>
            </w:pPr>
            <w:r>
              <w:rPr>
                <w:rFonts w:ascii="Calibri" w:hAnsi="Calibri"/>
                <w:b/>
                <w:sz w:val="24"/>
              </w:rPr>
              <w:t>Maximální</w:t>
            </w:r>
            <w:r>
              <w:rPr>
                <w:rFonts w:ascii="Calibri" w:hAnsi="Calibri"/>
                <w:b/>
                <w:spacing w:val="-1"/>
                <w:sz w:val="24"/>
              </w:rPr>
              <w:t xml:space="preserve"> </w:t>
            </w:r>
            <w:r>
              <w:rPr>
                <w:rFonts w:ascii="Calibri" w:hAnsi="Calibri"/>
                <w:b/>
                <w:sz w:val="24"/>
              </w:rPr>
              <w:t>doba</w:t>
            </w:r>
            <w:r>
              <w:rPr>
                <w:rFonts w:ascii="Calibri" w:hAnsi="Calibri"/>
                <w:b/>
                <w:spacing w:val="-5"/>
                <w:sz w:val="24"/>
              </w:rPr>
              <w:t xml:space="preserve"> </w:t>
            </w:r>
            <w:r>
              <w:rPr>
                <w:rFonts w:ascii="Calibri" w:hAnsi="Calibri"/>
                <w:b/>
                <w:sz w:val="24"/>
              </w:rPr>
              <w:t>vyřešení</w:t>
            </w:r>
            <w:r>
              <w:rPr>
                <w:rFonts w:ascii="Calibri" w:hAnsi="Calibri"/>
                <w:b/>
                <w:spacing w:val="1"/>
                <w:sz w:val="24"/>
              </w:rPr>
              <w:t xml:space="preserve"> </w:t>
            </w:r>
            <w:r>
              <w:rPr>
                <w:rFonts w:ascii="Calibri" w:hAnsi="Calibri"/>
                <w:b/>
                <w:spacing w:val="-2"/>
                <w:sz w:val="24"/>
              </w:rPr>
              <w:t>incidentu</w:t>
            </w:r>
          </w:p>
        </w:tc>
      </w:tr>
      <w:tr w:rsidR="007C36B9" w14:paraId="25A39493" w14:textId="77777777">
        <w:trPr>
          <w:trHeight w:val="674"/>
        </w:trPr>
        <w:tc>
          <w:tcPr>
            <w:tcW w:w="422" w:type="dxa"/>
            <w:tcBorders>
              <w:left w:val="single" w:sz="4" w:space="0" w:color="92CDDC"/>
              <w:bottom w:val="single" w:sz="4" w:space="0" w:color="92CDDC"/>
              <w:right w:val="single" w:sz="4" w:space="0" w:color="92CDDC"/>
            </w:tcBorders>
          </w:tcPr>
          <w:p w14:paraId="31A72EC6" w14:textId="77777777" w:rsidR="007C36B9" w:rsidRDefault="007C36B9">
            <w:pPr>
              <w:pStyle w:val="TableParagraph"/>
              <w:spacing w:before="9"/>
              <w:rPr>
                <w:rFonts w:ascii="Calibri"/>
                <w:b/>
                <w:i/>
                <w:sz w:val="18"/>
              </w:rPr>
            </w:pPr>
          </w:p>
          <w:p w14:paraId="75BA3792" w14:textId="77777777" w:rsidR="007C36B9" w:rsidRDefault="001300B4">
            <w:pPr>
              <w:pStyle w:val="TableParagraph"/>
              <w:spacing w:before="1"/>
              <w:ind w:left="6"/>
              <w:jc w:val="center"/>
              <w:rPr>
                <w:rFonts w:ascii="Calibri"/>
                <w:sz w:val="24"/>
              </w:rPr>
            </w:pPr>
            <w:r>
              <w:rPr>
                <w:rFonts w:ascii="Calibri"/>
                <w:sz w:val="24"/>
              </w:rPr>
              <w:t>1</w:t>
            </w:r>
          </w:p>
        </w:tc>
        <w:tc>
          <w:tcPr>
            <w:tcW w:w="1557" w:type="dxa"/>
            <w:tcBorders>
              <w:left w:val="single" w:sz="4" w:space="0" w:color="92CDDC"/>
              <w:bottom w:val="single" w:sz="4" w:space="0" w:color="92CDDC"/>
              <w:right w:val="single" w:sz="4" w:space="0" w:color="92CDDC"/>
            </w:tcBorders>
          </w:tcPr>
          <w:p w14:paraId="03F2CD7C" w14:textId="77777777" w:rsidR="007C36B9" w:rsidRDefault="001300B4">
            <w:pPr>
              <w:pStyle w:val="TableParagraph"/>
              <w:spacing w:before="169"/>
              <w:ind w:left="197" w:right="189"/>
              <w:jc w:val="center"/>
              <w:rPr>
                <w:rFonts w:ascii="Calibri"/>
                <w:sz w:val="24"/>
              </w:rPr>
            </w:pPr>
            <w:r>
              <w:rPr>
                <w:rFonts w:ascii="Calibri"/>
                <w:sz w:val="24"/>
              </w:rPr>
              <w:t>Kategorie</w:t>
            </w:r>
            <w:r>
              <w:rPr>
                <w:rFonts w:ascii="Calibri"/>
                <w:spacing w:val="-1"/>
                <w:sz w:val="24"/>
              </w:rPr>
              <w:t xml:space="preserve"> </w:t>
            </w:r>
            <w:r>
              <w:rPr>
                <w:rFonts w:ascii="Calibri"/>
                <w:spacing w:val="-10"/>
                <w:sz w:val="24"/>
              </w:rPr>
              <w:t>A</w:t>
            </w:r>
          </w:p>
        </w:tc>
        <w:tc>
          <w:tcPr>
            <w:tcW w:w="3403" w:type="dxa"/>
            <w:tcBorders>
              <w:left w:val="single" w:sz="4" w:space="0" w:color="92CDDC"/>
              <w:bottom w:val="single" w:sz="4" w:space="0" w:color="92CDDC"/>
              <w:right w:val="single" w:sz="4" w:space="0" w:color="92CDDC"/>
            </w:tcBorders>
          </w:tcPr>
          <w:p w14:paraId="14C1C1D3" w14:textId="77777777" w:rsidR="007C36B9" w:rsidRDefault="001300B4">
            <w:pPr>
              <w:pStyle w:val="TableParagraph"/>
              <w:spacing w:line="292" w:lineRule="exact"/>
              <w:ind w:left="462" w:right="454"/>
              <w:jc w:val="center"/>
              <w:rPr>
                <w:rFonts w:ascii="Calibri" w:hAnsi="Calibri"/>
                <w:sz w:val="24"/>
              </w:rPr>
            </w:pPr>
            <w:r>
              <w:rPr>
                <w:rFonts w:ascii="Calibri" w:hAnsi="Calibri"/>
                <w:sz w:val="24"/>
              </w:rPr>
              <w:t>2</w:t>
            </w:r>
            <w:r>
              <w:rPr>
                <w:rFonts w:ascii="Calibri" w:hAnsi="Calibri"/>
                <w:spacing w:val="-2"/>
                <w:sz w:val="24"/>
              </w:rPr>
              <w:t xml:space="preserve"> </w:t>
            </w:r>
            <w:r>
              <w:rPr>
                <w:rFonts w:ascii="Calibri" w:hAnsi="Calibri"/>
                <w:sz w:val="24"/>
              </w:rPr>
              <w:t>hodiny</w:t>
            </w:r>
            <w:r>
              <w:rPr>
                <w:rFonts w:ascii="Calibri" w:hAnsi="Calibri"/>
                <w:spacing w:val="-4"/>
                <w:sz w:val="24"/>
              </w:rPr>
              <w:t xml:space="preserve"> </w:t>
            </w:r>
            <w:r>
              <w:rPr>
                <w:rFonts w:ascii="Calibri" w:hAnsi="Calibri"/>
                <w:sz w:val="24"/>
              </w:rPr>
              <w:t>v</w:t>
            </w:r>
            <w:r>
              <w:rPr>
                <w:rFonts w:ascii="Calibri" w:hAnsi="Calibri"/>
                <w:spacing w:val="-1"/>
                <w:sz w:val="24"/>
              </w:rPr>
              <w:t xml:space="preserve"> </w:t>
            </w:r>
            <w:r>
              <w:rPr>
                <w:rFonts w:ascii="Calibri" w:hAnsi="Calibri"/>
                <w:sz w:val="24"/>
              </w:rPr>
              <w:t>Provozní</w:t>
            </w:r>
            <w:r>
              <w:rPr>
                <w:rFonts w:ascii="Calibri" w:hAnsi="Calibri"/>
                <w:spacing w:val="1"/>
                <w:sz w:val="24"/>
              </w:rPr>
              <w:t xml:space="preserve"> </w:t>
            </w:r>
            <w:r>
              <w:rPr>
                <w:rFonts w:ascii="Calibri" w:hAnsi="Calibri"/>
                <w:spacing w:val="-4"/>
                <w:sz w:val="24"/>
              </w:rPr>
              <w:t>době</w:t>
            </w:r>
          </w:p>
          <w:p w14:paraId="683582D5" w14:textId="77777777" w:rsidR="007C36B9" w:rsidRDefault="001300B4">
            <w:pPr>
              <w:pStyle w:val="TableParagraph"/>
              <w:spacing w:before="45"/>
              <w:ind w:left="462" w:right="450"/>
              <w:jc w:val="center"/>
              <w:rPr>
                <w:rFonts w:ascii="Calibri" w:hAnsi="Calibri"/>
                <w:sz w:val="24"/>
              </w:rPr>
            </w:pPr>
            <w:r>
              <w:rPr>
                <w:rFonts w:ascii="Calibri" w:hAnsi="Calibri"/>
                <w:sz w:val="24"/>
              </w:rPr>
              <w:t>příslušné</w:t>
            </w:r>
            <w:r>
              <w:rPr>
                <w:rFonts w:ascii="Calibri" w:hAnsi="Calibri"/>
                <w:spacing w:val="-1"/>
                <w:sz w:val="24"/>
              </w:rPr>
              <w:t xml:space="preserve"> </w:t>
            </w:r>
            <w:r>
              <w:rPr>
                <w:rFonts w:ascii="Calibri" w:hAnsi="Calibri"/>
                <w:spacing w:val="-2"/>
                <w:sz w:val="24"/>
              </w:rPr>
              <w:t>Služby</w:t>
            </w:r>
          </w:p>
        </w:tc>
        <w:tc>
          <w:tcPr>
            <w:tcW w:w="3804" w:type="dxa"/>
            <w:tcBorders>
              <w:left w:val="single" w:sz="4" w:space="0" w:color="92CDDC"/>
              <w:bottom w:val="single" w:sz="4" w:space="0" w:color="92CDDC"/>
              <w:right w:val="single" w:sz="4" w:space="0" w:color="92CDDC"/>
            </w:tcBorders>
          </w:tcPr>
          <w:p w14:paraId="67E914A5" w14:textId="77777777" w:rsidR="007C36B9" w:rsidRDefault="001300B4">
            <w:pPr>
              <w:pStyle w:val="TableParagraph"/>
              <w:spacing w:line="292" w:lineRule="exact"/>
              <w:ind w:left="268" w:right="258"/>
              <w:jc w:val="center"/>
              <w:rPr>
                <w:rFonts w:ascii="Calibri" w:hAnsi="Calibri"/>
                <w:sz w:val="24"/>
              </w:rPr>
            </w:pPr>
            <w:r>
              <w:rPr>
                <w:rFonts w:ascii="Calibri" w:hAnsi="Calibri"/>
                <w:sz w:val="24"/>
              </w:rPr>
              <w:t>24</w:t>
            </w:r>
            <w:r>
              <w:rPr>
                <w:rFonts w:ascii="Calibri" w:hAnsi="Calibri"/>
                <w:spacing w:val="-1"/>
                <w:sz w:val="24"/>
              </w:rPr>
              <w:t xml:space="preserve"> </w:t>
            </w:r>
            <w:r>
              <w:rPr>
                <w:rFonts w:ascii="Calibri" w:hAnsi="Calibri"/>
                <w:sz w:val="24"/>
              </w:rPr>
              <w:t>hodin (bez</w:t>
            </w:r>
            <w:r>
              <w:rPr>
                <w:rFonts w:ascii="Calibri" w:hAnsi="Calibri"/>
                <w:spacing w:val="-2"/>
                <w:sz w:val="24"/>
              </w:rPr>
              <w:t xml:space="preserve"> </w:t>
            </w:r>
            <w:r>
              <w:rPr>
                <w:rFonts w:ascii="Calibri" w:hAnsi="Calibri"/>
                <w:sz w:val="24"/>
              </w:rPr>
              <w:t>ohledu</w:t>
            </w:r>
            <w:r>
              <w:rPr>
                <w:rFonts w:ascii="Calibri" w:hAnsi="Calibri"/>
                <w:spacing w:val="-2"/>
                <w:sz w:val="24"/>
              </w:rPr>
              <w:t xml:space="preserve"> </w:t>
            </w:r>
            <w:r>
              <w:rPr>
                <w:rFonts w:ascii="Calibri" w:hAnsi="Calibri"/>
                <w:sz w:val="24"/>
              </w:rPr>
              <w:t>na</w:t>
            </w:r>
            <w:r>
              <w:rPr>
                <w:rFonts w:ascii="Calibri" w:hAnsi="Calibri"/>
                <w:spacing w:val="-5"/>
                <w:sz w:val="24"/>
              </w:rPr>
              <w:t xml:space="preserve"> </w:t>
            </w:r>
            <w:r>
              <w:rPr>
                <w:rFonts w:ascii="Calibri" w:hAnsi="Calibri"/>
                <w:spacing w:val="-2"/>
                <w:sz w:val="24"/>
              </w:rPr>
              <w:t>Provozní</w:t>
            </w:r>
          </w:p>
          <w:p w14:paraId="73C9F407" w14:textId="77777777" w:rsidR="007C36B9" w:rsidRDefault="001300B4">
            <w:pPr>
              <w:pStyle w:val="TableParagraph"/>
              <w:spacing w:before="45"/>
              <w:ind w:left="268" w:right="257"/>
              <w:jc w:val="center"/>
              <w:rPr>
                <w:rFonts w:ascii="Calibri"/>
                <w:sz w:val="24"/>
              </w:rPr>
            </w:pPr>
            <w:r>
              <w:rPr>
                <w:rFonts w:ascii="Calibri"/>
                <w:spacing w:val="-4"/>
                <w:sz w:val="24"/>
              </w:rPr>
              <w:t>dobu}</w:t>
            </w:r>
          </w:p>
        </w:tc>
      </w:tr>
      <w:tr w:rsidR="007C36B9" w14:paraId="4D233D7C" w14:textId="77777777">
        <w:trPr>
          <w:trHeight w:val="674"/>
        </w:trPr>
        <w:tc>
          <w:tcPr>
            <w:tcW w:w="422" w:type="dxa"/>
            <w:tcBorders>
              <w:top w:val="single" w:sz="4" w:space="0" w:color="92CDDC"/>
              <w:left w:val="single" w:sz="4" w:space="0" w:color="92CDDC"/>
              <w:bottom w:val="single" w:sz="4" w:space="0" w:color="92CDDC"/>
              <w:right w:val="single" w:sz="4" w:space="0" w:color="92CDDC"/>
            </w:tcBorders>
          </w:tcPr>
          <w:p w14:paraId="0F8791C3" w14:textId="77777777" w:rsidR="007C36B9" w:rsidRDefault="007C36B9">
            <w:pPr>
              <w:pStyle w:val="TableParagraph"/>
              <w:spacing w:before="7"/>
              <w:rPr>
                <w:rFonts w:ascii="Calibri"/>
                <w:b/>
                <w:i/>
                <w:sz w:val="18"/>
              </w:rPr>
            </w:pPr>
          </w:p>
          <w:p w14:paraId="5EEFAED2" w14:textId="77777777" w:rsidR="007C36B9" w:rsidRDefault="001300B4">
            <w:pPr>
              <w:pStyle w:val="TableParagraph"/>
              <w:ind w:left="6"/>
              <w:jc w:val="center"/>
              <w:rPr>
                <w:rFonts w:ascii="Calibri"/>
                <w:sz w:val="24"/>
              </w:rPr>
            </w:pPr>
            <w:r>
              <w:rPr>
                <w:rFonts w:ascii="Calibri"/>
                <w:sz w:val="24"/>
              </w:rPr>
              <w:t>2</w:t>
            </w:r>
          </w:p>
        </w:tc>
        <w:tc>
          <w:tcPr>
            <w:tcW w:w="1557" w:type="dxa"/>
            <w:tcBorders>
              <w:top w:val="single" w:sz="4" w:space="0" w:color="92CDDC"/>
              <w:left w:val="single" w:sz="4" w:space="0" w:color="92CDDC"/>
              <w:bottom w:val="single" w:sz="4" w:space="0" w:color="92CDDC"/>
              <w:right w:val="single" w:sz="4" w:space="0" w:color="92CDDC"/>
            </w:tcBorders>
          </w:tcPr>
          <w:p w14:paraId="2C1284FC" w14:textId="77777777" w:rsidR="007C36B9" w:rsidRDefault="001300B4">
            <w:pPr>
              <w:pStyle w:val="TableParagraph"/>
              <w:spacing w:before="167"/>
              <w:ind w:left="197" w:right="188"/>
              <w:jc w:val="center"/>
              <w:rPr>
                <w:rFonts w:ascii="Calibri"/>
                <w:sz w:val="24"/>
              </w:rPr>
            </w:pPr>
            <w:r>
              <w:rPr>
                <w:rFonts w:ascii="Calibri"/>
                <w:sz w:val="24"/>
              </w:rPr>
              <w:t>Kategorie</w:t>
            </w:r>
            <w:r>
              <w:rPr>
                <w:rFonts w:ascii="Calibri"/>
                <w:spacing w:val="-1"/>
                <w:sz w:val="24"/>
              </w:rPr>
              <w:t xml:space="preserve"> </w:t>
            </w:r>
            <w:r>
              <w:rPr>
                <w:rFonts w:ascii="Calibri"/>
                <w:spacing w:val="-10"/>
                <w:sz w:val="24"/>
              </w:rPr>
              <w:t>B</w:t>
            </w:r>
          </w:p>
        </w:tc>
        <w:tc>
          <w:tcPr>
            <w:tcW w:w="3403" w:type="dxa"/>
            <w:tcBorders>
              <w:top w:val="single" w:sz="4" w:space="0" w:color="92CDDC"/>
              <w:left w:val="single" w:sz="4" w:space="0" w:color="92CDDC"/>
              <w:bottom w:val="single" w:sz="4" w:space="0" w:color="92CDDC"/>
              <w:right w:val="single" w:sz="4" w:space="0" w:color="92CDDC"/>
            </w:tcBorders>
          </w:tcPr>
          <w:p w14:paraId="5D847117" w14:textId="77777777" w:rsidR="007C36B9" w:rsidRDefault="001300B4">
            <w:pPr>
              <w:pStyle w:val="TableParagraph"/>
              <w:spacing w:line="292" w:lineRule="exact"/>
              <w:ind w:left="462" w:right="454"/>
              <w:jc w:val="center"/>
              <w:rPr>
                <w:rFonts w:ascii="Calibri" w:hAnsi="Calibri"/>
                <w:sz w:val="24"/>
              </w:rPr>
            </w:pPr>
            <w:r>
              <w:rPr>
                <w:rFonts w:ascii="Calibri" w:hAnsi="Calibri"/>
                <w:sz w:val="24"/>
              </w:rPr>
              <w:t>4</w:t>
            </w:r>
            <w:r>
              <w:rPr>
                <w:rFonts w:ascii="Calibri" w:hAnsi="Calibri"/>
                <w:spacing w:val="-2"/>
                <w:sz w:val="24"/>
              </w:rPr>
              <w:t xml:space="preserve"> </w:t>
            </w:r>
            <w:r>
              <w:rPr>
                <w:rFonts w:ascii="Calibri" w:hAnsi="Calibri"/>
                <w:sz w:val="24"/>
              </w:rPr>
              <w:t>hodiny</w:t>
            </w:r>
            <w:r>
              <w:rPr>
                <w:rFonts w:ascii="Calibri" w:hAnsi="Calibri"/>
                <w:spacing w:val="-4"/>
                <w:sz w:val="24"/>
              </w:rPr>
              <w:t xml:space="preserve"> </w:t>
            </w:r>
            <w:r>
              <w:rPr>
                <w:rFonts w:ascii="Calibri" w:hAnsi="Calibri"/>
                <w:sz w:val="24"/>
              </w:rPr>
              <w:t>v</w:t>
            </w:r>
            <w:r>
              <w:rPr>
                <w:rFonts w:ascii="Calibri" w:hAnsi="Calibri"/>
                <w:spacing w:val="-1"/>
                <w:sz w:val="24"/>
              </w:rPr>
              <w:t xml:space="preserve"> </w:t>
            </w:r>
            <w:r>
              <w:rPr>
                <w:rFonts w:ascii="Calibri" w:hAnsi="Calibri"/>
                <w:sz w:val="24"/>
              </w:rPr>
              <w:t>Provozní</w:t>
            </w:r>
            <w:r>
              <w:rPr>
                <w:rFonts w:ascii="Calibri" w:hAnsi="Calibri"/>
                <w:spacing w:val="1"/>
                <w:sz w:val="24"/>
              </w:rPr>
              <w:t xml:space="preserve"> </w:t>
            </w:r>
            <w:r>
              <w:rPr>
                <w:rFonts w:ascii="Calibri" w:hAnsi="Calibri"/>
                <w:spacing w:val="-4"/>
                <w:sz w:val="24"/>
              </w:rPr>
              <w:t>době</w:t>
            </w:r>
          </w:p>
          <w:p w14:paraId="3CF36C60" w14:textId="77777777" w:rsidR="007C36B9" w:rsidRDefault="001300B4">
            <w:pPr>
              <w:pStyle w:val="TableParagraph"/>
              <w:spacing w:before="45"/>
              <w:ind w:left="462" w:right="450"/>
              <w:jc w:val="center"/>
              <w:rPr>
                <w:rFonts w:ascii="Calibri" w:hAnsi="Calibri"/>
                <w:sz w:val="24"/>
              </w:rPr>
            </w:pPr>
            <w:r>
              <w:rPr>
                <w:rFonts w:ascii="Calibri" w:hAnsi="Calibri"/>
                <w:sz w:val="24"/>
              </w:rPr>
              <w:t>příslušné</w:t>
            </w:r>
            <w:r>
              <w:rPr>
                <w:rFonts w:ascii="Calibri" w:hAnsi="Calibri"/>
                <w:spacing w:val="-1"/>
                <w:sz w:val="24"/>
              </w:rPr>
              <w:t xml:space="preserve"> </w:t>
            </w:r>
            <w:r>
              <w:rPr>
                <w:rFonts w:ascii="Calibri" w:hAnsi="Calibri"/>
                <w:spacing w:val="-2"/>
                <w:sz w:val="24"/>
              </w:rPr>
              <w:t>Služby</w:t>
            </w:r>
          </w:p>
        </w:tc>
        <w:tc>
          <w:tcPr>
            <w:tcW w:w="3804" w:type="dxa"/>
            <w:tcBorders>
              <w:top w:val="single" w:sz="4" w:space="0" w:color="92CDDC"/>
              <w:left w:val="single" w:sz="4" w:space="0" w:color="92CDDC"/>
              <w:bottom w:val="single" w:sz="4" w:space="0" w:color="92CDDC"/>
              <w:right w:val="single" w:sz="4" w:space="0" w:color="92CDDC"/>
            </w:tcBorders>
          </w:tcPr>
          <w:p w14:paraId="619183BA" w14:textId="77777777" w:rsidR="007C36B9" w:rsidRDefault="001300B4">
            <w:pPr>
              <w:pStyle w:val="TableParagraph"/>
              <w:spacing w:line="292" w:lineRule="exact"/>
              <w:ind w:left="268" w:right="258"/>
              <w:jc w:val="center"/>
              <w:rPr>
                <w:rFonts w:ascii="Calibri" w:hAnsi="Calibri"/>
                <w:sz w:val="24"/>
              </w:rPr>
            </w:pPr>
            <w:r>
              <w:rPr>
                <w:rFonts w:ascii="Calibri" w:hAnsi="Calibri"/>
                <w:sz w:val="24"/>
              </w:rPr>
              <w:t>48</w:t>
            </w:r>
            <w:r>
              <w:rPr>
                <w:rFonts w:ascii="Calibri" w:hAnsi="Calibri"/>
                <w:spacing w:val="-1"/>
                <w:sz w:val="24"/>
              </w:rPr>
              <w:t xml:space="preserve"> </w:t>
            </w:r>
            <w:r>
              <w:rPr>
                <w:rFonts w:ascii="Calibri" w:hAnsi="Calibri"/>
                <w:sz w:val="24"/>
              </w:rPr>
              <w:t>hodin (bez</w:t>
            </w:r>
            <w:r>
              <w:rPr>
                <w:rFonts w:ascii="Calibri" w:hAnsi="Calibri"/>
                <w:spacing w:val="-2"/>
                <w:sz w:val="24"/>
              </w:rPr>
              <w:t xml:space="preserve"> </w:t>
            </w:r>
            <w:r>
              <w:rPr>
                <w:rFonts w:ascii="Calibri" w:hAnsi="Calibri"/>
                <w:sz w:val="24"/>
              </w:rPr>
              <w:t>ohledu</w:t>
            </w:r>
            <w:r>
              <w:rPr>
                <w:rFonts w:ascii="Calibri" w:hAnsi="Calibri"/>
                <w:spacing w:val="-2"/>
                <w:sz w:val="24"/>
              </w:rPr>
              <w:t xml:space="preserve"> </w:t>
            </w:r>
            <w:r>
              <w:rPr>
                <w:rFonts w:ascii="Calibri" w:hAnsi="Calibri"/>
                <w:sz w:val="24"/>
              </w:rPr>
              <w:t>na</w:t>
            </w:r>
            <w:r>
              <w:rPr>
                <w:rFonts w:ascii="Calibri" w:hAnsi="Calibri"/>
                <w:spacing w:val="-5"/>
                <w:sz w:val="24"/>
              </w:rPr>
              <w:t xml:space="preserve"> </w:t>
            </w:r>
            <w:r>
              <w:rPr>
                <w:rFonts w:ascii="Calibri" w:hAnsi="Calibri"/>
                <w:spacing w:val="-2"/>
                <w:sz w:val="24"/>
              </w:rPr>
              <w:t>Provozní</w:t>
            </w:r>
          </w:p>
          <w:p w14:paraId="26776325" w14:textId="77777777" w:rsidR="007C36B9" w:rsidRDefault="001300B4">
            <w:pPr>
              <w:pStyle w:val="TableParagraph"/>
              <w:spacing w:before="45"/>
              <w:ind w:left="268" w:right="255"/>
              <w:jc w:val="center"/>
              <w:rPr>
                <w:rFonts w:ascii="Calibri"/>
                <w:sz w:val="24"/>
              </w:rPr>
            </w:pPr>
            <w:r>
              <w:rPr>
                <w:rFonts w:ascii="Calibri"/>
                <w:spacing w:val="-4"/>
                <w:sz w:val="24"/>
              </w:rPr>
              <w:t>dobu)</w:t>
            </w:r>
          </w:p>
        </w:tc>
      </w:tr>
      <w:tr w:rsidR="007C36B9" w14:paraId="77079ECB" w14:textId="77777777">
        <w:trPr>
          <w:trHeight w:val="673"/>
        </w:trPr>
        <w:tc>
          <w:tcPr>
            <w:tcW w:w="422" w:type="dxa"/>
            <w:tcBorders>
              <w:top w:val="single" w:sz="4" w:space="0" w:color="92CDDC"/>
              <w:left w:val="single" w:sz="4" w:space="0" w:color="92CDDC"/>
              <w:bottom w:val="single" w:sz="4" w:space="0" w:color="92CDDC"/>
              <w:right w:val="single" w:sz="4" w:space="0" w:color="92CDDC"/>
            </w:tcBorders>
          </w:tcPr>
          <w:p w14:paraId="5BFA9CFB" w14:textId="77777777" w:rsidR="007C36B9" w:rsidRDefault="007C36B9">
            <w:pPr>
              <w:pStyle w:val="TableParagraph"/>
              <w:spacing w:before="7"/>
              <w:rPr>
                <w:rFonts w:ascii="Calibri"/>
                <w:b/>
                <w:i/>
                <w:sz w:val="18"/>
              </w:rPr>
            </w:pPr>
          </w:p>
          <w:p w14:paraId="38652858" w14:textId="77777777" w:rsidR="007C36B9" w:rsidRDefault="001300B4">
            <w:pPr>
              <w:pStyle w:val="TableParagraph"/>
              <w:ind w:left="6"/>
              <w:jc w:val="center"/>
              <w:rPr>
                <w:rFonts w:ascii="Calibri"/>
                <w:sz w:val="24"/>
              </w:rPr>
            </w:pPr>
            <w:r>
              <w:rPr>
                <w:rFonts w:ascii="Calibri"/>
                <w:sz w:val="24"/>
              </w:rPr>
              <w:t>3</w:t>
            </w:r>
          </w:p>
        </w:tc>
        <w:tc>
          <w:tcPr>
            <w:tcW w:w="1557" w:type="dxa"/>
            <w:tcBorders>
              <w:top w:val="single" w:sz="4" w:space="0" w:color="92CDDC"/>
              <w:left w:val="single" w:sz="4" w:space="0" w:color="92CDDC"/>
              <w:bottom w:val="single" w:sz="4" w:space="0" w:color="92CDDC"/>
              <w:right w:val="single" w:sz="4" w:space="0" w:color="92CDDC"/>
            </w:tcBorders>
          </w:tcPr>
          <w:p w14:paraId="1BC985AC" w14:textId="77777777" w:rsidR="007C36B9" w:rsidRDefault="001300B4">
            <w:pPr>
              <w:pStyle w:val="TableParagraph"/>
              <w:spacing w:before="167"/>
              <w:ind w:left="197" w:right="186"/>
              <w:jc w:val="center"/>
              <w:rPr>
                <w:rFonts w:ascii="Calibri"/>
                <w:sz w:val="24"/>
              </w:rPr>
            </w:pPr>
            <w:r>
              <w:rPr>
                <w:rFonts w:ascii="Calibri"/>
                <w:sz w:val="24"/>
              </w:rPr>
              <w:t>Kategorie</w:t>
            </w:r>
            <w:r>
              <w:rPr>
                <w:rFonts w:ascii="Calibri"/>
                <w:spacing w:val="-1"/>
                <w:sz w:val="24"/>
              </w:rPr>
              <w:t xml:space="preserve"> </w:t>
            </w:r>
            <w:r>
              <w:rPr>
                <w:rFonts w:ascii="Calibri"/>
                <w:spacing w:val="-10"/>
                <w:sz w:val="24"/>
              </w:rPr>
              <w:t>C</w:t>
            </w:r>
          </w:p>
        </w:tc>
        <w:tc>
          <w:tcPr>
            <w:tcW w:w="3403" w:type="dxa"/>
            <w:tcBorders>
              <w:top w:val="single" w:sz="4" w:space="0" w:color="92CDDC"/>
              <w:left w:val="single" w:sz="4" w:space="0" w:color="92CDDC"/>
              <w:bottom w:val="single" w:sz="4" w:space="0" w:color="92CDDC"/>
              <w:right w:val="single" w:sz="4" w:space="0" w:color="92CDDC"/>
            </w:tcBorders>
          </w:tcPr>
          <w:p w14:paraId="1D19D8D3" w14:textId="77777777" w:rsidR="007C36B9" w:rsidRDefault="001300B4">
            <w:pPr>
              <w:pStyle w:val="TableParagraph"/>
              <w:spacing w:line="292" w:lineRule="exact"/>
              <w:ind w:left="462" w:right="452"/>
              <w:jc w:val="center"/>
              <w:rPr>
                <w:rFonts w:ascii="Calibri" w:hAnsi="Calibri"/>
                <w:sz w:val="24"/>
              </w:rPr>
            </w:pPr>
            <w:r>
              <w:rPr>
                <w:rFonts w:ascii="Calibri" w:hAnsi="Calibri"/>
                <w:sz w:val="24"/>
              </w:rPr>
              <w:t>8</w:t>
            </w:r>
            <w:r>
              <w:rPr>
                <w:rFonts w:ascii="Calibri" w:hAnsi="Calibri"/>
                <w:spacing w:val="-3"/>
                <w:sz w:val="24"/>
              </w:rPr>
              <w:t xml:space="preserve"> </w:t>
            </w:r>
            <w:r>
              <w:rPr>
                <w:rFonts w:ascii="Calibri" w:hAnsi="Calibri"/>
                <w:sz w:val="24"/>
              </w:rPr>
              <w:t>hodin</w:t>
            </w:r>
            <w:r>
              <w:rPr>
                <w:rFonts w:ascii="Calibri" w:hAnsi="Calibri"/>
                <w:spacing w:val="-2"/>
                <w:sz w:val="24"/>
              </w:rPr>
              <w:t xml:space="preserve"> </w:t>
            </w:r>
            <w:r>
              <w:rPr>
                <w:rFonts w:ascii="Calibri" w:hAnsi="Calibri"/>
                <w:sz w:val="24"/>
              </w:rPr>
              <w:t>v</w:t>
            </w:r>
            <w:r>
              <w:rPr>
                <w:rFonts w:ascii="Calibri" w:hAnsi="Calibri"/>
                <w:spacing w:val="-1"/>
                <w:sz w:val="24"/>
              </w:rPr>
              <w:t xml:space="preserve"> </w:t>
            </w:r>
            <w:r>
              <w:rPr>
                <w:rFonts w:ascii="Calibri" w:hAnsi="Calibri"/>
                <w:sz w:val="24"/>
              </w:rPr>
              <w:t>Provozní</w:t>
            </w:r>
            <w:r>
              <w:rPr>
                <w:rFonts w:ascii="Calibri" w:hAnsi="Calibri"/>
                <w:spacing w:val="-3"/>
                <w:sz w:val="24"/>
              </w:rPr>
              <w:t xml:space="preserve"> </w:t>
            </w:r>
            <w:r>
              <w:rPr>
                <w:rFonts w:ascii="Calibri" w:hAnsi="Calibri"/>
                <w:spacing w:val="-4"/>
                <w:sz w:val="24"/>
              </w:rPr>
              <w:t>době</w:t>
            </w:r>
          </w:p>
          <w:p w14:paraId="039FD91E" w14:textId="77777777" w:rsidR="007C36B9" w:rsidRDefault="001300B4">
            <w:pPr>
              <w:pStyle w:val="TableParagraph"/>
              <w:spacing w:before="45"/>
              <w:ind w:left="462" w:right="450"/>
              <w:jc w:val="center"/>
              <w:rPr>
                <w:rFonts w:ascii="Calibri" w:hAnsi="Calibri"/>
                <w:sz w:val="24"/>
              </w:rPr>
            </w:pPr>
            <w:r>
              <w:rPr>
                <w:rFonts w:ascii="Calibri" w:hAnsi="Calibri"/>
                <w:sz w:val="24"/>
              </w:rPr>
              <w:t>příslušné</w:t>
            </w:r>
            <w:r>
              <w:rPr>
                <w:rFonts w:ascii="Calibri" w:hAnsi="Calibri"/>
                <w:spacing w:val="-1"/>
                <w:sz w:val="24"/>
              </w:rPr>
              <w:t xml:space="preserve"> </w:t>
            </w:r>
            <w:r>
              <w:rPr>
                <w:rFonts w:ascii="Calibri" w:hAnsi="Calibri"/>
                <w:spacing w:val="-2"/>
                <w:sz w:val="24"/>
              </w:rPr>
              <w:t>Služby</w:t>
            </w:r>
          </w:p>
        </w:tc>
        <w:tc>
          <w:tcPr>
            <w:tcW w:w="3804" w:type="dxa"/>
            <w:tcBorders>
              <w:top w:val="single" w:sz="4" w:space="0" w:color="92CDDC"/>
              <w:left w:val="single" w:sz="4" w:space="0" w:color="92CDDC"/>
              <w:bottom w:val="single" w:sz="4" w:space="0" w:color="92CDDC"/>
              <w:right w:val="single" w:sz="4" w:space="0" w:color="92CDDC"/>
            </w:tcBorders>
          </w:tcPr>
          <w:p w14:paraId="26590BCC" w14:textId="77777777" w:rsidR="007C36B9" w:rsidRDefault="001300B4">
            <w:pPr>
              <w:pStyle w:val="TableParagraph"/>
              <w:spacing w:line="292" w:lineRule="exact"/>
              <w:ind w:left="268" w:right="256"/>
              <w:jc w:val="center"/>
              <w:rPr>
                <w:rFonts w:ascii="Calibri" w:hAnsi="Calibri"/>
                <w:sz w:val="24"/>
              </w:rPr>
            </w:pPr>
            <w:r>
              <w:rPr>
                <w:rFonts w:ascii="Calibri" w:hAnsi="Calibri"/>
                <w:sz w:val="24"/>
              </w:rPr>
              <w:t>7</w:t>
            </w:r>
            <w:r>
              <w:rPr>
                <w:rFonts w:ascii="Calibri" w:hAnsi="Calibri"/>
                <w:spacing w:val="-1"/>
                <w:sz w:val="24"/>
              </w:rPr>
              <w:t xml:space="preserve"> </w:t>
            </w:r>
            <w:r>
              <w:rPr>
                <w:rFonts w:ascii="Calibri" w:hAnsi="Calibri"/>
                <w:sz w:val="24"/>
              </w:rPr>
              <w:t>pracovních</w:t>
            </w:r>
            <w:r>
              <w:rPr>
                <w:rFonts w:ascii="Calibri" w:hAnsi="Calibri"/>
                <w:spacing w:val="-2"/>
                <w:sz w:val="24"/>
              </w:rPr>
              <w:t xml:space="preserve"> </w:t>
            </w:r>
            <w:r>
              <w:rPr>
                <w:rFonts w:ascii="Calibri" w:hAnsi="Calibri"/>
                <w:sz w:val="24"/>
              </w:rPr>
              <w:t>dnů nebo</w:t>
            </w:r>
            <w:r>
              <w:rPr>
                <w:rFonts w:ascii="Calibri" w:hAnsi="Calibri"/>
                <w:spacing w:val="-2"/>
                <w:sz w:val="24"/>
              </w:rPr>
              <w:t xml:space="preserve"> dohodou</w:t>
            </w:r>
          </w:p>
          <w:p w14:paraId="412657EB" w14:textId="77777777" w:rsidR="007C36B9" w:rsidRDefault="001300B4">
            <w:pPr>
              <w:pStyle w:val="TableParagraph"/>
              <w:spacing w:before="45"/>
              <w:ind w:left="268" w:right="255"/>
              <w:jc w:val="center"/>
              <w:rPr>
                <w:rFonts w:ascii="Calibri" w:hAnsi="Calibri"/>
                <w:sz w:val="24"/>
              </w:rPr>
            </w:pPr>
            <w:r>
              <w:rPr>
                <w:rFonts w:ascii="Calibri" w:hAnsi="Calibri"/>
                <w:sz w:val="24"/>
              </w:rPr>
              <w:t>Smluvních</w:t>
            </w:r>
            <w:r>
              <w:rPr>
                <w:rFonts w:ascii="Calibri" w:hAnsi="Calibri"/>
                <w:spacing w:val="-1"/>
                <w:sz w:val="24"/>
              </w:rPr>
              <w:t xml:space="preserve"> </w:t>
            </w:r>
            <w:r>
              <w:rPr>
                <w:rFonts w:ascii="Calibri" w:hAnsi="Calibri"/>
                <w:spacing w:val="-2"/>
                <w:sz w:val="24"/>
              </w:rPr>
              <w:t>stran</w:t>
            </w:r>
          </w:p>
        </w:tc>
      </w:tr>
    </w:tbl>
    <w:p w14:paraId="7A63DC6F" w14:textId="77777777" w:rsidR="007C36B9" w:rsidRDefault="007C36B9">
      <w:pPr>
        <w:pStyle w:val="Zkladntext"/>
        <w:spacing w:before="1"/>
        <w:jc w:val="left"/>
        <w:rPr>
          <w:rFonts w:ascii="Calibri"/>
          <w:b/>
          <w:i/>
        </w:rPr>
      </w:pPr>
    </w:p>
    <w:p w14:paraId="640C96EB" w14:textId="77777777" w:rsidR="007C36B9" w:rsidRDefault="001300B4">
      <w:pPr>
        <w:pStyle w:val="Zkladntext"/>
        <w:ind w:left="120" w:right="118"/>
        <w:rPr>
          <w:rFonts w:ascii="Calibri" w:hAnsi="Calibri"/>
        </w:rPr>
      </w:pPr>
      <w:r>
        <w:rPr>
          <w:rFonts w:ascii="Calibri" w:hAnsi="Calibri"/>
        </w:rPr>
        <w:t>Dodavatel je za účelem vyřešení incidentu oprávněn požadovat po Objednateli uskutečnění odstávky postiženého systému. Tato odstávka se nezapočítává do doby nedostupnosti systému.</w:t>
      </w:r>
    </w:p>
    <w:p w14:paraId="5206944E" w14:textId="77777777" w:rsidR="007C36B9" w:rsidRDefault="007C36B9">
      <w:pPr>
        <w:pStyle w:val="Zkladntext"/>
        <w:jc w:val="left"/>
        <w:rPr>
          <w:rFonts w:ascii="Calibri"/>
        </w:rPr>
      </w:pPr>
    </w:p>
    <w:p w14:paraId="6174537E" w14:textId="77777777" w:rsidR="007C36B9" w:rsidRDefault="001300B4">
      <w:pPr>
        <w:pStyle w:val="Zkladntext"/>
        <w:spacing w:line="268" w:lineRule="exact"/>
        <w:ind w:left="120"/>
        <w:rPr>
          <w:rFonts w:ascii="Calibri" w:hAnsi="Calibri"/>
        </w:rPr>
      </w:pPr>
      <w:r>
        <w:rPr>
          <w:rFonts w:ascii="Calibri" w:hAnsi="Calibri"/>
        </w:rPr>
        <w:t>Do</w:t>
      </w:r>
      <w:r>
        <w:rPr>
          <w:rFonts w:ascii="Calibri" w:hAnsi="Calibri"/>
          <w:spacing w:val="-4"/>
        </w:rPr>
        <w:t xml:space="preserve"> </w:t>
      </w:r>
      <w:r>
        <w:rPr>
          <w:rFonts w:ascii="Calibri" w:hAnsi="Calibri"/>
        </w:rPr>
        <w:t>doby</w:t>
      </w:r>
      <w:r>
        <w:rPr>
          <w:rFonts w:ascii="Calibri" w:hAnsi="Calibri"/>
          <w:spacing w:val="-4"/>
        </w:rPr>
        <w:t xml:space="preserve"> </w:t>
      </w:r>
      <w:r>
        <w:rPr>
          <w:rFonts w:ascii="Calibri" w:hAnsi="Calibri"/>
        </w:rPr>
        <w:t>vyřešení</w:t>
      </w:r>
      <w:r>
        <w:rPr>
          <w:rFonts w:ascii="Calibri" w:hAnsi="Calibri"/>
          <w:spacing w:val="-2"/>
        </w:rPr>
        <w:t xml:space="preserve"> </w:t>
      </w:r>
      <w:r>
        <w:rPr>
          <w:rFonts w:ascii="Calibri" w:hAnsi="Calibri"/>
        </w:rPr>
        <w:t>Incidentu</w:t>
      </w:r>
      <w:r>
        <w:rPr>
          <w:rFonts w:ascii="Calibri" w:hAnsi="Calibri"/>
          <w:spacing w:val="-6"/>
        </w:rPr>
        <w:t xml:space="preserve"> </w:t>
      </w:r>
      <w:r>
        <w:rPr>
          <w:rFonts w:ascii="Calibri" w:hAnsi="Calibri"/>
        </w:rPr>
        <w:t>se</w:t>
      </w:r>
      <w:r>
        <w:rPr>
          <w:rFonts w:ascii="Calibri" w:hAnsi="Calibri"/>
          <w:spacing w:val="-1"/>
        </w:rPr>
        <w:t xml:space="preserve"> </w:t>
      </w:r>
      <w:r>
        <w:rPr>
          <w:rFonts w:ascii="Calibri" w:hAnsi="Calibri"/>
          <w:spacing w:val="-2"/>
        </w:rPr>
        <w:t>nezapočítává:</w:t>
      </w:r>
    </w:p>
    <w:p w14:paraId="46B3FCD6" w14:textId="77777777" w:rsidR="007C36B9" w:rsidRDefault="001300B4">
      <w:pPr>
        <w:pStyle w:val="Odstavecseseznamem"/>
        <w:numPr>
          <w:ilvl w:val="0"/>
          <w:numId w:val="2"/>
        </w:numPr>
        <w:tabs>
          <w:tab w:val="left" w:pos="841"/>
        </w:tabs>
        <w:ind w:right="114"/>
        <w:jc w:val="both"/>
        <w:rPr>
          <w:rFonts w:ascii="Calibri" w:hAnsi="Calibri"/>
        </w:rPr>
      </w:pPr>
      <w:r>
        <w:rPr>
          <w:rFonts w:ascii="Calibri" w:hAnsi="Calibri"/>
        </w:rPr>
        <w:t>čekání</w:t>
      </w:r>
      <w:r>
        <w:rPr>
          <w:rFonts w:ascii="Calibri" w:hAnsi="Calibri"/>
          <w:spacing w:val="-13"/>
        </w:rPr>
        <w:t xml:space="preserve"> </w:t>
      </w:r>
      <w:r>
        <w:rPr>
          <w:rFonts w:ascii="Calibri" w:hAnsi="Calibri"/>
        </w:rPr>
        <w:t>Dodavatele</w:t>
      </w:r>
      <w:r>
        <w:rPr>
          <w:rFonts w:ascii="Calibri" w:hAnsi="Calibri"/>
          <w:spacing w:val="-12"/>
        </w:rPr>
        <w:t xml:space="preserve"> </w:t>
      </w:r>
      <w:r>
        <w:rPr>
          <w:rFonts w:ascii="Calibri" w:hAnsi="Calibri"/>
        </w:rPr>
        <w:t>na</w:t>
      </w:r>
      <w:r>
        <w:rPr>
          <w:rFonts w:ascii="Calibri" w:hAnsi="Calibri"/>
          <w:spacing w:val="-13"/>
        </w:rPr>
        <w:t xml:space="preserve"> </w:t>
      </w:r>
      <w:r>
        <w:rPr>
          <w:rFonts w:ascii="Calibri" w:hAnsi="Calibri"/>
        </w:rPr>
        <w:t>vyžádanou</w:t>
      </w:r>
      <w:r>
        <w:rPr>
          <w:rFonts w:ascii="Calibri" w:hAnsi="Calibri"/>
          <w:spacing w:val="-12"/>
        </w:rPr>
        <w:t xml:space="preserve"> </w:t>
      </w:r>
      <w:r>
        <w:rPr>
          <w:rFonts w:ascii="Calibri" w:hAnsi="Calibri"/>
        </w:rPr>
        <w:t>součinnost</w:t>
      </w:r>
      <w:r>
        <w:rPr>
          <w:rFonts w:ascii="Calibri" w:hAnsi="Calibri"/>
          <w:spacing w:val="-13"/>
        </w:rPr>
        <w:t xml:space="preserve"> </w:t>
      </w:r>
      <w:r>
        <w:rPr>
          <w:rFonts w:ascii="Calibri" w:hAnsi="Calibri"/>
        </w:rPr>
        <w:t>Objednatele</w:t>
      </w:r>
      <w:r>
        <w:rPr>
          <w:rFonts w:ascii="Calibri" w:hAnsi="Calibri"/>
          <w:spacing w:val="-12"/>
        </w:rPr>
        <w:t xml:space="preserve"> </w:t>
      </w:r>
      <w:r>
        <w:rPr>
          <w:rFonts w:ascii="Calibri" w:hAnsi="Calibri"/>
        </w:rPr>
        <w:t>nebo</w:t>
      </w:r>
      <w:r>
        <w:rPr>
          <w:rFonts w:ascii="Calibri" w:hAnsi="Calibri"/>
          <w:spacing w:val="-13"/>
        </w:rPr>
        <w:t xml:space="preserve"> </w:t>
      </w:r>
      <w:r>
        <w:rPr>
          <w:rFonts w:ascii="Calibri" w:hAnsi="Calibri"/>
        </w:rPr>
        <w:t>koncového</w:t>
      </w:r>
      <w:r>
        <w:rPr>
          <w:rFonts w:ascii="Calibri" w:hAnsi="Calibri"/>
          <w:spacing w:val="-12"/>
        </w:rPr>
        <w:t xml:space="preserve"> </w:t>
      </w:r>
      <w:r>
        <w:rPr>
          <w:rFonts w:ascii="Calibri" w:hAnsi="Calibri"/>
        </w:rPr>
        <w:t>zákazníka,</w:t>
      </w:r>
      <w:r>
        <w:rPr>
          <w:rFonts w:ascii="Calibri" w:hAnsi="Calibri"/>
          <w:spacing w:val="-12"/>
        </w:rPr>
        <w:t xml:space="preserve"> </w:t>
      </w:r>
      <w:r>
        <w:rPr>
          <w:rFonts w:ascii="Calibri" w:hAnsi="Calibri"/>
        </w:rPr>
        <w:t>bez</w:t>
      </w:r>
      <w:r>
        <w:rPr>
          <w:rFonts w:ascii="Calibri" w:hAnsi="Calibri"/>
          <w:spacing w:val="-13"/>
        </w:rPr>
        <w:t xml:space="preserve"> </w:t>
      </w:r>
      <w:r>
        <w:rPr>
          <w:rFonts w:ascii="Calibri" w:hAnsi="Calibri"/>
        </w:rPr>
        <w:t>jejíhož</w:t>
      </w:r>
      <w:r>
        <w:rPr>
          <w:rFonts w:ascii="Calibri" w:hAnsi="Calibri"/>
          <w:spacing w:val="-12"/>
        </w:rPr>
        <w:t xml:space="preserve"> </w:t>
      </w:r>
      <w:r>
        <w:rPr>
          <w:rFonts w:ascii="Calibri" w:hAnsi="Calibri"/>
        </w:rPr>
        <w:t>poskytnutí nemůže Dodavatel řešit incident;</w:t>
      </w:r>
    </w:p>
    <w:p w14:paraId="01F78572" w14:textId="77777777" w:rsidR="007C36B9" w:rsidRDefault="001300B4">
      <w:pPr>
        <w:pStyle w:val="Odstavecseseznamem"/>
        <w:numPr>
          <w:ilvl w:val="0"/>
          <w:numId w:val="2"/>
        </w:numPr>
        <w:tabs>
          <w:tab w:val="left" w:pos="841"/>
        </w:tabs>
        <w:spacing w:before="120"/>
        <w:ind w:right="115" w:hanging="360"/>
        <w:jc w:val="both"/>
        <w:rPr>
          <w:rFonts w:ascii="Calibri" w:hAnsi="Calibri"/>
        </w:rPr>
      </w:pPr>
      <w:r>
        <w:rPr>
          <w:rFonts w:ascii="Calibri" w:hAnsi="Calibri"/>
        </w:rPr>
        <w:t>prodlevy</w:t>
      </w:r>
      <w:r>
        <w:rPr>
          <w:rFonts w:ascii="Calibri" w:hAnsi="Calibri"/>
          <w:spacing w:val="-13"/>
        </w:rPr>
        <w:t xml:space="preserve"> </w:t>
      </w:r>
      <w:r>
        <w:rPr>
          <w:rFonts w:ascii="Calibri" w:hAnsi="Calibri"/>
        </w:rPr>
        <w:t>způsobené</w:t>
      </w:r>
      <w:r>
        <w:rPr>
          <w:rFonts w:ascii="Calibri" w:hAnsi="Calibri"/>
          <w:spacing w:val="-11"/>
        </w:rPr>
        <w:t xml:space="preserve"> </w:t>
      </w:r>
      <w:r>
        <w:rPr>
          <w:rFonts w:ascii="Calibri" w:hAnsi="Calibri"/>
        </w:rPr>
        <w:t>závadami</w:t>
      </w:r>
      <w:r>
        <w:rPr>
          <w:rFonts w:ascii="Calibri" w:hAnsi="Calibri"/>
          <w:spacing w:val="-11"/>
        </w:rPr>
        <w:t xml:space="preserve"> </w:t>
      </w:r>
      <w:r>
        <w:rPr>
          <w:rFonts w:ascii="Calibri" w:hAnsi="Calibri"/>
        </w:rPr>
        <w:t>a</w:t>
      </w:r>
      <w:r>
        <w:rPr>
          <w:rFonts w:ascii="Calibri" w:hAnsi="Calibri"/>
          <w:spacing w:val="-13"/>
        </w:rPr>
        <w:t xml:space="preserve"> </w:t>
      </w:r>
      <w:r>
        <w:rPr>
          <w:rFonts w:ascii="Calibri" w:hAnsi="Calibri"/>
        </w:rPr>
        <w:t>odstraňováním</w:t>
      </w:r>
      <w:r>
        <w:rPr>
          <w:rFonts w:ascii="Calibri" w:hAnsi="Calibri"/>
          <w:spacing w:val="-9"/>
        </w:rPr>
        <w:t xml:space="preserve"> </w:t>
      </w:r>
      <w:r>
        <w:rPr>
          <w:rFonts w:ascii="Calibri" w:hAnsi="Calibri"/>
        </w:rPr>
        <w:t>závad</w:t>
      </w:r>
      <w:r>
        <w:rPr>
          <w:rFonts w:ascii="Calibri" w:hAnsi="Calibri"/>
          <w:spacing w:val="-13"/>
        </w:rPr>
        <w:t xml:space="preserve"> </w:t>
      </w:r>
      <w:r>
        <w:rPr>
          <w:rFonts w:ascii="Calibri" w:hAnsi="Calibri"/>
        </w:rPr>
        <w:t>na</w:t>
      </w:r>
      <w:r>
        <w:rPr>
          <w:rFonts w:ascii="Calibri" w:hAnsi="Calibri"/>
          <w:spacing w:val="-11"/>
        </w:rPr>
        <w:t xml:space="preserve"> </w:t>
      </w:r>
      <w:r>
        <w:rPr>
          <w:rFonts w:ascii="Calibri" w:hAnsi="Calibri"/>
        </w:rPr>
        <w:t>zařízeních</w:t>
      </w:r>
      <w:r>
        <w:rPr>
          <w:rFonts w:ascii="Calibri" w:hAnsi="Calibri"/>
          <w:spacing w:val="-11"/>
        </w:rPr>
        <w:t xml:space="preserve"> </w:t>
      </w:r>
      <w:r>
        <w:rPr>
          <w:rFonts w:ascii="Calibri" w:hAnsi="Calibri"/>
        </w:rPr>
        <w:t>stojících</w:t>
      </w:r>
      <w:r>
        <w:rPr>
          <w:rFonts w:ascii="Calibri" w:hAnsi="Calibri"/>
          <w:spacing w:val="-11"/>
        </w:rPr>
        <w:t xml:space="preserve"> </w:t>
      </w:r>
      <w:r>
        <w:rPr>
          <w:rFonts w:ascii="Calibri" w:hAnsi="Calibri"/>
        </w:rPr>
        <w:t>mimo</w:t>
      </w:r>
      <w:r>
        <w:rPr>
          <w:rFonts w:ascii="Calibri" w:hAnsi="Calibri"/>
          <w:spacing w:val="-9"/>
        </w:rPr>
        <w:t xml:space="preserve"> </w:t>
      </w:r>
      <w:r>
        <w:rPr>
          <w:rFonts w:ascii="Calibri" w:hAnsi="Calibri"/>
        </w:rPr>
        <w:t>rozsah</w:t>
      </w:r>
      <w:r>
        <w:rPr>
          <w:rFonts w:ascii="Calibri" w:hAnsi="Calibri"/>
          <w:spacing w:val="-13"/>
        </w:rPr>
        <w:t xml:space="preserve"> </w:t>
      </w:r>
      <w:r>
        <w:rPr>
          <w:rFonts w:ascii="Calibri" w:hAnsi="Calibri"/>
        </w:rPr>
        <w:t>systémů</w:t>
      </w:r>
      <w:r>
        <w:rPr>
          <w:rFonts w:ascii="Calibri" w:hAnsi="Calibri"/>
          <w:spacing w:val="-11"/>
        </w:rPr>
        <w:t xml:space="preserve"> </w:t>
      </w:r>
      <w:r>
        <w:rPr>
          <w:rFonts w:ascii="Calibri" w:hAnsi="Calibri"/>
        </w:rPr>
        <w:t>na</w:t>
      </w:r>
      <w:r>
        <w:rPr>
          <w:rFonts w:ascii="Calibri" w:hAnsi="Calibri"/>
          <w:spacing w:val="-11"/>
        </w:rPr>
        <w:t xml:space="preserve"> </w:t>
      </w:r>
      <w:r>
        <w:rPr>
          <w:rFonts w:ascii="Calibri" w:hAnsi="Calibri"/>
        </w:rPr>
        <w:t xml:space="preserve">nichž Dodavatel </w:t>
      </w:r>
      <w:proofErr w:type="gramStart"/>
      <w:r>
        <w:rPr>
          <w:rFonts w:ascii="Calibri" w:hAnsi="Calibri"/>
        </w:rPr>
        <w:t>drží</w:t>
      </w:r>
      <w:proofErr w:type="gramEnd"/>
      <w:r>
        <w:rPr>
          <w:rFonts w:ascii="Calibri" w:hAnsi="Calibri"/>
        </w:rPr>
        <w:t xml:space="preserve"> podporu; nebo</w:t>
      </w:r>
    </w:p>
    <w:p w14:paraId="0FC728E1" w14:textId="77777777" w:rsidR="007C36B9" w:rsidRDefault="001300B4">
      <w:pPr>
        <w:pStyle w:val="Odstavecseseznamem"/>
        <w:numPr>
          <w:ilvl w:val="0"/>
          <w:numId w:val="2"/>
        </w:numPr>
        <w:tabs>
          <w:tab w:val="left" w:pos="841"/>
        </w:tabs>
        <w:spacing w:before="120"/>
        <w:ind w:right="116" w:hanging="360"/>
        <w:jc w:val="both"/>
        <w:rPr>
          <w:rFonts w:ascii="Calibri" w:hAnsi="Calibri"/>
        </w:rPr>
      </w:pPr>
      <w:r>
        <w:rPr>
          <w:rFonts w:ascii="Calibri" w:hAnsi="Calibri"/>
        </w:rPr>
        <w:t>prodleva způsobená přímým pokynem Objednatele nebo koncového zákazníka, který znemožňuje pokračování prací na řešení Incidentu a o jehož následcích Dodavatel Objednatele nebo koncového zákazníka předem poučil.</w:t>
      </w:r>
    </w:p>
    <w:p w14:paraId="6677F7A3" w14:textId="77777777" w:rsidR="007C36B9" w:rsidRDefault="001300B4">
      <w:pPr>
        <w:pStyle w:val="Zkladntext"/>
        <w:spacing w:before="121"/>
        <w:ind w:left="120" w:right="113"/>
        <w:rPr>
          <w:rFonts w:ascii="Calibri" w:hAnsi="Calibri"/>
        </w:rPr>
      </w:pPr>
      <w:r>
        <w:rPr>
          <w:rFonts w:ascii="Calibri" w:hAnsi="Calibri"/>
        </w:rPr>
        <w:t>V rámci řešení Incidentu může – především vzhl</w:t>
      </w:r>
      <w:r>
        <w:rPr>
          <w:rFonts w:ascii="Calibri" w:hAnsi="Calibri"/>
        </w:rPr>
        <w:t>edem k požadavku na minimalizaci dopadů incidentu Dodavatel použít</w:t>
      </w:r>
      <w:r>
        <w:rPr>
          <w:rFonts w:ascii="Calibri" w:hAnsi="Calibri"/>
          <w:spacing w:val="-13"/>
        </w:rPr>
        <w:t xml:space="preserve"> </w:t>
      </w:r>
      <w:r>
        <w:rPr>
          <w:rFonts w:ascii="Calibri" w:hAnsi="Calibri"/>
        </w:rPr>
        <w:t>i</w:t>
      </w:r>
      <w:r>
        <w:rPr>
          <w:rFonts w:ascii="Calibri" w:hAnsi="Calibri"/>
          <w:spacing w:val="-12"/>
        </w:rPr>
        <w:t xml:space="preserve"> </w:t>
      </w:r>
      <w:r>
        <w:rPr>
          <w:rFonts w:ascii="Calibri" w:hAnsi="Calibri"/>
        </w:rPr>
        <w:t>dočasné</w:t>
      </w:r>
      <w:r>
        <w:rPr>
          <w:rFonts w:ascii="Calibri" w:hAnsi="Calibri"/>
          <w:spacing w:val="-13"/>
        </w:rPr>
        <w:t xml:space="preserve"> </w:t>
      </w:r>
      <w:r>
        <w:rPr>
          <w:rFonts w:ascii="Calibri" w:hAnsi="Calibri"/>
        </w:rPr>
        <w:t>řešení</w:t>
      </w:r>
      <w:r>
        <w:rPr>
          <w:rFonts w:ascii="Calibri" w:hAnsi="Calibri"/>
          <w:spacing w:val="-12"/>
        </w:rPr>
        <w:t xml:space="preserve"> </w:t>
      </w:r>
      <w:r>
        <w:rPr>
          <w:rFonts w:ascii="Calibri" w:hAnsi="Calibri"/>
        </w:rPr>
        <w:t>(náhradní</w:t>
      </w:r>
      <w:r>
        <w:rPr>
          <w:rFonts w:ascii="Calibri" w:hAnsi="Calibri"/>
          <w:spacing w:val="-13"/>
        </w:rPr>
        <w:t xml:space="preserve"> </w:t>
      </w:r>
      <w:r>
        <w:rPr>
          <w:rFonts w:ascii="Calibri" w:hAnsi="Calibri"/>
        </w:rPr>
        <w:t>řešení).</w:t>
      </w:r>
      <w:r>
        <w:rPr>
          <w:rFonts w:ascii="Calibri" w:hAnsi="Calibri"/>
          <w:spacing w:val="-12"/>
        </w:rPr>
        <w:t xml:space="preserve"> </w:t>
      </w:r>
      <w:r>
        <w:rPr>
          <w:rFonts w:ascii="Calibri" w:hAnsi="Calibri"/>
        </w:rPr>
        <w:t>Dočasné</w:t>
      </w:r>
      <w:r>
        <w:rPr>
          <w:rFonts w:ascii="Calibri" w:hAnsi="Calibri"/>
          <w:spacing w:val="-13"/>
        </w:rPr>
        <w:t xml:space="preserve"> </w:t>
      </w:r>
      <w:r>
        <w:rPr>
          <w:rFonts w:ascii="Calibri" w:hAnsi="Calibri"/>
        </w:rPr>
        <w:t>řešení</w:t>
      </w:r>
      <w:r>
        <w:rPr>
          <w:rFonts w:ascii="Calibri" w:hAnsi="Calibri"/>
          <w:spacing w:val="-12"/>
        </w:rPr>
        <w:t xml:space="preserve"> </w:t>
      </w:r>
      <w:r>
        <w:rPr>
          <w:rFonts w:ascii="Calibri" w:hAnsi="Calibri"/>
        </w:rPr>
        <w:t>je</w:t>
      </w:r>
      <w:r>
        <w:rPr>
          <w:rFonts w:ascii="Calibri" w:hAnsi="Calibri"/>
          <w:spacing w:val="-11"/>
        </w:rPr>
        <w:t xml:space="preserve"> </w:t>
      </w:r>
      <w:r>
        <w:rPr>
          <w:rFonts w:ascii="Calibri" w:hAnsi="Calibri"/>
        </w:rPr>
        <w:t>založené</w:t>
      </w:r>
      <w:r>
        <w:rPr>
          <w:rFonts w:ascii="Calibri" w:hAnsi="Calibri"/>
          <w:spacing w:val="-12"/>
        </w:rPr>
        <w:t xml:space="preserve"> </w:t>
      </w:r>
      <w:r>
        <w:rPr>
          <w:rFonts w:ascii="Calibri" w:hAnsi="Calibri"/>
        </w:rPr>
        <w:t>buď</w:t>
      </w:r>
      <w:r>
        <w:rPr>
          <w:rFonts w:ascii="Calibri" w:hAnsi="Calibri"/>
          <w:spacing w:val="-13"/>
        </w:rPr>
        <w:t xml:space="preserve"> </w:t>
      </w:r>
      <w:r>
        <w:rPr>
          <w:rFonts w:ascii="Calibri" w:hAnsi="Calibri"/>
        </w:rPr>
        <w:t>na</w:t>
      </w:r>
      <w:r>
        <w:rPr>
          <w:rFonts w:ascii="Calibri" w:hAnsi="Calibri"/>
          <w:spacing w:val="-12"/>
        </w:rPr>
        <w:t xml:space="preserve"> </w:t>
      </w:r>
      <w:r>
        <w:rPr>
          <w:rFonts w:ascii="Calibri" w:hAnsi="Calibri"/>
        </w:rPr>
        <w:t>postupu,</w:t>
      </w:r>
      <w:r>
        <w:rPr>
          <w:rFonts w:ascii="Calibri" w:hAnsi="Calibri"/>
          <w:spacing w:val="-12"/>
        </w:rPr>
        <w:t xml:space="preserve"> </w:t>
      </w:r>
      <w:r>
        <w:rPr>
          <w:rFonts w:ascii="Calibri" w:hAnsi="Calibri"/>
        </w:rPr>
        <w:t>jehož</w:t>
      </w:r>
      <w:r>
        <w:rPr>
          <w:rFonts w:ascii="Calibri" w:hAnsi="Calibri"/>
          <w:spacing w:val="-13"/>
        </w:rPr>
        <w:t xml:space="preserve"> </w:t>
      </w:r>
      <w:r>
        <w:rPr>
          <w:rFonts w:ascii="Calibri" w:hAnsi="Calibri"/>
        </w:rPr>
        <w:t>pomocí</w:t>
      </w:r>
      <w:r>
        <w:rPr>
          <w:rFonts w:ascii="Calibri" w:hAnsi="Calibri"/>
          <w:spacing w:val="-12"/>
        </w:rPr>
        <w:t xml:space="preserve"> </w:t>
      </w:r>
      <w:r>
        <w:rPr>
          <w:rFonts w:ascii="Calibri" w:hAnsi="Calibri"/>
        </w:rPr>
        <w:t>lze</w:t>
      </w:r>
      <w:r>
        <w:rPr>
          <w:rFonts w:ascii="Calibri" w:hAnsi="Calibri"/>
          <w:spacing w:val="-12"/>
        </w:rPr>
        <w:t xml:space="preserve"> </w:t>
      </w:r>
      <w:r>
        <w:rPr>
          <w:rFonts w:ascii="Calibri" w:hAnsi="Calibri"/>
        </w:rPr>
        <w:t>nevyhovující stav překlenout či obejít, nebo na úpravě, která eliminuje klíčové negativní dop</w:t>
      </w:r>
      <w:r>
        <w:rPr>
          <w:rFonts w:ascii="Calibri" w:hAnsi="Calibri"/>
        </w:rPr>
        <w:t>ady incidentu.</w:t>
      </w:r>
    </w:p>
    <w:p w14:paraId="23640607" w14:textId="77777777" w:rsidR="007C36B9" w:rsidRDefault="001300B4">
      <w:pPr>
        <w:pStyle w:val="Zkladntext"/>
        <w:ind w:left="119" w:right="119"/>
        <w:rPr>
          <w:rFonts w:ascii="Calibri" w:hAnsi="Calibri"/>
        </w:rPr>
      </w:pPr>
      <w:r>
        <w:rPr>
          <w:rFonts w:ascii="Calibri" w:hAnsi="Calibri"/>
        </w:rPr>
        <w:t>Použití</w:t>
      </w:r>
      <w:r>
        <w:rPr>
          <w:rFonts w:ascii="Calibri" w:hAnsi="Calibri"/>
          <w:spacing w:val="-5"/>
        </w:rPr>
        <w:t xml:space="preserve"> </w:t>
      </w:r>
      <w:r>
        <w:rPr>
          <w:rFonts w:ascii="Calibri" w:hAnsi="Calibri"/>
        </w:rPr>
        <w:t>dočasného</w:t>
      </w:r>
      <w:r>
        <w:rPr>
          <w:rFonts w:ascii="Calibri" w:hAnsi="Calibri"/>
          <w:spacing w:val="-3"/>
        </w:rPr>
        <w:t xml:space="preserve"> </w:t>
      </w:r>
      <w:r>
        <w:rPr>
          <w:rFonts w:ascii="Calibri" w:hAnsi="Calibri"/>
        </w:rPr>
        <w:t>řešení</w:t>
      </w:r>
      <w:r>
        <w:rPr>
          <w:rFonts w:ascii="Calibri" w:hAnsi="Calibri"/>
          <w:spacing w:val="-5"/>
        </w:rPr>
        <w:t xml:space="preserve"> </w:t>
      </w:r>
      <w:r>
        <w:rPr>
          <w:rFonts w:ascii="Calibri" w:hAnsi="Calibri"/>
        </w:rPr>
        <w:t>není</w:t>
      </w:r>
      <w:r>
        <w:rPr>
          <w:rFonts w:ascii="Calibri" w:hAnsi="Calibri"/>
          <w:spacing w:val="-5"/>
        </w:rPr>
        <w:t xml:space="preserve"> </w:t>
      </w:r>
      <w:r>
        <w:rPr>
          <w:rFonts w:ascii="Calibri" w:hAnsi="Calibri"/>
        </w:rPr>
        <w:t>definitivním</w:t>
      </w:r>
      <w:r>
        <w:rPr>
          <w:rFonts w:ascii="Calibri" w:hAnsi="Calibri"/>
          <w:spacing w:val="-3"/>
        </w:rPr>
        <w:t xml:space="preserve"> </w:t>
      </w:r>
      <w:r>
        <w:rPr>
          <w:rFonts w:ascii="Calibri" w:hAnsi="Calibri"/>
        </w:rPr>
        <w:t>řešením</w:t>
      </w:r>
      <w:r>
        <w:rPr>
          <w:rFonts w:ascii="Calibri" w:hAnsi="Calibri"/>
          <w:spacing w:val="-3"/>
        </w:rPr>
        <w:t xml:space="preserve"> </w:t>
      </w:r>
      <w:r>
        <w:rPr>
          <w:rFonts w:ascii="Calibri" w:hAnsi="Calibri"/>
        </w:rPr>
        <w:t>incidentu</w:t>
      </w:r>
      <w:r>
        <w:rPr>
          <w:rFonts w:ascii="Calibri" w:hAnsi="Calibri"/>
          <w:spacing w:val="-5"/>
        </w:rPr>
        <w:t xml:space="preserve"> </w:t>
      </w:r>
      <w:r>
        <w:rPr>
          <w:rFonts w:ascii="Calibri" w:hAnsi="Calibri"/>
        </w:rPr>
        <w:t>a</w:t>
      </w:r>
      <w:r>
        <w:rPr>
          <w:rFonts w:ascii="Calibri" w:hAnsi="Calibri"/>
          <w:spacing w:val="-3"/>
        </w:rPr>
        <w:t xml:space="preserve"> </w:t>
      </w:r>
      <w:r>
        <w:rPr>
          <w:rFonts w:ascii="Calibri" w:hAnsi="Calibri"/>
        </w:rPr>
        <w:t>Dodavatel</w:t>
      </w:r>
      <w:r>
        <w:rPr>
          <w:rFonts w:ascii="Calibri" w:hAnsi="Calibri"/>
          <w:spacing w:val="-5"/>
        </w:rPr>
        <w:t xml:space="preserve"> </w:t>
      </w:r>
      <w:r>
        <w:rPr>
          <w:rFonts w:ascii="Calibri" w:hAnsi="Calibri"/>
        </w:rPr>
        <w:t>je</w:t>
      </w:r>
      <w:r>
        <w:rPr>
          <w:rFonts w:ascii="Calibri" w:hAnsi="Calibri"/>
          <w:spacing w:val="-4"/>
        </w:rPr>
        <w:t xml:space="preserve"> </w:t>
      </w:r>
      <w:r>
        <w:rPr>
          <w:rFonts w:ascii="Calibri" w:hAnsi="Calibri"/>
        </w:rPr>
        <w:t>nadále</w:t>
      </w:r>
      <w:r>
        <w:rPr>
          <w:rFonts w:ascii="Calibri" w:hAnsi="Calibri"/>
          <w:spacing w:val="-4"/>
        </w:rPr>
        <w:t xml:space="preserve"> </w:t>
      </w:r>
      <w:r>
        <w:rPr>
          <w:rFonts w:ascii="Calibri" w:hAnsi="Calibri"/>
        </w:rPr>
        <w:t>povinen</w:t>
      </w:r>
      <w:r>
        <w:rPr>
          <w:rFonts w:ascii="Calibri" w:hAnsi="Calibri"/>
          <w:spacing w:val="-5"/>
        </w:rPr>
        <w:t xml:space="preserve"> </w:t>
      </w:r>
      <w:r>
        <w:rPr>
          <w:rFonts w:ascii="Calibri" w:hAnsi="Calibri"/>
        </w:rPr>
        <w:t>incident</w:t>
      </w:r>
      <w:r>
        <w:rPr>
          <w:rFonts w:ascii="Calibri" w:hAnsi="Calibri"/>
          <w:spacing w:val="-6"/>
        </w:rPr>
        <w:t xml:space="preserve"> </w:t>
      </w:r>
      <w:r>
        <w:rPr>
          <w:rFonts w:ascii="Calibri" w:hAnsi="Calibri"/>
        </w:rPr>
        <w:t>vyřešit</w:t>
      </w:r>
      <w:r>
        <w:rPr>
          <w:rFonts w:ascii="Calibri" w:hAnsi="Calibri"/>
          <w:spacing w:val="-6"/>
        </w:rPr>
        <w:t xml:space="preserve"> </w:t>
      </w:r>
      <w:r>
        <w:rPr>
          <w:rFonts w:ascii="Calibri" w:hAnsi="Calibri"/>
        </w:rPr>
        <w:t>a</w:t>
      </w:r>
      <w:r>
        <w:rPr>
          <w:rFonts w:ascii="Calibri" w:hAnsi="Calibri"/>
          <w:spacing w:val="-4"/>
        </w:rPr>
        <w:t xml:space="preserve"> </w:t>
      </w:r>
      <w:r>
        <w:rPr>
          <w:rFonts w:ascii="Calibri" w:hAnsi="Calibri"/>
        </w:rPr>
        <w:t>plně tak obnovit nedostatek v postiženém systému.</w:t>
      </w:r>
    </w:p>
    <w:p w14:paraId="4F47FDE7" w14:textId="77777777" w:rsidR="007C36B9" w:rsidRDefault="007C36B9">
      <w:pPr>
        <w:pStyle w:val="Zkladntext"/>
        <w:spacing w:before="9"/>
        <w:jc w:val="left"/>
        <w:rPr>
          <w:rFonts w:ascii="Calibri"/>
          <w:sz w:val="31"/>
        </w:rPr>
      </w:pPr>
    </w:p>
    <w:p w14:paraId="17E46C13" w14:textId="77777777" w:rsidR="007C36B9" w:rsidRDefault="001300B4">
      <w:pPr>
        <w:pStyle w:val="Nadpis5"/>
        <w:numPr>
          <w:ilvl w:val="0"/>
          <w:numId w:val="3"/>
        </w:numPr>
        <w:tabs>
          <w:tab w:val="left" w:pos="840"/>
        </w:tabs>
        <w:ind w:left="839" w:hanging="360"/>
        <w:rPr>
          <w:rFonts w:ascii="Calibri" w:hAnsi="Calibri"/>
        </w:rPr>
      </w:pPr>
      <w:r>
        <w:rPr>
          <w:rFonts w:ascii="Calibri" w:hAnsi="Calibri"/>
          <w:color w:val="00AFEF"/>
          <w:u w:val="single" w:color="00AFEF"/>
        </w:rPr>
        <w:t>Realizace</w:t>
      </w:r>
      <w:r>
        <w:rPr>
          <w:rFonts w:ascii="Calibri" w:hAnsi="Calibri"/>
          <w:color w:val="00AFEF"/>
          <w:spacing w:val="-7"/>
          <w:u w:val="single" w:color="00AFEF"/>
        </w:rPr>
        <w:t xml:space="preserve"> </w:t>
      </w:r>
      <w:r>
        <w:rPr>
          <w:rFonts w:ascii="Calibri" w:hAnsi="Calibri"/>
          <w:color w:val="00AFEF"/>
          <w:u w:val="single" w:color="00AFEF"/>
        </w:rPr>
        <w:t>požadovaných</w:t>
      </w:r>
      <w:r>
        <w:rPr>
          <w:rFonts w:ascii="Calibri" w:hAnsi="Calibri"/>
          <w:color w:val="00AFEF"/>
          <w:spacing w:val="-4"/>
          <w:u w:val="single" w:color="00AFEF"/>
        </w:rPr>
        <w:t xml:space="preserve"> </w:t>
      </w:r>
      <w:r>
        <w:rPr>
          <w:rFonts w:ascii="Calibri" w:hAnsi="Calibri"/>
          <w:color w:val="00AFEF"/>
          <w:u w:val="single" w:color="00AFEF"/>
        </w:rPr>
        <w:t>změn</w:t>
      </w:r>
      <w:r>
        <w:rPr>
          <w:rFonts w:ascii="Calibri" w:hAnsi="Calibri"/>
          <w:color w:val="00AFEF"/>
          <w:spacing w:val="-4"/>
          <w:u w:val="single" w:color="00AFEF"/>
        </w:rPr>
        <w:t xml:space="preserve"> </w:t>
      </w:r>
      <w:r>
        <w:rPr>
          <w:rFonts w:ascii="Calibri" w:hAnsi="Calibri"/>
          <w:color w:val="00AFEF"/>
          <w:u w:val="single" w:color="00AFEF"/>
        </w:rPr>
        <w:t>a</w:t>
      </w:r>
      <w:r>
        <w:rPr>
          <w:rFonts w:ascii="Calibri" w:hAnsi="Calibri"/>
          <w:color w:val="00AFEF"/>
          <w:spacing w:val="-4"/>
          <w:u w:val="single" w:color="00AFEF"/>
        </w:rPr>
        <w:t xml:space="preserve"> </w:t>
      </w:r>
      <w:proofErr w:type="gramStart"/>
      <w:r>
        <w:rPr>
          <w:rFonts w:ascii="Calibri" w:hAnsi="Calibri"/>
          <w:color w:val="00AFEF"/>
          <w:u w:val="single" w:color="00AFEF"/>
        </w:rPr>
        <w:t>úprav-</w:t>
      </w:r>
      <w:r>
        <w:rPr>
          <w:rFonts w:ascii="Calibri" w:hAnsi="Calibri"/>
          <w:color w:val="00AFEF"/>
          <w:spacing w:val="-3"/>
          <w:u w:val="single" w:color="00AFEF"/>
        </w:rPr>
        <w:t xml:space="preserve"> </w:t>
      </w:r>
      <w:r>
        <w:rPr>
          <w:rFonts w:ascii="Calibri" w:hAnsi="Calibri"/>
          <w:color w:val="00AFEF"/>
          <w:u w:val="single" w:color="00AFEF"/>
        </w:rPr>
        <w:t>Variabilní</w:t>
      </w:r>
      <w:proofErr w:type="gramEnd"/>
      <w:r>
        <w:rPr>
          <w:rFonts w:ascii="Calibri" w:hAnsi="Calibri"/>
          <w:color w:val="00AFEF"/>
          <w:spacing w:val="-4"/>
          <w:u w:val="single" w:color="00AFEF"/>
        </w:rPr>
        <w:t xml:space="preserve"> </w:t>
      </w:r>
      <w:r>
        <w:rPr>
          <w:rFonts w:ascii="Calibri" w:hAnsi="Calibri"/>
          <w:color w:val="00AFEF"/>
          <w:u w:val="single" w:color="00AFEF"/>
        </w:rPr>
        <w:t>služby</w:t>
      </w:r>
      <w:r>
        <w:rPr>
          <w:rFonts w:ascii="Calibri" w:hAnsi="Calibri"/>
          <w:color w:val="00AFEF"/>
          <w:spacing w:val="-4"/>
          <w:u w:val="single" w:color="00AFEF"/>
        </w:rPr>
        <w:t xml:space="preserve"> </w:t>
      </w:r>
      <w:r>
        <w:rPr>
          <w:rFonts w:ascii="Calibri" w:hAnsi="Calibri"/>
          <w:color w:val="00AFEF"/>
          <w:u w:val="single" w:color="00AFEF"/>
        </w:rPr>
        <w:t>–</w:t>
      </w:r>
      <w:r>
        <w:rPr>
          <w:rFonts w:ascii="Calibri" w:hAnsi="Calibri"/>
          <w:color w:val="00AFEF"/>
          <w:spacing w:val="-5"/>
          <w:u w:val="single" w:color="00AFEF"/>
        </w:rPr>
        <w:t xml:space="preserve"> </w:t>
      </w:r>
      <w:r>
        <w:rPr>
          <w:rFonts w:ascii="Calibri" w:hAnsi="Calibri"/>
          <w:color w:val="00AFEF"/>
          <w:u w:val="single" w:color="00AFEF"/>
        </w:rPr>
        <w:t>Služby</w:t>
      </w:r>
      <w:r>
        <w:rPr>
          <w:rFonts w:ascii="Calibri" w:hAnsi="Calibri"/>
          <w:color w:val="00AFEF"/>
          <w:spacing w:val="-2"/>
          <w:u w:val="single" w:color="00AFEF"/>
        </w:rPr>
        <w:t xml:space="preserve"> </w:t>
      </w:r>
      <w:r>
        <w:rPr>
          <w:rFonts w:ascii="Calibri" w:hAnsi="Calibri"/>
          <w:color w:val="00AFEF"/>
          <w:u w:val="single" w:color="00AFEF"/>
        </w:rPr>
        <w:t>dle</w:t>
      </w:r>
      <w:r>
        <w:rPr>
          <w:rFonts w:ascii="Calibri" w:hAnsi="Calibri"/>
          <w:color w:val="00AFEF"/>
          <w:spacing w:val="-6"/>
          <w:u w:val="single" w:color="00AFEF"/>
        </w:rPr>
        <w:t xml:space="preserve"> </w:t>
      </w:r>
      <w:r>
        <w:rPr>
          <w:rFonts w:ascii="Calibri" w:hAnsi="Calibri"/>
          <w:color w:val="00AFEF"/>
          <w:u w:val="single" w:color="00AFEF"/>
        </w:rPr>
        <w:t>čl.</w:t>
      </w:r>
      <w:r>
        <w:rPr>
          <w:rFonts w:ascii="Calibri" w:hAnsi="Calibri"/>
          <w:color w:val="00AFEF"/>
          <w:spacing w:val="-4"/>
          <w:u w:val="single" w:color="00AFEF"/>
        </w:rPr>
        <w:t xml:space="preserve"> </w:t>
      </w:r>
      <w:r>
        <w:rPr>
          <w:rFonts w:ascii="Calibri" w:hAnsi="Calibri"/>
          <w:color w:val="00AFEF"/>
          <w:u w:val="single" w:color="00AFEF"/>
        </w:rPr>
        <w:t>1</w:t>
      </w:r>
      <w:r>
        <w:rPr>
          <w:rFonts w:ascii="Calibri" w:hAnsi="Calibri"/>
          <w:color w:val="00AFEF"/>
          <w:spacing w:val="-2"/>
          <w:u w:val="single" w:color="00AFEF"/>
        </w:rPr>
        <w:t xml:space="preserve"> </w:t>
      </w:r>
      <w:r>
        <w:rPr>
          <w:rFonts w:ascii="Calibri" w:hAnsi="Calibri"/>
          <w:color w:val="00AFEF"/>
          <w:u w:val="single" w:color="00AFEF"/>
        </w:rPr>
        <w:t>odst.</w:t>
      </w:r>
      <w:r>
        <w:rPr>
          <w:rFonts w:ascii="Calibri" w:hAnsi="Calibri"/>
          <w:color w:val="00AFEF"/>
          <w:spacing w:val="-4"/>
          <w:u w:val="single" w:color="00AFEF"/>
        </w:rPr>
        <w:t xml:space="preserve"> </w:t>
      </w:r>
      <w:r>
        <w:rPr>
          <w:rFonts w:ascii="Calibri" w:hAnsi="Calibri"/>
          <w:color w:val="00AFEF"/>
          <w:u w:val="single" w:color="00AFEF"/>
        </w:rPr>
        <w:t>1.1</w:t>
      </w:r>
      <w:r>
        <w:rPr>
          <w:rFonts w:ascii="Calibri" w:hAnsi="Calibri"/>
          <w:color w:val="00AFEF"/>
          <w:spacing w:val="-2"/>
          <w:u w:val="single" w:color="00AFEF"/>
        </w:rPr>
        <w:t xml:space="preserve"> </w:t>
      </w:r>
      <w:r>
        <w:rPr>
          <w:rFonts w:ascii="Calibri" w:hAnsi="Calibri"/>
          <w:color w:val="00AFEF"/>
          <w:u w:val="single" w:color="00AFEF"/>
        </w:rPr>
        <w:t>písm.</w:t>
      </w:r>
      <w:r>
        <w:rPr>
          <w:rFonts w:ascii="Calibri" w:hAnsi="Calibri"/>
          <w:color w:val="00AFEF"/>
          <w:spacing w:val="-2"/>
          <w:u w:val="single" w:color="00AFEF"/>
        </w:rPr>
        <w:t xml:space="preserve"> </w:t>
      </w:r>
      <w:r>
        <w:rPr>
          <w:rFonts w:ascii="Calibri" w:hAnsi="Calibri"/>
          <w:color w:val="00AFEF"/>
          <w:u w:val="single" w:color="00AFEF"/>
        </w:rPr>
        <w:t>b)</w:t>
      </w:r>
      <w:r>
        <w:rPr>
          <w:rFonts w:ascii="Calibri" w:hAnsi="Calibri"/>
          <w:color w:val="00AFEF"/>
          <w:spacing w:val="-4"/>
          <w:u w:val="single" w:color="00AFEF"/>
        </w:rPr>
        <w:t xml:space="preserve"> </w:t>
      </w:r>
      <w:r>
        <w:rPr>
          <w:rFonts w:ascii="Calibri" w:hAnsi="Calibri"/>
          <w:color w:val="00AFEF"/>
          <w:spacing w:val="-2"/>
          <w:u w:val="single" w:color="00AFEF"/>
        </w:rPr>
        <w:t>Smlouvy</w:t>
      </w:r>
    </w:p>
    <w:p w14:paraId="3112D09F" w14:textId="77777777" w:rsidR="007C36B9" w:rsidRDefault="007C36B9">
      <w:pPr>
        <w:pStyle w:val="Zkladntext"/>
        <w:spacing w:before="1"/>
        <w:jc w:val="left"/>
        <w:rPr>
          <w:rFonts w:ascii="Calibri"/>
          <w:b/>
          <w:sz w:val="15"/>
        </w:rPr>
      </w:pPr>
    </w:p>
    <w:p w14:paraId="39DA34AF" w14:textId="77777777" w:rsidR="007C36B9" w:rsidRDefault="001300B4">
      <w:pPr>
        <w:pStyle w:val="Zkladntext"/>
        <w:spacing w:before="57" w:line="276" w:lineRule="auto"/>
        <w:ind w:left="120"/>
        <w:jc w:val="left"/>
        <w:rPr>
          <w:rFonts w:ascii="Calibri" w:hAnsi="Calibri"/>
        </w:rPr>
      </w:pPr>
      <w:r>
        <w:rPr>
          <w:rFonts w:ascii="Calibri" w:hAnsi="Calibri"/>
        </w:rPr>
        <w:t>Předmětem plnění v této části je zajištění poskytování služeb spočívajících v realizaci nezbytných změn a úprav,</w:t>
      </w:r>
      <w:r>
        <w:rPr>
          <w:rFonts w:ascii="Calibri" w:hAnsi="Calibri"/>
          <w:spacing w:val="40"/>
        </w:rPr>
        <w:t xml:space="preserve"> </w:t>
      </w:r>
      <w:r>
        <w:rPr>
          <w:rFonts w:ascii="Calibri" w:hAnsi="Calibri"/>
        </w:rPr>
        <w:t>včetně úprav drobného rozvoje a rozvojových projektů dle požadavků Objednatele nebo koncového zákazníka.</w:t>
      </w:r>
    </w:p>
    <w:p w14:paraId="0323FE03" w14:textId="77777777" w:rsidR="007C36B9" w:rsidRDefault="001300B4">
      <w:pPr>
        <w:pStyle w:val="Zkladntext"/>
        <w:spacing w:before="1"/>
        <w:ind w:left="119"/>
        <w:jc w:val="left"/>
        <w:rPr>
          <w:rFonts w:ascii="Calibri" w:hAnsi="Calibri"/>
        </w:rPr>
      </w:pPr>
      <w:r>
        <w:rPr>
          <w:rFonts w:ascii="Calibri" w:hAnsi="Calibri"/>
        </w:rPr>
        <w:t>Dodavatel</w:t>
      </w:r>
      <w:r>
        <w:rPr>
          <w:rFonts w:ascii="Calibri" w:hAnsi="Calibri"/>
          <w:spacing w:val="-7"/>
        </w:rPr>
        <w:t xml:space="preserve"> </w:t>
      </w:r>
      <w:r>
        <w:rPr>
          <w:rFonts w:ascii="Calibri" w:hAnsi="Calibri"/>
        </w:rPr>
        <w:t>tuto</w:t>
      </w:r>
      <w:r>
        <w:rPr>
          <w:rFonts w:ascii="Calibri" w:hAnsi="Calibri"/>
          <w:spacing w:val="-3"/>
        </w:rPr>
        <w:t xml:space="preserve"> </w:t>
      </w:r>
      <w:r>
        <w:rPr>
          <w:rFonts w:ascii="Calibri" w:hAnsi="Calibri"/>
        </w:rPr>
        <w:t>službu</w:t>
      </w:r>
      <w:r>
        <w:rPr>
          <w:rFonts w:ascii="Calibri" w:hAnsi="Calibri"/>
          <w:spacing w:val="-5"/>
        </w:rPr>
        <w:t xml:space="preserve"> </w:t>
      </w:r>
      <w:r>
        <w:rPr>
          <w:rFonts w:ascii="Calibri" w:hAnsi="Calibri"/>
        </w:rPr>
        <w:t>bude</w:t>
      </w:r>
      <w:r>
        <w:rPr>
          <w:rFonts w:ascii="Calibri" w:hAnsi="Calibri"/>
          <w:spacing w:val="-3"/>
        </w:rPr>
        <w:t xml:space="preserve"> </w:t>
      </w:r>
      <w:r>
        <w:rPr>
          <w:rFonts w:ascii="Calibri" w:hAnsi="Calibri"/>
        </w:rPr>
        <w:t>zajišťovat</w:t>
      </w:r>
      <w:r>
        <w:rPr>
          <w:rFonts w:ascii="Calibri" w:hAnsi="Calibri"/>
          <w:spacing w:val="-3"/>
        </w:rPr>
        <w:t xml:space="preserve"> </w:t>
      </w:r>
      <w:r>
        <w:rPr>
          <w:rFonts w:ascii="Calibri" w:hAnsi="Calibri"/>
        </w:rPr>
        <w:t>s</w:t>
      </w:r>
      <w:r>
        <w:rPr>
          <w:rFonts w:ascii="Calibri" w:hAnsi="Calibri"/>
          <w:spacing w:val="-4"/>
        </w:rPr>
        <w:t xml:space="preserve"> </w:t>
      </w:r>
      <w:r>
        <w:rPr>
          <w:rFonts w:ascii="Calibri" w:hAnsi="Calibri"/>
        </w:rPr>
        <w:t>dobou</w:t>
      </w:r>
      <w:r>
        <w:rPr>
          <w:rFonts w:ascii="Calibri" w:hAnsi="Calibri"/>
          <w:spacing w:val="-5"/>
        </w:rPr>
        <w:t xml:space="preserve"> </w:t>
      </w:r>
      <w:r>
        <w:rPr>
          <w:rFonts w:ascii="Calibri" w:hAnsi="Calibri"/>
        </w:rPr>
        <w:t>provozu</w:t>
      </w:r>
      <w:r>
        <w:rPr>
          <w:rFonts w:ascii="Calibri" w:hAnsi="Calibri"/>
          <w:spacing w:val="-5"/>
        </w:rPr>
        <w:t xml:space="preserve"> </w:t>
      </w:r>
      <w:r>
        <w:rPr>
          <w:rFonts w:ascii="Calibri" w:hAnsi="Calibri"/>
          <w:spacing w:val="-4"/>
        </w:rPr>
        <w:t>5x9.</w:t>
      </w:r>
    </w:p>
    <w:p w14:paraId="16D463CD" w14:textId="77777777" w:rsidR="007C36B9" w:rsidRDefault="001300B4">
      <w:pPr>
        <w:pStyle w:val="Zkladntext"/>
        <w:spacing w:before="39"/>
        <w:ind w:left="119"/>
        <w:jc w:val="left"/>
        <w:rPr>
          <w:rFonts w:ascii="Calibri" w:hAnsi="Calibri"/>
        </w:rPr>
      </w:pPr>
      <w:r>
        <w:pict w14:anchorId="041145AC">
          <v:shape id="docshape9" o:spid="_x0000_s2059" type="#_x0000_t202" style="position:absolute;left:0;text-align:left;margin-left:53.3pt;margin-top:17.7pt;width:384.25pt;height:16pt;z-index:-15725568;mso-wrap-distance-left:0;mso-wrap-distance-right:0;mso-position-horizontal-relative:page" filled="f" strokeweight=".48pt">
            <v:textbox inset="0,0,0,0">
              <w:txbxContent>
                <w:p w14:paraId="0B479B2E" w14:textId="77777777" w:rsidR="007C36B9" w:rsidRDefault="001300B4">
                  <w:pPr>
                    <w:pStyle w:val="Zkladntext"/>
                    <w:spacing w:line="268" w:lineRule="exact"/>
                    <w:ind w:left="64"/>
                    <w:jc w:val="left"/>
                    <w:rPr>
                      <w:rFonts w:ascii="Calibri"/>
                    </w:rPr>
                  </w:pPr>
                  <w:r>
                    <w:rPr>
                      <w:rFonts w:ascii="Calibri"/>
                    </w:rPr>
                    <w:t>SAP</w:t>
                  </w:r>
                  <w:r>
                    <w:rPr>
                      <w:rFonts w:ascii="Calibri"/>
                      <w:spacing w:val="-3"/>
                    </w:rPr>
                    <w:t xml:space="preserve"> </w:t>
                  </w:r>
                  <w:r>
                    <w:rPr>
                      <w:rFonts w:ascii="Calibri"/>
                    </w:rPr>
                    <w:t>HR-OM</w:t>
                  </w:r>
                  <w:r>
                    <w:rPr>
                      <w:rFonts w:ascii="Calibri"/>
                      <w:spacing w:val="-2"/>
                    </w:rPr>
                    <w:t xml:space="preserve"> konzultant</w:t>
                  </w:r>
                </w:p>
              </w:txbxContent>
            </v:textbox>
            <w10:wrap type="topAndBottom" anchorx="page"/>
          </v:shape>
        </w:pict>
      </w:r>
      <w:r>
        <w:rPr>
          <w:rFonts w:ascii="Calibri" w:hAnsi="Calibri"/>
        </w:rPr>
        <w:t>V</w:t>
      </w:r>
      <w:r>
        <w:rPr>
          <w:rFonts w:ascii="Calibri" w:hAnsi="Calibri"/>
          <w:spacing w:val="-5"/>
        </w:rPr>
        <w:t xml:space="preserve"> </w:t>
      </w:r>
      <w:r>
        <w:rPr>
          <w:rFonts w:ascii="Calibri" w:hAnsi="Calibri"/>
        </w:rPr>
        <w:t>rámci</w:t>
      </w:r>
      <w:r>
        <w:rPr>
          <w:rFonts w:ascii="Calibri" w:hAnsi="Calibri"/>
          <w:spacing w:val="-6"/>
        </w:rPr>
        <w:t xml:space="preserve"> </w:t>
      </w:r>
      <w:r>
        <w:rPr>
          <w:rFonts w:ascii="Calibri" w:hAnsi="Calibri"/>
        </w:rPr>
        <w:t>plnění</w:t>
      </w:r>
      <w:r>
        <w:rPr>
          <w:rFonts w:ascii="Calibri" w:hAnsi="Calibri"/>
          <w:spacing w:val="-2"/>
        </w:rPr>
        <w:t xml:space="preserve"> </w:t>
      </w:r>
      <w:r>
        <w:rPr>
          <w:rFonts w:ascii="Calibri" w:hAnsi="Calibri"/>
        </w:rPr>
        <w:t>v</w:t>
      </w:r>
      <w:r>
        <w:rPr>
          <w:rFonts w:ascii="Calibri" w:hAnsi="Calibri"/>
          <w:spacing w:val="-4"/>
        </w:rPr>
        <w:t xml:space="preserve"> </w:t>
      </w:r>
      <w:r>
        <w:rPr>
          <w:rFonts w:ascii="Calibri" w:hAnsi="Calibri"/>
        </w:rPr>
        <w:t>této</w:t>
      </w:r>
      <w:r>
        <w:rPr>
          <w:rFonts w:ascii="Calibri" w:hAnsi="Calibri"/>
          <w:spacing w:val="-4"/>
        </w:rPr>
        <w:t xml:space="preserve"> </w:t>
      </w:r>
      <w:r>
        <w:rPr>
          <w:rFonts w:ascii="Calibri" w:hAnsi="Calibri"/>
        </w:rPr>
        <w:t>části</w:t>
      </w:r>
      <w:r>
        <w:rPr>
          <w:rFonts w:ascii="Calibri" w:hAnsi="Calibri"/>
          <w:spacing w:val="-5"/>
        </w:rPr>
        <w:t xml:space="preserve"> </w:t>
      </w:r>
      <w:r>
        <w:rPr>
          <w:rFonts w:ascii="Calibri" w:hAnsi="Calibri"/>
        </w:rPr>
        <w:t>budou</w:t>
      </w:r>
      <w:r>
        <w:rPr>
          <w:rFonts w:ascii="Calibri" w:hAnsi="Calibri"/>
          <w:spacing w:val="-4"/>
        </w:rPr>
        <w:t xml:space="preserve"> </w:t>
      </w:r>
      <w:r>
        <w:rPr>
          <w:rFonts w:ascii="Calibri" w:hAnsi="Calibri"/>
        </w:rPr>
        <w:t>poskytovány</w:t>
      </w:r>
      <w:r>
        <w:rPr>
          <w:rFonts w:ascii="Calibri" w:hAnsi="Calibri"/>
          <w:spacing w:val="-2"/>
        </w:rPr>
        <w:t xml:space="preserve"> </w:t>
      </w:r>
      <w:r>
        <w:rPr>
          <w:rFonts w:ascii="Calibri" w:hAnsi="Calibri"/>
        </w:rPr>
        <w:t>služby</w:t>
      </w:r>
      <w:r>
        <w:rPr>
          <w:rFonts w:ascii="Calibri" w:hAnsi="Calibri"/>
          <w:spacing w:val="-3"/>
        </w:rPr>
        <w:t xml:space="preserve"> </w:t>
      </w:r>
      <w:r>
        <w:rPr>
          <w:rFonts w:ascii="Calibri" w:hAnsi="Calibri"/>
        </w:rPr>
        <w:t>v</w:t>
      </w:r>
      <w:r>
        <w:rPr>
          <w:rFonts w:ascii="Calibri" w:hAnsi="Calibri"/>
          <w:spacing w:val="-2"/>
        </w:rPr>
        <w:t xml:space="preserve"> </w:t>
      </w:r>
      <w:r>
        <w:rPr>
          <w:rFonts w:ascii="Calibri" w:hAnsi="Calibri"/>
        </w:rPr>
        <w:t>následujících</w:t>
      </w:r>
      <w:r>
        <w:rPr>
          <w:rFonts w:ascii="Calibri" w:hAnsi="Calibri"/>
          <w:spacing w:val="-5"/>
        </w:rPr>
        <w:t xml:space="preserve"> </w:t>
      </w:r>
      <w:r>
        <w:rPr>
          <w:rFonts w:ascii="Calibri" w:hAnsi="Calibri"/>
          <w:spacing w:val="-2"/>
        </w:rPr>
        <w:t>rolích:</w:t>
      </w:r>
    </w:p>
    <w:p w14:paraId="6D05777B" w14:textId="77777777" w:rsidR="007C36B9" w:rsidRDefault="007C36B9">
      <w:pPr>
        <w:pStyle w:val="Zkladntext"/>
        <w:spacing w:before="1"/>
        <w:jc w:val="left"/>
        <w:rPr>
          <w:rFonts w:ascii="Calibri"/>
          <w:sz w:val="21"/>
        </w:rPr>
      </w:pPr>
    </w:p>
    <w:p w14:paraId="05C58985" w14:textId="77777777" w:rsidR="007C36B9" w:rsidRDefault="001300B4">
      <w:pPr>
        <w:pStyle w:val="Zkladntext"/>
        <w:spacing w:before="56" w:line="276" w:lineRule="auto"/>
        <w:ind w:left="119" w:right="116"/>
        <w:rPr>
          <w:rFonts w:ascii="Calibri" w:hAnsi="Calibri"/>
        </w:rPr>
      </w:pPr>
      <w:r>
        <w:rPr>
          <w:rFonts w:ascii="Calibri" w:hAnsi="Calibri"/>
        </w:rPr>
        <w:t>V rámci plnění budou dále poskytovány služby spočívající v realizaci změn a úprav v</w:t>
      </w:r>
      <w:r>
        <w:rPr>
          <w:rFonts w:ascii="Calibri" w:hAnsi="Calibri"/>
          <w:spacing w:val="-5"/>
        </w:rPr>
        <w:t xml:space="preserve"> </w:t>
      </w:r>
      <w:r>
        <w:rPr>
          <w:rFonts w:ascii="Calibri" w:hAnsi="Calibri"/>
        </w:rPr>
        <w:t>modulu HR-OM za účelem nezbytné úpravy systému v souladu s</w:t>
      </w:r>
      <w:r>
        <w:rPr>
          <w:rFonts w:ascii="Calibri" w:hAnsi="Calibri"/>
          <w:spacing w:val="-1"/>
        </w:rPr>
        <w:t xml:space="preserve"> </w:t>
      </w:r>
      <w:r>
        <w:rPr>
          <w:rFonts w:ascii="Calibri" w:hAnsi="Calibri"/>
        </w:rPr>
        <w:t>požadavky na drobný rozvoj, rozvojové projekty a zajištění bezpečnosti systému EKIS MV a ISoSS.</w:t>
      </w:r>
    </w:p>
    <w:p w14:paraId="06397316" w14:textId="77777777" w:rsidR="007C36B9" w:rsidRDefault="001300B4">
      <w:pPr>
        <w:pStyle w:val="Zkladntext"/>
        <w:ind w:left="119" w:right="114"/>
        <w:rPr>
          <w:rFonts w:ascii="Calibri" w:hAnsi="Calibri"/>
        </w:rPr>
      </w:pPr>
      <w:r>
        <w:rPr>
          <w:rFonts w:ascii="Calibri" w:hAnsi="Calibri"/>
        </w:rPr>
        <w:t>Zadávání</w:t>
      </w:r>
      <w:r>
        <w:rPr>
          <w:rFonts w:ascii="Calibri" w:hAnsi="Calibri"/>
          <w:spacing w:val="-7"/>
        </w:rPr>
        <w:t xml:space="preserve"> </w:t>
      </w:r>
      <w:r>
        <w:rPr>
          <w:rFonts w:ascii="Calibri" w:hAnsi="Calibri"/>
        </w:rPr>
        <w:t>požadavk</w:t>
      </w:r>
      <w:r>
        <w:rPr>
          <w:rFonts w:ascii="Calibri" w:hAnsi="Calibri"/>
        </w:rPr>
        <w:t>ů</w:t>
      </w:r>
      <w:r>
        <w:rPr>
          <w:rFonts w:ascii="Calibri" w:hAnsi="Calibri"/>
          <w:spacing w:val="-10"/>
        </w:rPr>
        <w:t xml:space="preserve"> </w:t>
      </w:r>
      <w:r>
        <w:rPr>
          <w:rFonts w:ascii="Calibri" w:hAnsi="Calibri"/>
        </w:rPr>
        <w:t>na</w:t>
      </w:r>
      <w:r>
        <w:rPr>
          <w:rFonts w:ascii="Calibri" w:hAnsi="Calibri"/>
          <w:spacing w:val="-9"/>
        </w:rPr>
        <w:t xml:space="preserve"> </w:t>
      </w:r>
      <w:r>
        <w:rPr>
          <w:rFonts w:ascii="Calibri" w:hAnsi="Calibri"/>
        </w:rPr>
        <w:t>tyto</w:t>
      </w:r>
      <w:r>
        <w:rPr>
          <w:rFonts w:ascii="Calibri" w:hAnsi="Calibri"/>
          <w:spacing w:val="-8"/>
        </w:rPr>
        <w:t xml:space="preserve"> </w:t>
      </w:r>
      <w:r>
        <w:rPr>
          <w:rFonts w:ascii="Calibri" w:hAnsi="Calibri"/>
        </w:rPr>
        <w:t>služby</w:t>
      </w:r>
      <w:r>
        <w:rPr>
          <w:rFonts w:ascii="Calibri" w:hAnsi="Calibri"/>
          <w:spacing w:val="-6"/>
        </w:rPr>
        <w:t xml:space="preserve"> </w:t>
      </w:r>
      <w:r>
        <w:rPr>
          <w:rFonts w:ascii="Calibri" w:hAnsi="Calibri"/>
        </w:rPr>
        <w:t>bude</w:t>
      </w:r>
      <w:r>
        <w:rPr>
          <w:rFonts w:ascii="Calibri" w:hAnsi="Calibri"/>
          <w:spacing w:val="-8"/>
        </w:rPr>
        <w:t xml:space="preserve"> </w:t>
      </w:r>
      <w:r>
        <w:rPr>
          <w:rFonts w:ascii="Calibri" w:hAnsi="Calibri"/>
        </w:rPr>
        <w:t>prováděno</w:t>
      </w:r>
      <w:r>
        <w:rPr>
          <w:rFonts w:ascii="Calibri" w:hAnsi="Calibri"/>
          <w:spacing w:val="-8"/>
        </w:rPr>
        <w:t xml:space="preserve"> </w:t>
      </w:r>
      <w:r>
        <w:rPr>
          <w:rFonts w:ascii="Calibri" w:hAnsi="Calibri"/>
        </w:rPr>
        <w:t>v</w:t>
      </w:r>
      <w:r>
        <w:rPr>
          <w:rFonts w:ascii="Calibri" w:hAnsi="Calibri"/>
          <w:spacing w:val="-3"/>
        </w:rPr>
        <w:t xml:space="preserve"> </w:t>
      </w:r>
      <w:r>
        <w:rPr>
          <w:rFonts w:ascii="Calibri" w:hAnsi="Calibri"/>
        </w:rPr>
        <w:t>systému</w:t>
      </w:r>
      <w:r>
        <w:rPr>
          <w:rFonts w:ascii="Calibri" w:hAnsi="Calibri"/>
          <w:spacing w:val="-10"/>
        </w:rPr>
        <w:t xml:space="preserve"> </w:t>
      </w:r>
      <w:r>
        <w:rPr>
          <w:rFonts w:ascii="Calibri" w:hAnsi="Calibri"/>
        </w:rPr>
        <w:t>SM</w:t>
      </w:r>
      <w:r>
        <w:rPr>
          <w:rFonts w:ascii="Calibri" w:hAnsi="Calibri"/>
          <w:spacing w:val="-8"/>
        </w:rPr>
        <w:t xml:space="preserve"> </w:t>
      </w:r>
      <w:r>
        <w:rPr>
          <w:rFonts w:ascii="Calibri" w:hAnsi="Calibri"/>
        </w:rPr>
        <w:t>koncového</w:t>
      </w:r>
      <w:r>
        <w:rPr>
          <w:rFonts w:ascii="Calibri" w:hAnsi="Calibri"/>
          <w:spacing w:val="-8"/>
        </w:rPr>
        <w:t xml:space="preserve"> </w:t>
      </w:r>
      <w:r>
        <w:rPr>
          <w:rFonts w:ascii="Calibri" w:hAnsi="Calibri"/>
        </w:rPr>
        <w:t>zákazníka,</w:t>
      </w:r>
      <w:r>
        <w:rPr>
          <w:rFonts w:ascii="Calibri" w:hAnsi="Calibri"/>
          <w:spacing w:val="-7"/>
        </w:rPr>
        <w:t xml:space="preserve"> </w:t>
      </w:r>
      <w:r>
        <w:rPr>
          <w:rFonts w:ascii="Calibri" w:hAnsi="Calibri"/>
        </w:rPr>
        <w:t>kam</w:t>
      </w:r>
      <w:r>
        <w:rPr>
          <w:rFonts w:ascii="Calibri" w:hAnsi="Calibri"/>
          <w:spacing w:val="-8"/>
        </w:rPr>
        <w:t xml:space="preserve"> </w:t>
      </w:r>
      <w:r>
        <w:rPr>
          <w:rFonts w:ascii="Calibri" w:hAnsi="Calibri"/>
        </w:rPr>
        <w:t>budou</w:t>
      </w:r>
      <w:r>
        <w:rPr>
          <w:rFonts w:ascii="Calibri" w:hAnsi="Calibri"/>
          <w:spacing w:val="-10"/>
        </w:rPr>
        <w:t xml:space="preserve"> </w:t>
      </w:r>
      <w:r>
        <w:rPr>
          <w:rFonts w:ascii="Calibri" w:hAnsi="Calibri"/>
        </w:rPr>
        <w:t>mít</w:t>
      </w:r>
      <w:r>
        <w:rPr>
          <w:rFonts w:ascii="Calibri" w:hAnsi="Calibri"/>
          <w:spacing w:val="-6"/>
        </w:rPr>
        <w:t xml:space="preserve"> </w:t>
      </w:r>
      <w:r>
        <w:rPr>
          <w:rFonts w:ascii="Calibri" w:hAnsi="Calibri"/>
        </w:rPr>
        <w:t>pracovníci Dodavatele přístup.</w:t>
      </w:r>
    </w:p>
    <w:p w14:paraId="6500B635" w14:textId="77777777" w:rsidR="007C36B9" w:rsidRDefault="001300B4">
      <w:pPr>
        <w:pStyle w:val="Zkladntext"/>
        <w:spacing w:before="118"/>
        <w:ind w:left="119" w:right="118"/>
        <w:rPr>
          <w:rFonts w:ascii="Calibri" w:hAnsi="Calibri"/>
        </w:rPr>
      </w:pPr>
      <w:r>
        <w:rPr>
          <w:rFonts w:ascii="Calibri" w:hAnsi="Calibri"/>
        </w:rPr>
        <w:t>Každý</w:t>
      </w:r>
      <w:r>
        <w:rPr>
          <w:rFonts w:ascii="Calibri" w:hAnsi="Calibri"/>
          <w:spacing w:val="-13"/>
        </w:rPr>
        <w:t xml:space="preserve"> </w:t>
      </w:r>
      <w:r>
        <w:rPr>
          <w:rFonts w:ascii="Calibri" w:hAnsi="Calibri"/>
        </w:rPr>
        <w:t>požadavek</w:t>
      </w:r>
      <w:r>
        <w:rPr>
          <w:rFonts w:ascii="Calibri" w:hAnsi="Calibri"/>
          <w:spacing w:val="-12"/>
        </w:rPr>
        <w:t xml:space="preserve"> </w:t>
      </w:r>
      <w:r>
        <w:rPr>
          <w:rFonts w:ascii="Calibri" w:hAnsi="Calibri"/>
        </w:rPr>
        <w:t>zadaný</w:t>
      </w:r>
      <w:r>
        <w:rPr>
          <w:rFonts w:ascii="Calibri" w:hAnsi="Calibri"/>
          <w:spacing w:val="-13"/>
        </w:rPr>
        <w:t xml:space="preserve"> </w:t>
      </w:r>
      <w:r>
        <w:rPr>
          <w:rFonts w:ascii="Calibri" w:hAnsi="Calibri"/>
        </w:rPr>
        <w:t>Objednatelem</w:t>
      </w:r>
      <w:r>
        <w:rPr>
          <w:rFonts w:ascii="Calibri" w:hAnsi="Calibri"/>
          <w:spacing w:val="-10"/>
        </w:rPr>
        <w:t xml:space="preserve"> </w:t>
      </w:r>
      <w:r>
        <w:rPr>
          <w:rFonts w:ascii="Calibri" w:hAnsi="Calibri"/>
        </w:rPr>
        <w:t>nebo</w:t>
      </w:r>
      <w:r>
        <w:rPr>
          <w:rFonts w:ascii="Calibri" w:hAnsi="Calibri"/>
          <w:spacing w:val="-11"/>
        </w:rPr>
        <w:t xml:space="preserve"> </w:t>
      </w:r>
      <w:r>
        <w:rPr>
          <w:rFonts w:ascii="Calibri" w:hAnsi="Calibri"/>
        </w:rPr>
        <w:t>koncovým</w:t>
      </w:r>
      <w:r>
        <w:rPr>
          <w:rFonts w:ascii="Calibri" w:hAnsi="Calibri"/>
          <w:spacing w:val="-11"/>
        </w:rPr>
        <w:t xml:space="preserve"> </w:t>
      </w:r>
      <w:r>
        <w:rPr>
          <w:rFonts w:ascii="Calibri" w:hAnsi="Calibri"/>
        </w:rPr>
        <w:t>zákazníkem,</w:t>
      </w:r>
      <w:r>
        <w:rPr>
          <w:rFonts w:ascii="Calibri" w:hAnsi="Calibri"/>
          <w:spacing w:val="-12"/>
        </w:rPr>
        <w:t xml:space="preserve"> </w:t>
      </w:r>
      <w:r>
        <w:rPr>
          <w:rFonts w:ascii="Calibri" w:hAnsi="Calibri"/>
        </w:rPr>
        <w:t>do</w:t>
      </w:r>
      <w:r>
        <w:rPr>
          <w:rFonts w:ascii="Calibri" w:hAnsi="Calibri"/>
          <w:spacing w:val="-11"/>
        </w:rPr>
        <w:t xml:space="preserve"> </w:t>
      </w:r>
      <w:r>
        <w:rPr>
          <w:rFonts w:ascii="Calibri" w:hAnsi="Calibri"/>
        </w:rPr>
        <w:t>systému</w:t>
      </w:r>
      <w:r>
        <w:rPr>
          <w:rFonts w:ascii="Calibri" w:hAnsi="Calibri"/>
          <w:spacing w:val="-13"/>
        </w:rPr>
        <w:t xml:space="preserve"> </w:t>
      </w:r>
      <w:r>
        <w:rPr>
          <w:rFonts w:ascii="Calibri" w:hAnsi="Calibri"/>
        </w:rPr>
        <w:t>SM,</w:t>
      </w:r>
      <w:r>
        <w:rPr>
          <w:rFonts w:ascii="Calibri" w:hAnsi="Calibri"/>
          <w:spacing w:val="-11"/>
        </w:rPr>
        <w:t xml:space="preserve"> </w:t>
      </w:r>
      <w:r>
        <w:rPr>
          <w:rFonts w:ascii="Calibri" w:hAnsi="Calibri"/>
        </w:rPr>
        <w:t>bude</w:t>
      </w:r>
      <w:r>
        <w:rPr>
          <w:rFonts w:ascii="Calibri" w:hAnsi="Calibri"/>
          <w:spacing w:val="-12"/>
        </w:rPr>
        <w:t xml:space="preserve"> </w:t>
      </w:r>
      <w:r>
        <w:rPr>
          <w:rFonts w:ascii="Calibri" w:hAnsi="Calibri"/>
        </w:rPr>
        <w:t>Dodavatelem</w:t>
      </w:r>
      <w:r>
        <w:rPr>
          <w:rFonts w:ascii="Calibri" w:hAnsi="Calibri"/>
          <w:spacing w:val="-11"/>
        </w:rPr>
        <w:t xml:space="preserve"> </w:t>
      </w:r>
      <w:r>
        <w:rPr>
          <w:rFonts w:ascii="Calibri" w:hAnsi="Calibri"/>
        </w:rPr>
        <w:t>podroben analýze požadavku, tj. úvodní analýze, v</w:t>
      </w:r>
      <w:r>
        <w:rPr>
          <w:rFonts w:ascii="Calibri" w:hAnsi="Calibri"/>
          <w:spacing w:val="-2"/>
        </w:rPr>
        <w:t xml:space="preserve"> </w:t>
      </w:r>
      <w:r>
        <w:rPr>
          <w:rFonts w:ascii="Calibri" w:hAnsi="Calibri"/>
        </w:rPr>
        <w:t>níž Dodavatel specifikuje rozsah úprav infrastruktury, náročnost v ČH, termín plnění, předpokládaný vliv na omezení provozu systémů a rizika spojena s řešením požadavku.</w:t>
      </w:r>
    </w:p>
    <w:p w14:paraId="675AF754" w14:textId="77777777" w:rsidR="007C36B9" w:rsidRDefault="001300B4">
      <w:pPr>
        <w:spacing w:before="121"/>
        <w:ind w:left="119"/>
        <w:jc w:val="both"/>
        <w:rPr>
          <w:rFonts w:ascii="Calibri" w:hAnsi="Calibri"/>
          <w:i/>
          <w:sz w:val="18"/>
        </w:rPr>
      </w:pPr>
      <w:bookmarkStart w:id="41" w:name="Kategorie_požadavků"/>
      <w:bookmarkEnd w:id="41"/>
      <w:r>
        <w:rPr>
          <w:rFonts w:ascii="Calibri" w:hAnsi="Calibri"/>
          <w:i/>
          <w:color w:val="4F81BC"/>
        </w:rPr>
        <w:t>K</w:t>
      </w:r>
      <w:r>
        <w:rPr>
          <w:rFonts w:ascii="Calibri" w:hAnsi="Calibri"/>
          <w:i/>
          <w:color w:val="4F81BC"/>
          <w:sz w:val="18"/>
        </w:rPr>
        <w:t>ATEGORIE</w:t>
      </w:r>
      <w:r>
        <w:rPr>
          <w:rFonts w:ascii="Calibri" w:hAnsi="Calibri"/>
          <w:i/>
          <w:color w:val="4F81BC"/>
          <w:spacing w:val="47"/>
          <w:sz w:val="18"/>
        </w:rPr>
        <w:t xml:space="preserve"> </w:t>
      </w:r>
      <w:r>
        <w:rPr>
          <w:rFonts w:ascii="Calibri" w:hAnsi="Calibri"/>
          <w:i/>
          <w:color w:val="4F81BC"/>
          <w:spacing w:val="-2"/>
          <w:sz w:val="18"/>
        </w:rPr>
        <w:t>POŽADAVKŮ</w:t>
      </w:r>
    </w:p>
    <w:p w14:paraId="27CF36D2" w14:textId="77777777" w:rsidR="007C36B9" w:rsidRDefault="001300B4">
      <w:pPr>
        <w:pStyle w:val="Zkladntext"/>
        <w:ind w:left="119"/>
        <w:rPr>
          <w:rFonts w:ascii="Calibri" w:hAnsi="Calibri"/>
        </w:rPr>
      </w:pPr>
      <w:r>
        <w:rPr>
          <w:rFonts w:ascii="Calibri" w:hAnsi="Calibri"/>
        </w:rPr>
        <w:t>Klasifikace</w:t>
      </w:r>
      <w:r>
        <w:rPr>
          <w:rFonts w:ascii="Calibri" w:hAnsi="Calibri"/>
          <w:spacing w:val="-4"/>
        </w:rPr>
        <w:t xml:space="preserve"> </w:t>
      </w:r>
      <w:r>
        <w:rPr>
          <w:rFonts w:ascii="Calibri" w:hAnsi="Calibri"/>
        </w:rPr>
        <w:t>požadavků</w:t>
      </w:r>
      <w:r>
        <w:rPr>
          <w:rFonts w:ascii="Calibri" w:hAnsi="Calibri"/>
          <w:spacing w:val="-8"/>
        </w:rPr>
        <w:t xml:space="preserve"> </w:t>
      </w:r>
      <w:r>
        <w:rPr>
          <w:rFonts w:ascii="Calibri" w:hAnsi="Calibri"/>
        </w:rPr>
        <w:t>vychází</w:t>
      </w:r>
      <w:r>
        <w:rPr>
          <w:rFonts w:ascii="Calibri" w:hAnsi="Calibri"/>
          <w:spacing w:val="-5"/>
        </w:rPr>
        <w:t xml:space="preserve"> </w:t>
      </w:r>
      <w:r>
        <w:rPr>
          <w:rFonts w:ascii="Calibri" w:hAnsi="Calibri"/>
        </w:rPr>
        <w:t>z</w:t>
      </w:r>
      <w:r>
        <w:rPr>
          <w:rFonts w:ascii="Calibri" w:hAnsi="Calibri"/>
          <w:spacing w:val="-5"/>
        </w:rPr>
        <w:t xml:space="preserve"> </w:t>
      </w:r>
      <w:r>
        <w:rPr>
          <w:rFonts w:ascii="Calibri" w:hAnsi="Calibri"/>
        </w:rPr>
        <w:t>objemu</w:t>
      </w:r>
      <w:r>
        <w:rPr>
          <w:rFonts w:ascii="Calibri" w:hAnsi="Calibri"/>
          <w:spacing w:val="-6"/>
        </w:rPr>
        <w:t xml:space="preserve"> </w:t>
      </w:r>
      <w:r>
        <w:rPr>
          <w:rFonts w:ascii="Calibri" w:hAnsi="Calibri"/>
        </w:rPr>
        <w:t>potřebných</w:t>
      </w:r>
      <w:r>
        <w:rPr>
          <w:rFonts w:ascii="Calibri" w:hAnsi="Calibri"/>
          <w:spacing w:val="-5"/>
        </w:rPr>
        <w:t xml:space="preserve"> </w:t>
      </w:r>
      <w:r>
        <w:rPr>
          <w:rFonts w:ascii="Calibri" w:hAnsi="Calibri"/>
        </w:rPr>
        <w:t>úprav,</w:t>
      </w:r>
      <w:r>
        <w:rPr>
          <w:rFonts w:ascii="Calibri" w:hAnsi="Calibri"/>
          <w:spacing w:val="-5"/>
        </w:rPr>
        <w:t xml:space="preserve"> </w:t>
      </w:r>
      <w:r>
        <w:rPr>
          <w:rFonts w:ascii="Calibri" w:hAnsi="Calibri"/>
        </w:rPr>
        <w:t>kterými</w:t>
      </w:r>
      <w:r>
        <w:rPr>
          <w:rFonts w:ascii="Calibri" w:hAnsi="Calibri"/>
          <w:spacing w:val="-8"/>
        </w:rPr>
        <w:t xml:space="preserve"> </w:t>
      </w:r>
      <w:r>
        <w:rPr>
          <w:rFonts w:ascii="Calibri" w:hAnsi="Calibri"/>
        </w:rPr>
        <w:t>bude</w:t>
      </w:r>
      <w:r>
        <w:rPr>
          <w:rFonts w:ascii="Calibri" w:hAnsi="Calibri"/>
          <w:spacing w:val="-4"/>
        </w:rPr>
        <w:t xml:space="preserve"> </w:t>
      </w:r>
      <w:r>
        <w:rPr>
          <w:rFonts w:ascii="Calibri" w:hAnsi="Calibri"/>
        </w:rPr>
        <w:t>požadavek</w:t>
      </w:r>
      <w:r>
        <w:rPr>
          <w:rFonts w:ascii="Calibri" w:hAnsi="Calibri"/>
          <w:spacing w:val="-6"/>
        </w:rPr>
        <w:t xml:space="preserve"> </w:t>
      </w:r>
      <w:r>
        <w:rPr>
          <w:rFonts w:ascii="Calibri" w:hAnsi="Calibri"/>
          <w:spacing w:val="-2"/>
        </w:rPr>
        <w:t>realizován.</w:t>
      </w:r>
    </w:p>
    <w:p w14:paraId="5376DFF1" w14:textId="77777777" w:rsidR="007C36B9" w:rsidRDefault="001300B4">
      <w:pPr>
        <w:pStyle w:val="Zkladntext"/>
        <w:spacing w:before="120"/>
        <w:ind w:left="120"/>
        <w:rPr>
          <w:rFonts w:ascii="Calibri" w:hAnsi="Calibri"/>
        </w:rPr>
      </w:pPr>
      <w:r>
        <w:rPr>
          <w:rFonts w:ascii="Calibri" w:hAnsi="Calibri"/>
          <w:u w:val="single"/>
        </w:rPr>
        <w:t>Malý</w:t>
      </w:r>
      <w:r>
        <w:rPr>
          <w:rFonts w:ascii="Calibri" w:hAnsi="Calibri"/>
          <w:spacing w:val="-6"/>
          <w:u w:val="single"/>
        </w:rPr>
        <w:t xml:space="preserve"> </w:t>
      </w:r>
      <w:r>
        <w:rPr>
          <w:rFonts w:ascii="Calibri" w:hAnsi="Calibri"/>
          <w:u w:val="single"/>
        </w:rPr>
        <w:t>požadavek</w:t>
      </w:r>
      <w:r>
        <w:rPr>
          <w:rFonts w:ascii="Calibri" w:hAnsi="Calibri"/>
          <w:spacing w:val="-4"/>
        </w:rPr>
        <w:t xml:space="preserve"> </w:t>
      </w:r>
      <w:r>
        <w:rPr>
          <w:rFonts w:ascii="Calibri" w:hAnsi="Calibri"/>
        </w:rPr>
        <w:t>je</w:t>
      </w:r>
      <w:r>
        <w:rPr>
          <w:rFonts w:ascii="Calibri" w:hAnsi="Calibri"/>
          <w:spacing w:val="-4"/>
        </w:rPr>
        <w:t xml:space="preserve"> </w:t>
      </w:r>
      <w:r>
        <w:rPr>
          <w:rFonts w:ascii="Calibri" w:hAnsi="Calibri"/>
        </w:rPr>
        <w:t>požadavek,</w:t>
      </w:r>
      <w:r>
        <w:rPr>
          <w:rFonts w:ascii="Calibri" w:hAnsi="Calibri"/>
          <w:spacing w:val="-4"/>
        </w:rPr>
        <w:t xml:space="preserve"> </w:t>
      </w:r>
      <w:r>
        <w:rPr>
          <w:rFonts w:ascii="Calibri" w:hAnsi="Calibri"/>
        </w:rPr>
        <w:t>jehož</w:t>
      </w:r>
      <w:r>
        <w:rPr>
          <w:rFonts w:ascii="Calibri" w:hAnsi="Calibri"/>
          <w:spacing w:val="-6"/>
        </w:rPr>
        <w:t xml:space="preserve"> </w:t>
      </w:r>
      <w:r>
        <w:rPr>
          <w:rFonts w:ascii="Calibri" w:hAnsi="Calibri"/>
        </w:rPr>
        <w:t>rozsah</w:t>
      </w:r>
      <w:r>
        <w:rPr>
          <w:rFonts w:ascii="Calibri" w:hAnsi="Calibri"/>
          <w:spacing w:val="-6"/>
        </w:rPr>
        <w:t xml:space="preserve"> </w:t>
      </w:r>
      <w:r>
        <w:rPr>
          <w:rFonts w:ascii="Calibri" w:hAnsi="Calibri"/>
        </w:rPr>
        <w:t>úprav</w:t>
      </w:r>
      <w:r>
        <w:rPr>
          <w:rFonts w:ascii="Calibri" w:hAnsi="Calibri"/>
          <w:spacing w:val="-5"/>
        </w:rPr>
        <w:t xml:space="preserve"> </w:t>
      </w:r>
      <w:r>
        <w:rPr>
          <w:rFonts w:ascii="Calibri" w:hAnsi="Calibri"/>
        </w:rPr>
        <w:t>Systému</w:t>
      </w:r>
      <w:r>
        <w:rPr>
          <w:rFonts w:ascii="Calibri" w:hAnsi="Calibri"/>
          <w:spacing w:val="-6"/>
        </w:rPr>
        <w:t xml:space="preserve"> </w:t>
      </w:r>
      <w:r>
        <w:rPr>
          <w:rFonts w:ascii="Calibri" w:hAnsi="Calibri"/>
        </w:rPr>
        <w:t>byl</w:t>
      </w:r>
      <w:r>
        <w:rPr>
          <w:rFonts w:ascii="Calibri" w:hAnsi="Calibri"/>
          <w:spacing w:val="-4"/>
        </w:rPr>
        <w:t xml:space="preserve"> </w:t>
      </w:r>
      <w:r>
        <w:rPr>
          <w:rFonts w:ascii="Calibri" w:hAnsi="Calibri"/>
        </w:rPr>
        <w:t>Dodavatelem</w:t>
      </w:r>
      <w:r>
        <w:rPr>
          <w:rFonts w:ascii="Calibri" w:hAnsi="Calibri"/>
          <w:spacing w:val="-3"/>
        </w:rPr>
        <w:t xml:space="preserve"> </w:t>
      </w:r>
      <w:r>
        <w:rPr>
          <w:rFonts w:ascii="Calibri" w:hAnsi="Calibri"/>
        </w:rPr>
        <w:t>ohodnocen</w:t>
      </w:r>
      <w:r>
        <w:rPr>
          <w:rFonts w:ascii="Calibri" w:hAnsi="Calibri"/>
          <w:spacing w:val="-6"/>
        </w:rPr>
        <w:t xml:space="preserve"> </w:t>
      </w:r>
      <w:r>
        <w:rPr>
          <w:rFonts w:ascii="Calibri" w:hAnsi="Calibri"/>
        </w:rPr>
        <w:t>na</w:t>
      </w:r>
      <w:r>
        <w:rPr>
          <w:rFonts w:ascii="Calibri" w:hAnsi="Calibri"/>
          <w:spacing w:val="-6"/>
        </w:rPr>
        <w:t xml:space="preserve"> </w:t>
      </w:r>
      <w:r>
        <w:rPr>
          <w:rFonts w:ascii="Calibri" w:hAnsi="Calibri"/>
        </w:rPr>
        <w:t>maximálně</w:t>
      </w:r>
      <w:r>
        <w:rPr>
          <w:rFonts w:ascii="Calibri" w:hAnsi="Calibri"/>
          <w:spacing w:val="-7"/>
        </w:rPr>
        <w:t xml:space="preserve"> </w:t>
      </w:r>
      <w:r>
        <w:rPr>
          <w:rFonts w:ascii="Calibri" w:hAnsi="Calibri"/>
        </w:rPr>
        <w:t>16</w:t>
      </w:r>
      <w:r>
        <w:rPr>
          <w:rFonts w:ascii="Calibri" w:hAnsi="Calibri"/>
          <w:spacing w:val="-3"/>
        </w:rPr>
        <w:t xml:space="preserve"> </w:t>
      </w:r>
      <w:r>
        <w:rPr>
          <w:rFonts w:ascii="Calibri" w:hAnsi="Calibri"/>
          <w:spacing w:val="-5"/>
        </w:rPr>
        <w:t>ČH.</w:t>
      </w:r>
    </w:p>
    <w:p w14:paraId="127A0F99" w14:textId="77777777" w:rsidR="007C36B9" w:rsidRDefault="007C36B9">
      <w:pPr>
        <w:rPr>
          <w:rFonts w:ascii="Calibri" w:hAnsi="Calibri"/>
        </w:rPr>
        <w:sectPr w:rsidR="007C36B9">
          <w:pgSz w:w="11920" w:h="16850"/>
          <w:pgMar w:top="1440" w:right="580" w:bottom="1020" w:left="900" w:header="608" w:footer="741" w:gutter="0"/>
          <w:cols w:space="708"/>
        </w:sectPr>
      </w:pPr>
    </w:p>
    <w:p w14:paraId="6FB51B66" w14:textId="77777777" w:rsidR="007C36B9" w:rsidRDefault="001300B4">
      <w:pPr>
        <w:pStyle w:val="Zkladntext"/>
        <w:spacing w:before="71"/>
        <w:ind w:left="120"/>
        <w:jc w:val="left"/>
        <w:rPr>
          <w:rFonts w:ascii="Calibri" w:hAnsi="Calibri"/>
        </w:rPr>
      </w:pPr>
      <w:r>
        <w:rPr>
          <w:rFonts w:ascii="Calibri" w:hAnsi="Calibri"/>
          <w:u w:val="single"/>
        </w:rPr>
        <w:t>Velký</w:t>
      </w:r>
      <w:r>
        <w:rPr>
          <w:rFonts w:ascii="Calibri" w:hAnsi="Calibri"/>
          <w:spacing w:val="-5"/>
          <w:u w:val="single"/>
        </w:rPr>
        <w:t xml:space="preserve"> </w:t>
      </w:r>
      <w:r>
        <w:rPr>
          <w:rFonts w:ascii="Calibri" w:hAnsi="Calibri"/>
          <w:u w:val="single"/>
        </w:rPr>
        <w:t>požadavek</w:t>
      </w:r>
      <w:r>
        <w:rPr>
          <w:rFonts w:ascii="Calibri" w:hAnsi="Calibri"/>
          <w:spacing w:val="-4"/>
        </w:rPr>
        <w:t xml:space="preserve"> </w:t>
      </w:r>
      <w:r>
        <w:rPr>
          <w:rFonts w:ascii="Calibri" w:hAnsi="Calibri"/>
        </w:rPr>
        <w:t>je</w:t>
      </w:r>
      <w:r>
        <w:rPr>
          <w:rFonts w:ascii="Calibri" w:hAnsi="Calibri"/>
          <w:spacing w:val="-2"/>
        </w:rPr>
        <w:t xml:space="preserve"> </w:t>
      </w:r>
      <w:r>
        <w:rPr>
          <w:rFonts w:ascii="Calibri" w:hAnsi="Calibri"/>
        </w:rPr>
        <w:t>požadavek,</w:t>
      </w:r>
      <w:r>
        <w:rPr>
          <w:rFonts w:ascii="Calibri" w:hAnsi="Calibri"/>
          <w:spacing w:val="-5"/>
        </w:rPr>
        <w:t xml:space="preserve"> </w:t>
      </w:r>
      <w:r>
        <w:rPr>
          <w:rFonts w:ascii="Calibri" w:hAnsi="Calibri"/>
        </w:rPr>
        <w:t>jehož</w:t>
      </w:r>
      <w:r>
        <w:rPr>
          <w:rFonts w:ascii="Calibri" w:hAnsi="Calibri"/>
          <w:spacing w:val="-5"/>
        </w:rPr>
        <w:t xml:space="preserve"> </w:t>
      </w:r>
      <w:r>
        <w:rPr>
          <w:rFonts w:ascii="Calibri" w:hAnsi="Calibri"/>
        </w:rPr>
        <w:t>rozsah</w:t>
      </w:r>
      <w:r>
        <w:rPr>
          <w:rFonts w:ascii="Calibri" w:hAnsi="Calibri"/>
          <w:spacing w:val="-6"/>
        </w:rPr>
        <w:t xml:space="preserve"> </w:t>
      </w:r>
      <w:r>
        <w:rPr>
          <w:rFonts w:ascii="Calibri" w:hAnsi="Calibri"/>
        </w:rPr>
        <w:t>úprav</w:t>
      </w:r>
      <w:r>
        <w:rPr>
          <w:rFonts w:ascii="Calibri" w:hAnsi="Calibri"/>
          <w:spacing w:val="-3"/>
        </w:rPr>
        <w:t xml:space="preserve"> </w:t>
      </w:r>
      <w:r>
        <w:rPr>
          <w:rFonts w:ascii="Calibri" w:hAnsi="Calibri"/>
        </w:rPr>
        <w:t>Systému</w:t>
      </w:r>
      <w:r>
        <w:rPr>
          <w:rFonts w:ascii="Calibri" w:hAnsi="Calibri"/>
          <w:spacing w:val="-6"/>
        </w:rPr>
        <w:t xml:space="preserve"> </w:t>
      </w:r>
      <w:r>
        <w:rPr>
          <w:rFonts w:ascii="Calibri" w:hAnsi="Calibri"/>
        </w:rPr>
        <w:t>byl</w:t>
      </w:r>
      <w:r>
        <w:rPr>
          <w:rFonts w:ascii="Calibri" w:hAnsi="Calibri"/>
          <w:spacing w:val="-5"/>
        </w:rPr>
        <w:t xml:space="preserve"> </w:t>
      </w:r>
      <w:r>
        <w:rPr>
          <w:rFonts w:ascii="Calibri" w:hAnsi="Calibri"/>
        </w:rPr>
        <w:t>Dodavatelem</w:t>
      </w:r>
      <w:r>
        <w:rPr>
          <w:rFonts w:ascii="Calibri" w:hAnsi="Calibri"/>
          <w:spacing w:val="-5"/>
        </w:rPr>
        <w:t xml:space="preserve"> </w:t>
      </w:r>
      <w:r>
        <w:rPr>
          <w:rFonts w:ascii="Calibri" w:hAnsi="Calibri"/>
        </w:rPr>
        <w:t>ohodnocen</w:t>
      </w:r>
      <w:r>
        <w:rPr>
          <w:rFonts w:ascii="Calibri" w:hAnsi="Calibri"/>
          <w:spacing w:val="-4"/>
        </w:rPr>
        <w:t xml:space="preserve"> </w:t>
      </w:r>
      <w:r>
        <w:rPr>
          <w:rFonts w:ascii="Calibri" w:hAnsi="Calibri"/>
        </w:rPr>
        <w:t>na</w:t>
      </w:r>
      <w:r>
        <w:rPr>
          <w:rFonts w:ascii="Calibri" w:hAnsi="Calibri"/>
          <w:spacing w:val="-5"/>
        </w:rPr>
        <w:t xml:space="preserve"> </w:t>
      </w:r>
      <w:r>
        <w:rPr>
          <w:rFonts w:ascii="Calibri" w:hAnsi="Calibri"/>
        </w:rPr>
        <w:t>více</w:t>
      </w:r>
      <w:r>
        <w:rPr>
          <w:rFonts w:ascii="Calibri" w:hAnsi="Calibri"/>
          <w:spacing w:val="-6"/>
        </w:rPr>
        <w:t xml:space="preserve"> </w:t>
      </w:r>
      <w:r>
        <w:rPr>
          <w:rFonts w:ascii="Calibri" w:hAnsi="Calibri"/>
        </w:rPr>
        <w:t>než</w:t>
      </w:r>
      <w:r>
        <w:rPr>
          <w:rFonts w:ascii="Calibri" w:hAnsi="Calibri"/>
          <w:spacing w:val="-6"/>
        </w:rPr>
        <w:t xml:space="preserve"> </w:t>
      </w:r>
      <w:r>
        <w:rPr>
          <w:rFonts w:ascii="Calibri" w:hAnsi="Calibri"/>
        </w:rPr>
        <w:t>16</w:t>
      </w:r>
      <w:r>
        <w:rPr>
          <w:rFonts w:ascii="Calibri" w:hAnsi="Calibri"/>
          <w:spacing w:val="-2"/>
        </w:rPr>
        <w:t xml:space="preserve"> </w:t>
      </w:r>
      <w:r>
        <w:rPr>
          <w:rFonts w:ascii="Calibri" w:hAnsi="Calibri"/>
          <w:spacing w:val="-5"/>
        </w:rPr>
        <w:t>ČH.</w:t>
      </w:r>
    </w:p>
    <w:p w14:paraId="11E90873" w14:textId="77777777" w:rsidR="007C36B9" w:rsidRDefault="007C36B9">
      <w:pPr>
        <w:pStyle w:val="Zkladntext"/>
        <w:spacing w:before="5"/>
        <w:jc w:val="left"/>
        <w:rPr>
          <w:rFonts w:ascii="Calibri"/>
          <w:sz w:val="17"/>
        </w:rPr>
      </w:pPr>
    </w:p>
    <w:p w14:paraId="33F5E8F0" w14:textId="77777777" w:rsidR="007C36B9" w:rsidRDefault="001300B4">
      <w:pPr>
        <w:spacing w:before="57"/>
        <w:ind w:left="120"/>
        <w:jc w:val="both"/>
        <w:rPr>
          <w:rFonts w:ascii="Calibri"/>
          <w:i/>
        </w:rPr>
      </w:pPr>
      <w:bookmarkStart w:id="42" w:name="Definice_SLA"/>
      <w:bookmarkEnd w:id="42"/>
      <w:r>
        <w:rPr>
          <w:rFonts w:ascii="Calibri"/>
          <w:i/>
          <w:color w:val="4F81BC"/>
        </w:rPr>
        <w:t>D</w:t>
      </w:r>
      <w:r>
        <w:rPr>
          <w:rFonts w:ascii="Calibri"/>
          <w:i/>
          <w:color w:val="4F81BC"/>
          <w:sz w:val="18"/>
        </w:rPr>
        <w:t>EFINICE</w:t>
      </w:r>
      <w:r>
        <w:rPr>
          <w:rFonts w:ascii="Calibri"/>
          <w:i/>
          <w:color w:val="4F81BC"/>
          <w:spacing w:val="40"/>
          <w:sz w:val="18"/>
        </w:rPr>
        <w:t xml:space="preserve"> </w:t>
      </w:r>
      <w:r>
        <w:rPr>
          <w:rFonts w:ascii="Calibri"/>
          <w:i/>
          <w:color w:val="4F81BC"/>
          <w:spacing w:val="-5"/>
        </w:rPr>
        <w:t>SLA</w:t>
      </w:r>
    </w:p>
    <w:p w14:paraId="7BF60BC3" w14:textId="77777777" w:rsidR="007C36B9" w:rsidRDefault="001300B4">
      <w:pPr>
        <w:pStyle w:val="Zkladntext"/>
        <w:ind w:left="120"/>
        <w:rPr>
          <w:rFonts w:ascii="Calibri" w:hAnsi="Calibri"/>
        </w:rPr>
      </w:pPr>
      <w:r>
        <w:rPr>
          <w:rFonts w:ascii="Calibri" w:hAnsi="Calibri"/>
        </w:rPr>
        <w:t>U</w:t>
      </w:r>
      <w:r>
        <w:rPr>
          <w:rFonts w:ascii="Calibri" w:hAnsi="Calibri"/>
          <w:spacing w:val="-6"/>
        </w:rPr>
        <w:t xml:space="preserve"> </w:t>
      </w:r>
      <w:r>
        <w:rPr>
          <w:rFonts w:ascii="Calibri" w:hAnsi="Calibri"/>
        </w:rPr>
        <w:t>jednotlivých</w:t>
      </w:r>
      <w:r>
        <w:rPr>
          <w:rFonts w:ascii="Calibri" w:hAnsi="Calibri"/>
          <w:spacing w:val="-7"/>
        </w:rPr>
        <w:t xml:space="preserve"> </w:t>
      </w:r>
      <w:r>
        <w:rPr>
          <w:rFonts w:ascii="Calibri" w:hAnsi="Calibri"/>
        </w:rPr>
        <w:t>kategorií</w:t>
      </w:r>
      <w:r>
        <w:rPr>
          <w:rFonts w:ascii="Calibri" w:hAnsi="Calibri"/>
          <w:spacing w:val="-6"/>
        </w:rPr>
        <w:t xml:space="preserve"> </w:t>
      </w:r>
      <w:r>
        <w:rPr>
          <w:rFonts w:ascii="Calibri" w:hAnsi="Calibri"/>
        </w:rPr>
        <w:t>požadavků</w:t>
      </w:r>
      <w:r>
        <w:rPr>
          <w:rFonts w:ascii="Calibri" w:hAnsi="Calibri"/>
          <w:spacing w:val="-7"/>
        </w:rPr>
        <w:t xml:space="preserve"> </w:t>
      </w:r>
      <w:r>
        <w:rPr>
          <w:rFonts w:ascii="Calibri" w:hAnsi="Calibri"/>
        </w:rPr>
        <w:t>požaduje</w:t>
      </w:r>
      <w:r>
        <w:rPr>
          <w:rFonts w:ascii="Calibri" w:hAnsi="Calibri"/>
          <w:spacing w:val="-8"/>
        </w:rPr>
        <w:t xml:space="preserve"> </w:t>
      </w:r>
      <w:r>
        <w:rPr>
          <w:rFonts w:ascii="Calibri" w:hAnsi="Calibri"/>
        </w:rPr>
        <w:t>Objednatel</w:t>
      </w:r>
      <w:r>
        <w:rPr>
          <w:rFonts w:ascii="Calibri" w:hAnsi="Calibri"/>
          <w:spacing w:val="-6"/>
        </w:rPr>
        <w:t xml:space="preserve"> </w:t>
      </w:r>
      <w:r>
        <w:rPr>
          <w:rFonts w:ascii="Calibri" w:hAnsi="Calibri"/>
        </w:rPr>
        <w:t>dodržování</w:t>
      </w:r>
      <w:r>
        <w:rPr>
          <w:rFonts w:ascii="Calibri" w:hAnsi="Calibri"/>
          <w:spacing w:val="-6"/>
        </w:rPr>
        <w:t xml:space="preserve"> </w:t>
      </w:r>
      <w:r>
        <w:rPr>
          <w:rFonts w:ascii="Calibri" w:hAnsi="Calibri"/>
        </w:rPr>
        <w:t>dvou</w:t>
      </w:r>
      <w:r>
        <w:rPr>
          <w:rFonts w:ascii="Calibri" w:hAnsi="Calibri"/>
          <w:spacing w:val="-7"/>
        </w:rPr>
        <w:t xml:space="preserve"> </w:t>
      </w:r>
      <w:r>
        <w:rPr>
          <w:rFonts w:ascii="Calibri" w:hAnsi="Calibri"/>
        </w:rPr>
        <w:t>časových</w:t>
      </w:r>
      <w:r>
        <w:rPr>
          <w:rFonts w:ascii="Calibri" w:hAnsi="Calibri"/>
          <w:spacing w:val="-6"/>
        </w:rPr>
        <w:t xml:space="preserve"> </w:t>
      </w:r>
      <w:r>
        <w:rPr>
          <w:rFonts w:ascii="Calibri" w:hAnsi="Calibri"/>
          <w:spacing w:val="-2"/>
        </w:rPr>
        <w:t>parametrů:</w:t>
      </w:r>
    </w:p>
    <w:p w14:paraId="292E2A1B" w14:textId="77777777" w:rsidR="007C36B9" w:rsidRDefault="001300B4">
      <w:pPr>
        <w:pStyle w:val="Odstavecseseznamem"/>
        <w:numPr>
          <w:ilvl w:val="0"/>
          <w:numId w:val="12"/>
        </w:numPr>
        <w:tabs>
          <w:tab w:val="left" w:pos="840"/>
          <w:tab w:val="left" w:pos="841"/>
        </w:tabs>
        <w:spacing w:before="120"/>
        <w:jc w:val="left"/>
        <w:rPr>
          <w:rFonts w:ascii="Calibri" w:hAnsi="Calibri"/>
        </w:rPr>
      </w:pPr>
      <w:r>
        <w:rPr>
          <w:rFonts w:ascii="Calibri" w:hAnsi="Calibri"/>
        </w:rPr>
        <w:t>Maximální</w:t>
      </w:r>
      <w:r>
        <w:rPr>
          <w:rFonts w:ascii="Calibri" w:hAnsi="Calibri"/>
          <w:spacing w:val="-4"/>
        </w:rPr>
        <w:t xml:space="preserve"> </w:t>
      </w:r>
      <w:r>
        <w:rPr>
          <w:rFonts w:ascii="Calibri" w:hAnsi="Calibri"/>
        </w:rPr>
        <w:t>doba</w:t>
      </w:r>
      <w:r>
        <w:rPr>
          <w:rFonts w:ascii="Calibri" w:hAnsi="Calibri"/>
          <w:spacing w:val="-6"/>
        </w:rPr>
        <w:t xml:space="preserve"> </w:t>
      </w:r>
      <w:r>
        <w:rPr>
          <w:rFonts w:ascii="Calibri" w:hAnsi="Calibri"/>
        </w:rPr>
        <w:t>reakce</w:t>
      </w:r>
      <w:r>
        <w:rPr>
          <w:rFonts w:ascii="Calibri" w:hAnsi="Calibri"/>
          <w:spacing w:val="-2"/>
        </w:rPr>
        <w:t xml:space="preserve"> </w:t>
      </w:r>
      <w:r>
        <w:rPr>
          <w:rFonts w:ascii="Calibri" w:hAnsi="Calibri"/>
        </w:rPr>
        <w:t>na</w:t>
      </w:r>
      <w:r>
        <w:rPr>
          <w:rFonts w:ascii="Calibri" w:hAnsi="Calibri"/>
          <w:spacing w:val="-6"/>
        </w:rPr>
        <w:t xml:space="preserve"> </w:t>
      </w:r>
      <w:r>
        <w:rPr>
          <w:rFonts w:ascii="Calibri" w:hAnsi="Calibri"/>
        </w:rPr>
        <w:t>zadání</w:t>
      </w:r>
      <w:r>
        <w:rPr>
          <w:rFonts w:ascii="Calibri" w:hAnsi="Calibri"/>
          <w:spacing w:val="-3"/>
        </w:rPr>
        <w:t xml:space="preserve"> </w:t>
      </w:r>
      <w:r>
        <w:rPr>
          <w:rFonts w:ascii="Calibri" w:hAnsi="Calibri"/>
          <w:spacing w:val="-2"/>
        </w:rPr>
        <w:t>požadavku</w:t>
      </w:r>
    </w:p>
    <w:p w14:paraId="6B1227CC" w14:textId="77777777" w:rsidR="007C36B9" w:rsidRDefault="001300B4">
      <w:pPr>
        <w:pStyle w:val="Odstavecseseznamem"/>
        <w:numPr>
          <w:ilvl w:val="0"/>
          <w:numId w:val="12"/>
        </w:numPr>
        <w:tabs>
          <w:tab w:val="left" w:pos="840"/>
          <w:tab w:val="left" w:pos="841"/>
        </w:tabs>
        <w:spacing w:before="1"/>
        <w:jc w:val="left"/>
        <w:rPr>
          <w:rFonts w:ascii="Calibri" w:hAnsi="Calibri"/>
        </w:rPr>
      </w:pPr>
      <w:r>
        <w:rPr>
          <w:rFonts w:ascii="Calibri" w:hAnsi="Calibri"/>
        </w:rPr>
        <w:t>Maximální</w:t>
      </w:r>
      <w:r>
        <w:rPr>
          <w:rFonts w:ascii="Calibri" w:hAnsi="Calibri"/>
          <w:spacing w:val="-5"/>
        </w:rPr>
        <w:t xml:space="preserve"> </w:t>
      </w:r>
      <w:r>
        <w:rPr>
          <w:rFonts w:ascii="Calibri" w:hAnsi="Calibri"/>
        </w:rPr>
        <w:t>doba</w:t>
      </w:r>
      <w:r>
        <w:rPr>
          <w:rFonts w:ascii="Calibri" w:hAnsi="Calibri"/>
          <w:spacing w:val="-6"/>
        </w:rPr>
        <w:t xml:space="preserve"> </w:t>
      </w:r>
      <w:r>
        <w:rPr>
          <w:rFonts w:ascii="Calibri" w:hAnsi="Calibri"/>
        </w:rPr>
        <w:t>realizace</w:t>
      </w:r>
      <w:r>
        <w:rPr>
          <w:rFonts w:ascii="Calibri" w:hAnsi="Calibri"/>
          <w:spacing w:val="-6"/>
        </w:rPr>
        <w:t xml:space="preserve"> </w:t>
      </w:r>
      <w:r>
        <w:rPr>
          <w:rFonts w:ascii="Calibri" w:hAnsi="Calibri"/>
          <w:spacing w:val="-2"/>
        </w:rPr>
        <w:t>požadavku</w:t>
      </w:r>
    </w:p>
    <w:p w14:paraId="328D9CB8" w14:textId="77777777" w:rsidR="007C36B9" w:rsidRDefault="001300B4">
      <w:pPr>
        <w:pStyle w:val="Zkladntext"/>
        <w:spacing w:before="118"/>
        <w:ind w:left="120" w:right="115"/>
        <w:rPr>
          <w:rFonts w:ascii="Calibri" w:hAnsi="Calibri"/>
        </w:rPr>
      </w:pPr>
      <w:r>
        <w:rPr>
          <w:rFonts w:ascii="Calibri" w:hAnsi="Calibri"/>
          <w:u w:val="single"/>
        </w:rPr>
        <w:t>Maximální doba reakce na zadání požadavku</w:t>
      </w:r>
      <w:r>
        <w:rPr>
          <w:rFonts w:ascii="Calibri" w:hAnsi="Calibri"/>
        </w:rPr>
        <w:t xml:space="preserve"> je doba, která uplyne od okamžiku předání požadavku pracovníkem Objednatele nebo koncového zákazníka na Dodavatele do převzetí požadavku Dodavatelem k řešení.</w:t>
      </w:r>
    </w:p>
    <w:p w14:paraId="7DC20FFD" w14:textId="77777777" w:rsidR="007C36B9" w:rsidRDefault="001300B4">
      <w:pPr>
        <w:pStyle w:val="Zkladntext"/>
        <w:spacing w:before="120"/>
        <w:ind w:left="120" w:right="115"/>
        <w:rPr>
          <w:rFonts w:ascii="Calibri" w:hAnsi="Calibri"/>
        </w:rPr>
      </w:pPr>
      <w:r>
        <w:rPr>
          <w:rFonts w:ascii="Calibri" w:hAnsi="Calibri"/>
          <w:u w:val="single"/>
        </w:rPr>
        <w:t>Maximální doba realizace požadavku</w:t>
      </w:r>
      <w:r>
        <w:rPr>
          <w:rFonts w:ascii="Calibri" w:hAnsi="Calibri"/>
        </w:rPr>
        <w:t xml:space="preserve"> je maximální doba, k</w:t>
      </w:r>
      <w:r>
        <w:rPr>
          <w:rFonts w:ascii="Calibri" w:hAnsi="Calibri"/>
        </w:rPr>
        <w:t>terá může uplynout od okamžiku předání požadavku pracovníkem Objednatele nebo koncového zákazníka na Dodavatele do předání vyřešeného požadavku Dodavatelem zpět Objednateli nebo koncovému zákazníkovi.</w:t>
      </w:r>
    </w:p>
    <w:p w14:paraId="18EC5240" w14:textId="77777777" w:rsidR="007C36B9" w:rsidRDefault="001300B4">
      <w:pPr>
        <w:pStyle w:val="Zkladntext"/>
        <w:spacing w:before="121"/>
        <w:ind w:left="120" w:right="115"/>
        <w:rPr>
          <w:rFonts w:ascii="Calibri" w:hAnsi="Calibri"/>
        </w:rPr>
      </w:pPr>
      <w:r>
        <w:rPr>
          <w:rFonts w:ascii="Calibri" w:hAnsi="Calibri"/>
        </w:rPr>
        <w:t>Pokud se Dodavatel s</w:t>
      </w:r>
      <w:r>
        <w:rPr>
          <w:rFonts w:ascii="Calibri" w:hAnsi="Calibri"/>
          <w:spacing w:val="-4"/>
        </w:rPr>
        <w:t xml:space="preserve"> </w:t>
      </w:r>
      <w:r>
        <w:rPr>
          <w:rFonts w:ascii="Calibri" w:hAnsi="Calibri"/>
        </w:rPr>
        <w:t>Objednatelem nebo koncovým zákazní</w:t>
      </w:r>
      <w:r>
        <w:rPr>
          <w:rFonts w:ascii="Calibri" w:hAnsi="Calibri"/>
        </w:rPr>
        <w:t>kem nedohodne jinak, řídí se zpracování požadavků níže uvedenou tabulkou.</w:t>
      </w:r>
    </w:p>
    <w:p w14:paraId="3D1C261C" w14:textId="77777777" w:rsidR="007C36B9" w:rsidRDefault="007C36B9">
      <w:pPr>
        <w:pStyle w:val="Zkladntext"/>
        <w:spacing w:before="11"/>
        <w:jc w:val="left"/>
        <w:rPr>
          <w:rFonts w:ascii="Calibri"/>
          <w:sz w:val="31"/>
        </w:rPr>
      </w:pPr>
    </w:p>
    <w:p w14:paraId="7BEED73C" w14:textId="77777777" w:rsidR="007C36B9" w:rsidRDefault="001300B4">
      <w:pPr>
        <w:pStyle w:val="Nadpis6"/>
        <w:ind w:left="120"/>
        <w:jc w:val="both"/>
      </w:pPr>
      <w:r>
        <w:t>Kategorie</w:t>
      </w:r>
      <w:r>
        <w:rPr>
          <w:spacing w:val="-7"/>
        </w:rPr>
        <w:t xml:space="preserve"> </w:t>
      </w:r>
      <w:r>
        <w:t>požadavků,</w:t>
      </w:r>
      <w:r>
        <w:rPr>
          <w:spacing w:val="-2"/>
        </w:rPr>
        <w:t xml:space="preserve"> </w:t>
      </w:r>
      <w:r>
        <w:t>rozsah</w:t>
      </w:r>
      <w:r>
        <w:rPr>
          <w:spacing w:val="-5"/>
        </w:rPr>
        <w:t xml:space="preserve"> </w:t>
      </w:r>
      <w:r>
        <w:t>a</w:t>
      </w:r>
      <w:r>
        <w:rPr>
          <w:spacing w:val="-4"/>
        </w:rPr>
        <w:t xml:space="preserve"> </w:t>
      </w:r>
      <w:r>
        <w:t>termíny</w:t>
      </w:r>
      <w:r>
        <w:rPr>
          <w:spacing w:val="-6"/>
        </w:rPr>
        <w:t xml:space="preserve"> </w:t>
      </w:r>
      <w:r>
        <w:rPr>
          <w:spacing w:val="-2"/>
        </w:rPr>
        <w:t>plnění</w:t>
      </w:r>
    </w:p>
    <w:tbl>
      <w:tblPr>
        <w:tblStyle w:val="TableNormal"/>
        <w:tblW w:w="0" w:type="auto"/>
        <w:tblInd w:w="686" w:type="dxa"/>
        <w:tblBorders>
          <w:top w:val="single" w:sz="4" w:space="0" w:color="4AACC5"/>
          <w:left w:val="single" w:sz="4" w:space="0" w:color="4AACC5"/>
          <w:bottom w:val="single" w:sz="4" w:space="0" w:color="4AACC5"/>
          <w:right w:val="single" w:sz="4" w:space="0" w:color="4AACC5"/>
          <w:insideH w:val="single" w:sz="4" w:space="0" w:color="4AACC5"/>
          <w:insideV w:val="single" w:sz="4" w:space="0" w:color="4AACC5"/>
        </w:tblBorders>
        <w:tblLayout w:type="fixed"/>
        <w:tblLook w:val="01E0" w:firstRow="1" w:lastRow="1" w:firstColumn="1" w:lastColumn="1" w:noHBand="0" w:noVBand="0"/>
      </w:tblPr>
      <w:tblGrid>
        <w:gridCol w:w="1282"/>
        <w:gridCol w:w="1280"/>
        <w:gridCol w:w="1546"/>
        <w:gridCol w:w="4961"/>
      </w:tblGrid>
      <w:tr w:rsidR="007C36B9" w14:paraId="6AF2C962" w14:textId="77777777">
        <w:trPr>
          <w:trHeight w:val="803"/>
        </w:trPr>
        <w:tc>
          <w:tcPr>
            <w:tcW w:w="9069" w:type="dxa"/>
            <w:gridSpan w:val="4"/>
            <w:shd w:val="clear" w:color="auto" w:fill="00AFEF"/>
          </w:tcPr>
          <w:p w14:paraId="14C41B8D" w14:textId="77777777" w:rsidR="007C36B9" w:rsidRDefault="001300B4">
            <w:pPr>
              <w:pStyle w:val="TableParagraph"/>
              <w:spacing w:line="268" w:lineRule="exact"/>
              <w:ind w:left="1435"/>
              <w:rPr>
                <w:rFonts w:ascii="Calibri" w:hAnsi="Calibri"/>
                <w:b/>
              </w:rPr>
            </w:pPr>
            <w:r>
              <w:rPr>
                <w:rFonts w:ascii="Calibri" w:hAnsi="Calibri"/>
                <w:b/>
                <w:spacing w:val="-2"/>
              </w:rPr>
              <w:t>Maximální</w:t>
            </w:r>
          </w:p>
          <w:p w14:paraId="4261A25A" w14:textId="77777777" w:rsidR="007C36B9" w:rsidRDefault="001300B4">
            <w:pPr>
              <w:pStyle w:val="TableParagraph"/>
              <w:tabs>
                <w:tab w:val="left" w:pos="1689"/>
                <w:tab w:val="left" w:pos="3009"/>
                <w:tab w:val="left" w:pos="4900"/>
              </w:tabs>
              <w:spacing w:line="267" w:lineRule="exact"/>
              <w:ind w:left="199"/>
              <w:rPr>
                <w:rFonts w:ascii="Calibri" w:hAnsi="Calibri"/>
                <w:b/>
              </w:rPr>
            </w:pPr>
            <w:r>
              <w:rPr>
                <w:rFonts w:ascii="Calibri" w:hAnsi="Calibri"/>
                <w:b/>
                <w:spacing w:val="-2"/>
              </w:rPr>
              <w:t>Kategorie</w:t>
            </w:r>
            <w:r>
              <w:rPr>
                <w:rFonts w:ascii="Calibri" w:hAnsi="Calibri"/>
                <w:b/>
              </w:rPr>
              <w:tab/>
            </w:r>
            <w:r>
              <w:rPr>
                <w:rFonts w:ascii="Calibri" w:hAnsi="Calibri"/>
                <w:b/>
                <w:spacing w:val="-4"/>
              </w:rPr>
              <w:t>doba</w:t>
            </w:r>
            <w:r>
              <w:rPr>
                <w:rFonts w:ascii="Calibri" w:hAnsi="Calibri"/>
                <w:b/>
              </w:rPr>
              <w:tab/>
            </w:r>
            <w:r>
              <w:rPr>
                <w:rFonts w:ascii="Calibri" w:hAnsi="Calibri"/>
                <w:b/>
                <w:spacing w:val="-2"/>
              </w:rPr>
              <w:t>Rozsah</w:t>
            </w:r>
            <w:r>
              <w:rPr>
                <w:rFonts w:ascii="Calibri" w:hAnsi="Calibri"/>
                <w:b/>
              </w:rPr>
              <w:tab/>
              <w:t>Maximální</w:t>
            </w:r>
            <w:r>
              <w:rPr>
                <w:rFonts w:ascii="Calibri" w:hAnsi="Calibri"/>
                <w:b/>
                <w:spacing w:val="-6"/>
              </w:rPr>
              <w:t xml:space="preserve"> </w:t>
            </w:r>
            <w:r>
              <w:rPr>
                <w:rFonts w:ascii="Calibri" w:hAnsi="Calibri"/>
                <w:b/>
              </w:rPr>
              <w:t>doba</w:t>
            </w:r>
            <w:r>
              <w:rPr>
                <w:rFonts w:ascii="Calibri" w:hAnsi="Calibri"/>
                <w:b/>
                <w:spacing w:val="-5"/>
              </w:rPr>
              <w:t xml:space="preserve"> </w:t>
            </w:r>
            <w:r>
              <w:rPr>
                <w:rFonts w:ascii="Calibri" w:hAnsi="Calibri"/>
                <w:b/>
              </w:rPr>
              <w:t>realizace</w:t>
            </w:r>
            <w:r>
              <w:rPr>
                <w:rFonts w:ascii="Calibri" w:hAnsi="Calibri"/>
                <w:b/>
                <w:spacing w:val="-9"/>
              </w:rPr>
              <w:t xml:space="preserve"> </w:t>
            </w:r>
            <w:r>
              <w:rPr>
                <w:rFonts w:ascii="Calibri" w:hAnsi="Calibri"/>
                <w:b/>
                <w:spacing w:val="-2"/>
              </w:rPr>
              <w:t>požadavku</w:t>
            </w:r>
          </w:p>
          <w:p w14:paraId="369E1E07" w14:textId="77777777" w:rsidR="007C36B9" w:rsidRDefault="001300B4">
            <w:pPr>
              <w:pStyle w:val="TableParagraph"/>
              <w:spacing w:line="248" w:lineRule="exact"/>
              <w:ind w:left="1617"/>
              <w:rPr>
                <w:rFonts w:ascii="Calibri"/>
                <w:b/>
              </w:rPr>
            </w:pPr>
            <w:r>
              <w:rPr>
                <w:rFonts w:ascii="Calibri"/>
                <w:b/>
                <w:spacing w:val="-2"/>
              </w:rPr>
              <w:t>reakce</w:t>
            </w:r>
          </w:p>
        </w:tc>
      </w:tr>
      <w:tr w:rsidR="007C36B9" w14:paraId="7FD29693" w14:textId="77777777">
        <w:trPr>
          <w:trHeight w:val="537"/>
        </w:trPr>
        <w:tc>
          <w:tcPr>
            <w:tcW w:w="1282" w:type="dxa"/>
            <w:tcBorders>
              <w:left w:val="single" w:sz="4" w:space="0" w:color="92CDDC"/>
              <w:bottom w:val="single" w:sz="4" w:space="0" w:color="92CDDC"/>
              <w:right w:val="single" w:sz="4" w:space="0" w:color="92CDDC"/>
            </w:tcBorders>
          </w:tcPr>
          <w:p w14:paraId="7F24A271" w14:textId="77777777" w:rsidR="007C36B9" w:rsidRDefault="001300B4">
            <w:pPr>
              <w:pStyle w:val="TableParagraph"/>
              <w:spacing w:line="268" w:lineRule="exact"/>
              <w:ind w:left="152" w:right="144"/>
              <w:jc w:val="center"/>
              <w:rPr>
                <w:rFonts w:ascii="Calibri" w:hAnsi="Calibri"/>
              </w:rPr>
            </w:pPr>
            <w:r>
              <w:rPr>
                <w:rFonts w:ascii="Calibri" w:hAnsi="Calibri"/>
                <w:spacing w:val="-4"/>
              </w:rPr>
              <w:t>Malý</w:t>
            </w:r>
          </w:p>
          <w:p w14:paraId="3B78D458" w14:textId="77777777" w:rsidR="007C36B9" w:rsidRDefault="001300B4">
            <w:pPr>
              <w:pStyle w:val="TableParagraph"/>
              <w:spacing w:line="249" w:lineRule="exact"/>
              <w:ind w:left="152" w:right="144"/>
              <w:jc w:val="center"/>
              <w:rPr>
                <w:rFonts w:ascii="Calibri" w:hAnsi="Calibri"/>
              </w:rPr>
            </w:pPr>
            <w:r>
              <w:rPr>
                <w:rFonts w:ascii="Calibri" w:hAnsi="Calibri"/>
                <w:spacing w:val="-2"/>
              </w:rPr>
              <w:t>požadavek</w:t>
            </w:r>
          </w:p>
        </w:tc>
        <w:tc>
          <w:tcPr>
            <w:tcW w:w="1280" w:type="dxa"/>
            <w:tcBorders>
              <w:left w:val="single" w:sz="4" w:space="0" w:color="92CDDC"/>
              <w:bottom w:val="single" w:sz="4" w:space="0" w:color="92CDDC"/>
              <w:right w:val="single" w:sz="4" w:space="0" w:color="92CDDC"/>
            </w:tcBorders>
          </w:tcPr>
          <w:p w14:paraId="25770139" w14:textId="77777777" w:rsidR="007C36B9" w:rsidRDefault="001300B4">
            <w:pPr>
              <w:pStyle w:val="TableParagraph"/>
              <w:spacing w:before="133"/>
              <w:ind w:left="237" w:right="228"/>
              <w:jc w:val="center"/>
              <w:rPr>
                <w:rFonts w:ascii="Calibri"/>
              </w:rPr>
            </w:pPr>
            <w:r>
              <w:rPr>
                <w:rFonts w:ascii="Calibri"/>
              </w:rPr>
              <w:t>4</w:t>
            </w:r>
            <w:r>
              <w:rPr>
                <w:rFonts w:ascii="Calibri"/>
                <w:spacing w:val="1"/>
              </w:rPr>
              <w:t xml:space="preserve"> </w:t>
            </w:r>
            <w:r>
              <w:rPr>
                <w:rFonts w:ascii="Calibri"/>
                <w:spacing w:val="-2"/>
              </w:rPr>
              <w:t>hodiny</w:t>
            </w:r>
          </w:p>
        </w:tc>
        <w:tc>
          <w:tcPr>
            <w:tcW w:w="1546" w:type="dxa"/>
            <w:tcBorders>
              <w:left w:val="single" w:sz="4" w:space="0" w:color="92CDDC"/>
              <w:bottom w:val="single" w:sz="4" w:space="0" w:color="92CDDC"/>
              <w:right w:val="single" w:sz="4" w:space="0" w:color="92CDDC"/>
            </w:tcBorders>
          </w:tcPr>
          <w:p w14:paraId="6176A599" w14:textId="77777777" w:rsidR="007C36B9" w:rsidRDefault="001300B4">
            <w:pPr>
              <w:pStyle w:val="TableParagraph"/>
              <w:spacing w:before="133"/>
              <w:ind w:left="414" w:right="405"/>
              <w:jc w:val="center"/>
              <w:rPr>
                <w:rFonts w:ascii="Calibri" w:hAnsi="Calibri"/>
              </w:rPr>
            </w:pPr>
            <w:r>
              <w:rPr>
                <w:rFonts w:ascii="Calibri" w:hAnsi="Calibri"/>
              </w:rPr>
              <w:t xml:space="preserve">≤ 16 </w:t>
            </w:r>
            <w:r>
              <w:rPr>
                <w:rFonts w:ascii="Calibri" w:hAnsi="Calibri"/>
                <w:spacing w:val="-5"/>
              </w:rPr>
              <w:t>ČH</w:t>
            </w:r>
          </w:p>
        </w:tc>
        <w:tc>
          <w:tcPr>
            <w:tcW w:w="4961" w:type="dxa"/>
            <w:tcBorders>
              <w:left w:val="single" w:sz="4" w:space="0" w:color="92CDDC"/>
              <w:bottom w:val="single" w:sz="4" w:space="0" w:color="92CDDC"/>
              <w:right w:val="single" w:sz="4" w:space="0" w:color="92CDDC"/>
            </w:tcBorders>
          </w:tcPr>
          <w:p w14:paraId="1FBBB9C6" w14:textId="77777777" w:rsidR="007C36B9" w:rsidRDefault="001300B4">
            <w:pPr>
              <w:pStyle w:val="TableParagraph"/>
              <w:spacing w:before="133"/>
              <w:ind w:right="388"/>
              <w:jc w:val="right"/>
              <w:rPr>
                <w:rFonts w:ascii="Calibri" w:hAnsi="Calibri"/>
              </w:rPr>
            </w:pPr>
            <w:r>
              <w:rPr>
                <w:rFonts w:ascii="Calibri" w:hAnsi="Calibri"/>
              </w:rPr>
              <w:t>do</w:t>
            </w:r>
            <w:r>
              <w:rPr>
                <w:rFonts w:ascii="Calibri" w:hAnsi="Calibri"/>
                <w:spacing w:val="-2"/>
              </w:rPr>
              <w:t xml:space="preserve"> </w:t>
            </w:r>
            <w:r>
              <w:rPr>
                <w:rFonts w:ascii="Calibri" w:hAnsi="Calibri"/>
              </w:rPr>
              <w:t>5</w:t>
            </w:r>
            <w:r>
              <w:rPr>
                <w:rFonts w:ascii="Calibri" w:hAnsi="Calibri"/>
                <w:spacing w:val="-3"/>
              </w:rPr>
              <w:t xml:space="preserve"> </w:t>
            </w:r>
            <w:r>
              <w:rPr>
                <w:rFonts w:ascii="Calibri" w:hAnsi="Calibri"/>
              </w:rPr>
              <w:t>pracovních</w:t>
            </w:r>
            <w:r>
              <w:rPr>
                <w:rFonts w:ascii="Calibri" w:hAnsi="Calibri"/>
                <w:spacing w:val="-3"/>
              </w:rPr>
              <w:t xml:space="preserve"> </w:t>
            </w:r>
            <w:r>
              <w:rPr>
                <w:rFonts w:ascii="Calibri" w:hAnsi="Calibri"/>
              </w:rPr>
              <w:t>dnů</w:t>
            </w:r>
            <w:r>
              <w:rPr>
                <w:rFonts w:ascii="Calibri" w:hAnsi="Calibri"/>
                <w:spacing w:val="-5"/>
              </w:rPr>
              <w:t xml:space="preserve"> </w:t>
            </w:r>
            <w:r>
              <w:rPr>
                <w:rFonts w:ascii="Calibri" w:hAnsi="Calibri"/>
              </w:rPr>
              <w:t>od</w:t>
            </w:r>
            <w:r>
              <w:rPr>
                <w:rFonts w:ascii="Calibri" w:hAnsi="Calibri"/>
                <w:spacing w:val="-3"/>
              </w:rPr>
              <w:t xml:space="preserve"> </w:t>
            </w:r>
            <w:r>
              <w:rPr>
                <w:rFonts w:ascii="Calibri" w:hAnsi="Calibri"/>
              </w:rPr>
              <w:t>požadavku</w:t>
            </w:r>
            <w:r>
              <w:rPr>
                <w:rFonts w:ascii="Calibri" w:hAnsi="Calibri"/>
                <w:spacing w:val="-3"/>
              </w:rPr>
              <w:t xml:space="preserve"> </w:t>
            </w:r>
            <w:r>
              <w:rPr>
                <w:rFonts w:ascii="Calibri" w:hAnsi="Calibri"/>
              </w:rPr>
              <w:t>na</w:t>
            </w:r>
            <w:r>
              <w:rPr>
                <w:rFonts w:ascii="Calibri" w:hAnsi="Calibri"/>
                <w:spacing w:val="-2"/>
              </w:rPr>
              <w:t xml:space="preserve"> realizaci</w:t>
            </w:r>
          </w:p>
        </w:tc>
      </w:tr>
      <w:tr w:rsidR="007C36B9" w14:paraId="31FAA240" w14:textId="77777777">
        <w:trPr>
          <w:trHeight w:val="539"/>
        </w:trPr>
        <w:tc>
          <w:tcPr>
            <w:tcW w:w="1282" w:type="dxa"/>
            <w:tcBorders>
              <w:top w:val="single" w:sz="4" w:space="0" w:color="92CDDC"/>
              <w:left w:val="single" w:sz="4" w:space="0" w:color="92CDDC"/>
              <w:bottom w:val="single" w:sz="4" w:space="0" w:color="92CDDC"/>
              <w:right w:val="single" w:sz="4" w:space="0" w:color="92CDDC"/>
            </w:tcBorders>
          </w:tcPr>
          <w:p w14:paraId="4CE787B4" w14:textId="77777777" w:rsidR="007C36B9" w:rsidRDefault="001300B4">
            <w:pPr>
              <w:pStyle w:val="TableParagraph"/>
              <w:spacing w:line="268" w:lineRule="exact"/>
              <w:ind w:left="150" w:right="144"/>
              <w:jc w:val="center"/>
              <w:rPr>
                <w:rFonts w:ascii="Calibri" w:hAnsi="Calibri"/>
              </w:rPr>
            </w:pPr>
            <w:r>
              <w:rPr>
                <w:rFonts w:ascii="Calibri" w:hAnsi="Calibri"/>
                <w:spacing w:val="-2"/>
              </w:rPr>
              <w:t>Velký</w:t>
            </w:r>
          </w:p>
          <w:p w14:paraId="694DD96F" w14:textId="77777777" w:rsidR="007C36B9" w:rsidRDefault="001300B4">
            <w:pPr>
              <w:pStyle w:val="TableParagraph"/>
              <w:spacing w:line="252" w:lineRule="exact"/>
              <w:ind w:left="152" w:right="144"/>
              <w:jc w:val="center"/>
              <w:rPr>
                <w:rFonts w:ascii="Calibri" w:hAnsi="Calibri"/>
              </w:rPr>
            </w:pPr>
            <w:r>
              <w:rPr>
                <w:rFonts w:ascii="Calibri" w:hAnsi="Calibri"/>
                <w:spacing w:val="-2"/>
              </w:rPr>
              <w:t>požadavek</w:t>
            </w:r>
          </w:p>
        </w:tc>
        <w:tc>
          <w:tcPr>
            <w:tcW w:w="1280" w:type="dxa"/>
            <w:tcBorders>
              <w:top w:val="single" w:sz="4" w:space="0" w:color="92CDDC"/>
              <w:left w:val="single" w:sz="4" w:space="0" w:color="92CDDC"/>
              <w:bottom w:val="single" w:sz="4" w:space="0" w:color="92CDDC"/>
              <w:right w:val="single" w:sz="4" w:space="0" w:color="92CDDC"/>
            </w:tcBorders>
          </w:tcPr>
          <w:p w14:paraId="6A9B5761" w14:textId="77777777" w:rsidR="007C36B9" w:rsidRDefault="001300B4">
            <w:pPr>
              <w:pStyle w:val="TableParagraph"/>
              <w:spacing w:before="133"/>
              <w:ind w:left="237" w:right="228"/>
              <w:jc w:val="center"/>
              <w:rPr>
                <w:rFonts w:ascii="Calibri"/>
              </w:rPr>
            </w:pPr>
            <w:r>
              <w:rPr>
                <w:rFonts w:ascii="Calibri"/>
              </w:rPr>
              <w:t>4</w:t>
            </w:r>
            <w:r>
              <w:rPr>
                <w:rFonts w:ascii="Calibri"/>
                <w:spacing w:val="1"/>
              </w:rPr>
              <w:t xml:space="preserve"> </w:t>
            </w:r>
            <w:r>
              <w:rPr>
                <w:rFonts w:ascii="Calibri"/>
                <w:spacing w:val="-2"/>
              </w:rPr>
              <w:t>hodiny</w:t>
            </w:r>
          </w:p>
        </w:tc>
        <w:tc>
          <w:tcPr>
            <w:tcW w:w="1546" w:type="dxa"/>
            <w:tcBorders>
              <w:top w:val="single" w:sz="4" w:space="0" w:color="92CDDC"/>
              <w:left w:val="single" w:sz="4" w:space="0" w:color="92CDDC"/>
              <w:bottom w:val="single" w:sz="4" w:space="0" w:color="92CDDC"/>
              <w:right w:val="single" w:sz="4" w:space="0" w:color="92CDDC"/>
            </w:tcBorders>
          </w:tcPr>
          <w:p w14:paraId="64741F32" w14:textId="77777777" w:rsidR="007C36B9" w:rsidRDefault="001300B4">
            <w:pPr>
              <w:pStyle w:val="TableParagraph"/>
              <w:spacing w:before="133"/>
              <w:ind w:left="414" w:right="405"/>
              <w:jc w:val="center"/>
              <w:rPr>
                <w:rFonts w:ascii="Calibri" w:hAnsi="Calibri"/>
              </w:rPr>
            </w:pPr>
            <w:r>
              <w:rPr>
                <w:rFonts w:ascii="Calibri" w:hAnsi="Calibri"/>
              </w:rPr>
              <w:t xml:space="preserve">&gt; 16 </w:t>
            </w:r>
            <w:r>
              <w:rPr>
                <w:rFonts w:ascii="Calibri" w:hAnsi="Calibri"/>
                <w:spacing w:val="-5"/>
              </w:rPr>
              <w:t>ČH</w:t>
            </w:r>
          </w:p>
        </w:tc>
        <w:tc>
          <w:tcPr>
            <w:tcW w:w="4961" w:type="dxa"/>
            <w:tcBorders>
              <w:top w:val="single" w:sz="4" w:space="0" w:color="92CDDC"/>
              <w:left w:val="single" w:sz="4" w:space="0" w:color="92CDDC"/>
              <w:bottom w:val="single" w:sz="4" w:space="0" w:color="92CDDC"/>
              <w:right w:val="single" w:sz="4" w:space="0" w:color="92CDDC"/>
            </w:tcBorders>
          </w:tcPr>
          <w:p w14:paraId="55DD9DC6" w14:textId="77777777" w:rsidR="007C36B9" w:rsidRDefault="001300B4">
            <w:pPr>
              <w:pStyle w:val="TableParagraph"/>
              <w:spacing w:before="133"/>
              <w:ind w:right="332"/>
              <w:jc w:val="right"/>
              <w:rPr>
                <w:rFonts w:ascii="Calibri" w:hAnsi="Calibri"/>
              </w:rPr>
            </w:pPr>
            <w:r>
              <w:rPr>
                <w:rFonts w:ascii="Calibri" w:hAnsi="Calibri"/>
              </w:rPr>
              <w:t>do</w:t>
            </w:r>
            <w:r>
              <w:rPr>
                <w:rFonts w:ascii="Calibri" w:hAnsi="Calibri"/>
                <w:spacing w:val="-2"/>
              </w:rPr>
              <w:t xml:space="preserve"> </w:t>
            </w:r>
            <w:r>
              <w:rPr>
                <w:rFonts w:ascii="Calibri" w:hAnsi="Calibri"/>
              </w:rPr>
              <w:t>10</w:t>
            </w:r>
            <w:r>
              <w:rPr>
                <w:rFonts w:ascii="Calibri" w:hAnsi="Calibri"/>
                <w:spacing w:val="-2"/>
              </w:rPr>
              <w:t xml:space="preserve"> </w:t>
            </w:r>
            <w:r>
              <w:rPr>
                <w:rFonts w:ascii="Calibri" w:hAnsi="Calibri"/>
              </w:rPr>
              <w:t>pracovních</w:t>
            </w:r>
            <w:r>
              <w:rPr>
                <w:rFonts w:ascii="Calibri" w:hAnsi="Calibri"/>
                <w:spacing w:val="-4"/>
              </w:rPr>
              <w:t xml:space="preserve"> </w:t>
            </w:r>
            <w:r>
              <w:rPr>
                <w:rFonts w:ascii="Calibri" w:hAnsi="Calibri"/>
              </w:rPr>
              <w:t>dnů</w:t>
            </w:r>
            <w:r>
              <w:rPr>
                <w:rFonts w:ascii="Calibri" w:hAnsi="Calibri"/>
                <w:spacing w:val="-4"/>
              </w:rPr>
              <w:t xml:space="preserve"> </w:t>
            </w:r>
            <w:r>
              <w:rPr>
                <w:rFonts w:ascii="Calibri" w:hAnsi="Calibri"/>
              </w:rPr>
              <w:t>od</w:t>
            </w:r>
            <w:r>
              <w:rPr>
                <w:rFonts w:ascii="Calibri" w:hAnsi="Calibri"/>
                <w:spacing w:val="-4"/>
              </w:rPr>
              <w:t xml:space="preserve"> </w:t>
            </w:r>
            <w:r>
              <w:rPr>
                <w:rFonts w:ascii="Calibri" w:hAnsi="Calibri"/>
              </w:rPr>
              <w:t>požadavku</w:t>
            </w:r>
            <w:r>
              <w:rPr>
                <w:rFonts w:ascii="Calibri" w:hAnsi="Calibri"/>
                <w:spacing w:val="-4"/>
              </w:rPr>
              <w:t xml:space="preserve"> </w:t>
            </w:r>
            <w:r>
              <w:rPr>
                <w:rFonts w:ascii="Calibri" w:hAnsi="Calibri"/>
              </w:rPr>
              <w:t>na</w:t>
            </w:r>
            <w:r>
              <w:rPr>
                <w:rFonts w:ascii="Calibri" w:hAnsi="Calibri"/>
                <w:spacing w:val="-4"/>
              </w:rPr>
              <w:t xml:space="preserve"> </w:t>
            </w:r>
            <w:r>
              <w:rPr>
                <w:rFonts w:ascii="Calibri" w:hAnsi="Calibri"/>
                <w:spacing w:val="-2"/>
              </w:rPr>
              <w:t>realizaci</w:t>
            </w:r>
          </w:p>
        </w:tc>
      </w:tr>
    </w:tbl>
    <w:p w14:paraId="772F4B9C" w14:textId="77777777" w:rsidR="007C36B9" w:rsidRDefault="007C36B9">
      <w:pPr>
        <w:pStyle w:val="Zkladntext"/>
        <w:spacing w:before="10"/>
        <w:jc w:val="left"/>
        <w:rPr>
          <w:rFonts w:ascii="Calibri"/>
          <w:b/>
          <w:i/>
          <w:sz w:val="21"/>
        </w:rPr>
      </w:pPr>
    </w:p>
    <w:p w14:paraId="6C74A21F" w14:textId="77777777" w:rsidR="007C36B9" w:rsidRDefault="001300B4">
      <w:pPr>
        <w:pStyle w:val="Zkladntext"/>
        <w:ind w:left="119" w:right="341"/>
        <w:rPr>
          <w:rFonts w:ascii="Calibri" w:hAnsi="Calibri"/>
        </w:rPr>
      </w:pPr>
      <w:r>
        <w:rPr>
          <w:rFonts w:ascii="Calibri" w:hAnsi="Calibri"/>
        </w:rPr>
        <w:t>Dodavatel</w:t>
      </w:r>
      <w:r>
        <w:rPr>
          <w:rFonts w:ascii="Calibri" w:hAnsi="Calibri"/>
          <w:spacing w:val="-2"/>
        </w:rPr>
        <w:t xml:space="preserve"> </w:t>
      </w:r>
      <w:r>
        <w:rPr>
          <w:rFonts w:ascii="Calibri" w:hAnsi="Calibri"/>
        </w:rPr>
        <w:t>je</w:t>
      </w:r>
      <w:r>
        <w:rPr>
          <w:rFonts w:ascii="Calibri" w:hAnsi="Calibri"/>
          <w:spacing w:val="-4"/>
        </w:rPr>
        <w:t xml:space="preserve"> </w:t>
      </w:r>
      <w:r>
        <w:rPr>
          <w:rFonts w:ascii="Calibri" w:hAnsi="Calibri"/>
        </w:rPr>
        <w:t>za</w:t>
      </w:r>
      <w:r>
        <w:rPr>
          <w:rFonts w:ascii="Calibri" w:hAnsi="Calibri"/>
          <w:spacing w:val="-2"/>
        </w:rPr>
        <w:t xml:space="preserve"> </w:t>
      </w:r>
      <w:r>
        <w:rPr>
          <w:rFonts w:ascii="Calibri" w:hAnsi="Calibri"/>
        </w:rPr>
        <w:t>účelem</w:t>
      </w:r>
      <w:r>
        <w:rPr>
          <w:rFonts w:ascii="Calibri" w:hAnsi="Calibri"/>
          <w:spacing w:val="-3"/>
        </w:rPr>
        <w:t xml:space="preserve"> </w:t>
      </w:r>
      <w:r>
        <w:rPr>
          <w:rFonts w:ascii="Calibri" w:hAnsi="Calibri"/>
        </w:rPr>
        <w:t>vyřešení</w:t>
      </w:r>
      <w:r>
        <w:rPr>
          <w:rFonts w:ascii="Calibri" w:hAnsi="Calibri"/>
          <w:spacing w:val="-2"/>
        </w:rPr>
        <w:t xml:space="preserve"> </w:t>
      </w:r>
      <w:r>
        <w:rPr>
          <w:rFonts w:ascii="Calibri" w:hAnsi="Calibri"/>
        </w:rPr>
        <w:t>požadavku</w:t>
      </w:r>
      <w:r>
        <w:rPr>
          <w:rFonts w:ascii="Calibri" w:hAnsi="Calibri"/>
          <w:spacing w:val="-5"/>
        </w:rPr>
        <w:t xml:space="preserve"> </w:t>
      </w:r>
      <w:r>
        <w:rPr>
          <w:rFonts w:ascii="Calibri" w:hAnsi="Calibri"/>
        </w:rPr>
        <w:t>oprávněn</w:t>
      </w:r>
      <w:r>
        <w:rPr>
          <w:rFonts w:ascii="Calibri" w:hAnsi="Calibri"/>
          <w:spacing w:val="-5"/>
        </w:rPr>
        <w:t xml:space="preserve"> </w:t>
      </w:r>
      <w:r>
        <w:rPr>
          <w:rFonts w:ascii="Calibri" w:hAnsi="Calibri"/>
        </w:rPr>
        <w:t>požadovat</w:t>
      </w:r>
      <w:r>
        <w:rPr>
          <w:rFonts w:ascii="Calibri" w:hAnsi="Calibri"/>
          <w:spacing w:val="-1"/>
        </w:rPr>
        <w:t xml:space="preserve"> </w:t>
      </w:r>
      <w:r>
        <w:rPr>
          <w:rFonts w:ascii="Calibri" w:hAnsi="Calibri"/>
        </w:rPr>
        <w:t>po</w:t>
      </w:r>
      <w:r>
        <w:rPr>
          <w:rFonts w:ascii="Calibri" w:hAnsi="Calibri"/>
          <w:spacing w:val="-1"/>
        </w:rPr>
        <w:t xml:space="preserve"> </w:t>
      </w:r>
      <w:r>
        <w:rPr>
          <w:rFonts w:ascii="Calibri" w:hAnsi="Calibri"/>
        </w:rPr>
        <w:t>Objednateli</w:t>
      </w:r>
      <w:r>
        <w:rPr>
          <w:rFonts w:ascii="Calibri" w:hAnsi="Calibri"/>
          <w:spacing w:val="-5"/>
        </w:rPr>
        <w:t xml:space="preserve"> </w:t>
      </w:r>
      <w:r>
        <w:rPr>
          <w:rFonts w:ascii="Calibri" w:hAnsi="Calibri"/>
        </w:rPr>
        <w:t>uskutečnění</w:t>
      </w:r>
      <w:r>
        <w:rPr>
          <w:rFonts w:ascii="Calibri" w:hAnsi="Calibri"/>
          <w:spacing w:val="-5"/>
        </w:rPr>
        <w:t xml:space="preserve"> </w:t>
      </w:r>
      <w:r>
        <w:rPr>
          <w:rFonts w:ascii="Calibri" w:hAnsi="Calibri"/>
        </w:rPr>
        <w:t>odstávky</w:t>
      </w:r>
      <w:r>
        <w:rPr>
          <w:rFonts w:ascii="Calibri" w:hAnsi="Calibri"/>
          <w:spacing w:val="-1"/>
        </w:rPr>
        <w:t xml:space="preserve"> </w:t>
      </w:r>
      <w:r>
        <w:rPr>
          <w:rFonts w:ascii="Calibri" w:hAnsi="Calibri"/>
        </w:rPr>
        <w:t>systému. Tato odstávka se nezapočítává do doby nedostupnosti systému.</w:t>
      </w:r>
    </w:p>
    <w:p w14:paraId="517C623E" w14:textId="77777777" w:rsidR="007C36B9" w:rsidRDefault="007C36B9">
      <w:pPr>
        <w:pStyle w:val="Zkladntext"/>
        <w:jc w:val="left"/>
        <w:rPr>
          <w:rFonts w:ascii="Calibri"/>
        </w:rPr>
      </w:pPr>
    </w:p>
    <w:p w14:paraId="2BD1BC6A" w14:textId="77777777" w:rsidR="007C36B9" w:rsidRDefault="001300B4">
      <w:pPr>
        <w:pStyle w:val="Zkladntext"/>
        <w:ind w:left="119"/>
        <w:rPr>
          <w:rFonts w:ascii="Calibri" w:hAnsi="Calibri"/>
        </w:rPr>
      </w:pPr>
      <w:r>
        <w:rPr>
          <w:rFonts w:ascii="Calibri" w:hAnsi="Calibri"/>
        </w:rPr>
        <w:t>Do</w:t>
      </w:r>
      <w:r>
        <w:rPr>
          <w:rFonts w:ascii="Calibri" w:hAnsi="Calibri"/>
          <w:spacing w:val="-4"/>
        </w:rPr>
        <w:t xml:space="preserve"> </w:t>
      </w:r>
      <w:r>
        <w:rPr>
          <w:rFonts w:ascii="Calibri" w:hAnsi="Calibri"/>
        </w:rPr>
        <w:t>doby</w:t>
      </w:r>
      <w:r>
        <w:rPr>
          <w:rFonts w:ascii="Calibri" w:hAnsi="Calibri"/>
          <w:spacing w:val="-4"/>
        </w:rPr>
        <w:t xml:space="preserve"> </w:t>
      </w:r>
      <w:r>
        <w:rPr>
          <w:rFonts w:ascii="Calibri" w:hAnsi="Calibri"/>
        </w:rPr>
        <w:t>vyřešení</w:t>
      </w:r>
      <w:r>
        <w:rPr>
          <w:rFonts w:ascii="Calibri" w:hAnsi="Calibri"/>
          <w:spacing w:val="-3"/>
        </w:rPr>
        <w:t xml:space="preserve"> </w:t>
      </w:r>
      <w:r>
        <w:rPr>
          <w:rFonts w:ascii="Calibri" w:hAnsi="Calibri"/>
        </w:rPr>
        <w:t>požadavku</w:t>
      </w:r>
      <w:r>
        <w:rPr>
          <w:rFonts w:ascii="Calibri" w:hAnsi="Calibri"/>
          <w:spacing w:val="-4"/>
        </w:rPr>
        <w:t xml:space="preserve"> </w:t>
      </w:r>
      <w:r>
        <w:rPr>
          <w:rFonts w:ascii="Calibri" w:hAnsi="Calibri"/>
        </w:rPr>
        <w:t>se</w:t>
      </w:r>
      <w:r>
        <w:rPr>
          <w:rFonts w:ascii="Calibri" w:hAnsi="Calibri"/>
          <w:spacing w:val="-2"/>
        </w:rPr>
        <w:t xml:space="preserve"> nezapočítává:</w:t>
      </w:r>
    </w:p>
    <w:p w14:paraId="28360AD2" w14:textId="77777777" w:rsidR="007C36B9" w:rsidRDefault="001300B4">
      <w:pPr>
        <w:pStyle w:val="Odstavecseseznamem"/>
        <w:numPr>
          <w:ilvl w:val="0"/>
          <w:numId w:val="1"/>
        </w:numPr>
        <w:tabs>
          <w:tab w:val="left" w:pos="840"/>
        </w:tabs>
        <w:spacing w:before="1"/>
        <w:ind w:right="115"/>
        <w:jc w:val="both"/>
        <w:rPr>
          <w:rFonts w:ascii="Calibri" w:hAnsi="Calibri"/>
        </w:rPr>
      </w:pPr>
      <w:r>
        <w:rPr>
          <w:rFonts w:ascii="Calibri" w:hAnsi="Calibri"/>
        </w:rPr>
        <w:t>čekání</w:t>
      </w:r>
      <w:r>
        <w:rPr>
          <w:rFonts w:ascii="Calibri" w:hAnsi="Calibri"/>
          <w:spacing w:val="-13"/>
        </w:rPr>
        <w:t xml:space="preserve"> </w:t>
      </w:r>
      <w:r>
        <w:rPr>
          <w:rFonts w:ascii="Calibri" w:hAnsi="Calibri"/>
        </w:rPr>
        <w:t>Dodavatele</w:t>
      </w:r>
      <w:r>
        <w:rPr>
          <w:rFonts w:ascii="Calibri" w:hAnsi="Calibri"/>
          <w:spacing w:val="-12"/>
        </w:rPr>
        <w:t xml:space="preserve"> </w:t>
      </w:r>
      <w:r>
        <w:rPr>
          <w:rFonts w:ascii="Calibri" w:hAnsi="Calibri"/>
        </w:rPr>
        <w:t>na</w:t>
      </w:r>
      <w:r>
        <w:rPr>
          <w:rFonts w:ascii="Calibri" w:hAnsi="Calibri"/>
          <w:spacing w:val="-13"/>
        </w:rPr>
        <w:t xml:space="preserve"> </w:t>
      </w:r>
      <w:r>
        <w:rPr>
          <w:rFonts w:ascii="Calibri" w:hAnsi="Calibri"/>
        </w:rPr>
        <w:t>vyžádanou</w:t>
      </w:r>
      <w:r>
        <w:rPr>
          <w:rFonts w:ascii="Calibri" w:hAnsi="Calibri"/>
          <w:spacing w:val="-12"/>
        </w:rPr>
        <w:t xml:space="preserve"> </w:t>
      </w:r>
      <w:r>
        <w:rPr>
          <w:rFonts w:ascii="Calibri" w:hAnsi="Calibri"/>
        </w:rPr>
        <w:t>součinnost</w:t>
      </w:r>
      <w:r>
        <w:rPr>
          <w:rFonts w:ascii="Calibri" w:hAnsi="Calibri"/>
          <w:spacing w:val="-13"/>
        </w:rPr>
        <w:t xml:space="preserve"> </w:t>
      </w:r>
      <w:r>
        <w:rPr>
          <w:rFonts w:ascii="Calibri" w:hAnsi="Calibri"/>
        </w:rPr>
        <w:t>Objednatele</w:t>
      </w:r>
      <w:r>
        <w:rPr>
          <w:rFonts w:ascii="Calibri" w:hAnsi="Calibri"/>
          <w:spacing w:val="-12"/>
        </w:rPr>
        <w:t xml:space="preserve"> </w:t>
      </w:r>
      <w:r>
        <w:rPr>
          <w:rFonts w:ascii="Calibri" w:hAnsi="Calibri"/>
        </w:rPr>
        <w:t>nebo</w:t>
      </w:r>
      <w:r>
        <w:rPr>
          <w:rFonts w:ascii="Calibri" w:hAnsi="Calibri"/>
          <w:spacing w:val="-13"/>
        </w:rPr>
        <w:t xml:space="preserve"> </w:t>
      </w:r>
      <w:r>
        <w:rPr>
          <w:rFonts w:ascii="Calibri" w:hAnsi="Calibri"/>
        </w:rPr>
        <w:t>koncového</w:t>
      </w:r>
      <w:r>
        <w:rPr>
          <w:rFonts w:ascii="Calibri" w:hAnsi="Calibri"/>
          <w:spacing w:val="-12"/>
        </w:rPr>
        <w:t xml:space="preserve"> </w:t>
      </w:r>
      <w:r>
        <w:rPr>
          <w:rFonts w:ascii="Calibri" w:hAnsi="Calibri"/>
        </w:rPr>
        <w:t>zákazníka,</w:t>
      </w:r>
      <w:r>
        <w:rPr>
          <w:rFonts w:ascii="Calibri" w:hAnsi="Calibri"/>
          <w:spacing w:val="-12"/>
        </w:rPr>
        <w:t xml:space="preserve"> </w:t>
      </w:r>
      <w:r>
        <w:rPr>
          <w:rFonts w:ascii="Calibri" w:hAnsi="Calibri"/>
        </w:rPr>
        <w:t>bez</w:t>
      </w:r>
      <w:r>
        <w:rPr>
          <w:rFonts w:ascii="Calibri" w:hAnsi="Calibri"/>
          <w:spacing w:val="-13"/>
        </w:rPr>
        <w:t xml:space="preserve"> </w:t>
      </w:r>
      <w:r>
        <w:rPr>
          <w:rFonts w:ascii="Calibri" w:hAnsi="Calibri"/>
        </w:rPr>
        <w:t>jejíhož</w:t>
      </w:r>
      <w:r>
        <w:rPr>
          <w:rFonts w:ascii="Calibri" w:hAnsi="Calibri"/>
          <w:spacing w:val="-12"/>
        </w:rPr>
        <w:t xml:space="preserve"> </w:t>
      </w:r>
      <w:r>
        <w:rPr>
          <w:rFonts w:ascii="Calibri" w:hAnsi="Calibri"/>
        </w:rPr>
        <w:t>poskytnutí nemůže Dodavateů řešit požadavek;</w:t>
      </w:r>
    </w:p>
    <w:p w14:paraId="3C49EBBD" w14:textId="77777777" w:rsidR="007C36B9" w:rsidRDefault="001300B4">
      <w:pPr>
        <w:pStyle w:val="Odstavecseseznamem"/>
        <w:numPr>
          <w:ilvl w:val="0"/>
          <w:numId w:val="1"/>
        </w:numPr>
        <w:tabs>
          <w:tab w:val="left" w:pos="840"/>
        </w:tabs>
        <w:spacing w:before="120"/>
        <w:ind w:right="116" w:hanging="360"/>
        <w:jc w:val="both"/>
        <w:rPr>
          <w:rFonts w:ascii="Calibri" w:hAnsi="Calibri"/>
        </w:rPr>
      </w:pPr>
      <w:r>
        <w:rPr>
          <w:rFonts w:ascii="Calibri" w:hAnsi="Calibri"/>
        </w:rPr>
        <w:t>prodlevy</w:t>
      </w:r>
      <w:r>
        <w:rPr>
          <w:rFonts w:ascii="Calibri" w:hAnsi="Calibri"/>
          <w:spacing w:val="-13"/>
        </w:rPr>
        <w:t xml:space="preserve"> </w:t>
      </w:r>
      <w:r>
        <w:rPr>
          <w:rFonts w:ascii="Calibri" w:hAnsi="Calibri"/>
        </w:rPr>
        <w:t>způsobené</w:t>
      </w:r>
      <w:r>
        <w:rPr>
          <w:rFonts w:ascii="Calibri" w:hAnsi="Calibri"/>
          <w:spacing w:val="-11"/>
        </w:rPr>
        <w:t xml:space="preserve"> </w:t>
      </w:r>
      <w:r>
        <w:rPr>
          <w:rFonts w:ascii="Calibri" w:hAnsi="Calibri"/>
        </w:rPr>
        <w:t>závadami</w:t>
      </w:r>
      <w:r>
        <w:rPr>
          <w:rFonts w:ascii="Calibri" w:hAnsi="Calibri"/>
          <w:spacing w:val="-11"/>
        </w:rPr>
        <w:t xml:space="preserve"> </w:t>
      </w:r>
      <w:r>
        <w:rPr>
          <w:rFonts w:ascii="Calibri" w:hAnsi="Calibri"/>
        </w:rPr>
        <w:t>a</w:t>
      </w:r>
      <w:r>
        <w:rPr>
          <w:rFonts w:ascii="Calibri" w:hAnsi="Calibri"/>
          <w:spacing w:val="-13"/>
        </w:rPr>
        <w:t xml:space="preserve"> </w:t>
      </w:r>
      <w:r>
        <w:rPr>
          <w:rFonts w:ascii="Calibri" w:hAnsi="Calibri"/>
        </w:rPr>
        <w:t>odstraňováním</w:t>
      </w:r>
      <w:r>
        <w:rPr>
          <w:rFonts w:ascii="Calibri" w:hAnsi="Calibri"/>
          <w:spacing w:val="-9"/>
        </w:rPr>
        <w:t xml:space="preserve"> </w:t>
      </w:r>
      <w:r>
        <w:rPr>
          <w:rFonts w:ascii="Calibri" w:hAnsi="Calibri"/>
        </w:rPr>
        <w:t>závad</w:t>
      </w:r>
      <w:r>
        <w:rPr>
          <w:rFonts w:ascii="Calibri" w:hAnsi="Calibri"/>
          <w:spacing w:val="-13"/>
        </w:rPr>
        <w:t xml:space="preserve"> </w:t>
      </w:r>
      <w:r>
        <w:rPr>
          <w:rFonts w:ascii="Calibri" w:hAnsi="Calibri"/>
        </w:rPr>
        <w:t>na</w:t>
      </w:r>
      <w:r>
        <w:rPr>
          <w:rFonts w:ascii="Calibri" w:hAnsi="Calibri"/>
          <w:spacing w:val="-11"/>
        </w:rPr>
        <w:t xml:space="preserve"> </w:t>
      </w:r>
      <w:r>
        <w:rPr>
          <w:rFonts w:ascii="Calibri" w:hAnsi="Calibri"/>
        </w:rPr>
        <w:t>zařízeních</w:t>
      </w:r>
      <w:r>
        <w:rPr>
          <w:rFonts w:ascii="Calibri" w:hAnsi="Calibri"/>
          <w:spacing w:val="-11"/>
        </w:rPr>
        <w:t xml:space="preserve"> </w:t>
      </w:r>
      <w:r>
        <w:rPr>
          <w:rFonts w:ascii="Calibri" w:hAnsi="Calibri"/>
        </w:rPr>
        <w:t>stojících</w:t>
      </w:r>
      <w:r>
        <w:rPr>
          <w:rFonts w:ascii="Calibri" w:hAnsi="Calibri"/>
          <w:spacing w:val="-11"/>
        </w:rPr>
        <w:t xml:space="preserve"> </w:t>
      </w:r>
      <w:r>
        <w:rPr>
          <w:rFonts w:ascii="Calibri" w:hAnsi="Calibri"/>
        </w:rPr>
        <w:t>mimo</w:t>
      </w:r>
      <w:r>
        <w:rPr>
          <w:rFonts w:ascii="Calibri" w:hAnsi="Calibri"/>
          <w:spacing w:val="-9"/>
        </w:rPr>
        <w:t xml:space="preserve"> </w:t>
      </w:r>
      <w:r>
        <w:rPr>
          <w:rFonts w:ascii="Calibri" w:hAnsi="Calibri"/>
        </w:rPr>
        <w:t>rozsah</w:t>
      </w:r>
      <w:r>
        <w:rPr>
          <w:rFonts w:ascii="Calibri" w:hAnsi="Calibri"/>
          <w:spacing w:val="-13"/>
        </w:rPr>
        <w:t xml:space="preserve"> </w:t>
      </w:r>
      <w:r>
        <w:rPr>
          <w:rFonts w:ascii="Calibri" w:hAnsi="Calibri"/>
        </w:rPr>
        <w:t>systémů</w:t>
      </w:r>
      <w:r>
        <w:rPr>
          <w:rFonts w:ascii="Calibri" w:hAnsi="Calibri"/>
          <w:spacing w:val="-11"/>
        </w:rPr>
        <w:t xml:space="preserve"> </w:t>
      </w:r>
      <w:r>
        <w:rPr>
          <w:rFonts w:ascii="Calibri" w:hAnsi="Calibri"/>
        </w:rPr>
        <w:t>na</w:t>
      </w:r>
      <w:r>
        <w:rPr>
          <w:rFonts w:ascii="Calibri" w:hAnsi="Calibri"/>
          <w:spacing w:val="-11"/>
        </w:rPr>
        <w:t xml:space="preserve"> </w:t>
      </w:r>
      <w:r>
        <w:rPr>
          <w:rFonts w:ascii="Calibri" w:hAnsi="Calibri"/>
        </w:rPr>
        <w:t xml:space="preserve">nichž Dodavatel </w:t>
      </w:r>
      <w:proofErr w:type="gramStart"/>
      <w:r>
        <w:rPr>
          <w:rFonts w:ascii="Calibri" w:hAnsi="Calibri"/>
        </w:rPr>
        <w:t>drží</w:t>
      </w:r>
      <w:proofErr w:type="gramEnd"/>
      <w:r>
        <w:rPr>
          <w:rFonts w:ascii="Calibri" w:hAnsi="Calibri"/>
        </w:rPr>
        <w:t xml:space="preserve"> podporu; nebo</w:t>
      </w:r>
    </w:p>
    <w:p w14:paraId="7AE57624" w14:textId="77777777" w:rsidR="007C36B9" w:rsidRDefault="001300B4">
      <w:pPr>
        <w:pStyle w:val="Odstavecseseznamem"/>
        <w:numPr>
          <w:ilvl w:val="0"/>
          <w:numId w:val="1"/>
        </w:numPr>
        <w:tabs>
          <w:tab w:val="left" w:pos="840"/>
        </w:tabs>
        <w:spacing w:before="118"/>
        <w:ind w:right="117" w:hanging="360"/>
        <w:jc w:val="both"/>
        <w:rPr>
          <w:rFonts w:ascii="Calibri" w:hAnsi="Calibri"/>
        </w:rPr>
      </w:pPr>
      <w:r>
        <w:rPr>
          <w:rFonts w:ascii="Calibri" w:hAnsi="Calibri"/>
        </w:rPr>
        <w:t>prodleva způsobená přímým pokynem Objednatele nebo koncovým zákazníkem, který znemožňuje pokračování prací na řešení požadavku a o jehož následcích Dodavatel Objednatele nebo koncového zákazníka předem poučil.</w:t>
      </w:r>
    </w:p>
    <w:p w14:paraId="4FF24407" w14:textId="77777777" w:rsidR="007C36B9" w:rsidRDefault="007C36B9">
      <w:pPr>
        <w:jc w:val="both"/>
        <w:rPr>
          <w:rFonts w:ascii="Calibri" w:hAnsi="Calibri"/>
        </w:rPr>
        <w:sectPr w:rsidR="007C36B9">
          <w:pgSz w:w="11920" w:h="16850"/>
          <w:pgMar w:top="1440" w:right="580" w:bottom="1020" w:left="900" w:header="608" w:footer="741" w:gutter="0"/>
          <w:cols w:space="708"/>
        </w:sectPr>
      </w:pPr>
    </w:p>
    <w:p w14:paraId="1C28B19D" w14:textId="77777777" w:rsidR="007C36B9" w:rsidRDefault="007C36B9">
      <w:pPr>
        <w:pStyle w:val="Zkladntext"/>
        <w:spacing w:before="3"/>
        <w:jc w:val="left"/>
        <w:rPr>
          <w:rFonts w:ascii="Calibri"/>
          <w:sz w:val="20"/>
        </w:rPr>
      </w:pPr>
    </w:p>
    <w:p w14:paraId="60328B2E" w14:textId="77777777" w:rsidR="007C36B9" w:rsidRDefault="001300B4">
      <w:pPr>
        <w:pStyle w:val="Nadpis5"/>
        <w:spacing w:before="94"/>
        <w:ind w:left="120" w:firstLine="0"/>
      </w:pPr>
      <w:r>
        <w:t>Příloha</w:t>
      </w:r>
      <w:r>
        <w:rPr>
          <w:spacing w:val="-5"/>
        </w:rPr>
        <w:t xml:space="preserve"> </w:t>
      </w:r>
      <w:r>
        <w:t>č.</w:t>
      </w:r>
      <w:r>
        <w:rPr>
          <w:spacing w:val="-1"/>
        </w:rPr>
        <w:t xml:space="preserve"> </w:t>
      </w:r>
      <w:r>
        <w:t>2</w:t>
      </w:r>
      <w:r>
        <w:rPr>
          <w:spacing w:val="-1"/>
        </w:rPr>
        <w:t xml:space="preserve"> </w:t>
      </w:r>
      <w:r>
        <w:t>–</w:t>
      </w:r>
      <w:r>
        <w:rPr>
          <w:spacing w:val="-2"/>
        </w:rPr>
        <w:t xml:space="preserve"> </w:t>
      </w:r>
      <w:r>
        <w:rPr>
          <w:spacing w:val="-4"/>
        </w:rPr>
        <w:t>Ceník</w:t>
      </w:r>
    </w:p>
    <w:p w14:paraId="0E1257EE" w14:textId="77777777" w:rsidR="007C36B9" w:rsidRDefault="007C36B9">
      <w:pPr>
        <w:pStyle w:val="Zkladntext"/>
        <w:spacing w:before="11"/>
        <w:jc w:val="left"/>
        <w:rPr>
          <w:b/>
          <w:sz w:val="21"/>
        </w:rPr>
      </w:pPr>
    </w:p>
    <w:p w14:paraId="70C3EE5E" w14:textId="77777777" w:rsidR="007C36B9" w:rsidRDefault="001300B4">
      <w:pPr>
        <w:pStyle w:val="Zkladntext"/>
        <w:spacing w:line="276" w:lineRule="auto"/>
        <w:ind w:left="119"/>
        <w:jc w:val="left"/>
        <w:rPr>
          <w:rFonts w:ascii="Calibri" w:hAnsi="Calibri"/>
        </w:rPr>
      </w:pPr>
      <w:r>
        <w:rPr>
          <w:rFonts w:ascii="Calibri" w:hAnsi="Calibri"/>
        </w:rPr>
        <w:t>Všech</w:t>
      </w:r>
      <w:r>
        <w:rPr>
          <w:rFonts w:ascii="Calibri" w:hAnsi="Calibri"/>
        </w:rPr>
        <w:t>ny osoby podílející se na realizaci předmětu plnění dle čl. 1 odst. 1.1 této</w:t>
      </w:r>
      <w:r>
        <w:rPr>
          <w:rFonts w:ascii="Calibri" w:hAnsi="Calibri"/>
          <w:spacing w:val="20"/>
        </w:rPr>
        <w:t xml:space="preserve"> </w:t>
      </w:r>
      <w:r>
        <w:rPr>
          <w:rFonts w:ascii="Calibri" w:hAnsi="Calibri"/>
        </w:rPr>
        <w:t>Smlouvy musí mít bezpečnostní</w:t>
      </w:r>
      <w:r>
        <w:rPr>
          <w:rFonts w:ascii="Calibri" w:hAnsi="Calibri"/>
          <w:spacing w:val="80"/>
        </w:rPr>
        <w:t xml:space="preserve"> </w:t>
      </w:r>
      <w:r>
        <w:rPr>
          <w:rFonts w:ascii="Calibri" w:hAnsi="Calibri"/>
        </w:rPr>
        <w:t>prověrku na stupeň Vyhrazené („V“).</w:t>
      </w:r>
    </w:p>
    <w:p w14:paraId="279C9319" w14:textId="77777777" w:rsidR="007C36B9" w:rsidRDefault="007C36B9">
      <w:pPr>
        <w:pStyle w:val="Zkladntext"/>
        <w:spacing w:before="5"/>
        <w:jc w:val="left"/>
        <w:rPr>
          <w:rFonts w:ascii="Calibri"/>
          <w:sz w:val="29"/>
        </w:rPr>
      </w:pPr>
    </w:p>
    <w:p w14:paraId="3CC3DECE" w14:textId="77777777" w:rsidR="007C36B9" w:rsidRDefault="001300B4">
      <w:pPr>
        <w:pStyle w:val="Nadpis5"/>
        <w:numPr>
          <w:ilvl w:val="1"/>
          <w:numId w:val="1"/>
        </w:numPr>
        <w:tabs>
          <w:tab w:val="left" w:pos="841"/>
        </w:tabs>
        <w:rPr>
          <w:rFonts w:ascii="Calibri" w:hAnsi="Calibri"/>
        </w:rPr>
      </w:pPr>
      <w:r>
        <w:rPr>
          <w:rFonts w:ascii="Calibri" w:hAnsi="Calibri"/>
          <w:color w:val="00AFEF"/>
          <w:u w:val="single" w:color="00AFEF"/>
        </w:rPr>
        <w:t>CENA</w:t>
      </w:r>
      <w:r>
        <w:rPr>
          <w:rFonts w:ascii="Calibri" w:hAnsi="Calibri"/>
          <w:color w:val="00AFEF"/>
          <w:spacing w:val="-2"/>
          <w:u w:val="single" w:color="00AFEF"/>
        </w:rPr>
        <w:t xml:space="preserve"> </w:t>
      </w:r>
      <w:r>
        <w:rPr>
          <w:rFonts w:ascii="Calibri" w:hAnsi="Calibri"/>
          <w:color w:val="00AFEF"/>
          <w:u w:val="single" w:color="00AFEF"/>
        </w:rPr>
        <w:t>PLNĚNÍ</w:t>
      </w:r>
      <w:r>
        <w:rPr>
          <w:rFonts w:ascii="Calibri" w:hAnsi="Calibri"/>
          <w:color w:val="00AFEF"/>
          <w:spacing w:val="-1"/>
          <w:u w:val="single" w:color="00AFEF"/>
        </w:rPr>
        <w:t xml:space="preserve"> </w:t>
      </w:r>
      <w:r>
        <w:rPr>
          <w:rFonts w:ascii="Calibri" w:hAnsi="Calibri"/>
          <w:color w:val="00AFEF"/>
          <w:u w:val="single" w:color="00AFEF"/>
        </w:rPr>
        <w:t>–</w:t>
      </w:r>
      <w:r>
        <w:rPr>
          <w:rFonts w:ascii="Calibri" w:hAnsi="Calibri"/>
          <w:color w:val="00AFEF"/>
          <w:spacing w:val="-5"/>
          <w:u w:val="single" w:color="00AFEF"/>
        </w:rPr>
        <w:t xml:space="preserve"> </w:t>
      </w:r>
      <w:r>
        <w:rPr>
          <w:rFonts w:ascii="Calibri" w:hAnsi="Calibri"/>
          <w:color w:val="00AFEF"/>
          <w:u w:val="single" w:color="00AFEF"/>
        </w:rPr>
        <w:t>Služby</w:t>
      </w:r>
      <w:r>
        <w:rPr>
          <w:rFonts w:ascii="Calibri" w:hAnsi="Calibri"/>
          <w:color w:val="00AFEF"/>
          <w:spacing w:val="-3"/>
          <w:u w:val="single" w:color="00AFEF"/>
        </w:rPr>
        <w:t xml:space="preserve"> </w:t>
      </w:r>
      <w:r>
        <w:rPr>
          <w:rFonts w:ascii="Calibri" w:hAnsi="Calibri"/>
          <w:color w:val="00AFEF"/>
          <w:u w:val="single" w:color="00AFEF"/>
        </w:rPr>
        <w:t>dle</w:t>
      </w:r>
      <w:r>
        <w:rPr>
          <w:rFonts w:ascii="Calibri" w:hAnsi="Calibri"/>
          <w:color w:val="00AFEF"/>
          <w:spacing w:val="-5"/>
          <w:u w:val="single" w:color="00AFEF"/>
        </w:rPr>
        <w:t xml:space="preserve"> </w:t>
      </w:r>
      <w:r>
        <w:rPr>
          <w:rFonts w:ascii="Calibri" w:hAnsi="Calibri"/>
          <w:color w:val="00AFEF"/>
          <w:u w:val="single" w:color="00AFEF"/>
        </w:rPr>
        <w:t>čl.</w:t>
      </w:r>
      <w:r>
        <w:rPr>
          <w:rFonts w:ascii="Calibri" w:hAnsi="Calibri"/>
          <w:color w:val="00AFEF"/>
          <w:spacing w:val="-2"/>
          <w:u w:val="single" w:color="00AFEF"/>
        </w:rPr>
        <w:t xml:space="preserve"> </w:t>
      </w:r>
      <w:r>
        <w:rPr>
          <w:rFonts w:ascii="Calibri" w:hAnsi="Calibri"/>
          <w:color w:val="00AFEF"/>
          <w:u w:val="single" w:color="00AFEF"/>
        </w:rPr>
        <w:t>1</w:t>
      </w:r>
      <w:r>
        <w:rPr>
          <w:rFonts w:ascii="Calibri" w:hAnsi="Calibri"/>
          <w:color w:val="00AFEF"/>
          <w:spacing w:val="-3"/>
          <w:u w:val="single" w:color="00AFEF"/>
        </w:rPr>
        <w:t xml:space="preserve"> </w:t>
      </w:r>
      <w:r>
        <w:rPr>
          <w:rFonts w:ascii="Calibri" w:hAnsi="Calibri"/>
          <w:color w:val="00AFEF"/>
          <w:u w:val="single" w:color="00AFEF"/>
        </w:rPr>
        <w:t>odst.</w:t>
      </w:r>
      <w:r>
        <w:rPr>
          <w:rFonts w:ascii="Calibri" w:hAnsi="Calibri"/>
          <w:color w:val="00AFEF"/>
          <w:spacing w:val="-3"/>
          <w:u w:val="single" w:color="00AFEF"/>
        </w:rPr>
        <w:t xml:space="preserve"> </w:t>
      </w:r>
      <w:r>
        <w:rPr>
          <w:rFonts w:ascii="Calibri" w:hAnsi="Calibri"/>
          <w:color w:val="00AFEF"/>
          <w:u w:val="single" w:color="00AFEF"/>
        </w:rPr>
        <w:t>1.1</w:t>
      </w:r>
      <w:r>
        <w:rPr>
          <w:rFonts w:ascii="Calibri" w:hAnsi="Calibri"/>
          <w:color w:val="00AFEF"/>
          <w:spacing w:val="-4"/>
          <w:u w:val="single" w:color="00AFEF"/>
        </w:rPr>
        <w:t xml:space="preserve"> </w:t>
      </w:r>
      <w:r>
        <w:rPr>
          <w:rFonts w:ascii="Calibri" w:hAnsi="Calibri"/>
          <w:color w:val="00AFEF"/>
          <w:u w:val="single" w:color="00AFEF"/>
        </w:rPr>
        <w:t>písm.</w:t>
      </w:r>
      <w:r>
        <w:rPr>
          <w:rFonts w:ascii="Calibri" w:hAnsi="Calibri"/>
          <w:color w:val="00AFEF"/>
          <w:spacing w:val="-1"/>
          <w:u w:val="single" w:color="00AFEF"/>
        </w:rPr>
        <w:t xml:space="preserve"> </w:t>
      </w:r>
      <w:r>
        <w:rPr>
          <w:rFonts w:ascii="Calibri" w:hAnsi="Calibri"/>
          <w:color w:val="00AFEF"/>
          <w:u w:val="single" w:color="00AFEF"/>
        </w:rPr>
        <w:t>a)</w:t>
      </w:r>
      <w:r>
        <w:rPr>
          <w:rFonts w:ascii="Calibri" w:hAnsi="Calibri"/>
          <w:color w:val="00AFEF"/>
          <w:spacing w:val="-3"/>
          <w:u w:val="single" w:color="00AFEF"/>
        </w:rPr>
        <w:t xml:space="preserve"> </w:t>
      </w:r>
      <w:r>
        <w:rPr>
          <w:rFonts w:ascii="Calibri" w:hAnsi="Calibri"/>
          <w:color w:val="00AFEF"/>
          <w:spacing w:val="-2"/>
          <w:u w:val="single" w:color="00AFEF"/>
        </w:rPr>
        <w:t>Smlouvy</w:t>
      </w:r>
    </w:p>
    <w:p w14:paraId="41474B92" w14:textId="77777777" w:rsidR="007C36B9" w:rsidRDefault="007C36B9">
      <w:pPr>
        <w:pStyle w:val="Zkladntext"/>
        <w:spacing w:before="1"/>
        <w:jc w:val="left"/>
        <w:rPr>
          <w:rFonts w:ascii="Calibri"/>
          <w:b/>
          <w:sz w:val="15"/>
        </w:rPr>
      </w:pPr>
    </w:p>
    <w:p w14:paraId="672AE57F" w14:textId="77777777" w:rsidR="007C36B9" w:rsidRDefault="001300B4">
      <w:pPr>
        <w:pStyle w:val="Zkladntext"/>
        <w:spacing w:before="56" w:line="276" w:lineRule="auto"/>
        <w:ind w:left="119" w:right="116"/>
        <w:rPr>
          <w:rFonts w:ascii="Calibri" w:hAnsi="Calibri"/>
        </w:rPr>
      </w:pPr>
      <w:r>
        <w:rPr>
          <w:rFonts w:ascii="Calibri" w:hAnsi="Calibri"/>
        </w:rPr>
        <w:t>Řešení incidentů, odstraňování chyb a řešení reklamací, které se vyskytly v</w:t>
      </w:r>
      <w:r>
        <w:rPr>
          <w:rFonts w:ascii="Calibri" w:hAnsi="Calibri"/>
          <w:spacing w:val="-3"/>
        </w:rPr>
        <w:t xml:space="preserve"> </w:t>
      </w:r>
      <w:r>
        <w:rPr>
          <w:rFonts w:ascii="Calibri" w:hAnsi="Calibri"/>
        </w:rPr>
        <w:t>dodávkách Služeb poskytovaných dle</w:t>
      </w:r>
      <w:r>
        <w:rPr>
          <w:rFonts w:ascii="Calibri" w:hAnsi="Calibri"/>
          <w:spacing w:val="40"/>
        </w:rPr>
        <w:t xml:space="preserve"> </w:t>
      </w:r>
      <w:r>
        <w:rPr>
          <w:rFonts w:ascii="Calibri" w:hAnsi="Calibri"/>
        </w:rPr>
        <w:t>čl. 1 odst. 1.1 písm. b) této Smlouvy, je realizováno bezplatně, z</w:t>
      </w:r>
      <w:r>
        <w:rPr>
          <w:rFonts w:ascii="Calibri" w:hAnsi="Calibri"/>
          <w:spacing w:val="-2"/>
        </w:rPr>
        <w:t xml:space="preserve"> </w:t>
      </w:r>
      <w:r>
        <w:rPr>
          <w:rFonts w:ascii="Calibri" w:hAnsi="Calibri"/>
        </w:rPr>
        <w:t>důvodu nedostatečné kvality dodávek těchto Služeb, jako součást reklamačního p</w:t>
      </w:r>
      <w:r>
        <w:rPr>
          <w:rFonts w:ascii="Calibri" w:hAnsi="Calibri"/>
        </w:rPr>
        <w:t>rocesu.</w:t>
      </w:r>
    </w:p>
    <w:p w14:paraId="73B32195" w14:textId="77777777" w:rsidR="007C36B9" w:rsidRDefault="001300B4">
      <w:pPr>
        <w:pStyle w:val="Zkladntext"/>
        <w:spacing w:line="276" w:lineRule="auto"/>
        <w:ind w:left="119" w:right="115"/>
        <w:rPr>
          <w:rFonts w:ascii="Calibri" w:hAnsi="Calibri"/>
        </w:rPr>
      </w:pPr>
      <w:r>
        <w:rPr>
          <w:rFonts w:ascii="Calibri" w:hAnsi="Calibri"/>
        </w:rPr>
        <w:t>Pokud</w:t>
      </w:r>
      <w:r>
        <w:rPr>
          <w:rFonts w:ascii="Calibri" w:hAnsi="Calibri"/>
          <w:spacing w:val="-10"/>
        </w:rPr>
        <w:t xml:space="preserve"> </w:t>
      </w:r>
      <w:r>
        <w:rPr>
          <w:rFonts w:ascii="Calibri" w:hAnsi="Calibri"/>
        </w:rPr>
        <w:t>bude</w:t>
      </w:r>
      <w:r>
        <w:rPr>
          <w:rFonts w:ascii="Calibri" w:hAnsi="Calibri"/>
          <w:spacing w:val="-8"/>
        </w:rPr>
        <w:t xml:space="preserve"> </w:t>
      </w:r>
      <w:r>
        <w:rPr>
          <w:rFonts w:ascii="Calibri" w:hAnsi="Calibri"/>
        </w:rPr>
        <w:t>řešena</w:t>
      </w:r>
      <w:r>
        <w:rPr>
          <w:rFonts w:ascii="Calibri" w:hAnsi="Calibri"/>
          <w:spacing w:val="-9"/>
        </w:rPr>
        <w:t xml:space="preserve"> </w:t>
      </w:r>
      <w:r>
        <w:rPr>
          <w:rFonts w:ascii="Calibri" w:hAnsi="Calibri"/>
        </w:rPr>
        <w:t>reklamace</w:t>
      </w:r>
      <w:r>
        <w:rPr>
          <w:rFonts w:ascii="Calibri" w:hAnsi="Calibri"/>
          <w:spacing w:val="-8"/>
        </w:rPr>
        <w:t xml:space="preserve"> </w:t>
      </w:r>
      <w:r>
        <w:rPr>
          <w:rFonts w:ascii="Calibri" w:hAnsi="Calibri"/>
        </w:rPr>
        <w:t>chyby</w:t>
      </w:r>
      <w:r>
        <w:rPr>
          <w:rFonts w:ascii="Calibri" w:hAnsi="Calibri"/>
          <w:spacing w:val="-8"/>
        </w:rPr>
        <w:t xml:space="preserve"> </w:t>
      </w:r>
      <w:r>
        <w:rPr>
          <w:rFonts w:ascii="Calibri" w:hAnsi="Calibri"/>
        </w:rPr>
        <w:t>či</w:t>
      </w:r>
      <w:r>
        <w:rPr>
          <w:rFonts w:ascii="Calibri" w:hAnsi="Calibri"/>
          <w:spacing w:val="-9"/>
        </w:rPr>
        <w:t xml:space="preserve"> </w:t>
      </w:r>
      <w:r>
        <w:rPr>
          <w:rFonts w:ascii="Calibri" w:hAnsi="Calibri"/>
        </w:rPr>
        <w:t>odstraňování</w:t>
      </w:r>
      <w:r>
        <w:rPr>
          <w:rFonts w:ascii="Calibri" w:hAnsi="Calibri"/>
          <w:spacing w:val="-9"/>
        </w:rPr>
        <w:t xml:space="preserve"> </w:t>
      </w:r>
      <w:r>
        <w:rPr>
          <w:rFonts w:ascii="Calibri" w:hAnsi="Calibri"/>
        </w:rPr>
        <w:t>nefunkčnosti</w:t>
      </w:r>
      <w:r>
        <w:rPr>
          <w:rFonts w:ascii="Calibri" w:hAnsi="Calibri"/>
          <w:spacing w:val="-9"/>
        </w:rPr>
        <w:t xml:space="preserve"> </w:t>
      </w:r>
      <w:r>
        <w:rPr>
          <w:rFonts w:ascii="Calibri" w:hAnsi="Calibri"/>
        </w:rPr>
        <w:t>systému,</w:t>
      </w:r>
      <w:r>
        <w:rPr>
          <w:rFonts w:ascii="Calibri" w:hAnsi="Calibri"/>
          <w:spacing w:val="-9"/>
        </w:rPr>
        <w:t xml:space="preserve"> </w:t>
      </w:r>
      <w:r>
        <w:rPr>
          <w:rFonts w:ascii="Calibri" w:hAnsi="Calibri"/>
        </w:rPr>
        <w:t>která</w:t>
      </w:r>
      <w:r>
        <w:rPr>
          <w:rFonts w:ascii="Calibri" w:hAnsi="Calibri"/>
          <w:spacing w:val="-10"/>
        </w:rPr>
        <w:t xml:space="preserve"> </w:t>
      </w:r>
      <w:r>
        <w:rPr>
          <w:rFonts w:ascii="Calibri" w:hAnsi="Calibri"/>
        </w:rPr>
        <w:t>nevznikla</w:t>
      </w:r>
      <w:r>
        <w:rPr>
          <w:rFonts w:ascii="Calibri" w:hAnsi="Calibri"/>
          <w:spacing w:val="-9"/>
        </w:rPr>
        <w:t xml:space="preserve"> </w:t>
      </w:r>
      <w:r>
        <w:rPr>
          <w:rFonts w:ascii="Calibri" w:hAnsi="Calibri"/>
        </w:rPr>
        <w:t>v</w:t>
      </w:r>
      <w:r>
        <w:rPr>
          <w:rFonts w:ascii="Calibri" w:hAnsi="Calibri"/>
          <w:spacing w:val="-2"/>
        </w:rPr>
        <w:t xml:space="preserve"> </w:t>
      </w:r>
      <w:r>
        <w:rPr>
          <w:rFonts w:ascii="Calibri" w:hAnsi="Calibri"/>
        </w:rPr>
        <w:t>rámci</w:t>
      </w:r>
      <w:r>
        <w:rPr>
          <w:rFonts w:ascii="Calibri" w:hAnsi="Calibri"/>
          <w:spacing w:val="-9"/>
        </w:rPr>
        <w:t xml:space="preserve"> </w:t>
      </w:r>
      <w:r>
        <w:rPr>
          <w:rFonts w:ascii="Calibri" w:hAnsi="Calibri"/>
        </w:rPr>
        <w:t>dodávky</w:t>
      </w:r>
      <w:r>
        <w:rPr>
          <w:rFonts w:ascii="Calibri" w:hAnsi="Calibri"/>
          <w:spacing w:val="-10"/>
        </w:rPr>
        <w:t xml:space="preserve"> </w:t>
      </w:r>
      <w:r>
        <w:rPr>
          <w:rFonts w:ascii="Calibri" w:hAnsi="Calibri"/>
        </w:rPr>
        <w:t>Služeb dle čl. 1 odst. 1.1 písm. b) této Smlouvy, bude cena plnění kalkulována dle části B. této Přílohy (např. pokud bude řešen incident nebo se vyskytne chyba v</w:t>
      </w:r>
      <w:r>
        <w:rPr>
          <w:rFonts w:ascii="Calibri" w:hAnsi="Calibri"/>
          <w:spacing w:val="-2"/>
        </w:rPr>
        <w:t xml:space="preserve"> </w:t>
      </w:r>
      <w:r>
        <w:rPr>
          <w:rFonts w:ascii="Calibri" w:hAnsi="Calibri"/>
        </w:rPr>
        <w:t>programu či nastavení, který dodával předchozí dodavatel apod.) a její rozsah se započítává d</w:t>
      </w:r>
      <w:r>
        <w:rPr>
          <w:rFonts w:ascii="Calibri" w:hAnsi="Calibri"/>
        </w:rPr>
        <w:t>o maximálního předpokládaného objemu ČH dle čl. 1 odst. 1.1 písm. b) Smlouvy.</w:t>
      </w:r>
    </w:p>
    <w:p w14:paraId="3A1C5946" w14:textId="77777777" w:rsidR="007C36B9" w:rsidRDefault="007C36B9">
      <w:pPr>
        <w:pStyle w:val="Zkladntext"/>
        <w:spacing w:before="2"/>
        <w:jc w:val="left"/>
        <w:rPr>
          <w:rFonts w:ascii="Calibri"/>
          <w:sz w:val="25"/>
        </w:rPr>
      </w:pPr>
    </w:p>
    <w:p w14:paraId="6C99ADEA" w14:textId="77777777" w:rsidR="007C36B9" w:rsidRDefault="001300B4">
      <w:pPr>
        <w:pStyle w:val="Nadpis5"/>
        <w:numPr>
          <w:ilvl w:val="1"/>
          <w:numId w:val="1"/>
        </w:numPr>
        <w:tabs>
          <w:tab w:val="left" w:pos="840"/>
        </w:tabs>
        <w:spacing w:before="1"/>
        <w:ind w:left="839" w:hanging="360"/>
        <w:rPr>
          <w:rFonts w:ascii="Calibri" w:hAnsi="Calibri"/>
        </w:rPr>
      </w:pPr>
      <w:r>
        <w:rPr>
          <w:rFonts w:ascii="Calibri" w:hAnsi="Calibri"/>
          <w:color w:val="00AFEF"/>
          <w:u w:val="single" w:color="00AFEF"/>
        </w:rPr>
        <w:t>CENA</w:t>
      </w:r>
      <w:r>
        <w:rPr>
          <w:rFonts w:ascii="Calibri" w:hAnsi="Calibri"/>
          <w:color w:val="00AFEF"/>
          <w:spacing w:val="-2"/>
          <w:u w:val="single" w:color="00AFEF"/>
        </w:rPr>
        <w:t xml:space="preserve"> </w:t>
      </w:r>
      <w:r>
        <w:rPr>
          <w:rFonts w:ascii="Calibri" w:hAnsi="Calibri"/>
          <w:color w:val="00AFEF"/>
          <w:u w:val="single" w:color="00AFEF"/>
        </w:rPr>
        <w:t>PLNĚNÍ</w:t>
      </w:r>
      <w:r>
        <w:rPr>
          <w:rFonts w:ascii="Calibri" w:hAnsi="Calibri"/>
          <w:color w:val="00AFEF"/>
          <w:spacing w:val="-1"/>
          <w:u w:val="single" w:color="00AFEF"/>
        </w:rPr>
        <w:t xml:space="preserve"> </w:t>
      </w:r>
      <w:r>
        <w:rPr>
          <w:rFonts w:ascii="Calibri" w:hAnsi="Calibri"/>
          <w:color w:val="00AFEF"/>
          <w:u w:val="single" w:color="00AFEF"/>
        </w:rPr>
        <w:t>–</w:t>
      </w:r>
      <w:r>
        <w:rPr>
          <w:rFonts w:ascii="Calibri" w:hAnsi="Calibri"/>
          <w:color w:val="00AFEF"/>
          <w:spacing w:val="-5"/>
          <w:u w:val="single" w:color="00AFEF"/>
        </w:rPr>
        <w:t xml:space="preserve"> </w:t>
      </w:r>
      <w:r>
        <w:rPr>
          <w:rFonts w:ascii="Calibri" w:hAnsi="Calibri"/>
          <w:color w:val="00AFEF"/>
          <w:u w:val="single" w:color="00AFEF"/>
        </w:rPr>
        <w:t>Služby</w:t>
      </w:r>
      <w:r>
        <w:rPr>
          <w:rFonts w:ascii="Calibri" w:hAnsi="Calibri"/>
          <w:color w:val="00AFEF"/>
          <w:spacing w:val="-3"/>
          <w:u w:val="single" w:color="00AFEF"/>
        </w:rPr>
        <w:t xml:space="preserve"> </w:t>
      </w:r>
      <w:r>
        <w:rPr>
          <w:rFonts w:ascii="Calibri" w:hAnsi="Calibri"/>
          <w:color w:val="00AFEF"/>
          <w:u w:val="single" w:color="00AFEF"/>
        </w:rPr>
        <w:t>dle</w:t>
      </w:r>
      <w:r>
        <w:rPr>
          <w:rFonts w:ascii="Calibri" w:hAnsi="Calibri"/>
          <w:color w:val="00AFEF"/>
          <w:spacing w:val="-5"/>
          <w:u w:val="single" w:color="00AFEF"/>
        </w:rPr>
        <w:t xml:space="preserve"> </w:t>
      </w:r>
      <w:r>
        <w:rPr>
          <w:rFonts w:ascii="Calibri" w:hAnsi="Calibri"/>
          <w:color w:val="00AFEF"/>
          <w:u w:val="single" w:color="00AFEF"/>
        </w:rPr>
        <w:t>čl.</w:t>
      </w:r>
      <w:r>
        <w:rPr>
          <w:rFonts w:ascii="Calibri" w:hAnsi="Calibri"/>
          <w:color w:val="00AFEF"/>
          <w:spacing w:val="-2"/>
          <w:u w:val="single" w:color="00AFEF"/>
        </w:rPr>
        <w:t xml:space="preserve"> </w:t>
      </w:r>
      <w:r>
        <w:rPr>
          <w:rFonts w:ascii="Calibri" w:hAnsi="Calibri"/>
          <w:color w:val="00AFEF"/>
          <w:u w:val="single" w:color="00AFEF"/>
        </w:rPr>
        <w:t>1</w:t>
      </w:r>
      <w:r>
        <w:rPr>
          <w:rFonts w:ascii="Calibri" w:hAnsi="Calibri"/>
          <w:color w:val="00AFEF"/>
          <w:spacing w:val="-3"/>
          <w:u w:val="single" w:color="00AFEF"/>
        </w:rPr>
        <w:t xml:space="preserve"> </w:t>
      </w:r>
      <w:r>
        <w:rPr>
          <w:rFonts w:ascii="Calibri" w:hAnsi="Calibri"/>
          <w:color w:val="00AFEF"/>
          <w:u w:val="single" w:color="00AFEF"/>
        </w:rPr>
        <w:t>odst.</w:t>
      </w:r>
      <w:r>
        <w:rPr>
          <w:rFonts w:ascii="Calibri" w:hAnsi="Calibri"/>
          <w:color w:val="00AFEF"/>
          <w:spacing w:val="-3"/>
          <w:u w:val="single" w:color="00AFEF"/>
        </w:rPr>
        <w:t xml:space="preserve"> </w:t>
      </w:r>
      <w:r>
        <w:rPr>
          <w:rFonts w:ascii="Calibri" w:hAnsi="Calibri"/>
          <w:color w:val="00AFEF"/>
          <w:u w:val="single" w:color="00AFEF"/>
        </w:rPr>
        <w:t>1.1</w:t>
      </w:r>
      <w:r>
        <w:rPr>
          <w:rFonts w:ascii="Calibri" w:hAnsi="Calibri"/>
          <w:color w:val="00AFEF"/>
          <w:spacing w:val="-4"/>
          <w:u w:val="single" w:color="00AFEF"/>
        </w:rPr>
        <w:t xml:space="preserve"> </w:t>
      </w:r>
      <w:r>
        <w:rPr>
          <w:rFonts w:ascii="Calibri" w:hAnsi="Calibri"/>
          <w:color w:val="00AFEF"/>
          <w:u w:val="single" w:color="00AFEF"/>
        </w:rPr>
        <w:t>písm.</w:t>
      </w:r>
      <w:r>
        <w:rPr>
          <w:rFonts w:ascii="Calibri" w:hAnsi="Calibri"/>
          <w:color w:val="00AFEF"/>
          <w:spacing w:val="-1"/>
          <w:u w:val="single" w:color="00AFEF"/>
        </w:rPr>
        <w:t xml:space="preserve"> </w:t>
      </w:r>
      <w:r>
        <w:rPr>
          <w:rFonts w:ascii="Calibri" w:hAnsi="Calibri"/>
          <w:color w:val="00AFEF"/>
          <w:u w:val="single" w:color="00AFEF"/>
        </w:rPr>
        <w:t>b)</w:t>
      </w:r>
      <w:r>
        <w:rPr>
          <w:rFonts w:ascii="Calibri" w:hAnsi="Calibri"/>
          <w:color w:val="00AFEF"/>
          <w:spacing w:val="-3"/>
          <w:u w:val="single" w:color="00AFEF"/>
        </w:rPr>
        <w:t xml:space="preserve"> </w:t>
      </w:r>
      <w:r>
        <w:rPr>
          <w:rFonts w:ascii="Calibri" w:hAnsi="Calibri"/>
          <w:color w:val="00AFEF"/>
          <w:spacing w:val="-2"/>
          <w:u w:val="single" w:color="00AFEF"/>
        </w:rPr>
        <w:t>Smlouvy</w:t>
      </w:r>
    </w:p>
    <w:p w14:paraId="5EB1E1E4" w14:textId="77777777" w:rsidR="007C36B9" w:rsidRDefault="007C36B9">
      <w:pPr>
        <w:pStyle w:val="Zkladntext"/>
        <w:jc w:val="left"/>
        <w:rPr>
          <w:rFonts w:ascii="Calibri"/>
          <w:b/>
          <w:sz w:val="15"/>
        </w:rPr>
      </w:pPr>
    </w:p>
    <w:p w14:paraId="6933D9A4" w14:textId="77777777" w:rsidR="007C36B9" w:rsidRDefault="001300B4">
      <w:pPr>
        <w:pStyle w:val="Zkladntext"/>
        <w:spacing w:before="57" w:after="42"/>
        <w:ind w:left="120"/>
        <w:jc w:val="left"/>
        <w:rPr>
          <w:rFonts w:ascii="Calibri" w:hAnsi="Calibri"/>
        </w:rPr>
      </w:pPr>
      <w:r>
        <w:rPr>
          <w:rFonts w:ascii="Calibri" w:hAnsi="Calibri"/>
        </w:rPr>
        <w:t>Služby</w:t>
      </w:r>
      <w:r>
        <w:rPr>
          <w:rFonts w:ascii="Calibri" w:hAnsi="Calibri"/>
          <w:spacing w:val="-7"/>
        </w:rPr>
        <w:t xml:space="preserve"> </w:t>
      </w:r>
      <w:r>
        <w:rPr>
          <w:rFonts w:ascii="Calibri" w:hAnsi="Calibri"/>
        </w:rPr>
        <w:t>představují</w:t>
      </w:r>
      <w:r>
        <w:rPr>
          <w:rFonts w:ascii="Calibri" w:hAnsi="Calibri"/>
          <w:spacing w:val="-8"/>
        </w:rPr>
        <w:t xml:space="preserve"> </w:t>
      </w:r>
      <w:r>
        <w:rPr>
          <w:rFonts w:ascii="Calibri" w:hAnsi="Calibri"/>
        </w:rPr>
        <w:t>služby</w:t>
      </w:r>
      <w:r>
        <w:rPr>
          <w:rFonts w:ascii="Calibri" w:hAnsi="Calibri"/>
          <w:spacing w:val="-5"/>
        </w:rPr>
        <w:t xml:space="preserve"> </w:t>
      </w:r>
      <w:r>
        <w:rPr>
          <w:rFonts w:ascii="Calibri" w:hAnsi="Calibri"/>
        </w:rPr>
        <w:t>poskytované</w:t>
      </w:r>
      <w:r>
        <w:rPr>
          <w:rFonts w:ascii="Calibri" w:hAnsi="Calibri"/>
          <w:spacing w:val="-7"/>
        </w:rPr>
        <w:t xml:space="preserve"> </w:t>
      </w:r>
      <w:r>
        <w:rPr>
          <w:rFonts w:ascii="Calibri" w:hAnsi="Calibri"/>
        </w:rPr>
        <w:t>specialisty</w:t>
      </w:r>
      <w:r>
        <w:rPr>
          <w:rFonts w:ascii="Calibri" w:hAnsi="Calibri"/>
          <w:spacing w:val="-7"/>
        </w:rPr>
        <w:t xml:space="preserve"> </w:t>
      </w:r>
      <w:r>
        <w:rPr>
          <w:rFonts w:ascii="Calibri" w:hAnsi="Calibri"/>
        </w:rPr>
        <w:t>Dodavatele</w:t>
      </w:r>
      <w:r>
        <w:rPr>
          <w:rFonts w:ascii="Calibri" w:hAnsi="Calibri"/>
          <w:spacing w:val="-7"/>
        </w:rPr>
        <w:t xml:space="preserve"> </w:t>
      </w:r>
      <w:r>
        <w:rPr>
          <w:rFonts w:ascii="Calibri" w:hAnsi="Calibri"/>
        </w:rPr>
        <w:t>v</w:t>
      </w:r>
      <w:r>
        <w:rPr>
          <w:rFonts w:ascii="Calibri" w:hAnsi="Calibri"/>
          <w:spacing w:val="-5"/>
        </w:rPr>
        <w:t xml:space="preserve"> </w:t>
      </w:r>
      <w:r>
        <w:rPr>
          <w:rFonts w:ascii="Calibri" w:hAnsi="Calibri"/>
        </w:rPr>
        <w:t>následující</w:t>
      </w:r>
      <w:r>
        <w:rPr>
          <w:rFonts w:ascii="Calibri" w:hAnsi="Calibri"/>
          <w:spacing w:val="-7"/>
        </w:rPr>
        <w:t xml:space="preserve"> </w:t>
      </w:r>
      <w:r>
        <w:rPr>
          <w:rFonts w:ascii="Calibri" w:hAnsi="Calibri"/>
          <w:spacing w:val="-2"/>
        </w:rPr>
        <w:t>roli:</w:t>
      </w:r>
    </w:p>
    <w:tbl>
      <w:tblPr>
        <w:tblStyle w:val="TableNormal"/>
        <w:tblW w:w="0" w:type="auto"/>
        <w:tblInd w:w="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116"/>
        <w:gridCol w:w="3569"/>
      </w:tblGrid>
      <w:tr w:rsidR="007C36B9" w14:paraId="326E6E62" w14:textId="77777777">
        <w:trPr>
          <w:trHeight w:val="617"/>
        </w:trPr>
        <w:tc>
          <w:tcPr>
            <w:tcW w:w="4116" w:type="dxa"/>
            <w:shd w:val="clear" w:color="auto" w:fill="F1F1F1"/>
          </w:tcPr>
          <w:p w14:paraId="0531656A" w14:textId="77777777" w:rsidR="007C36B9" w:rsidRDefault="001300B4">
            <w:pPr>
              <w:pStyle w:val="TableParagraph"/>
              <w:spacing w:before="154"/>
              <w:ind w:left="1841" w:right="1814"/>
              <w:jc w:val="center"/>
              <w:rPr>
                <w:rFonts w:ascii="Calibri"/>
                <w:b/>
              </w:rPr>
            </w:pPr>
            <w:r>
              <w:rPr>
                <w:rFonts w:ascii="Calibri"/>
                <w:b/>
                <w:spacing w:val="-4"/>
              </w:rPr>
              <w:t>Role</w:t>
            </w:r>
          </w:p>
        </w:tc>
        <w:tc>
          <w:tcPr>
            <w:tcW w:w="3569" w:type="dxa"/>
            <w:shd w:val="clear" w:color="auto" w:fill="F1F1F1"/>
          </w:tcPr>
          <w:p w14:paraId="530C3826" w14:textId="77777777" w:rsidR="007C36B9" w:rsidRDefault="001300B4">
            <w:pPr>
              <w:pStyle w:val="TableParagraph"/>
              <w:spacing w:line="267" w:lineRule="exact"/>
              <w:ind w:left="599" w:right="570"/>
              <w:jc w:val="center"/>
              <w:rPr>
                <w:rFonts w:ascii="Calibri" w:hAnsi="Calibri"/>
                <w:b/>
              </w:rPr>
            </w:pPr>
            <w:r>
              <w:rPr>
                <w:rFonts w:ascii="Calibri" w:hAnsi="Calibri"/>
                <w:b/>
              </w:rPr>
              <w:t>Cena</w:t>
            </w:r>
            <w:r>
              <w:rPr>
                <w:rFonts w:ascii="Calibri" w:hAnsi="Calibri"/>
                <w:b/>
                <w:spacing w:val="-2"/>
              </w:rPr>
              <w:t xml:space="preserve"> </w:t>
            </w:r>
            <w:r>
              <w:rPr>
                <w:rFonts w:ascii="Calibri" w:hAnsi="Calibri"/>
                <w:b/>
              </w:rPr>
              <w:t>Kč za</w:t>
            </w:r>
            <w:r>
              <w:rPr>
                <w:rFonts w:ascii="Calibri" w:hAnsi="Calibri"/>
                <w:b/>
                <w:spacing w:val="-3"/>
              </w:rPr>
              <w:t xml:space="preserve"> </w:t>
            </w:r>
            <w:r>
              <w:rPr>
                <w:rFonts w:ascii="Calibri" w:hAnsi="Calibri"/>
                <w:b/>
                <w:spacing w:val="-2"/>
              </w:rPr>
              <w:t>člověkohodinu</w:t>
            </w:r>
          </w:p>
          <w:p w14:paraId="16D2DCD4" w14:textId="77777777" w:rsidR="007C36B9" w:rsidRDefault="001300B4">
            <w:pPr>
              <w:pStyle w:val="TableParagraph"/>
              <w:spacing w:before="41"/>
              <w:ind w:left="597" w:right="570"/>
              <w:jc w:val="center"/>
              <w:rPr>
                <w:rFonts w:ascii="Calibri"/>
                <w:b/>
              </w:rPr>
            </w:pPr>
            <w:r>
              <w:rPr>
                <w:rFonts w:ascii="Calibri"/>
                <w:b/>
              </w:rPr>
              <w:t>(bez</w:t>
            </w:r>
            <w:r>
              <w:rPr>
                <w:rFonts w:ascii="Calibri"/>
                <w:b/>
                <w:spacing w:val="-3"/>
              </w:rPr>
              <w:t xml:space="preserve"> </w:t>
            </w:r>
            <w:r>
              <w:rPr>
                <w:rFonts w:ascii="Calibri"/>
                <w:b/>
                <w:spacing w:val="-4"/>
              </w:rPr>
              <w:t>DPH)</w:t>
            </w:r>
          </w:p>
        </w:tc>
      </w:tr>
      <w:tr w:rsidR="007C36B9" w14:paraId="000AFCD5" w14:textId="77777777">
        <w:trPr>
          <w:trHeight w:val="308"/>
        </w:trPr>
        <w:tc>
          <w:tcPr>
            <w:tcW w:w="4116" w:type="dxa"/>
            <w:tcBorders>
              <w:bottom w:val="single" w:sz="4" w:space="0" w:color="000000"/>
            </w:tcBorders>
          </w:tcPr>
          <w:p w14:paraId="518D7660" w14:textId="77777777" w:rsidR="007C36B9" w:rsidRDefault="001300B4">
            <w:pPr>
              <w:pStyle w:val="TableParagraph"/>
              <w:spacing w:line="267" w:lineRule="exact"/>
              <w:ind w:left="69"/>
              <w:rPr>
                <w:rFonts w:ascii="Calibri"/>
              </w:rPr>
            </w:pPr>
            <w:r>
              <w:rPr>
                <w:rFonts w:ascii="Calibri"/>
              </w:rPr>
              <w:t>SAP</w:t>
            </w:r>
            <w:r>
              <w:rPr>
                <w:rFonts w:ascii="Calibri"/>
                <w:spacing w:val="-3"/>
              </w:rPr>
              <w:t xml:space="preserve"> </w:t>
            </w:r>
            <w:r>
              <w:rPr>
                <w:rFonts w:ascii="Calibri"/>
              </w:rPr>
              <w:t>HR-OM</w:t>
            </w:r>
            <w:r>
              <w:rPr>
                <w:rFonts w:ascii="Calibri"/>
                <w:spacing w:val="-2"/>
              </w:rPr>
              <w:t xml:space="preserve"> konzultant</w:t>
            </w:r>
          </w:p>
        </w:tc>
        <w:tc>
          <w:tcPr>
            <w:tcW w:w="3569" w:type="dxa"/>
            <w:tcBorders>
              <w:bottom w:val="single" w:sz="4" w:space="0" w:color="000000"/>
            </w:tcBorders>
          </w:tcPr>
          <w:p w14:paraId="3B03135F" w14:textId="77777777" w:rsidR="007C36B9" w:rsidRDefault="001300B4">
            <w:pPr>
              <w:pStyle w:val="TableParagraph"/>
              <w:spacing w:line="267" w:lineRule="exact"/>
              <w:ind w:left="596" w:right="570"/>
              <w:jc w:val="center"/>
              <w:rPr>
                <w:rFonts w:ascii="Calibri"/>
              </w:rPr>
            </w:pPr>
            <w:r>
              <w:rPr>
                <w:rFonts w:ascii="Calibri"/>
              </w:rPr>
              <w:t>1</w:t>
            </w:r>
            <w:r>
              <w:rPr>
                <w:rFonts w:ascii="Calibri"/>
                <w:spacing w:val="1"/>
              </w:rPr>
              <w:t xml:space="preserve"> </w:t>
            </w:r>
            <w:r>
              <w:rPr>
                <w:rFonts w:ascii="Calibri"/>
                <w:spacing w:val="-2"/>
              </w:rPr>
              <w:t>812,50</w:t>
            </w:r>
          </w:p>
        </w:tc>
      </w:tr>
    </w:tbl>
    <w:p w14:paraId="40921846" w14:textId="77777777" w:rsidR="007C36B9" w:rsidRDefault="007C36B9">
      <w:pPr>
        <w:pStyle w:val="Zkladntext"/>
        <w:spacing w:before="4"/>
        <w:jc w:val="left"/>
        <w:rPr>
          <w:rFonts w:ascii="Calibri"/>
          <w:sz w:val="25"/>
        </w:rPr>
      </w:pPr>
    </w:p>
    <w:p w14:paraId="3FBA054E" w14:textId="77777777" w:rsidR="007C36B9" w:rsidRDefault="001300B4">
      <w:pPr>
        <w:pStyle w:val="Zkladntext"/>
        <w:ind w:left="120"/>
        <w:jc w:val="left"/>
        <w:rPr>
          <w:rFonts w:ascii="Calibri" w:hAnsi="Calibri"/>
        </w:rPr>
      </w:pPr>
      <w:r>
        <w:rPr>
          <w:rFonts w:ascii="Calibri" w:hAnsi="Calibri"/>
        </w:rPr>
        <w:t>Ceny</w:t>
      </w:r>
      <w:r>
        <w:rPr>
          <w:rFonts w:ascii="Calibri" w:hAnsi="Calibri"/>
          <w:spacing w:val="-3"/>
        </w:rPr>
        <w:t xml:space="preserve"> </w:t>
      </w:r>
      <w:r>
        <w:rPr>
          <w:rFonts w:ascii="Calibri" w:hAnsi="Calibri"/>
        </w:rPr>
        <w:t>za</w:t>
      </w:r>
      <w:r>
        <w:rPr>
          <w:rFonts w:ascii="Calibri" w:hAnsi="Calibri"/>
          <w:spacing w:val="-3"/>
        </w:rPr>
        <w:t xml:space="preserve"> </w:t>
      </w:r>
      <w:r>
        <w:rPr>
          <w:rFonts w:ascii="Calibri" w:hAnsi="Calibri"/>
        </w:rPr>
        <w:t>ČH</w:t>
      </w:r>
      <w:r>
        <w:rPr>
          <w:rFonts w:ascii="Calibri" w:hAnsi="Calibri"/>
          <w:spacing w:val="-6"/>
        </w:rPr>
        <w:t xml:space="preserve"> </w:t>
      </w:r>
      <w:r>
        <w:rPr>
          <w:rFonts w:ascii="Calibri" w:hAnsi="Calibri"/>
        </w:rPr>
        <w:t>zahrnují</w:t>
      </w:r>
      <w:r>
        <w:rPr>
          <w:rFonts w:ascii="Calibri" w:hAnsi="Calibri"/>
          <w:spacing w:val="-4"/>
        </w:rPr>
        <w:t xml:space="preserve"> </w:t>
      </w:r>
      <w:r>
        <w:rPr>
          <w:rFonts w:ascii="Calibri" w:hAnsi="Calibri"/>
        </w:rPr>
        <w:t>veškeré</w:t>
      </w:r>
      <w:r>
        <w:rPr>
          <w:rFonts w:ascii="Calibri" w:hAnsi="Calibri"/>
          <w:spacing w:val="-2"/>
        </w:rPr>
        <w:t xml:space="preserve"> </w:t>
      </w:r>
      <w:r>
        <w:rPr>
          <w:rFonts w:ascii="Calibri" w:hAnsi="Calibri"/>
        </w:rPr>
        <w:t>náklady</w:t>
      </w:r>
      <w:r>
        <w:rPr>
          <w:rFonts w:ascii="Calibri" w:hAnsi="Calibri"/>
          <w:spacing w:val="-4"/>
        </w:rPr>
        <w:t xml:space="preserve"> </w:t>
      </w:r>
      <w:r>
        <w:rPr>
          <w:rFonts w:ascii="Calibri" w:hAnsi="Calibri"/>
        </w:rPr>
        <w:t>včetně</w:t>
      </w:r>
      <w:r>
        <w:rPr>
          <w:rFonts w:ascii="Calibri" w:hAnsi="Calibri"/>
          <w:spacing w:val="-5"/>
        </w:rPr>
        <w:t xml:space="preserve"> </w:t>
      </w:r>
      <w:r>
        <w:rPr>
          <w:rFonts w:ascii="Calibri" w:hAnsi="Calibri"/>
          <w:spacing w:val="-2"/>
        </w:rPr>
        <w:t>cestovného.</w:t>
      </w:r>
    </w:p>
    <w:p w14:paraId="5E6A5A93" w14:textId="77777777" w:rsidR="007C36B9" w:rsidRDefault="007C36B9">
      <w:pPr>
        <w:rPr>
          <w:rFonts w:ascii="Calibri" w:hAnsi="Calibri"/>
        </w:rPr>
        <w:sectPr w:rsidR="007C36B9">
          <w:pgSz w:w="11920" w:h="16850"/>
          <w:pgMar w:top="1440" w:right="580" w:bottom="1020" w:left="900" w:header="608" w:footer="741" w:gutter="0"/>
          <w:cols w:space="708"/>
        </w:sectPr>
      </w:pPr>
    </w:p>
    <w:p w14:paraId="3121A00E" w14:textId="77777777" w:rsidR="007C36B9" w:rsidRDefault="001300B4">
      <w:pPr>
        <w:spacing w:before="72"/>
        <w:ind w:left="518"/>
      </w:pPr>
      <w:r>
        <w:rPr>
          <w:b/>
          <w:color w:val="808080"/>
        </w:rPr>
        <w:t>Příloha</w:t>
      </w:r>
      <w:r>
        <w:rPr>
          <w:b/>
          <w:color w:val="808080"/>
          <w:spacing w:val="-12"/>
        </w:rPr>
        <w:t xml:space="preserve"> </w:t>
      </w:r>
      <w:r>
        <w:rPr>
          <w:b/>
          <w:color w:val="808080"/>
        </w:rPr>
        <w:t>č.</w:t>
      </w:r>
      <w:r>
        <w:rPr>
          <w:b/>
          <w:color w:val="808080"/>
          <w:spacing w:val="-9"/>
        </w:rPr>
        <w:t xml:space="preserve"> </w:t>
      </w:r>
      <w:r>
        <w:rPr>
          <w:b/>
          <w:color w:val="808080"/>
        </w:rPr>
        <w:t>3</w:t>
      </w:r>
      <w:r>
        <w:rPr>
          <w:b/>
          <w:color w:val="808080"/>
          <w:spacing w:val="-7"/>
        </w:rPr>
        <w:t xml:space="preserve"> </w:t>
      </w:r>
      <w:r>
        <w:rPr>
          <w:b/>
          <w:color w:val="808080"/>
        </w:rPr>
        <w:t>–</w:t>
      </w:r>
      <w:r>
        <w:rPr>
          <w:b/>
          <w:color w:val="808080"/>
          <w:spacing w:val="-11"/>
        </w:rPr>
        <w:t xml:space="preserve"> </w:t>
      </w:r>
      <w:r>
        <w:rPr>
          <w:b/>
          <w:color w:val="808080"/>
        </w:rPr>
        <w:t>Všeobecné</w:t>
      </w:r>
      <w:r>
        <w:rPr>
          <w:b/>
          <w:color w:val="808080"/>
          <w:spacing w:val="-7"/>
        </w:rPr>
        <w:t xml:space="preserve"> </w:t>
      </w:r>
      <w:r>
        <w:rPr>
          <w:b/>
          <w:color w:val="808080"/>
        </w:rPr>
        <w:t>obchodní</w:t>
      </w:r>
      <w:r>
        <w:rPr>
          <w:b/>
          <w:color w:val="808080"/>
          <w:spacing w:val="-7"/>
        </w:rPr>
        <w:t xml:space="preserve"> </w:t>
      </w:r>
      <w:r>
        <w:rPr>
          <w:b/>
          <w:color w:val="808080"/>
        </w:rPr>
        <w:t>podmínky</w:t>
      </w:r>
      <w:r>
        <w:rPr>
          <w:b/>
          <w:color w:val="808080"/>
          <w:spacing w:val="-11"/>
        </w:rPr>
        <w:t xml:space="preserve"> </w:t>
      </w:r>
      <w:r>
        <w:rPr>
          <w:color w:val="808080"/>
        </w:rPr>
        <w:t>(vložena</w:t>
      </w:r>
      <w:r>
        <w:rPr>
          <w:color w:val="808080"/>
          <w:spacing w:val="-7"/>
        </w:rPr>
        <w:t xml:space="preserve"> </w:t>
      </w:r>
      <w:r>
        <w:rPr>
          <w:color w:val="808080"/>
        </w:rPr>
        <w:t>samostatná</w:t>
      </w:r>
      <w:r>
        <w:rPr>
          <w:color w:val="808080"/>
          <w:spacing w:val="-8"/>
        </w:rPr>
        <w:t xml:space="preserve"> </w:t>
      </w:r>
      <w:r>
        <w:rPr>
          <w:color w:val="808080"/>
          <w:spacing w:val="-2"/>
        </w:rPr>
        <w:t>příloha)</w:t>
      </w:r>
    </w:p>
    <w:p w14:paraId="72060D14" w14:textId="77777777" w:rsidR="007C36B9" w:rsidRDefault="007C36B9">
      <w:pPr>
        <w:sectPr w:rsidR="007C36B9">
          <w:pgSz w:w="11920" w:h="16850"/>
          <w:pgMar w:top="1440" w:right="580" w:bottom="1020" w:left="900" w:header="608" w:footer="741" w:gutter="0"/>
          <w:cols w:space="708"/>
        </w:sectPr>
      </w:pPr>
    </w:p>
    <w:p w14:paraId="6D30A9DB" w14:textId="77777777" w:rsidR="007C36B9" w:rsidRDefault="007C36B9">
      <w:pPr>
        <w:pStyle w:val="Zkladntext"/>
        <w:jc w:val="left"/>
        <w:rPr>
          <w:sz w:val="20"/>
        </w:rPr>
      </w:pPr>
    </w:p>
    <w:p w14:paraId="7EF11E7B" w14:textId="77777777" w:rsidR="007C36B9" w:rsidRDefault="001300B4">
      <w:pPr>
        <w:pStyle w:val="Nadpis4"/>
        <w:numPr>
          <w:ilvl w:val="0"/>
          <w:numId w:val="11"/>
        </w:numPr>
        <w:tabs>
          <w:tab w:val="left" w:pos="686"/>
          <w:tab w:val="left" w:pos="687"/>
        </w:tabs>
        <w:spacing w:before="221"/>
        <w:ind w:hanging="457"/>
      </w:pPr>
      <w:bookmarkStart w:id="43" w:name="1._ÚVODNÍ_USTANOVENÍ"/>
      <w:bookmarkEnd w:id="43"/>
      <w:r>
        <w:rPr>
          <w:color w:val="616266"/>
        </w:rPr>
        <w:t>ÚVODNÍ</w:t>
      </w:r>
      <w:r>
        <w:rPr>
          <w:color w:val="616266"/>
          <w:spacing w:val="-9"/>
        </w:rPr>
        <w:t xml:space="preserve"> </w:t>
      </w:r>
      <w:r>
        <w:rPr>
          <w:color w:val="616266"/>
          <w:spacing w:val="-2"/>
        </w:rPr>
        <w:t>USTANOVENÍ</w:t>
      </w:r>
    </w:p>
    <w:p w14:paraId="032B527E" w14:textId="77777777" w:rsidR="007C36B9" w:rsidRDefault="007C36B9">
      <w:pPr>
        <w:pStyle w:val="Zkladntext"/>
        <w:spacing w:before="11"/>
        <w:jc w:val="left"/>
        <w:rPr>
          <w:b/>
        </w:rPr>
      </w:pPr>
    </w:p>
    <w:p w14:paraId="30085E5A" w14:textId="77777777" w:rsidR="007C36B9" w:rsidRDefault="001300B4">
      <w:pPr>
        <w:pStyle w:val="Odstavecseseznamem"/>
        <w:numPr>
          <w:ilvl w:val="1"/>
          <w:numId w:val="11"/>
        </w:numPr>
        <w:tabs>
          <w:tab w:val="left" w:pos="970"/>
        </w:tabs>
        <w:spacing w:line="312" w:lineRule="auto"/>
        <w:ind w:right="259"/>
        <w:jc w:val="both"/>
      </w:pPr>
      <w:r>
        <w:rPr>
          <w:color w:val="616266"/>
          <w:u w:val="single" w:color="616266"/>
        </w:rPr>
        <w:t>VOP a vztah Smlouvy a VOP.</w:t>
      </w:r>
      <w:r>
        <w:rPr>
          <w:color w:val="616266"/>
        </w:rPr>
        <w:t xml:space="preserve"> Tyto VOP upravují práva a povinnosti Smluvních stran a jsou nedílnou součástí Smlouvy, jako její příloha. Není-li v jiných ustanoveních Smlouvy výslovně stanoveno jinak, platí ustanovení VOP.</w:t>
      </w:r>
    </w:p>
    <w:p w14:paraId="4C186D7A" w14:textId="77777777" w:rsidR="007C36B9" w:rsidRDefault="001300B4">
      <w:pPr>
        <w:pStyle w:val="Odstavecseseznamem"/>
        <w:numPr>
          <w:ilvl w:val="1"/>
          <w:numId w:val="11"/>
        </w:numPr>
        <w:tabs>
          <w:tab w:val="left" w:pos="970"/>
        </w:tabs>
        <w:spacing w:before="122" w:line="312" w:lineRule="auto"/>
        <w:ind w:right="257"/>
        <w:jc w:val="both"/>
      </w:pPr>
      <w:r>
        <w:rPr>
          <w:color w:val="616266"/>
          <w:u w:val="single" w:color="616266"/>
        </w:rPr>
        <w:t>Definované výrazy.</w:t>
      </w:r>
      <w:r>
        <w:rPr>
          <w:color w:val="616266"/>
        </w:rPr>
        <w:t xml:space="preserve"> Výrazy nadepsané v</w:t>
      </w:r>
      <w:r>
        <w:rPr>
          <w:color w:val="616266"/>
        </w:rPr>
        <w:t xml:space="preserve">e VOP s velkým počátečním písmenem mají význam jim přiřazený v článku </w:t>
      </w:r>
      <w:hyperlink w:anchor="_bookmark9" w:history="1">
        <w:r>
          <w:rPr>
            <w:color w:val="616266"/>
          </w:rPr>
          <w:t>14.</w:t>
        </w:r>
      </w:hyperlink>
      <w:r>
        <w:rPr>
          <w:color w:val="616266"/>
        </w:rPr>
        <w:t xml:space="preserve"> VOP.</w:t>
      </w:r>
    </w:p>
    <w:p w14:paraId="602CB670" w14:textId="77777777" w:rsidR="007C36B9" w:rsidRDefault="001300B4">
      <w:pPr>
        <w:pStyle w:val="Nadpis4"/>
        <w:numPr>
          <w:ilvl w:val="0"/>
          <w:numId w:val="11"/>
        </w:numPr>
        <w:tabs>
          <w:tab w:val="left" w:pos="686"/>
          <w:tab w:val="left" w:pos="687"/>
        </w:tabs>
        <w:ind w:hanging="457"/>
      </w:pPr>
      <w:bookmarkStart w:id="44" w:name="2._CENA_A_JEJÍ_SPLATNOST"/>
      <w:bookmarkEnd w:id="44"/>
      <w:r>
        <w:rPr>
          <w:color w:val="616266"/>
        </w:rPr>
        <w:t>CENA</w:t>
      </w:r>
      <w:r>
        <w:rPr>
          <w:color w:val="616266"/>
          <w:spacing w:val="-6"/>
        </w:rPr>
        <w:t xml:space="preserve"> </w:t>
      </w:r>
      <w:r>
        <w:rPr>
          <w:color w:val="616266"/>
        </w:rPr>
        <w:t>A</w:t>
      </w:r>
      <w:r>
        <w:rPr>
          <w:color w:val="616266"/>
          <w:spacing w:val="-6"/>
        </w:rPr>
        <w:t xml:space="preserve"> </w:t>
      </w:r>
      <w:r>
        <w:rPr>
          <w:color w:val="616266"/>
        </w:rPr>
        <w:t>JEJÍ</w:t>
      </w:r>
      <w:r>
        <w:rPr>
          <w:color w:val="616266"/>
          <w:spacing w:val="-1"/>
        </w:rPr>
        <w:t xml:space="preserve"> </w:t>
      </w:r>
      <w:r>
        <w:rPr>
          <w:color w:val="616266"/>
          <w:spacing w:val="-2"/>
        </w:rPr>
        <w:t>SPLATNOST</w:t>
      </w:r>
    </w:p>
    <w:p w14:paraId="2E5FCDB7" w14:textId="77777777" w:rsidR="007C36B9" w:rsidRDefault="007C36B9">
      <w:pPr>
        <w:pStyle w:val="Zkladntext"/>
        <w:spacing w:before="4"/>
        <w:jc w:val="left"/>
        <w:rPr>
          <w:b/>
          <w:sz w:val="23"/>
        </w:rPr>
      </w:pPr>
    </w:p>
    <w:p w14:paraId="2C63B5F4" w14:textId="77777777" w:rsidR="007C36B9" w:rsidRDefault="001300B4">
      <w:pPr>
        <w:pStyle w:val="Odstavecseseznamem"/>
        <w:numPr>
          <w:ilvl w:val="1"/>
          <w:numId w:val="11"/>
        </w:numPr>
        <w:tabs>
          <w:tab w:val="left" w:pos="970"/>
        </w:tabs>
        <w:spacing w:line="312" w:lineRule="auto"/>
        <w:ind w:right="255"/>
        <w:jc w:val="both"/>
      </w:pPr>
      <w:r>
        <w:rPr>
          <w:color w:val="616266"/>
          <w:u w:val="single" w:color="616266"/>
        </w:rPr>
        <w:t>Způsob placení Ceny.</w:t>
      </w:r>
      <w:r>
        <w:rPr>
          <w:color w:val="616266"/>
        </w:rPr>
        <w:t xml:space="preserve"> Cena bude hrazena bezhotovostně na bankovní účet Dodavatele uvedený ve Smlouvě, a to na základě daňovýc</w:t>
      </w:r>
      <w:r>
        <w:rPr>
          <w:color w:val="616266"/>
        </w:rPr>
        <w:t>h dokladů vystavených Dodavatelem. Daňový doklad</w:t>
      </w:r>
      <w:r>
        <w:rPr>
          <w:color w:val="616266"/>
          <w:spacing w:val="-16"/>
        </w:rPr>
        <w:t xml:space="preserve"> </w:t>
      </w:r>
      <w:r>
        <w:rPr>
          <w:color w:val="616266"/>
        </w:rPr>
        <w:t>(faktura</w:t>
      </w:r>
      <w:r>
        <w:rPr>
          <w:color w:val="616266"/>
          <w:spacing w:val="-10"/>
        </w:rPr>
        <w:t xml:space="preserve"> </w:t>
      </w:r>
      <w:r>
        <w:rPr>
          <w:color w:val="616266"/>
        </w:rPr>
        <w:t>za</w:t>
      </w:r>
      <w:r>
        <w:rPr>
          <w:color w:val="616266"/>
          <w:spacing w:val="-12"/>
        </w:rPr>
        <w:t xml:space="preserve"> </w:t>
      </w:r>
      <w:r>
        <w:rPr>
          <w:color w:val="616266"/>
        </w:rPr>
        <w:t>řádně</w:t>
      </w:r>
      <w:r>
        <w:rPr>
          <w:color w:val="616266"/>
          <w:spacing w:val="-14"/>
        </w:rPr>
        <w:t xml:space="preserve"> </w:t>
      </w:r>
      <w:r>
        <w:rPr>
          <w:color w:val="616266"/>
        </w:rPr>
        <w:t>realizovaný</w:t>
      </w:r>
      <w:r>
        <w:rPr>
          <w:color w:val="616266"/>
          <w:spacing w:val="-12"/>
        </w:rPr>
        <w:t xml:space="preserve"> </w:t>
      </w:r>
      <w:r>
        <w:rPr>
          <w:color w:val="616266"/>
        </w:rPr>
        <w:t>Předmět</w:t>
      </w:r>
      <w:r>
        <w:rPr>
          <w:color w:val="616266"/>
          <w:spacing w:val="-7"/>
        </w:rPr>
        <w:t xml:space="preserve"> </w:t>
      </w:r>
      <w:r>
        <w:rPr>
          <w:color w:val="616266"/>
        </w:rPr>
        <w:t>plnění</w:t>
      </w:r>
      <w:r>
        <w:rPr>
          <w:color w:val="616266"/>
          <w:spacing w:val="-10"/>
        </w:rPr>
        <w:t xml:space="preserve"> </w:t>
      </w:r>
      <w:r>
        <w:rPr>
          <w:color w:val="616266"/>
        </w:rPr>
        <w:t>bude</w:t>
      </w:r>
      <w:r>
        <w:rPr>
          <w:color w:val="616266"/>
          <w:spacing w:val="-10"/>
        </w:rPr>
        <w:t xml:space="preserve"> </w:t>
      </w:r>
      <w:r>
        <w:rPr>
          <w:color w:val="616266"/>
        </w:rPr>
        <w:t>vystaven</w:t>
      </w:r>
      <w:r>
        <w:rPr>
          <w:color w:val="616266"/>
          <w:spacing w:val="-10"/>
        </w:rPr>
        <w:t xml:space="preserve"> </w:t>
      </w:r>
      <w:r>
        <w:rPr>
          <w:color w:val="616266"/>
        </w:rPr>
        <w:t>Dodavatelem</w:t>
      </w:r>
      <w:r>
        <w:rPr>
          <w:color w:val="616266"/>
          <w:spacing w:val="-9"/>
        </w:rPr>
        <w:t xml:space="preserve"> </w:t>
      </w:r>
      <w:r>
        <w:rPr>
          <w:color w:val="616266"/>
        </w:rPr>
        <w:t>vždy</w:t>
      </w:r>
      <w:r>
        <w:rPr>
          <w:color w:val="616266"/>
          <w:spacing w:val="-12"/>
        </w:rPr>
        <w:t xml:space="preserve"> </w:t>
      </w:r>
      <w:r>
        <w:rPr>
          <w:color w:val="616266"/>
        </w:rPr>
        <w:t>nejdříve ke dni podpisu Akceptačního protokolu Objednatelem.</w:t>
      </w:r>
    </w:p>
    <w:p w14:paraId="08482EA1" w14:textId="77777777" w:rsidR="007C36B9" w:rsidRDefault="001300B4">
      <w:pPr>
        <w:pStyle w:val="Odstavecseseznamem"/>
        <w:numPr>
          <w:ilvl w:val="1"/>
          <w:numId w:val="11"/>
        </w:numPr>
        <w:tabs>
          <w:tab w:val="left" w:pos="970"/>
        </w:tabs>
        <w:spacing w:before="120" w:line="312" w:lineRule="auto"/>
        <w:ind w:right="252"/>
        <w:jc w:val="both"/>
      </w:pPr>
      <w:r>
        <w:rPr>
          <w:color w:val="616266"/>
          <w:u w:val="single" w:color="616266"/>
        </w:rPr>
        <w:t>Náležitosti</w:t>
      </w:r>
      <w:r>
        <w:rPr>
          <w:color w:val="616266"/>
          <w:spacing w:val="-8"/>
          <w:u w:val="single" w:color="616266"/>
        </w:rPr>
        <w:t xml:space="preserve"> </w:t>
      </w:r>
      <w:r>
        <w:rPr>
          <w:color w:val="616266"/>
          <w:u w:val="single" w:color="616266"/>
        </w:rPr>
        <w:t>daňového</w:t>
      </w:r>
      <w:r>
        <w:rPr>
          <w:color w:val="616266"/>
          <w:spacing w:val="-6"/>
          <w:u w:val="single" w:color="616266"/>
        </w:rPr>
        <w:t xml:space="preserve"> </w:t>
      </w:r>
      <w:r>
        <w:rPr>
          <w:color w:val="616266"/>
          <w:u w:val="single" w:color="616266"/>
        </w:rPr>
        <w:t>dokladu.</w:t>
      </w:r>
      <w:r>
        <w:rPr>
          <w:color w:val="616266"/>
          <w:spacing w:val="-4"/>
        </w:rPr>
        <w:t xml:space="preserve"> </w:t>
      </w:r>
      <w:r>
        <w:rPr>
          <w:color w:val="616266"/>
        </w:rPr>
        <w:t>Daňové</w:t>
      </w:r>
      <w:r>
        <w:rPr>
          <w:color w:val="616266"/>
          <w:spacing w:val="-7"/>
        </w:rPr>
        <w:t xml:space="preserve"> </w:t>
      </w:r>
      <w:r>
        <w:rPr>
          <w:color w:val="616266"/>
        </w:rPr>
        <w:t>doklady</w:t>
      </w:r>
      <w:r>
        <w:rPr>
          <w:color w:val="616266"/>
          <w:spacing w:val="-7"/>
        </w:rPr>
        <w:t xml:space="preserve"> </w:t>
      </w:r>
      <w:r>
        <w:rPr>
          <w:color w:val="616266"/>
        </w:rPr>
        <w:t>vystavené</w:t>
      </w:r>
      <w:r>
        <w:rPr>
          <w:color w:val="616266"/>
          <w:spacing w:val="-6"/>
        </w:rPr>
        <w:t xml:space="preserve"> </w:t>
      </w:r>
      <w:r>
        <w:rPr>
          <w:color w:val="616266"/>
        </w:rPr>
        <w:t>Dodavatelem</w:t>
      </w:r>
      <w:r>
        <w:rPr>
          <w:color w:val="616266"/>
          <w:spacing w:val="-8"/>
        </w:rPr>
        <w:t xml:space="preserve"> </w:t>
      </w:r>
      <w:r>
        <w:rPr>
          <w:color w:val="616266"/>
        </w:rPr>
        <w:t>musí</w:t>
      </w:r>
      <w:r>
        <w:rPr>
          <w:color w:val="616266"/>
          <w:spacing w:val="-8"/>
        </w:rPr>
        <w:t xml:space="preserve"> </w:t>
      </w:r>
      <w:r>
        <w:rPr>
          <w:color w:val="616266"/>
        </w:rPr>
        <w:t>splňovat</w:t>
      </w:r>
      <w:r>
        <w:rPr>
          <w:color w:val="616266"/>
          <w:spacing w:val="-4"/>
        </w:rPr>
        <w:t xml:space="preserve"> </w:t>
      </w:r>
      <w:r>
        <w:rPr>
          <w:color w:val="616266"/>
        </w:rPr>
        <w:t>veškeré náležitosti daňového dokladu ve smyslu příslušných právních předpisů platných na území České republiky a musí obsahovat níže uvedené údaje:</w:t>
      </w:r>
    </w:p>
    <w:p w14:paraId="543199EC" w14:textId="77777777" w:rsidR="007C36B9" w:rsidRDefault="001300B4">
      <w:pPr>
        <w:pStyle w:val="Odstavecseseznamem"/>
        <w:numPr>
          <w:ilvl w:val="0"/>
          <w:numId w:val="8"/>
        </w:numPr>
        <w:tabs>
          <w:tab w:val="left" w:pos="1366"/>
        </w:tabs>
        <w:spacing w:before="120"/>
        <w:ind w:hanging="397"/>
        <w:jc w:val="both"/>
      </w:pPr>
      <w:r>
        <w:rPr>
          <w:color w:val="616266"/>
        </w:rPr>
        <w:t>číslo</w:t>
      </w:r>
      <w:r>
        <w:rPr>
          <w:color w:val="616266"/>
          <w:spacing w:val="-5"/>
        </w:rPr>
        <w:t xml:space="preserve"> </w:t>
      </w:r>
      <w:r>
        <w:rPr>
          <w:color w:val="616266"/>
          <w:spacing w:val="-2"/>
        </w:rPr>
        <w:t>Smlouvy;</w:t>
      </w:r>
    </w:p>
    <w:p w14:paraId="0DEADEDC" w14:textId="77777777" w:rsidR="007C36B9" w:rsidRDefault="001300B4">
      <w:pPr>
        <w:pStyle w:val="Odstavecseseznamem"/>
        <w:numPr>
          <w:ilvl w:val="0"/>
          <w:numId w:val="8"/>
        </w:numPr>
        <w:tabs>
          <w:tab w:val="left" w:pos="1366"/>
        </w:tabs>
        <w:spacing w:before="196"/>
        <w:ind w:hanging="397"/>
        <w:jc w:val="both"/>
      </w:pPr>
      <w:r>
        <w:rPr>
          <w:color w:val="616266"/>
        </w:rPr>
        <w:t>číslo</w:t>
      </w:r>
      <w:r>
        <w:rPr>
          <w:color w:val="616266"/>
          <w:spacing w:val="-12"/>
        </w:rPr>
        <w:t xml:space="preserve"> </w:t>
      </w:r>
      <w:r>
        <w:rPr>
          <w:color w:val="616266"/>
        </w:rPr>
        <w:t>Objednávky</w:t>
      </w:r>
      <w:r>
        <w:rPr>
          <w:color w:val="616266"/>
          <w:spacing w:val="-9"/>
        </w:rPr>
        <w:t xml:space="preserve"> </w:t>
      </w:r>
      <w:r>
        <w:rPr>
          <w:color w:val="616266"/>
        </w:rPr>
        <w:t>nebo</w:t>
      </w:r>
      <w:r>
        <w:rPr>
          <w:color w:val="616266"/>
          <w:spacing w:val="-9"/>
        </w:rPr>
        <w:t xml:space="preserve"> </w:t>
      </w:r>
      <w:r>
        <w:rPr>
          <w:color w:val="616266"/>
        </w:rPr>
        <w:t>číslo</w:t>
      </w:r>
      <w:r>
        <w:rPr>
          <w:color w:val="616266"/>
          <w:spacing w:val="-7"/>
        </w:rPr>
        <w:t xml:space="preserve"> </w:t>
      </w:r>
      <w:r>
        <w:rPr>
          <w:color w:val="616266"/>
        </w:rPr>
        <w:t>Evidenční</w:t>
      </w:r>
      <w:r>
        <w:rPr>
          <w:color w:val="616266"/>
          <w:spacing w:val="-10"/>
        </w:rPr>
        <w:t xml:space="preserve"> </w:t>
      </w:r>
      <w:r>
        <w:rPr>
          <w:color w:val="616266"/>
        </w:rPr>
        <w:t>objednávky</w:t>
      </w:r>
      <w:r>
        <w:rPr>
          <w:color w:val="616266"/>
          <w:spacing w:val="-8"/>
        </w:rPr>
        <w:t xml:space="preserve"> </w:t>
      </w:r>
      <w:r>
        <w:rPr>
          <w:color w:val="616266"/>
        </w:rPr>
        <w:t>(dle</w:t>
      </w:r>
      <w:r>
        <w:rPr>
          <w:color w:val="616266"/>
          <w:spacing w:val="-7"/>
        </w:rPr>
        <w:t xml:space="preserve"> </w:t>
      </w:r>
      <w:r>
        <w:rPr>
          <w:color w:val="616266"/>
          <w:spacing w:val="-2"/>
        </w:rPr>
        <w:t>relevance);</w:t>
      </w:r>
    </w:p>
    <w:p w14:paraId="06745586" w14:textId="77777777" w:rsidR="007C36B9" w:rsidRDefault="001300B4">
      <w:pPr>
        <w:pStyle w:val="Odstavecseseznamem"/>
        <w:numPr>
          <w:ilvl w:val="0"/>
          <w:numId w:val="8"/>
        </w:numPr>
        <w:tabs>
          <w:tab w:val="left" w:pos="1365"/>
          <w:tab w:val="left" w:pos="1366"/>
        </w:tabs>
        <w:spacing w:before="196"/>
        <w:ind w:hanging="397"/>
      </w:pPr>
      <w:r>
        <w:rPr>
          <w:color w:val="616266"/>
        </w:rPr>
        <w:t>popis</w:t>
      </w:r>
      <w:r>
        <w:rPr>
          <w:color w:val="616266"/>
          <w:spacing w:val="-14"/>
        </w:rPr>
        <w:t xml:space="preserve"> </w:t>
      </w:r>
      <w:r>
        <w:rPr>
          <w:color w:val="616266"/>
        </w:rPr>
        <w:t>fakturovaného</w:t>
      </w:r>
      <w:r>
        <w:rPr>
          <w:color w:val="616266"/>
          <w:spacing w:val="-11"/>
        </w:rPr>
        <w:t xml:space="preserve"> </w:t>
      </w:r>
      <w:r>
        <w:rPr>
          <w:color w:val="616266"/>
        </w:rPr>
        <w:t>Plnění,</w:t>
      </w:r>
      <w:r>
        <w:rPr>
          <w:color w:val="616266"/>
          <w:spacing w:val="-9"/>
        </w:rPr>
        <w:t xml:space="preserve"> </w:t>
      </w:r>
      <w:r>
        <w:rPr>
          <w:color w:val="616266"/>
        </w:rPr>
        <w:t>rozsah,</w:t>
      </w:r>
      <w:r>
        <w:rPr>
          <w:color w:val="616266"/>
          <w:spacing w:val="-9"/>
        </w:rPr>
        <w:t xml:space="preserve"> </w:t>
      </w:r>
      <w:r>
        <w:rPr>
          <w:color w:val="616266"/>
        </w:rPr>
        <w:t>jednotkovou</w:t>
      </w:r>
      <w:r>
        <w:rPr>
          <w:color w:val="616266"/>
          <w:spacing w:val="-13"/>
        </w:rPr>
        <w:t xml:space="preserve"> </w:t>
      </w:r>
      <w:r>
        <w:rPr>
          <w:color w:val="616266"/>
        </w:rPr>
        <w:t>a</w:t>
      </w:r>
      <w:r>
        <w:rPr>
          <w:color w:val="616266"/>
          <w:spacing w:val="-10"/>
        </w:rPr>
        <w:t xml:space="preserve"> </w:t>
      </w:r>
      <w:r>
        <w:rPr>
          <w:color w:val="616266"/>
        </w:rPr>
        <w:t>celkovou</w:t>
      </w:r>
      <w:r>
        <w:rPr>
          <w:color w:val="616266"/>
          <w:spacing w:val="-13"/>
        </w:rPr>
        <w:t xml:space="preserve"> </w:t>
      </w:r>
      <w:r>
        <w:rPr>
          <w:color w:val="616266"/>
        </w:rPr>
        <w:t>fakturovanou</w:t>
      </w:r>
      <w:r>
        <w:rPr>
          <w:color w:val="616266"/>
          <w:spacing w:val="-14"/>
        </w:rPr>
        <w:t xml:space="preserve"> </w:t>
      </w:r>
      <w:r>
        <w:rPr>
          <w:color w:val="616266"/>
          <w:spacing w:val="-2"/>
        </w:rPr>
        <w:t>Cenu;</w:t>
      </w:r>
    </w:p>
    <w:p w14:paraId="3801A09D" w14:textId="77777777" w:rsidR="007C36B9" w:rsidRDefault="001300B4">
      <w:pPr>
        <w:pStyle w:val="Odstavecseseznamem"/>
        <w:numPr>
          <w:ilvl w:val="0"/>
          <w:numId w:val="8"/>
        </w:numPr>
        <w:tabs>
          <w:tab w:val="left" w:pos="1366"/>
        </w:tabs>
        <w:spacing w:before="195" w:line="312" w:lineRule="auto"/>
        <w:ind w:right="252"/>
        <w:jc w:val="both"/>
      </w:pPr>
      <w:r>
        <w:rPr>
          <w:color w:val="616266"/>
        </w:rPr>
        <w:t>v</w:t>
      </w:r>
      <w:r>
        <w:rPr>
          <w:color w:val="616266"/>
          <w:spacing w:val="-3"/>
        </w:rPr>
        <w:t xml:space="preserve"> </w:t>
      </w:r>
      <w:r>
        <w:rPr>
          <w:color w:val="616266"/>
        </w:rPr>
        <w:t>případě,</w:t>
      </w:r>
      <w:r>
        <w:rPr>
          <w:color w:val="616266"/>
          <w:spacing w:val="14"/>
        </w:rPr>
        <w:t xml:space="preserve"> </w:t>
      </w:r>
      <w:r>
        <w:rPr>
          <w:color w:val="616266"/>
        </w:rPr>
        <w:t>že Dodavatel splňuje</w:t>
      </w:r>
      <w:r>
        <w:rPr>
          <w:color w:val="616266"/>
          <w:spacing w:val="15"/>
        </w:rPr>
        <w:t xml:space="preserve"> </w:t>
      </w:r>
      <w:r>
        <w:rPr>
          <w:color w:val="616266"/>
        </w:rPr>
        <w:t>podmínku § 81 odst.</w:t>
      </w:r>
      <w:r>
        <w:rPr>
          <w:color w:val="616266"/>
          <w:spacing w:val="14"/>
        </w:rPr>
        <w:t xml:space="preserve"> </w:t>
      </w:r>
      <w:r>
        <w:rPr>
          <w:color w:val="616266"/>
        </w:rPr>
        <w:t>2 písm.</w:t>
      </w:r>
      <w:r>
        <w:rPr>
          <w:color w:val="616266"/>
          <w:spacing w:val="14"/>
        </w:rPr>
        <w:t xml:space="preserve"> </w:t>
      </w:r>
      <w:r>
        <w:rPr>
          <w:color w:val="616266"/>
        </w:rPr>
        <w:t>b)</w:t>
      </w:r>
      <w:r>
        <w:rPr>
          <w:color w:val="616266"/>
          <w:spacing w:val="13"/>
        </w:rPr>
        <w:t xml:space="preserve"> </w:t>
      </w:r>
      <w:r>
        <w:rPr>
          <w:color w:val="616266"/>
        </w:rPr>
        <w:t>zákona č.</w:t>
      </w:r>
      <w:r>
        <w:rPr>
          <w:color w:val="616266"/>
          <w:spacing w:val="14"/>
        </w:rPr>
        <w:t xml:space="preserve"> </w:t>
      </w:r>
      <w:r>
        <w:rPr>
          <w:color w:val="616266"/>
        </w:rPr>
        <w:t>435/2004 Sb., o</w:t>
      </w:r>
      <w:r>
        <w:rPr>
          <w:color w:val="616266"/>
          <w:spacing w:val="-3"/>
        </w:rPr>
        <w:t xml:space="preserve"> </w:t>
      </w:r>
      <w:r>
        <w:rPr>
          <w:color w:val="616266"/>
        </w:rPr>
        <w:t>zaměstnanosti,</w:t>
      </w:r>
      <w:r>
        <w:rPr>
          <w:color w:val="616266"/>
          <w:spacing w:val="-3"/>
        </w:rPr>
        <w:t xml:space="preserve"> </w:t>
      </w:r>
      <w:r>
        <w:rPr>
          <w:color w:val="616266"/>
        </w:rPr>
        <w:t>ve</w:t>
      </w:r>
      <w:r>
        <w:rPr>
          <w:color w:val="616266"/>
          <w:spacing w:val="-7"/>
        </w:rPr>
        <w:t xml:space="preserve"> </w:t>
      </w:r>
      <w:r>
        <w:rPr>
          <w:color w:val="616266"/>
        </w:rPr>
        <w:t>znění</w:t>
      </w:r>
      <w:r>
        <w:rPr>
          <w:color w:val="616266"/>
          <w:spacing w:val="-8"/>
        </w:rPr>
        <w:t xml:space="preserve"> </w:t>
      </w:r>
      <w:r>
        <w:rPr>
          <w:color w:val="616266"/>
        </w:rPr>
        <w:t>pozdějších</w:t>
      </w:r>
      <w:r>
        <w:rPr>
          <w:color w:val="616266"/>
          <w:spacing w:val="-7"/>
        </w:rPr>
        <w:t xml:space="preserve"> </w:t>
      </w:r>
      <w:r>
        <w:rPr>
          <w:color w:val="616266"/>
        </w:rPr>
        <w:t>předpisů,</w:t>
      </w:r>
      <w:r>
        <w:rPr>
          <w:color w:val="616266"/>
          <w:spacing w:val="-8"/>
        </w:rPr>
        <w:t xml:space="preserve"> </w:t>
      </w:r>
      <w:r>
        <w:rPr>
          <w:color w:val="616266"/>
        </w:rPr>
        <w:t>je</w:t>
      </w:r>
      <w:r>
        <w:rPr>
          <w:color w:val="616266"/>
          <w:spacing w:val="-5"/>
        </w:rPr>
        <w:t xml:space="preserve"> </w:t>
      </w:r>
      <w:r>
        <w:rPr>
          <w:color w:val="616266"/>
        </w:rPr>
        <w:t>povinen</w:t>
      </w:r>
      <w:r>
        <w:rPr>
          <w:color w:val="616266"/>
          <w:spacing w:val="-7"/>
        </w:rPr>
        <w:t xml:space="preserve"> </w:t>
      </w:r>
      <w:r>
        <w:rPr>
          <w:color w:val="616266"/>
        </w:rPr>
        <w:t>tuto</w:t>
      </w:r>
      <w:r>
        <w:rPr>
          <w:color w:val="616266"/>
          <w:spacing w:val="-8"/>
        </w:rPr>
        <w:t xml:space="preserve"> </w:t>
      </w:r>
      <w:r>
        <w:rPr>
          <w:color w:val="616266"/>
        </w:rPr>
        <w:t>skutečnost</w:t>
      </w:r>
      <w:r>
        <w:rPr>
          <w:color w:val="616266"/>
          <w:spacing w:val="-3"/>
        </w:rPr>
        <w:t xml:space="preserve"> </w:t>
      </w:r>
      <w:r>
        <w:rPr>
          <w:color w:val="616266"/>
        </w:rPr>
        <w:t>oznámit</w:t>
      </w:r>
      <w:r>
        <w:rPr>
          <w:color w:val="616266"/>
          <w:spacing w:val="-3"/>
        </w:rPr>
        <w:t xml:space="preserve"> </w:t>
      </w:r>
      <w:r>
        <w:rPr>
          <w:color w:val="616266"/>
        </w:rPr>
        <w:t>v</w:t>
      </w:r>
      <w:r>
        <w:rPr>
          <w:color w:val="616266"/>
          <w:spacing w:val="-5"/>
        </w:rPr>
        <w:t xml:space="preserve"> </w:t>
      </w:r>
      <w:r>
        <w:rPr>
          <w:color w:val="616266"/>
        </w:rPr>
        <w:t>rámci každého vystaveného daňového dokladu a musí k nim být připojena jako příloha kopie Akceptačního protokolu.</w:t>
      </w:r>
    </w:p>
    <w:p w14:paraId="317B83F3" w14:textId="77777777" w:rsidR="007C36B9" w:rsidRDefault="001300B4">
      <w:pPr>
        <w:pStyle w:val="Odstavecseseznamem"/>
        <w:numPr>
          <w:ilvl w:val="1"/>
          <w:numId w:val="11"/>
        </w:numPr>
        <w:tabs>
          <w:tab w:val="left" w:pos="970"/>
        </w:tabs>
        <w:spacing w:before="120" w:line="312" w:lineRule="auto"/>
        <w:ind w:right="253"/>
        <w:jc w:val="both"/>
      </w:pPr>
      <w:r>
        <w:rPr>
          <w:color w:val="616266"/>
          <w:u w:val="single" w:color="616266"/>
        </w:rPr>
        <w:t>Vady</w:t>
      </w:r>
      <w:r>
        <w:rPr>
          <w:color w:val="616266"/>
          <w:spacing w:val="-16"/>
          <w:u w:val="single" w:color="616266"/>
        </w:rPr>
        <w:t xml:space="preserve"> </w:t>
      </w:r>
      <w:r>
        <w:rPr>
          <w:color w:val="616266"/>
          <w:u w:val="single" w:color="616266"/>
        </w:rPr>
        <w:t>daňového</w:t>
      </w:r>
      <w:r>
        <w:rPr>
          <w:color w:val="616266"/>
          <w:spacing w:val="-15"/>
          <w:u w:val="single" w:color="616266"/>
        </w:rPr>
        <w:t xml:space="preserve"> </w:t>
      </w:r>
      <w:r>
        <w:rPr>
          <w:color w:val="616266"/>
          <w:u w:val="single" w:color="616266"/>
        </w:rPr>
        <w:t>dokladu.</w:t>
      </w:r>
      <w:r>
        <w:rPr>
          <w:color w:val="616266"/>
          <w:spacing w:val="-15"/>
        </w:rPr>
        <w:t xml:space="preserve"> </w:t>
      </w:r>
      <w:r>
        <w:rPr>
          <w:color w:val="616266"/>
        </w:rPr>
        <w:t>V</w:t>
      </w:r>
      <w:r>
        <w:rPr>
          <w:color w:val="616266"/>
          <w:spacing w:val="-16"/>
        </w:rPr>
        <w:t xml:space="preserve"> </w:t>
      </w:r>
      <w:r>
        <w:rPr>
          <w:color w:val="616266"/>
        </w:rPr>
        <w:t>případě,</w:t>
      </w:r>
      <w:r>
        <w:rPr>
          <w:color w:val="616266"/>
          <w:spacing w:val="-15"/>
        </w:rPr>
        <w:t xml:space="preserve"> </w:t>
      </w:r>
      <w:r>
        <w:rPr>
          <w:color w:val="616266"/>
        </w:rPr>
        <w:t>že</w:t>
      </w:r>
      <w:r>
        <w:rPr>
          <w:color w:val="616266"/>
          <w:spacing w:val="-15"/>
        </w:rPr>
        <w:t xml:space="preserve"> </w:t>
      </w:r>
      <w:r>
        <w:rPr>
          <w:color w:val="616266"/>
        </w:rPr>
        <w:t>daňový</w:t>
      </w:r>
      <w:r>
        <w:rPr>
          <w:color w:val="616266"/>
          <w:spacing w:val="-15"/>
        </w:rPr>
        <w:t xml:space="preserve"> </w:t>
      </w:r>
      <w:r>
        <w:rPr>
          <w:color w:val="616266"/>
        </w:rPr>
        <w:t>doklad</w:t>
      </w:r>
      <w:r>
        <w:rPr>
          <w:color w:val="616266"/>
          <w:spacing w:val="-16"/>
        </w:rPr>
        <w:t xml:space="preserve"> </w:t>
      </w:r>
      <w:r>
        <w:rPr>
          <w:color w:val="616266"/>
        </w:rPr>
        <w:t>nebude</w:t>
      </w:r>
      <w:r>
        <w:rPr>
          <w:color w:val="616266"/>
          <w:spacing w:val="-15"/>
        </w:rPr>
        <w:t xml:space="preserve"> </w:t>
      </w:r>
      <w:r>
        <w:rPr>
          <w:color w:val="616266"/>
        </w:rPr>
        <w:t>vystaven</w:t>
      </w:r>
      <w:r>
        <w:rPr>
          <w:color w:val="616266"/>
          <w:spacing w:val="-15"/>
        </w:rPr>
        <w:t xml:space="preserve"> </w:t>
      </w:r>
      <w:r>
        <w:rPr>
          <w:color w:val="616266"/>
        </w:rPr>
        <w:t>v</w:t>
      </w:r>
      <w:r>
        <w:rPr>
          <w:color w:val="616266"/>
          <w:spacing w:val="-16"/>
        </w:rPr>
        <w:t xml:space="preserve"> </w:t>
      </w:r>
      <w:r>
        <w:rPr>
          <w:color w:val="616266"/>
        </w:rPr>
        <w:t>souladu</w:t>
      </w:r>
      <w:r>
        <w:rPr>
          <w:color w:val="616266"/>
          <w:spacing w:val="-15"/>
        </w:rPr>
        <w:t xml:space="preserve"> </w:t>
      </w:r>
      <w:r>
        <w:rPr>
          <w:color w:val="616266"/>
        </w:rPr>
        <w:t>se</w:t>
      </w:r>
      <w:r>
        <w:rPr>
          <w:color w:val="616266"/>
          <w:spacing w:val="-15"/>
        </w:rPr>
        <w:t xml:space="preserve"> </w:t>
      </w:r>
      <w:r>
        <w:rPr>
          <w:color w:val="616266"/>
        </w:rPr>
        <w:t>Smlouvou, je</w:t>
      </w:r>
      <w:r>
        <w:rPr>
          <w:color w:val="616266"/>
          <w:spacing w:val="-14"/>
        </w:rPr>
        <w:t xml:space="preserve"> </w:t>
      </w:r>
      <w:r>
        <w:rPr>
          <w:color w:val="616266"/>
        </w:rPr>
        <w:t>Objednatel</w:t>
      </w:r>
      <w:r>
        <w:rPr>
          <w:color w:val="616266"/>
          <w:spacing w:val="-12"/>
        </w:rPr>
        <w:t xml:space="preserve"> </w:t>
      </w:r>
      <w:r>
        <w:rPr>
          <w:color w:val="616266"/>
        </w:rPr>
        <w:t>oprávněn</w:t>
      </w:r>
      <w:r>
        <w:rPr>
          <w:color w:val="616266"/>
          <w:spacing w:val="-11"/>
        </w:rPr>
        <w:t xml:space="preserve"> </w:t>
      </w:r>
      <w:r>
        <w:rPr>
          <w:color w:val="616266"/>
        </w:rPr>
        <w:t>zaslat</w:t>
      </w:r>
      <w:r>
        <w:rPr>
          <w:color w:val="616266"/>
          <w:spacing w:val="-10"/>
        </w:rPr>
        <w:t xml:space="preserve"> </w:t>
      </w:r>
      <w:r>
        <w:rPr>
          <w:color w:val="616266"/>
        </w:rPr>
        <w:t>jej</w:t>
      </w:r>
      <w:r>
        <w:rPr>
          <w:color w:val="616266"/>
          <w:spacing w:val="-12"/>
        </w:rPr>
        <w:t xml:space="preserve"> </w:t>
      </w:r>
      <w:r>
        <w:rPr>
          <w:color w:val="616266"/>
        </w:rPr>
        <w:t>ve</w:t>
      </w:r>
      <w:r>
        <w:rPr>
          <w:color w:val="616266"/>
          <w:spacing w:val="-11"/>
        </w:rPr>
        <w:t xml:space="preserve"> </w:t>
      </w:r>
      <w:r>
        <w:rPr>
          <w:color w:val="616266"/>
        </w:rPr>
        <w:t>lhůtě</w:t>
      </w:r>
      <w:r>
        <w:rPr>
          <w:color w:val="616266"/>
          <w:spacing w:val="-13"/>
        </w:rPr>
        <w:t xml:space="preserve"> </w:t>
      </w:r>
      <w:r>
        <w:rPr>
          <w:color w:val="616266"/>
        </w:rPr>
        <w:t>splatnosti</w:t>
      </w:r>
      <w:r>
        <w:rPr>
          <w:color w:val="616266"/>
          <w:spacing w:val="-12"/>
        </w:rPr>
        <w:t xml:space="preserve"> </w:t>
      </w:r>
      <w:r>
        <w:rPr>
          <w:color w:val="616266"/>
        </w:rPr>
        <w:t>zpět</w:t>
      </w:r>
      <w:r>
        <w:rPr>
          <w:color w:val="616266"/>
          <w:spacing w:val="-12"/>
        </w:rPr>
        <w:t xml:space="preserve"> </w:t>
      </w:r>
      <w:r>
        <w:rPr>
          <w:color w:val="616266"/>
        </w:rPr>
        <w:t>k</w:t>
      </w:r>
      <w:r>
        <w:rPr>
          <w:color w:val="616266"/>
          <w:spacing w:val="-11"/>
        </w:rPr>
        <w:t xml:space="preserve"> </w:t>
      </w:r>
      <w:r>
        <w:rPr>
          <w:color w:val="616266"/>
        </w:rPr>
        <w:t>doplnění</w:t>
      </w:r>
      <w:r>
        <w:rPr>
          <w:color w:val="616266"/>
          <w:spacing w:val="-12"/>
        </w:rPr>
        <w:t xml:space="preserve"> </w:t>
      </w:r>
      <w:r>
        <w:rPr>
          <w:color w:val="616266"/>
        </w:rPr>
        <w:t>Dodavateli,</w:t>
      </w:r>
      <w:r>
        <w:rPr>
          <w:color w:val="616266"/>
          <w:spacing w:val="-8"/>
        </w:rPr>
        <w:t xml:space="preserve"> </w:t>
      </w:r>
      <w:r>
        <w:rPr>
          <w:color w:val="616266"/>
        </w:rPr>
        <w:t>aniž</w:t>
      </w:r>
      <w:r>
        <w:rPr>
          <w:color w:val="616266"/>
          <w:spacing w:val="-11"/>
        </w:rPr>
        <w:t xml:space="preserve"> </w:t>
      </w:r>
      <w:r>
        <w:rPr>
          <w:color w:val="616266"/>
        </w:rPr>
        <w:t>se</w:t>
      </w:r>
      <w:r>
        <w:rPr>
          <w:color w:val="616266"/>
          <w:spacing w:val="-11"/>
        </w:rPr>
        <w:t xml:space="preserve"> </w:t>
      </w:r>
      <w:r>
        <w:rPr>
          <w:color w:val="616266"/>
        </w:rPr>
        <w:t>dostane do prodlení s úhradou Ceny. Lhůta splatnosti částky k úhradě dle daňového dokladu počíná běžet znovu od doručení doplněného/opraveného daňového dokladu Objednateli.</w:t>
      </w:r>
    </w:p>
    <w:p w14:paraId="6A81BDBE" w14:textId="77777777" w:rsidR="007C36B9" w:rsidRDefault="001300B4">
      <w:pPr>
        <w:pStyle w:val="Odstavecseseznamem"/>
        <w:numPr>
          <w:ilvl w:val="1"/>
          <w:numId w:val="11"/>
        </w:numPr>
        <w:tabs>
          <w:tab w:val="left" w:pos="970"/>
        </w:tabs>
        <w:spacing w:before="120" w:line="312" w:lineRule="auto"/>
        <w:ind w:right="256"/>
        <w:jc w:val="both"/>
      </w:pPr>
      <w:r>
        <w:rPr>
          <w:color w:val="616266"/>
          <w:u w:val="single" w:color="616266"/>
        </w:rPr>
        <w:t>Daň z přidané ho</w:t>
      </w:r>
      <w:r>
        <w:rPr>
          <w:color w:val="616266"/>
          <w:u w:val="single" w:color="616266"/>
        </w:rPr>
        <w:t>dnoty.</w:t>
      </w:r>
      <w:r>
        <w:rPr>
          <w:color w:val="616266"/>
        </w:rPr>
        <w:t xml:space="preserve"> Cena, stejně jako jakékoliv jiné peněžité částky uváděné ve Smlouvě, je uváděna bez DPH. K</w:t>
      </w:r>
      <w:r>
        <w:rPr>
          <w:color w:val="616266"/>
          <w:spacing w:val="-3"/>
        </w:rPr>
        <w:t xml:space="preserve"> </w:t>
      </w:r>
      <w:r>
        <w:rPr>
          <w:color w:val="616266"/>
        </w:rPr>
        <w:t>Ceně</w:t>
      </w:r>
      <w:r>
        <w:rPr>
          <w:color w:val="616266"/>
          <w:spacing w:val="24"/>
        </w:rPr>
        <w:t xml:space="preserve"> </w:t>
      </w:r>
      <w:r>
        <w:rPr>
          <w:color w:val="616266"/>
        </w:rPr>
        <w:t>bude připočítána DPH dle příslušných předpisů ve výši platné</w:t>
      </w:r>
      <w:r>
        <w:rPr>
          <w:color w:val="616266"/>
          <w:spacing w:val="40"/>
        </w:rPr>
        <w:t xml:space="preserve"> </w:t>
      </w:r>
      <w:r>
        <w:rPr>
          <w:color w:val="616266"/>
        </w:rPr>
        <w:t>ke dni zdanitelného plnění.</w:t>
      </w:r>
    </w:p>
    <w:p w14:paraId="0E591245" w14:textId="77777777" w:rsidR="007C36B9" w:rsidRDefault="001300B4">
      <w:pPr>
        <w:pStyle w:val="Odstavecseseznamem"/>
        <w:numPr>
          <w:ilvl w:val="1"/>
          <w:numId w:val="11"/>
        </w:numPr>
        <w:tabs>
          <w:tab w:val="left" w:pos="970"/>
        </w:tabs>
        <w:spacing w:before="119" w:line="312" w:lineRule="auto"/>
        <w:ind w:left="968" w:right="250" w:hanging="736"/>
        <w:jc w:val="both"/>
      </w:pPr>
      <w:r>
        <w:rPr>
          <w:color w:val="616266"/>
          <w:u w:val="single" w:color="616266"/>
        </w:rPr>
        <w:t xml:space="preserve">Ručení za daň. </w:t>
      </w:r>
      <w:r>
        <w:rPr>
          <w:color w:val="616266"/>
        </w:rPr>
        <w:t>Smluvní strany se dohodly, že pokud bude v okamži</w:t>
      </w:r>
      <w:r>
        <w:rPr>
          <w:color w:val="616266"/>
        </w:rPr>
        <w:t>ku uskutečnění zdanitelného plnění správcem daně zveřejněna způsobem umožňujícím dálkový přístup skutečnost, že Dodavatel je nespolehlivým plátcem ve smyslu § 106a zákona č. 235/2004 Sb. o dani z přidané hodnoty, ve znění pozdějších předpisů (dále jen „</w:t>
      </w:r>
      <w:r>
        <w:rPr>
          <w:b/>
          <w:color w:val="616266"/>
        </w:rPr>
        <w:t>zák</w:t>
      </w:r>
      <w:r>
        <w:rPr>
          <w:b/>
          <w:color w:val="616266"/>
        </w:rPr>
        <w:t>on o DPH</w:t>
      </w:r>
      <w:r>
        <w:rPr>
          <w:color w:val="616266"/>
        </w:rPr>
        <w:t>“), nebo má-li být platba za zdanitelné plnění uskutečněné Dodavatelem v tuzemsku zcela nebo z části poukázána</w:t>
      </w:r>
      <w:r>
        <w:rPr>
          <w:color w:val="616266"/>
          <w:spacing w:val="-1"/>
        </w:rPr>
        <w:t xml:space="preserve"> </w:t>
      </w:r>
      <w:r>
        <w:rPr>
          <w:color w:val="616266"/>
        </w:rPr>
        <w:t>na</w:t>
      </w:r>
      <w:r>
        <w:rPr>
          <w:color w:val="616266"/>
          <w:spacing w:val="-2"/>
        </w:rPr>
        <w:t xml:space="preserve"> </w:t>
      </w:r>
      <w:r>
        <w:rPr>
          <w:color w:val="616266"/>
        </w:rPr>
        <w:t>bankovní účet vedený poskytovatelem platebních služeb mimo tuzemsko,je Objednatel oprávněn část ceny odpovídající dani z přidané hodnoty zaplatit přímo na</w:t>
      </w:r>
    </w:p>
    <w:p w14:paraId="0A1E984B" w14:textId="77777777" w:rsidR="007C36B9" w:rsidRDefault="007C36B9">
      <w:pPr>
        <w:spacing w:line="312" w:lineRule="auto"/>
        <w:jc w:val="both"/>
        <w:sectPr w:rsidR="007C36B9">
          <w:headerReference w:type="default" r:id="rId10"/>
          <w:footerReference w:type="default" r:id="rId11"/>
          <w:pgSz w:w="11920" w:h="16850"/>
          <w:pgMar w:top="1500" w:right="580" w:bottom="1120" w:left="900" w:header="679" w:footer="939" w:gutter="0"/>
          <w:pgNumType w:start="1"/>
          <w:cols w:space="708"/>
        </w:sectPr>
      </w:pPr>
    </w:p>
    <w:p w14:paraId="52C523B3" w14:textId="77777777" w:rsidR="007C36B9" w:rsidRDefault="007C36B9">
      <w:pPr>
        <w:pStyle w:val="Zkladntext"/>
        <w:jc w:val="left"/>
        <w:rPr>
          <w:sz w:val="20"/>
        </w:rPr>
      </w:pPr>
    </w:p>
    <w:p w14:paraId="6FF77B8B" w14:textId="77777777" w:rsidR="007C36B9" w:rsidRDefault="007C36B9">
      <w:pPr>
        <w:pStyle w:val="Zkladntext"/>
        <w:jc w:val="left"/>
        <w:rPr>
          <w:sz w:val="19"/>
        </w:rPr>
      </w:pPr>
    </w:p>
    <w:p w14:paraId="044B6475" w14:textId="77777777" w:rsidR="007C36B9" w:rsidRDefault="001300B4">
      <w:pPr>
        <w:pStyle w:val="Zkladntext"/>
        <w:spacing w:line="312" w:lineRule="auto"/>
        <w:ind w:left="969" w:right="251"/>
      </w:pPr>
      <w:r>
        <w:rPr>
          <w:color w:val="616266"/>
        </w:rPr>
        <w:t>bankovní účet správce daně ve smyslu § 109a zákona o DPH. Na bankovní účet Dodavatele bude v tomto případě uhrazena část ceny odpovídající výši základu daně</w:t>
      </w:r>
      <w:r>
        <w:rPr>
          <w:color w:val="616266"/>
        </w:rPr>
        <w:t xml:space="preserve"> z přidané hodnoty. Úhrada ceny plnění (základu daně) provedená Objednatelem v souladu s ustanovením tohoto odstavce VOP bude považována za řádnou úhradu ceny plnění poskytnutého dle Smlouvy.</w:t>
      </w:r>
    </w:p>
    <w:p w14:paraId="5B5991C7" w14:textId="77777777" w:rsidR="007C36B9" w:rsidRDefault="001300B4">
      <w:pPr>
        <w:pStyle w:val="Zkladntext"/>
        <w:spacing w:before="120" w:line="312" w:lineRule="auto"/>
        <w:ind w:left="970" w:right="246" w:hanging="1"/>
      </w:pPr>
      <w:r>
        <w:rPr>
          <w:color w:val="616266"/>
        </w:rPr>
        <w:t>Bankovní</w:t>
      </w:r>
      <w:r>
        <w:rPr>
          <w:color w:val="616266"/>
          <w:spacing w:val="-5"/>
        </w:rPr>
        <w:t xml:space="preserve"> </w:t>
      </w:r>
      <w:r>
        <w:rPr>
          <w:color w:val="616266"/>
        </w:rPr>
        <w:t>účet uvedený</w:t>
      </w:r>
      <w:r>
        <w:rPr>
          <w:color w:val="616266"/>
          <w:spacing w:val="-8"/>
        </w:rPr>
        <w:t xml:space="preserve"> </w:t>
      </w:r>
      <w:r>
        <w:rPr>
          <w:color w:val="616266"/>
        </w:rPr>
        <w:t>na</w:t>
      </w:r>
      <w:r>
        <w:rPr>
          <w:color w:val="616266"/>
          <w:spacing w:val="-4"/>
        </w:rPr>
        <w:t xml:space="preserve"> </w:t>
      </w:r>
      <w:r>
        <w:rPr>
          <w:color w:val="616266"/>
        </w:rPr>
        <w:t>daňovém</w:t>
      </w:r>
      <w:r>
        <w:rPr>
          <w:color w:val="616266"/>
          <w:spacing w:val="-2"/>
        </w:rPr>
        <w:t xml:space="preserve"> </w:t>
      </w:r>
      <w:r>
        <w:rPr>
          <w:color w:val="616266"/>
        </w:rPr>
        <w:t>dokladu,</w:t>
      </w:r>
      <w:r>
        <w:rPr>
          <w:color w:val="616266"/>
          <w:spacing w:val="-4"/>
        </w:rPr>
        <w:t xml:space="preserve"> </w:t>
      </w:r>
      <w:r>
        <w:rPr>
          <w:color w:val="616266"/>
        </w:rPr>
        <w:t>na</w:t>
      </w:r>
      <w:r>
        <w:rPr>
          <w:color w:val="616266"/>
          <w:spacing w:val="-9"/>
        </w:rPr>
        <w:t xml:space="preserve"> </w:t>
      </w:r>
      <w:r>
        <w:rPr>
          <w:color w:val="616266"/>
        </w:rPr>
        <w:t>který</w:t>
      </w:r>
      <w:r>
        <w:rPr>
          <w:color w:val="616266"/>
          <w:spacing w:val="-3"/>
        </w:rPr>
        <w:t xml:space="preserve"> </w:t>
      </w:r>
      <w:r>
        <w:rPr>
          <w:color w:val="616266"/>
        </w:rPr>
        <w:t>bude</w:t>
      </w:r>
      <w:r>
        <w:rPr>
          <w:color w:val="616266"/>
          <w:spacing w:val="-8"/>
        </w:rPr>
        <w:t xml:space="preserve"> </w:t>
      </w:r>
      <w:r>
        <w:rPr>
          <w:color w:val="616266"/>
        </w:rPr>
        <w:t>ze</w:t>
      </w:r>
      <w:r>
        <w:rPr>
          <w:color w:val="616266"/>
          <w:spacing w:val="-2"/>
        </w:rPr>
        <w:t xml:space="preserve"> </w:t>
      </w:r>
      <w:r>
        <w:rPr>
          <w:color w:val="616266"/>
        </w:rPr>
        <w:t>strany</w:t>
      </w:r>
      <w:r>
        <w:rPr>
          <w:color w:val="616266"/>
          <w:spacing w:val="-3"/>
        </w:rPr>
        <w:t xml:space="preserve"> </w:t>
      </w:r>
      <w:r>
        <w:rPr>
          <w:color w:val="616266"/>
        </w:rPr>
        <w:t>Dodavatele</w:t>
      </w:r>
      <w:r>
        <w:rPr>
          <w:color w:val="616266"/>
          <w:spacing w:val="-4"/>
        </w:rPr>
        <w:t xml:space="preserve"> </w:t>
      </w:r>
      <w:r>
        <w:rPr>
          <w:color w:val="616266"/>
        </w:rPr>
        <w:t>požadována úhrada ceny za poskytnuté zdanitelné plnění, musí být Dodavatelem zveřejněn způsobem umožňujícím dálkový přístup ve smyslu § 96 zákona o DPH. Smluvní strany se výslovně dohodly, že pokud číslo bankovního účtu Dodavatele, na kte</w:t>
      </w:r>
      <w:r>
        <w:rPr>
          <w:color w:val="616266"/>
        </w:rPr>
        <w:t>rý bude ze strany Dodavatele požadována úhrada ceny za poskytnuté zdanitelné plnění dle příslušného daňového dokladu, nebude</w:t>
      </w:r>
      <w:r>
        <w:rPr>
          <w:color w:val="616266"/>
          <w:spacing w:val="34"/>
        </w:rPr>
        <w:t xml:space="preserve"> </w:t>
      </w:r>
      <w:r>
        <w:rPr>
          <w:color w:val="616266"/>
        </w:rPr>
        <w:t>zveřejněno</w:t>
      </w:r>
      <w:r>
        <w:rPr>
          <w:color w:val="616266"/>
          <w:spacing w:val="30"/>
        </w:rPr>
        <w:t xml:space="preserve"> </w:t>
      </w:r>
      <w:r>
        <w:rPr>
          <w:color w:val="616266"/>
        </w:rPr>
        <w:t>způsobem</w:t>
      </w:r>
      <w:r>
        <w:rPr>
          <w:color w:val="616266"/>
          <w:spacing w:val="33"/>
        </w:rPr>
        <w:t xml:space="preserve"> </w:t>
      </w:r>
      <w:r>
        <w:rPr>
          <w:color w:val="616266"/>
        </w:rPr>
        <w:t>umožňujícím</w:t>
      </w:r>
      <w:r>
        <w:rPr>
          <w:color w:val="616266"/>
          <w:spacing w:val="35"/>
        </w:rPr>
        <w:t xml:space="preserve"> </w:t>
      </w:r>
      <w:r>
        <w:rPr>
          <w:color w:val="616266"/>
        </w:rPr>
        <w:t>dálkový</w:t>
      </w:r>
      <w:r>
        <w:rPr>
          <w:color w:val="616266"/>
          <w:spacing w:val="32"/>
        </w:rPr>
        <w:t xml:space="preserve"> </w:t>
      </w:r>
      <w:r>
        <w:rPr>
          <w:color w:val="616266"/>
        </w:rPr>
        <w:t>přístup</w:t>
      </w:r>
      <w:r>
        <w:rPr>
          <w:color w:val="616266"/>
          <w:spacing w:val="32"/>
        </w:rPr>
        <w:t xml:space="preserve"> </w:t>
      </w:r>
      <w:r>
        <w:rPr>
          <w:color w:val="616266"/>
        </w:rPr>
        <w:t>ve</w:t>
      </w:r>
      <w:r>
        <w:rPr>
          <w:color w:val="616266"/>
          <w:spacing w:val="29"/>
        </w:rPr>
        <w:t xml:space="preserve"> </w:t>
      </w:r>
      <w:r>
        <w:rPr>
          <w:color w:val="616266"/>
        </w:rPr>
        <w:t>smyslu</w:t>
      </w:r>
      <w:r>
        <w:rPr>
          <w:color w:val="616266"/>
          <w:spacing w:val="27"/>
        </w:rPr>
        <w:t xml:space="preserve"> </w:t>
      </w:r>
      <w:r>
        <w:rPr>
          <w:color w:val="616266"/>
        </w:rPr>
        <w:t>§</w:t>
      </w:r>
      <w:r>
        <w:rPr>
          <w:color w:val="616266"/>
          <w:spacing w:val="33"/>
        </w:rPr>
        <w:t xml:space="preserve"> </w:t>
      </w:r>
      <w:r>
        <w:rPr>
          <w:color w:val="616266"/>
        </w:rPr>
        <w:t>96</w:t>
      </w:r>
      <w:r>
        <w:rPr>
          <w:color w:val="616266"/>
          <w:spacing w:val="30"/>
        </w:rPr>
        <w:t xml:space="preserve"> </w:t>
      </w:r>
      <w:r>
        <w:rPr>
          <w:color w:val="616266"/>
        </w:rPr>
        <w:t>zákona</w:t>
      </w:r>
      <w:r>
        <w:rPr>
          <w:color w:val="616266"/>
          <w:spacing w:val="30"/>
        </w:rPr>
        <w:t xml:space="preserve"> </w:t>
      </w:r>
      <w:r>
        <w:rPr>
          <w:color w:val="616266"/>
        </w:rPr>
        <w:t>o</w:t>
      </w:r>
      <w:r>
        <w:rPr>
          <w:color w:val="616266"/>
          <w:spacing w:val="29"/>
        </w:rPr>
        <w:t xml:space="preserve"> </w:t>
      </w:r>
      <w:r>
        <w:rPr>
          <w:color w:val="616266"/>
        </w:rPr>
        <w:t>DPH a cena za poskytnuté zdanitelné plnění dle příslušného daňového dokladu přesahuje limit uvedený v</w:t>
      </w:r>
      <w:r>
        <w:rPr>
          <w:color w:val="616266"/>
          <w:spacing w:val="-1"/>
        </w:rPr>
        <w:t xml:space="preserve"> </w:t>
      </w:r>
      <w:r>
        <w:rPr>
          <w:color w:val="616266"/>
        </w:rPr>
        <w:t>§ 109</w:t>
      </w:r>
      <w:r>
        <w:rPr>
          <w:color w:val="616266"/>
          <w:spacing w:val="-2"/>
        </w:rPr>
        <w:t xml:space="preserve"> </w:t>
      </w:r>
      <w:r>
        <w:rPr>
          <w:color w:val="616266"/>
        </w:rPr>
        <w:t>odst. 2</w:t>
      </w:r>
      <w:r>
        <w:rPr>
          <w:color w:val="616266"/>
          <w:spacing w:val="-2"/>
        </w:rPr>
        <w:t xml:space="preserve"> </w:t>
      </w:r>
      <w:r>
        <w:rPr>
          <w:color w:val="616266"/>
        </w:rPr>
        <w:t>písm. c) zákona</w:t>
      </w:r>
      <w:r>
        <w:rPr>
          <w:color w:val="616266"/>
          <w:spacing w:val="-2"/>
        </w:rPr>
        <w:t xml:space="preserve"> </w:t>
      </w:r>
      <w:r>
        <w:rPr>
          <w:color w:val="616266"/>
        </w:rPr>
        <w:t>o DPH, je Objednatel oprávněn zaslat daňový</w:t>
      </w:r>
      <w:r>
        <w:rPr>
          <w:color w:val="616266"/>
          <w:spacing w:val="-1"/>
        </w:rPr>
        <w:t xml:space="preserve"> </w:t>
      </w:r>
      <w:r>
        <w:rPr>
          <w:color w:val="616266"/>
        </w:rPr>
        <w:t xml:space="preserve">doklad zpět Dodavateli k opravě. V takovém případě se doba splatnosti zastavuje </w:t>
      </w:r>
      <w:r>
        <w:rPr>
          <w:color w:val="616266"/>
        </w:rPr>
        <w:t>a nová doba splatnosti počíná běžet dnem doručení opraveného daňového dokladu s uvedením správného bankovního účtu Dodavatele, tj. bankovního účtu zveřejněného správcem daně.</w:t>
      </w:r>
    </w:p>
    <w:p w14:paraId="163A5EC1" w14:textId="77777777" w:rsidR="007C36B9" w:rsidRDefault="001300B4">
      <w:pPr>
        <w:pStyle w:val="Odstavecseseznamem"/>
        <w:numPr>
          <w:ilvl w:val="1"/>
          <w:numId w:val="11"/>
        </w:numPr>
        <w:tabs>
          <w:tab w:val="left" w:pos="970"/>
        </w:tabs>
        <w:spacing w:before="124" w:line="312" w:lineRule="auto"/>
        <w:ind w:left="968" w:right="252" w:hanging="736"/>
        <w:jc w:val="both"/>
      </w:pPr>
      <w:r>
        <w:rPr>
          <w:color w:val="616266"/>
          <w:u w:val="single" w:color="616266"/>
        </w:rPr>
        <w:t>Splatnost a adresa pro zaslání daňového dokladu.</w:t>
      </w:r>
      <w:r>
        <w:rPr>
          <w:color w:val="616266"/>
        </w:rPr>
        <w:t xml:space="preserve"> Splatnost daňového dokladu vysta</w:t>
      </w:r>
      <w:r>
        <w:rPr>
          <w:color w:val="616266"/>
        </w:rPr>
        <w:t>veného Dodavatelem je 30 kalendářních dnů ode dne doručení Objednateli. Dodavatel zašle originál daňového dokladu (faktury) spolu s veškerými požadovanými dokumenty Objednateli, doporučeným dopisem do tří (3) Pracovních dnů od jeho vystavení na následující</w:t>
      </w:r>
      <w:r>
        <w:rPr>
          <w:color w:val="616266"/>
        </w:rPr>
        <w:t xml:space="preserve"> adresu: Národní agentura pro komunikační a informační technologie, s. p., </w:t>
      </w:r>
      <w:r>
        <w:rPr>
          <w:color w:val="696969"/>
        </w:rPr>
        <w:t>Kodaňská 1441/46, Vršovice, 101 00 Praha 10.</w:t>
      </w:r>
    </w:p>
    <w:p w14:paraId="5851D553" w14:textId="77777777" w:rsidR="007C36B9" w:rsidRDefault="001300B4">
      <w:pPr>
        <w:pStyle w:val="Nadpis4"/>
        <w:numPr>
          <w:ilvl w:val="0"/>
          <w:numId w:val="11"/>
        </w:numPr>
        <w:tabs>
          <w:tab w:val="left" w:pos="686"/>
          <w:tab w:val="left" w:pos="687"/>
        </w:tabs>
        <w:ind w:hanging="457"/>
      </w:pPr>
      <w:bookmarkStart w:id="45" w:name="3._POSKYTNUTÍ_PLNĚNÍ"/>
      <w:bookmarkEnd w:id="45"/>
      <w:r>
        <w:rPr>
          <w:color w:val="616266"/>
        </w:rPr>
        <w:t>POSKYTNUTÍ</w:t>
      </w:r>
      <w:r>
        <w:rPr>
          <w:color w:val="616266"/>
          <w:spacing w:val="-11"/>
        </w:rPr>
        <w:t xml:space="preserve"> </w:t>
      </w:r>
      <w:r>
        <w:rPr>
          <w:color w:val="616266"/>
          <w:spacing w:val="-2"/>
        </w:rPr>
        <w:t>PLNĚNÍ</w:t>
      </w:r>
    </w:p>
    <w:p w14:paraId="5671A85E" w14:textId="77777777" w:rsidR="007C36B9" w:rsidRDefault="007C36B9">
      <w:pPr>
        <w:pStyle w:val="Zkladntext"/>
        <w:spacing w:before="1"/>
        <w:jc w:val="left"/>
        <w:rPr>
          <w:b/>
          <w:sz w:val="23"/>
        </w:rPr>
      </w:pPr>
    </w:p>
    <w:p w14:paraId="61550878" w14:textId="77777777" w:rsidR="007C36B9" w:rsidRDefault="001300B4">
      <w:pPr>
        <w:pStyle w:val="Odstavecseseznamem"/>
        <w:numPr>
          <w:ilvl w:val="1"/>
          <w:numId w:val="11"/>
        </w:numPr>
        <w:tabs>
          <w:tab w:val="left" w:pos="970"/>
        </w:tabs>
        <w:spacing w:line="312" w:lineRule="auto"/>
        <w:ind w:left="968" w:right="256"/>
        <w:jc w:val="both"/>
      </w:pPr>
      <w:r>
        <w:rPr>
          <w:color w:val="616266"/>
          <w:u w:val="single" w:color="616266"/>
        </w:rPr>
        <w:t>Poskytnutí</w:t>
      </w:r>
      <w:r>
        <w:rPr>
          <w:color w:val="616266"/>
          <w:spacing w:val="-16"/>
          <w:u w:val="single" w:color="616266"/>
        </w:rPr>
        <w:t xml:space="preserve"> </w:t>
      </w:r>
      <w:r>
        <w:rPr>
          <w:color w:val="616266"/>
          <w:u w:val="single" w:color="616266"/>
        </w:rPr>
        <w:t>Plnění.</w:t>
      </w:r>
      <w:r>
        <w:rPr>
          <w:color w:val="616266"/>
          <w:spacing w:val="-15"/>
        </w:rPr>
        <w:t xml:space="preserve"> </w:t>
      </w:r>
      <w:r>
        <w:rPr>
          <w:color w:val="616266"/>
        </w:rPr>
        <w:t>Dodavatel</w:t>
      </w:r>
      <w:r>
        <w:rPr>
          <w:color w:val="616266"/>
          <w:spacing w:val="-15"/>
        </w:rPr>
        <w:t xml:space="preserve"> </w:t>
      </w:r>
      <w:r>
        <w:rPr>
          <w:color w:val="616266"/>
        </w:rPr>
        <w:t>je</w:t>
      </w:r>
      <w:r>
        <w:rPr>
          <w:color w:val="616266"/>
          <w:spacing w:val="-16"/>
        </w:rPr>
        <w:t xml:space="preserve"> </w:t>
      </w:r>
      <w:r>
        <w:rPr>
          <w:color w:val="616266"/>
        </w:rPr>
        <w:t>povinen</w:t>
      </w:r>
      <w:r>
        <w:rPr>
          <w:color w:val="616266"/>
          <w:spacing w:val="-15"/>
        </w:rPr>
        <w:t xml:space="preserve"> </w:t>
      </w:r>
      <w:r>
        <w:rPr>
          <w:color w:val="616266"/>
        </w:rPr>
        <w:t>poskytnout</w:t>
      </w:r>
      <w:r>
        <w:rPr>
          <w:color w:val="616266"/>
          <w:spacing w:val="-15"/>
        </w:rPr>
        <w:t xml:space="preserve"> </w:t>
      </w:r>
      <w:r>
        <w:rPr>
          <w:color w:val="616266"/>
        </w:rPr>
        <w:t>Plnění</w:t>
      </w:r>
      <w:r>
        <w:rPr>
          <w:color w:val="616266"/>
          <w:spacing w:val="-15"/>
        </w:rPr>
        <w:t xml:space="preserve"> </w:t>
      </w:r>
      <w:r>
        <w:rPr>
          <w:color w:val="616266"/>
        </w:rPr>
        <w:t>ke</w:t>
      </w:r>
      <w:r>
        <w:rPr>
          <w:color w:val="616266"/>
          <w:spacing w:val="-16"/>
        </w:rPr>
        <w:t xml:space="preserve"> </w:t>
      </w:r>
      <w:r>
        <w:rPr>
          <w:color w:val="616266"/>
        </w:rPr>
        <w:t>dni</w:t>
      </w:r>
      <w:r>
        <w:rPr>
          <w:color w:val="616266"/>
          <w:spacing w:val="-15"/>
        </w:rPr>
        <w:t xml:space="preserve"> </w:t>
      </w:r>
      <w:r>
        <w:rPr>
          <w:color w:val="616266"/>
        </w:rPr>
        <w:t>či</w:t>
      </w:r>
      <w:r>
        <w:rPr>
          <w:color w:val="616266"/>
          <w:spacing w:val="-15"/>
        </w:rPr>
        <w:t xml:space="preserve"> </w:t>
      </w:r>
      <w:r>
        <w:rPr>
          <w:color w:val="616266"/>
        </w:rPr>
        <w:t>ve</w:t>
      </w:r>
      <w:r>
        <w:rPr>
          <w:color w:val="616266"/>
          <w:spacing w:val="-16"/>
        </w:rPr>
        <w:t xml:space="preserve"> </w:t>
      </w:r>
      <w:r>
        <w:rPr>
          <w:color w:val="616266"/>
        </w:rPr>
        <w:t>lhůtě</w:t>
      </w:r>
      <w:r>
        <w:rPr>
          <w:color w:val="616266"/>
          <w:spacing w:val="-15"/>
        </w:rPr>
        <w:t xml:space="preserve"> </w:t>
      </w:r>
      <w:r>
        <w:rPr>
          <w:color w:val="616266"/>
        </w:rPr>
        <w:t>určené</w:t>
      </w:r>
      <w:r>
        <w:rPr>
          <w:color w:val="616266"/>
          <w:spacing w:val="-15"/>
        </w:rPr>
        <w:t xml:space="preserve"> </w:t>
      </w:r>
      <w:r>
        <w:rPr>
          <w:color w:val="616266"/>
        </w:rPr>
        <w:t>ve</w:t>
      </w:r>
      <w:r>
        <w:rPr>
          <w:color w:val="616266"/>
          <w:spacing w:val="-15"/>
        </w:rPr>
        <w:t xml:space="preserve"> </w:t>
      </w:r>
      <w:r>
        <w:rPr>
          <w:color w:val="616266"/>
        </w:rPr>
        <w:t>Smlouvě, a to v</w:t>
      </w:r>
      <w:r>
        <w:rPr>
          <w:color w:val="616266"/>
          <w:spacing w:val="-7"/>
        </w:rPr>
        <w:t xml:space="preserve"> </w:t>
      </w:r>
      <w:r>
        <w:rPr>
          <w:color w:val="616266"/>
        </w:rPr>
        <w:t>místě a</w:t>
      </w:r>
      <w:r>
        <w:rPr>
          <w:color w:val="616266"/>
          <w:spacing w:val="-3"/>
        </w:rPr>
        <w:t xml:space="preserve"> </w:t>
      </w:r>
      <w:r>
        <w:rPr>
          <w:color w:val="616266"/>
        </w:rPr>
        <w:t>pracovní době příslušného pracoviště Objednatele určené ve Smlouvě.O poskytnutí</w:t>
      </w:r>
      <w:r>
        <w:rPr>
          <w:color w:val="616266"/>
          <w:spacing w:val="-13"/>
        </w:rPr>
        <w:t xml:space="preserve"> </w:t>
      </w:r>
      <w:r>
        <w:rPr>
          <w:color w:val="616266"/>
        </w:rPr>
        <w:t>Plnění</w:t>
      </w:r>
      <w:r>
        <w:rPr>
          <w:color w:val="616266"/>
          <w:spacing w:val="-13"/>
        </w:rPr>
        <w:t xml:space="preserve"> </w:t>
      </w:r>
      <w:r>
        <w:rPr>
          <w:color w:val="616266"/>
        </w:rPr>
        <w:t>bude</w:t>
      </w:r>
      <w:r>
        <w:rPr>
          <w:color w:val="616266"/>
          <w:spacing w:val="-14"/>
        </w:rPr>
        <w:t xml:space="preserve"> </w:t>
      </w:r>
      <w:r>
        <w:rPr>
          <w:color w:val="616266"/>
        </w:rPr>
        <w:t>Smluvními</w:t>
      </w:r>
      <w:r>
        <w:rPr>
          <w:color w:val="616266"/>
          <w:spacing w:val="-15"/>
        </w:rPr>
        <w:t xml:space="preserve"> </w:t>
      </w:r>
      <w:r>
        <w:rPr>
          <w:color w:val="616266"/>
        </w:rPr>
        <w:t>stranami</w:t>
      </w:r>
      <w:r>
        <w:rPr>
          <w:color w:val="616266"/>
          <w:spacing w:val="-15"/>
        </w:rPr>
        <w:t xml:space="preserve"> </w:t>
      </w:r>
      <w:r>
        <w:rPr>
          <w:color w:val="616266"/>
        </w:rPr>
        <w:t>sepsán</w:t>
      </w:r>
      <w:r>
        <w:rPr>
          <w:color w:val="616266"/>
          <w:spacing w:val="-14"/>
        </w:rPr>
        <w:t xml:space="preserve"> </w:t>
      </w:r>
      <w:r>
        <w:rPr>
          <w:color w:val="616266"/>
        </w:rPr>
        <w:t>Akceptační</w:t>
      </w:r>
      <w:r>
        <w:rPr>
          <w:color w:val="616266"/>
          <w:spacing w:val="-13"/>
        </w:rPr>
        <w:t xml:space="preserve"> </w:t>
      </w:r>
      <w:r>
        <w:rPr>
          <w:color w:val="616266"/>
        </w:rPr>
        <w:t>protokol.</w:t>
      </w:r>
      <w:r>
        <w:rPr>
          <w:color w:val="616266"/>
          <w:spacing w:val="-13"/>
        </w:rPr>
        <w:t xml:space="preserve"> </w:t>
      </w:r>
      <w:r>
        <w:rPr>
          <w:color w:val="616266"/>
        </w:rPr>
        <w:t>Za</w:t>
      </w:r>
      <w:r>
        <w:rPr>
          <w:color w:val="616266"/>
          <w:spacing w:val="-15"/>
        </w:rPr>
        <w:t xml:space="preserve"> </w:t>
      </w:r>
      <w:r>
        <w:rPr>
          <w:color w:val="616266"/>
        </w:rPr>
        <w:t>okamžik</w:t>
      </w:r>
      <w:r>
        <w:rPr>
          <w:color w:val="616266"/>
          <w:spacing w:val="-14"/>
        </w:rPr>
        <w:t xml:space="preserve"> </w:t>
      </w:r>
      <w:r>
        <w:rPr>
          <w:color w:val="616266"/>
        </w:rPr>
        <w:t>poskytnutí Plnění se rozumí okamžik podpisu Akceptačního protokolu Objednatelem.</w:t>
      </w:r>
    </w:p>
    <w:p w14:paraId="1632DA22" w14:textId="77777777" w:rsidR="007C36B9" w:rsidRDefault="001300B4">
      <w:pPr>
        <w:pStyle w:val="Odstavecseseznamem"/>
        <w:numPr>
          <w:ilvl w:val="1"/>
          <w:numId w:val="11"/>
        </w:numPr>
        <w:tabs>
          <w:tab w:val="left" w:pos="970"/>
        </w:tabs>
        <w:spacing w:before="120" w:line="312" w:lineRule="auto"/>
        <w:ind w:right="250"/>
        <w:jc w:val="both"/>
      </w:pPr>
      <w:r>
        <w:rPr>
          <w:color w:val="616266"/>
          <w:u w:val="single" w:color="616266"/>
        </w:rPr>
        <w:t>Částečné</w:t>
      </w:r>
      <w:r>
        <w:rPr>
          <w:color w:val="616266"/>
          <w:spacing w:val="-5"/>
          <w:u w:val="single" w:color="616266"/>
        </w:rPr>
        <w:t xml:space="preserve"> </w:t>
      </w:r>
      <w:r>
        <w:rPr>
          <w:color w:val="616266"/>
          <w:u w:val="single" w:color="616266"/>
        </w:rPr>
        <w:t>plnění.</w:t>
      </w:r>
      <w:r>
        <w:rPr>
          <w:color w:val="616266"/>
          <w:spacing w:val="-4"/>
        </w:rPr>
        <w:t xml:space="preserve"> </w:t>
      </w:r>
      <w:r>
        <w:rPr>
          <w:color w:val="616266"/>
        </w:rPr>
        <w:t>Objednat</w:t>
      </w:r>
      <w:r>
        <w:rPr>
          <w:color w:val="616266"/>
        </w:rPr>
        <w:t>el je před lhůtou k</w:t>
      </w:r>
      <w:r>
        <w:rPr>
          <w:color w:val="616266"/>
          <w:spacing w:val="-7"/>
        </w:rPr>
        <w:t xml:space="preserve"> </w:t>
      </w:r>
      <w:r>
        <w:rPr>
          <w:color w:val="616266"/>
        </w:rPr>
        <w:t>plnění stanovenou ve Smlouvě oprávněn,</w:t>
      </w:r>
      <w:r>
        <w:rPr>
          <w:color w:val="616266"/>
          <w:spacing w:val="-3"/>
        </w:rPr>
        <w:t xml:space="preserve"> </w:t>
      </w:r>
      <w:r>
        <w:rPr>
          <w:color w:val="616266"/>
        </w:rPr>
        <w:t>dle svého uvážení, přijmout na</w:t>
      </w:r>
      <w:r>
        <w:rPr>
          <w:color w:val="616266"/>
          <w:spacing w:val="40"/>
        </w:rPr>
        <w:t xml:space="preserve"> </w:t>
      </w:r>
      <w:r>
        <w:rPr>
          <w:color w:val="616266"/>
        </w:rPr>
        <w:t>základě</w:t>
      </w:r>
      <w:r>
        <w:rPr>
          <w:color w:val="616266"/>
          <w:spacing w:val="40"/>
        </w:rPr>
        <w:t xml:space="preserve"> </w:t>
      </w:r>
      <w:r>
        <w:rPr>
          <w:color w:val="616266"/>
        </w:rPr>
        <w:t>výzvy</w:t>
      </w:r>
      <w:r>
        <w:rPr>
          <w:color w:val="616266"/>
          <w:spacing w:val="40"/>
        </w:rPr>
        <w:t xml:space="preserve"> </w:t>
      </w:r>
      <w:r>
        <w:rPr>
          <w:color w:val="616266"/>
        </w:rPr>
        <w:t>Dodavatele</w:t>
      </w:r>
      <w:r>
        <w:rPr>
          <w:color w:val="616266"/>
          <w:spacing w:val="40"/>
        </w:rPr>
        <w:t xml:space="preserve"> </w:t>
      </w:r>
      <w:r>
        <w:rPr>
          <w:color w:val="616266"/>
        </w:rPr>
        <w:t>Plnění nebo</w:t>
      </w:r>
      <w:r>
        <w:rPr>
          <w:color w:val="616266"/>
          <w:spacing w:val="40"/>
        </w:rPr>
        <w:t xml:space="preserve"> </w:t>
      </w:r>
      <w:r>
        <w:rPr>
          <w:color w:val="616266"/>
        </w:rPr>
        <w:t>jeho</w:t>
      </w:r>
      <w:r>
        <w:rPr>
          <w:color w:val="616266"/>
          <w:spacing w:val="40"/>
        </w:rPr>
        <w:t xml:space="preserve"> </w:t>
      </w:r>
      <w:r>
        <w:rPr>
          <w:color w:val="616266"/>
        </w:rPr>
        <w:t>část.</w:t>
      </w:r>
      <w:r>
        <w:rPr>
          <w:color w:val="616266"/>
          <w:spacing w:val="40"/>
        </w:rPr>
        <w:t xml:space="preserve"> </w:t>
      </w:r>
      <w:r>
        <w:rPr>
          <w:color w:val="616266"/>
        </w:rPr>
        <w:t xml:space="preserve">Pokud tak učiní, tato skutečnost se </w:t>
      </w:r>
      <w:proofErr w:type="gramStart"/>
      <w:r>
        <w:rPr>
          <w:color w:val="616266"/>
        </w:rPr>
        <w:t>vyznačí</w:t>
      </w:r>
      <w:proofErr w:type="gramEnd"/>
      <w:r>
        <w:rPr>
          <w:color w:val="616266"/>
        </w:rPr>
        <w:t xml:space="preserve"> v Akceptačním protokolu. V případě částečného plněníje Dodavatel povinen poskytnout zbývající část Plnění ve lhůtě stanovené</w:t>
      </w:r>
      <w:r>
        <w:rPr>
          <w:color w:val="616266"/>
          <w:spacing w:val="40"/>
        </w:rPr>
        <w:t xml:space="preserve"> </w:t>
      </w:r>
      <w:r>
        <w:rPr>
          <w:color w:val="616266"/>
        </w:rPr>
        <w:t>Smlouvou.Pro vyloučení pochybností Smluvní strany pro případ částečného plnění Dodavate</w:t>
      </w:r>
      <w:r>
        <w:rPr>
          <w:color w:val="616266"/>
        </w:rPr>
        <w:t>lem výslovně vylučují aplikaci ustanovení § 1930 odst. 2 věta první Občanského zákoníku.</w:t>
      </w:r>
    </w:p>
    <w:p w14:paraId="37E70B77" w14:textId="77777777" w:rsidR="007C36B9" w:rsidRDefault="001300B4">
      <w:pPr>
        <w:pStyle w:val="Odstavecseseznamem"/>
        <w:numPr>
          <w:ilvl w:val="1"/>
          <w:numId w:val="11"/>
        </w:numPr>
        <w:tabs>
          <w:tab w:val="left" w:pos="969"/>
          <w:tab w:val="left" w:pos="970"/>
        </w:tabs>
        <w:spacing w:before="119" w:line="312" w:lineRule="auto"/>
        <w:ind w:right="255" w:hanging="740"/>
      </w:pPr>
      <w:r>
        <w:rPr>
          <w:color w:val="616266"/>
          <w:u w:val="single" w:color="616266"/>
        </w:rPr>
        <w:t>Riziko</w:t>
      </w:r>
      <w:r>
        <w:rPr>
          <w:color w:val="616266"/>
          <w:spacing w:val="36"/>
          <w:u w:val="single" w:color="616266"/>
        </w:rPr>
        <w:t xml:space="preserve"> </w:t>
      </w:r>
      <w:r>
        <w:rPr>
          <w:color w:val="616266"/>
          <w:u w:val="single" w:color="616266"/>
        </w:rPr>
        <w:t>prodlení</w:t>
      </w:r>
      <w:r>
        <w:rPr>
          <w:color w:val="616266"/>
          <w:spacing w:val="80"/>
          <w:u w:val="single" w:color="616266"/>
        </w:rPr>
        <w:t xml:space="preserve"> </w:t>
      </w:r>
      <w:r>
        <w:rPr>
          <w:color w:val="616266"/>
          <w:u w:val="single" w:color="616266"/>
        </w:rPr>
        <w:t>Dodavatele.</w:t>
      </w:r>
      <w:r>
        <w:rPr>
          <w:color w:val="616266"/>
          <w:spacing w:val="80"/>
        </w:rPr>
        <w:t xml:space="preserve"> </w:t>
      </w:r>
      <w:r>
        <w:rPr>
          <w:color w:val="616266"/>
        </w:rPr>
        <w:t>Dodavatel</w:t>
      </w:r>
      <w:r>
        <w:rPr>
          <w:color w:val="616266"/>
          <w:spacing w:val="80"/>
        </w:rPr>
        <w:t xml:space="preserve"> </w:t>
      </w:r>
      <w:r>
        <w:rPr>
          <w:color w:val="616266"/>
        </w:rPr>
        <w:t>je</w:t>
      </w:r>
      <w:r>
        <w:rPr>
          <w:color w:val="616266"/>
          <w:spacing w:val="80"/>
        </w:rPr>
        <w:t xml:space="preserve"> </w:t>
      </w:r>
      <w:r>
        <w:rPr>
          <w:color w:val="616266"/>
        </w:rPr>
        <w:t>povinen</w:t>
      </w:r>
      <w:r>
        <w:rPr>
          <w:color w:val="616266"/>
          <w:spacing w:val="80"/>
        </w:rPr>
        <w:t xml:space="preserve"> </w:t>
      </w:r>
      <w:r>
        <w:rPr>
          <w:color w:val="616266"/>
        </w:rPr>
        <w:t>bezodkladně</w:t>
      </w:r>
      <w:r>
        <w:rPr>
          <w:color w:val="616266"/>
          <w:spacing w:val="80"/>
        </w:rPr>
        <w:t xml:space="preserve"> </w:t>
      </w:r>
      <w:r>
        <w:rPr>
          <w:color w:val="616266"/>
        </w:rPr>
        <w:t>informovat</w:t>
      </w:r>
      <w:r>
        <w:rPr>
          <w:color w:val="616266"/>
          <w:spacing w:val="80"/>
        </w:rPr>
        <w:t xml:space="preserve"> </w:t>
      </w:r>
      <w:r>
        <w:rPr>
          <w:color w:val="616266"/>
        </w:rPr>
        <w:t>Objednatele</w:t>
      </w:r>
      <w:r>
        <w:rPr>
          <w:color w:val="616266"/>
          <w:spacing w:val="40"/>
        </w:rPr>
        <w:t xml:space="preserve"> </w:t>
      </w:r>
      <w:r>
        <w:rPr>
          <w:color w:val="616266"/>
        </w:rPr>
        <w:t>o</w:t>
      </w:r>
      <w:r>
        <w:rPr>
          <w:color w:val="616266"/>
          <w:spacing w:val="-3"/>
        </w:rPr>
        <w:t xml:space="preserve"> </w:t>
      </w:r>
      <w:r>
        <w:rPr>
          <w:color w:val="616266"/>
        </w:rPr>
        <w:t>jakékoliv</w:t>
      </w:r>
      <w:r>
        <w:rPr>
          <w:color w:val="616266"/>
          <w:spacing w:val="-2"/>
        </w:rPr>
        <w:t xml:space="preserve"> </w:t>
      </w:r>
      <w:r>
        <w:rPr>
          <w:color w:val="616266"/>
        </w:rPr>
        <w:t>skutečnosti,</w:t>
      </w:r>
      <w:r>
        <w:rPr>
          <w:color w:val="616266"/>
          <w:spacing w:val="-1"/>
        </w:rPr>
        <w:t xml:space="preserve"> </w:t>
      </w:r>
      <w:r>
        <w:rPr>
          <w:color w:val="616266"/>
        </w:rPr>
        <w:t>která</w:t>
      </w:r>
      <w:r>
        <w:rPr>
          <w:color w:val="616266"/>
          <w:spacing w:val="-3"/>
        </w:rPr>
        <w:t xml:space="preserve"> </w:t>
      </w:r>
      <w:r>
        <w:rPr>
          <w:color w:val="616266"/>
        </w:rPr>
        <w:t>by</w:t>
      </w:r>
      <w:r>
        <w:rPr>
          <w:color w:val="616266"/>
          <w:spacing w:val="-5"/>
        </w:rPr>
        <w:t xml:space="preserve"> </w:t>
      </w:r>
      <w:r>
        <w:rPr>
          <w:color w:val="616266"/>
        </w:rPr>
        <w:t>mohla</w:t>
      </w:r>
      <w:r>
        <w:rPr>
          <w:color w:val="616266"/>
          <w:spacing w:val="-5"/>
        </w:rPr>
        <w:t xml:space="preserve"> </w:t>
      </w:r>
      <w:r>
        <w:rPr>
          <w:color w:val="616266"/>
        </w:rPr>
        <w:t>způsobit</w:t>
      </w:r>
      <w:r>
        <w:rPr>
          <w:color w:val="616266"/>
          <w:spacing w:val="-1"/>
        </w:rPr>
        <w:t xml:space="preserve"> </w:t>
      </w:r>
      <w:r>
        <w:rPr>
          <w:color w:val="616266"/>
        </w:rPr>
        <w:t>prodlení</w:t>
      </w:r>
      <w:r>
        <w:rPr>
          <w:color w:val="616266"/>
          <w:spacing w:val="-1"/>
        </w:rPr>
        <w:t xml:space="preserve"> </w:t>
      </w:r>
      <w:r>
        <w:rPr>
          <w:color w:val="616266"/>
        </w:rPr>
        <w:t>s</w:t>
      </w:r>
      <w:r>
        <w:rPr>
          <w:color w:val="616266"/>
          <w:spacing w:val="-2"/>
        </w:rPr>
        <w:t xml:space="preserve"> </w:t>
      </w:r>
      <w:r>
        <w:rPr>
          <w:color w:val="616266"/>
        </w:rPr>
        <w:t>poskytnutím</w:t>
      </w:r>
      <w:r>
        <w:rPr>
          <w:color w:val="616266"/>
          <w:spacing w:val="-1"/>
        </w:rPr>
        <w:t xml:space="preserve"> </w:t>
      </w:r>
      <w:r>
        <w:rPr>
          <w:color w:val="616266"/>
        </w:rPr>
        <w:t>Plnění</w:t>
      </w:r>
      <w:r>
        <w:rPr>
          <w:color w:val="616266"/>
          <w:spacing w:val="-1"/>
        </w:rPr>
        <w:t xml:space="preserve"> </w:t>
      </w:r>
      <w:r>
        <w:rPr>
          <w:color w:val="616266"/>
        </w:rPr>
        <w:t>nebo</w:t>
      </w:r>
      <w:r>
        <w:rPr>
          <w:color w:val="616266"/>
          <w:spacing w:val="-3"/>
        </w:rPr>
        <w:t xml:space="preserve"> </w:t>
      </w:r>
      <w:r>
        <w:rPr>
          <w:color w:val="616266"/>
        </w:rPr>
        <w:t>jeho</w:t>
      </w:r>
      <w:r>
        <w:rPr>
          <w:color w:val="616266"/>
          <w:spacing w:val="-3"/>
        </w:rPr>
        <w:t xml:space="preserve"> </w:t>
      </w:r>
      <w:r>
        <w:rPr>
          <w:color w:val="616266"/>
        </w:rPr>
        <w:t>části. Splnění této povinnosti</w:t>
      </w:r>
      <w:r>
        <w:rPr>
          <w:color w:val="616266"/>
          <w:spacing w:val="-2"/>
        </w:rPr>
        <w:t xml:space="preserve"> </w:t>
      </w:r>
      <w:r>
        <w:rPr>
          <w:color w:val="616266"/>
        </w:rPr>
        <w:t>neomezuje odpovědnost</w:t>
      </w:r>
      <w:r>
        <w:rPr>
          <w:color w:val="616266"/>
          <w:spacing w:val="-4"/>
        </w:rPr>
        <w:t xml:space="preserve"> </w:t>
      </w:r>
      <w:r>
        <w:rPr>
          <w:color w:val="616266"/>
        </w:rPr>
        <w:t>Dodavatele za prodlení</w:t>
      </w:r>
      <w:r>
        <w:rPr>
          <w:color w:val="616266"/>
          <w:spacing w:val="-5"/>
        </w:rPr>
        <w:t xml:space="preserve"> </w:t>
      </w:r>
      <w:r>
        <w:rPr>
          <w:color w:val="616266"/>
        </w:rPr>
        <w:t>s poskytnutím Plnění.</w:t>
      </w:r>
    </w:p>
    <w:p w14:paraId="35AFA827" w14:textId="77777777" w:rsidR="007C36B9" w:rsidRDefault="001300B4">
      <w:pPr>
        <w:pStyle w:val="Odstavecseseznamem"/>
        <w:numPr>
          <w:ilvl w:val="1"/>
          <w:numId w:val="11"/>
        </w:numPr>
        <w:tabs>
          <w:tab w:val="left" w:pos="969"/>
          <w:tab w:val="left" w:pos="970"/>
        </w:tabs>
        <w:spacing w:before="120"/>
        <w:ind w:hanging="738"/>
      </w:pPr>
      <w:r>
        <w:rPr>
          <w:color w:val="616266"/>
          <w:u w:val="single" w:color="616266"/>
        </w:rPr>
        <w:t>Dokumenty</w:t>
      </w:r>
      <w:r>
        <w:rPr>
          <w:color w:val="616266"/>
          <w:spacing w:val="-13"/>
          <w:u w:val="single" w:color="616266"/>
        </w:rPr>
        <w:t xml:space="preserve"> </w:t>
      </w:r>
      <w:r>
        <w:rPr>
          <w:color w:val="616266"/>
          <w:u w:val="single" w:color="616266"/>
        </w:rPr>
        <w:t>vztahující</w:t>
      </w:r>
      <w:r>
        <w:rPr>
          <w:color w:val="616266"/>
          <w:spacing w:val="-12"/>
          <w:u w:val="single" w:color="616266"/>
        </w:rPr>
        <w:t xml:space="preserve"> </w:t>
      </w:r>
      <w:r>
        <w:rPr>
          <w:color w:val="616266"/>
          <w:u w:val="single" w:color="616266"/>
        </w:rPr>
        <w:t>se</w:t>
      </w:r>
      <w:r>
        <w:rPr>
          <w:color w:val="616266"/>
          <w:spacing w:val="-10"/>
          <w:u w:val="single" w:color="616266"/>
        </w:rPr>
        <w:t xml:space="preserve"> </w:t>
      </w:r>
      <w:r>
        <w:rPr>
          <w:color w:val="616266"/>
          <w:u w:val="single" w:color="616266"/>
        </w:rPr>
        <w:t>k</w:t>
      </w:r>
      <w:r>
        <w:rPr>
          <w:color w:val="616266"/>
          <w:spacing w:val="-10"/>
          <w:u w:val="single" w:color="616266"/>
        </w:rPr>
        <w:t xml:space="preserve"> </w:t>
      </w:r>
      <w:r>
        <w:rPr>
          <w:color w:val="616266"/>
          <w:u w:val="single" w:color="616266"/>
        </w:rPr>
        <w:t>Plnění.</w:t>
      </w:r>
      <w:r>
        <w:rPr>
          <w:color w:val="616266"/>
          <w:spacing w:val="-9"/>
        </w:rPr>
        <w:t xml:space="preserve"> </w:t>
      </w:r>
      <w:r>
        <w:rPr>
          <w:color w:val="616266"/>
        </w:rPr>
        <w:t>Vztahují-li</w:t>
      </w:r>
      <w:r>
        <w:rPr>
          <w:color w:val="616266"/>
          <w:spacing w:val="-12"/>
        </w:rPr>
        <w:t xml:space="preserve"> </w:t>
      </w:r>
      <w:r>
        <w:rPr>
          <w:color w:val="616266"/>
        </w:rPr>
        <w:t>se</w:t>
      </w:r>
      <w:r>
        <w:rPr>
          <w:color w:val="616266"/>
          <w:spacing w:val="-11"/>
        </w:rPr>
        <w:t xml:space="preserve"> </w:t>
      </w:r>
      <w:r>
        <w:rPr>
          <w:color w:val="616266"/>
        </w:rPr>
        <w:t>k</w:t>
      </w:r>
      <w:r>
        <w:rPr>
          <w:color w:val="616266"/>
          <w:spacing w:val="-10"/>
        </w:rPr>
        <w:t xml:space="preserve"> </w:t>
      </w:r>
      <w:r>
        <w:rPr>
          <w:color w:val="616266"/>
        </w:rPr>
        <w:t>Plnění</w:t>
      </w:r>
      <w:r>
        <w:rPr>
          <w:color w:val="616266"/>
          <w:spacing w:val="-9"/>
        </w:rPr>
        <w:t xml:space="preserve"> </w:t>
      </w:r>
      <w:r>
        <w:rPr>
          <w:color w:val="616266"/>
        </w:rPr>
        <w:t>dokumenty,</w:t>
      </w:r>
      <w:r>
        <w:rPr>
          <w:color w:val="616266"/>
          <w:spacing w:val="40"/>
        </w:rPr>
        <w:t xml:space="preserve"> </w:t>
      </w:r>
      <w:r>
        <w:rPr>
          <w:color w:val="616266"/>
        </w:rPr>
        <w:t>je</w:t>
      </w:r>
      <w:r>
        <w:rPr>
          <w:color w:val="616266"/>
          <w:spacing w:val="-11"/>
        </w:rPr>
        <w:t xml:space="preserve"> </w:t>
      </w:r>
      <w:r>
        <w:rPr>
          <w:color w:val="616266"/>
        </w:rPr>
        <w:t>Dodavatel</w:t>
      </w:r>
      <w:r>
        <w:rPr>
          <w:color w:val="616266"/>
          <w:spacing w:val="-11"/>
        </w:rPr>
        <w:t xml:space="preserve"> </w:t>
      </w:r>
      <w:r>
        <w:rPr>
          <w:color w:val="616266"/>
        </w:rPr>
        <w:t>povinen</w:t>
      </w:r>
      <w:r>
        <w:rPr>
          <w:color w:val="616266"/>
          <w:spacing w:val="-9"/>
        </w:rPr>
        <w:t xml:space="preserve"> </w:t>
      </w:r>
      <w:r>
        <w:rPr>
          <w:color w:val="616266"/>
          <w:spacing w:val="-4"/>
        </w:rPr>
        <w:t>tyto</w:t>
      </w:r>
    </w:p>
    <w:p w14:paraId="2ED2A46E" w14:textId="77777777" w:rsidR="007C36B9" w:rsidRDefault="001300B4">
      <w:pPr>
        <w:pStyle w:val="Zkladntext"/>
        <w:spacing w:before="76"/>
        <w:ind w:left="969"/>
        <w:jc w:val="left"/>
      </w:pPr>
      <w:r>
        <w:rPr>
          <w:color w:val="616266"/>
        </w:rPr>
        <w:t>dokumenty</w:t>
      </w:r>
      <w:r>
        <w:rPr>
          <w:color w:val="616266"/>
          <w:spacing w:val="-12"/>
        </w:rPr>
        <w:t xml:space="preserve"> </w:t>
      </w:r>
      <w:r>
        <w:rPr>
          <w:color w:val="616266"/>
        </w:rPr>
        <w:t>předat</w:t>
      </w:r>
      <w:r>
        <w:rPr>
          <w:color w:val="616266"/>
          <w:spacing w:val="-8"/>
        </w:rPr>
        <w:t xml:space="preserve"> </w:t>
      </w:r>
      <w:r>
        <w:rPr>
          <w:color w:val="616266"/>
        </w:rPr>
        <w:t>Objednateli</w:t>
      </w:r>
      <w:r>
        <w:rPr>
          <w:color w:val="616266"/>
          <w:spacing w:val="-7"/>
        </w:rPr>
        <w:t xml:space="preserve"> </w:t>
      </w:r>
      <w:r>
        <w:rPr>
          <w:color w:val="616266"/>
        </w:rPr>
        <w:t>nejpozději</w:t>
      </w:r>
      <w:r>
        <w:rPr>
          <w:color w:val="616266"/>
          <w:spacing w:val="-5"/>
        </w:rPr>
        <w:t xml:space="preserve"> </w:t>
      </w:r>
      <w:r>
        <w:rPr>
          <w:color w:val="616266"/>
        </w:rPr>
        <w:t>v</w:t>
      </w:r>
      <w:r>
        <w:rPr>
          <w:color w:val="616266"/>
          <w:spacing w:val="-7"/>
        </w:rPr>
        <w:t xml:space="preserve"> </w:t>
      </w:r>
      <w:r>
        <w:rPr>
          <w:color w:val="616266"/>
        </w:rPr>
        <w:t>den</w:t>
      </w:r>
      <w:r>
        <w:rPr>
          <w:color w:val="616266"/>
          <w:spacing w:val="-9"/>
        </w:rPr>
        <w:t xml:space="preserve"> </w:t>
      </w:r>
      <w:r>
        <w:rPr>
          <w:color w:val="616266"/>
        </w:rPr>
        <w:t>přijetí</w:t>
      </w:r>
      <w:r>
        <w:rPr>
          <w:color w:val="616266"/>
          <w:spacing w:val="-10"/>
        </w:rPr>
        <w:t xml:space="preserve"> </w:t>
      </w:r>
      <w:r>
        <w:rPr>
          <w:color w:val="616266"/>
        </w:rPr>
        <w:t>Plnění</w:t>
      </w:r>
      <w:r>
        <w:rPr>
          <w:color w:val="616266"/>
          <w:spacing w:val="-8"/>
        </w:rPr>
        <w:t xml:space="preserve"> </w:t>
      </w:r>
      <w:r>
        <w:rPr>
          <w:color w:val="616266"/>
        </w:rPr>
        <w:t>nebo</w:t>
      </w:r>
      <w:r>
        <w:rPr>
          <w:color w:val="616266"/>
          <w:spacing w:val="-9"/>
        </w:rPr>
        <w:t xml:space="preserve"> </w:t>
      </w:r>
      <w:r>
        <w:rPr>
          <w:color w:val="616266"/>
        </w:rPr>
        <w:t>jakékoliv</w:t>
      </w:r>
      <w:r>
        <w:rPr>
          <w:color w:val="616266"/>
          <w:spacing w:val="-9"/>
        </w:rPr>
        <w:t xml:space="preserve"> </w:t>
      </w:r>
      <w:r>
        <w:rPr>
          <w:color w:val="616266"/>
        </w:rPr>
        <w:t>jeho</w:t>
      </w:r>
      <w:r>
        <w:rPr>
          <w:color w:val="616266"/>
          <w:spacing w:val="-9"/>
        </w:rPr>
        <w:t xml:space="preserve"> </w:t>
      </w:r>
      <w:r>
        <w:rPr>
          <w:color w:val="616266"/>
          <w:spacing w:val="-2"/>
        </w:rPr>
        <w:t>části.</w:t>
      </w:r>
    </w:p>
    <w:p w14:paraId="61FAD5A4" w14:textId="77777777" w:rsidR="007C36B9" w:rsidRDefault="007C36B9">
      <w:pPr>
        <w:sectPr w:rsidR="007C36B9">
          <w:pgSz w:w="11920" w:h="16850"/>
          <w:pgMar w:top="1500" w:right="580" w:bottom="1120" w:left="900" w:header="679" w:footer="939" w:gutter="0"/>
          <w:cols w:space="708"/>
        </w:sectPr>
      </w:pPr>
    </w:p>
    <w:p w14:paraId="6EE2F1EE" w14:textId="77777777" w:rsidR="007C36B9" w:rsidRDefault="007C36B9">
      <w:pPr>
        <w:pStyle w:val="Zkladntext"/>
        <w:jc w:val="left"/>
        <w:rPr>
          <w:sz w:val="20"/>
        </w:rPr>
      </w:pPr>
    </w:p>
    <w:p w14:paraId="1368333F" w14:textId="77777777" w:rsidR="007C36B9" w:rsidRDefault="007C36B9">
      <w:pPr>
        <w:pStyle w:val="Zkladntext"/>
        <w:jc w:val="left"/>
        <w:rPr>
          <w:sz w:val="19"/>
        </w:rPr>
      </w:pPr>
    </w:p>
    <w:p w14:paraId="1F82AE10" w14:textId="77777777" w:rsidR="007C36B9" w:rsidRDefault="001300B4">
      <w:pPr>
        <w:pStyle w:val="Odstavecseseznamem"/>
        <w:numPr>
          <w:ilvl w:val="1"/>
          <w:numId w:val="11"/>
        </w:numPr>
        <w:tabs>
          <w:tab w:val="left" w:pos="970"/>
        </w:tabs>
        <w:spacing w:line="312" w:lineRule="auto"/>
        <w:ind w:left="968" w:right="251"/>
        <w:jc w:val="both"/>
      </w:pPr>
      <w:r>
        <w:rPr>
          <w:color w:val="616266"/>
          <w:u w:val="single" w:color="616266"/>
        </w:rPr>
        <w:t>Pověření třetích osob.</w:t>
      </w:r>
      <w:r>
        <w:rPr>
          <w:color w:val="616266"/>
        </w:rPr>
        <w:t xml:space="preserve"> Dodavatel je oprávněn pověřit plněním závazků plynoucích ze Smlouvy třetí osobu pouze s předchozím písemným souhlasem Objednatele. Pokud Dodavatel využije se</w:t>
      </w:r>
      <w:r>
        <w:rPr>
          <w:color w:val="616266"/>
          <w:spacing w:val="27"/>
        </w:rPr>
        <w:t xml:space="preserve"> </w:t>
      </w:r>
      <w:r>
        <w:rPr>
          <w:color w:val="616266"/>
        </w:rPr>
        <w:t>souhlasem Objednatele</w:t>
      </w:r>
      <w:r>
        <w:rPr>
          <w:color w:val="616266"/>
          <w:spacing w:val="28"/>
        </w:rPr>
        <w:t xml:space="preserve"> </w:t>
      </w:r>
      <w:r>
        <w:rPr>
          <w:color w:val="616266"/>
        </w:rPr>
        <w:t>pro</w:t>
      </w:r>
      <w:r>
        <w:rPr>
          <w:color w:val="616266"/>
          <w:spacing w:val="25"/>
        </w:rPr>
        <w:t xml:space="preserve"> </w:t>
      </w:r>
      <w:r>
        <w:rPr>
          <w:color w:val="616266"/>
        </w:rPr>
        <w:t>plnění</w:t>
      </w:r>
      <w:r>
        <w:rPr>
          <w:color w:val="616266"/>
          <w:spacing w:val="24"/>
        </w:rPr>
        <w:t xml:space="preserve"> </w:t>
      </w:r>
      <w:r>
        <w:rPr>
          <w:color w:val="616266"/>
        </w:rPr>
        <w:t>závazků ze</w:t>
      </w:r>
      <w:r>
        <w:rPr>
          <w:color w:val="616266"/>
          <w:spacing w:val="27"/>
        </w:rPr>
        <w:t xml:space="preserve"> </w:t>
      </w:r>
      <w:r>
        <w:rPr>
          <w:color w:val="616266"/>
        </w:rPr>
        <w:t>Smlouvy</w:t>
      </w:r>
      <w:r>
        <w:rPr>
          <w:color w:val="616266"/>
          <w:spacing w:val="23"/>
        </w:rPr>
        <w:t xml:space="preserve"> </w:t>
      </w:r>
      <w:r>
        <w:rPr>
          <w:color w:val="616266"/>
        </w:rPr>
        <w:t>třetí</w:t>
      </w:r>
      <w:r>
        <w:rPr>
          <w:color w:val="616266"/>
          <w:spacing w:val="24"/>
        </w:rPr>
        <w:t xml:space="preserve"> </w:t>
      </w:r>
      <w:r>
        <w:rPr>
          <w:color w:val="616266"/>
        </w:rPr>
        <w:t>osobu,</w:t>
      </w:r>
      <w:r>
        <w:rPr>
          <w:color w:val="616266"/>
          <w:spacing w:val="26"/>
        </w:rPr>
        <w:t xml:space="preserve"> </w:t>
      </w:r>
      <w:r>
        <w:rPr>
          <w:color w:val="616266"/>
        </w:rPr>
        <w:t>zavazuje</w:t>
      </w:r>
      <w:r>
        <w:rPr>
          <w:color w:val="616266"/>
          <w:spacing w:val="25"/>
        </w:rPr>
        <w:t xml:space="preserve"> </w:t>
      </w:r>
      <w:r>
        <w:rPr>
          <w:color w:val="616266"/>
        </w:rPr>
        <w:t>se k tomu, že</w:t>
      </w:r>
      <w:r>
        <w:rPr>
          <w:color w:val="616266"/>
          <w:spacing w:val="-2"/>
        </w:rPr>
        <w:t xml:space="preserve"> </w:t>
      </w:r>
      <w:r>
        <w:rPr>
          <w:color w:val="616266"/>
        </w:rPr>
        <w:t>tato</w:t>
      </w:r>
      <w:r>
        <w:rPr>
          <w:color w:val="616266"/>
          <w:spacing w:val="40"/>
        </w:rPr>
        <w:t xml:space="preserve"> </w:t>
      </w:r>
      <w:r>
        <w:rPr>
          <w:color w:val="616266"/>
        </w:rPr>
        <w:t>třetí</w:t>
      </w:r>
      <w:r>
        <w:rPr>
          <w:color w:val="616266"/>
          <w:spacing w:val="40"/>
        </w:rPr>
        <w:t xml:space="preserve"> </w:t>
      </w:r>
      <w:r>
        <w:rPr>
          <w:color w:val="616266"/>
        </w:rPr>
        <w:t>osoba</w:t>
      </w:r>
      <w:r>
        <w:rPr>
          <w:color w:val="616266"/>
          <w:spacing w:val="40"/>
        </w:rPr>
        <w:t xml:space="preserve"> </w:t>
      </w:r>
      <w:r>
        <w:rPr>
          <w:color w:val="616266"/>
        </w:rPr>
        <w:t>v</w:t>
      </w:r>
      <w:r>
        <w:rPr>
          <w:color w:val="616266"/>
          <w:spacing w:val="40"/>
        </w:rPr>
        <w:t xml:space="preserve"> </w:t>
      </w:r>
      <w:r>
        <w:rPr>
          <w:color w:val="616266"/>
        </w:rPr>
        <w:t>plném</w:t>
      </w:r>
      <w:r>
        <w:rPr>
          <w:color w:val="616266"/>
          <w:spacing w:val="40"/>
        </w:rPr>
        <w:t xml:space="preserve"> </w:t>
      </w:r>
      <w:r>
        <w:rPr>
          <w:color w:val="616266"/>
        </w:rPr>
        <w:t>rozsahu</w:t>
      </w:r>
      <w:r>
        <w:rPr>
          <w:color w:val="616266"/>
          <w:spacing w:val="40"/>
        </w:rPr>
        <w:t xml:space="preserve"> </w:t>
      </w:r>
      <w:r>
        <w:rPr>
          <w:color w:val="616266"/>
        </w:rPr>
        <w:t>splní</w:t>
      </w:r>
      <w:r>
        <w:rPr>
          <w:color w:val="616266"/>
          <w:spacing w:val="40"/>
        </w:rPr>
        <w:t xml:space="preserve"> </w:t>
      </w:r>
      <w:r>
        <w:rPr>
          <w:color w:val="616266"/>
        </w:rPr>
        <w:t>závazky</w:t>
      </w:r>
      <w:r>
        <w:rPr>
          <w:color w:val="616266"/>
          <w:spacing w:val="40"/>
        </w:rPr>
        <w:t xml:space="preserve"> </w:t>
      </w:r>
      <w:r>
        <w:rPr>
          <w:color w:val="616266"/>
        </w:rPr>
        <w:t>vyplývající</w:t>
      </w:r>
      <w:r>
        <w:rPr>
          <w:color w:val="616266"/>
          <w:spacing w:val="40"/>
        </w:rPr>
        <w:t xml:space="preserve"> </w:t>
      </w:r>
      <w:r>
        <w:rPr>
          <w:color w:val="616266"/>
        </w:rPr>
        <w:t>pro</w:t>
      </w:r>
      <w:r>
        <w:rPr>
          <w:color w:val="616266"/>
          <w:spacing w:val="40"/>
        </w:rPr>
        <w:t xml:space="preserve"> </w:t>
      </w:r>
      <w:r>
        <w:rPr>
          <w:color w:val="616266"/>
        </w:rPr>
        <w:t>Dodavatele</w:t>
      </w:r>
      <w:r>
        <w:rPr>
          <w:color w:val="616266"/>
          <w:spacing w:val="40"/>
        </w:rPr>
        <w:t xml:space="preserve"> </w:t>
      </w:r>
      <w:r>
        <w:rPr>
          <w:color w:val="616266"/>
        </w:rPr>
        <w:t>ze</w:t>
      </w:r>
      <w:r>
        <w:rPr>
          <w:color w:val="616266"/>
          <w:spacing w:val="40"/>
        </w:rPr>
        <w:t xml:space="preserve"> </w:t>
      </w:r>
      <w:r>
        <w:rPr>
          <w:color w:val="616266"/>
        </w:rPr>
        <w:t>Smlouvy a z obecně</w:t>
      </w:r>
      <w:r>
        <w:rPr>
          <w:color w:val="616266"/>
          <w:spacing w:val="-2"/>
        </w:rPr>
        <w:t xml:space="preserve"> </w:t>
      </w:r>
      <w:r>
        <w:rPr>
          <w:color w:val="616266"/>
        </w:rPr>
        <w:t>závazných právních předpisů. Za činnost třetích</w:t>
      </w:r>
      <w:r>
        <w:rPr>
          <w:color w:val="616266"/>
          <w:spacing w:val="-2"/>
        </w:rPr>
        <w:t xml:space="preserve"> </w:t>
      </w:r>
      <w:r>
        <w:rPr>
          <w:color w:val="616266"/>
        </w:rPr>
        <w:t>osob Dodavatel odpovídá v</w:t>
      </w:r>
      <w:r>
        <w:rPr>
          <w:color w:val="616266"/>
          <w:spacing w:val="-1"/>
        </w:rPr>
        <w:t xml:space="preserve"> </w:t>
      </w:r>
      <w:r>
        <w:rPr>
          <w:color w:val="616266"/>
        </w:rPr>
        <w:t xml:space="preserve">celém </w:t>
      </w:r>
      <w:r>
        <w:rPr>
          <w:color w:val="616266"/>
          <w:spacing w:val="-2"/>
        </w:rPr>
        <w:t>rozsahu.</w:t>
      </w:r>
    </w:p>
    <w:p w14:paraId="735C5BCC" w14:textId="77777777" w:rsidR="007C36B9" w:rsidRDefault="001300B4">
      <w:pPr>
        <w:pStyle w:val="Odstavecseseznamem"/>
        <w:numPr>
          <w:ilvl w:val="1"/>
          <w:numId w:val="11"/>
        </w:numPr>
        <w:tabs>
          <w:tab w:val="left" w:pos="970"/>
        </w:tabs>
        <w:spacing w:before="119" w:line="312" w:lineRule="auto"/>
        <w:ind w:right="251"/>
        <w:jc w:val="both"/>
      </w:pPr>
      <w:r>
        <w:rPr>
          <w:color w:val="616266"/>
          <w:u w:val="single" w:color="616266"/>
        </w:rPr>
        <w:t>Jakost Plnění.</w:t>
      </w:r>
      <w:r>
        <w:rPr>
          <w:color w:val="616266"/>
        </w:rPr>
        <w:t xml:space="preserve"> Plnění musí být poskytnuto podle smluvních ujednání ve Smlouv</w:t>
      </w:r>
      <w:r>
        <w:rPr>
          <w:color w:val="616266"/>
        </w:rPr>
        <w:t>ě bez jakýchkoliv vad, ať již faktických či právních, v souladu s veškerými právními předpisy, technickými požadavky a technickými a bezpečnostními normami, které se na poskytování Plnění</w:t>
      </w:r>
      <w:r>
        <w:rPr>
          <w:color w:val="616266"/>
          <w:spacing w:val="-2"/>
        </w:rPr>
        <w:t xml:space="preserve"> </w:t>
      </w:r>
      <w:r>
        <w:rPr>
          <w:color w:val="616266"/>
        </w:rPr>
        <w:t>aplikují, a</w:t>
      </w:r>
      <w:r>
        <w:rPr>
          <w:color w:val="616266"/>
          <w:spacing w:val="-6"/>
        </w:rPr>
        <w:t xml:space="preserve"> </w:t>
      </w:r>
      <w:r>
        <w:rPr>
          <w:color w:val="616266"/>
        </w:rPr>
        <w:t>to</w:t>
      </w:r>
      <w:r>
        <w:rPr>
          <w:color w:val="616266"/>
          <w:spacing w:val="-6"/>
        </w:rPr>
        <w:t xml:space="preserve"> </w:t>
      </w:r>
      <w:r>
        <w:rPr>
          <w:color w:val="616266"/>
        </w:rPr>
        <w:t>jak</w:t>
      </w:r>
      <w:r>
        <w:rPr>
          <w:color w:val="616266"/>
          <w:spacing w:val="-1"/>
        </w:rPr>
        <w:t xml:space="preserve"> </w:t>
      </w:r>
      <w:r>
        <w:rPr>
          <w:color w:val="616266"/>
        </w:rPr>
        <w:t>normami</w:t>
      </w:r>
      <w:r>
        <w:rPr>
          <w:color w:val="616266"/>
          <w:spacing w:val="-2"/>
        </w:rPr>
        <w:t xml:space="preserve"> </w:t>
      </w:r>
      <w:r>
        <w:rPr>
          <w:color w:val="616266"/>
        </w:rPr>
        <w:t>závaznými, tak</w:t>
      </w:r>
      <w:r>
        <w:rPr>
          <w:color w:val="616266"/>
          <w:spacing w:val="-3"/>
        </w:rPr>
        <w:t xml:space="preserve"> </w:t>
      </w:r>
      <w:r>
        <w:rPr>
          <w:color w:val="616266"/>
        </w:rPr>
        <w:t>doporučujícími. Veškeré</w:t>
      </w:r>
      <w:r>
        <w:rPr>
          <w:color w:val="616266"/>
          <w:spacing w:val="-6"/>
        </w:rPr>
        <w:t xml:space="preserve"> </w:t>
      </w:r>
      <w:r>
        <w:rPr>
          <w:color w:val="616266"/>
        </w:rPr>
        <w:t>hm</w:t>
      </w:r>
      <w:r>
        <w:rPr>
          <w:color w:val="616266"/>
        </w:rPr>
        <w:t>otné</w:t>
      </w:r>
      <w:r>
        <w:rPr>
          <w:color w:val="616266"/>
          <w:spacing w:val="-4"/>
        </w:rPr>
        <w:t xml:space="preserve"> </w:t>
      </w:r>
      <w:r>
        <w:rPr>
          <w:color w:val="616266"/>
        </w:rPr>
        <w:t>složky</w:t>
      </w:r>
      <w:r>
        <w:rPr>
          <w:color w:val="616266"/>
          <w:spacing w:val="-6"/>
        </w:rPr>
        <w:t xml:space="preserve"> </w:t>
      </w:r>
      <w:r>
        <w:rPr>
          <w:color w:val="616266"/>
        </w:rPr>
        <w:t>Plnění musí být nové, nepoužité, nepoškozené a zhotovené z kvalitního materiálu. Hmotné složky Plnění musí být schopny podávat trvale standardní výkon v souladu s vlastnostmi a kvalitou stanovenou ve Smlouvě a plně vyhovovat účelu, pro který js</w:t>
      </w:r>
      <w:r>
        <w:rPr>
          <w:color w:val="616266"/>
        </w:rPr>
        <w:t>ou jako součást Plnění dodávány. Hmotné</w:t>
      </w:r>
      <w:r>
        <w:rPr>
          <w:color w:val="616266"/>
          <w:spacing w:val="-5"/>
        </w:rPr>
        <w:t xml:space="preserve"> </w:t>
      </w:r>
      <w:r>
        <w:rPr>
          <w:color w:val="616266"/>
        </w:rPr>
        <w:t>a</w:t>
      </w:r>
      <w:r>
        <w:rPr>
          <w:color w:val="616266"/>
          <w:spacing w:val="-5"/>
        </w:rPr>
        <w:t xml:space="preserve"> </w:t>
      </w:r>
      <w:r>
        <w:rPr>
          <w:color w:val="616266"/>
        </w:rPr>
        <w:t>nehmotné</w:t>
      </w:r>
      <w:r>
        <w:rPr>
          <w:color w:val="616266"/>
          <w:spacing w:val="-7"/>
        </w:rPr>
        <w:t xml:space="preserve"> </w:t>
      </w:r>
      <w:r>
        <w:rPr>
          <w:color w:val="616266"/>
        </w:rPr>
        <w:t>věci tvořící součást Plnění nesmí být zatíženy právními vadami,</w:t>
      </w:r>
      <w:r>
        <w:rPr>
          <w:color w:val="616266"/>
          <w:spacing w:val="-4"/>
        </w:rPr>
        <w:t xml:space="preserve"> </w:t>
      </w:r>
      <w:r>
        <w:rPr>
          <w:color w:val="616266"/>
        </w:rPr>
        <w:t>např. zástavním právem.</w:t>
      </w:r>
    </w:p>
    <w:p w14:paraId="393AA5F5" w14:textId="77777777" w:rsidR="007C36B9" w:rsidRDefault="001300B4">
      <w:pPr>
        <w:pStyle w:val="Odstavecseseznamem"/>
        <w:numPr>
          <w:ilvl w:val="1"/>
          <w:numId w:val="11"/>
        </w:numPr>
        <w:tabs>
          <w:tab w:val="left" w:pos="970"/>
        </w:tabs>
        <w:spacing w:before="125" w:line="309" w:lineRule="auto"/>
        <w:ind w:right="255"/>
        <w:jc w:val="both"/>
      </w:pPr>
      <w:r>
        <w:rPr>
          <w:color w:val="616266"/>
          <w:u w:val="single" w:color="616266"/>
        </w:rPr>
        <w:t>Čas Plnění.</w:t>
      </w:r>
      <w:r>
        <w:rPr>
          <w:color w:val="616266"/>
        </w:rPr>
        <w:t xml:space="preserve"> Smluvní strany se dohodly, že čas poskytnutí Plnění se sjednává ve prospěch </w:t>
      </w:r>
      <w:r>
        <w:rPr>
          <w:color w:val="616266"/>
          <w:spacing w:val="-2"/>
        </w:rPr>
        <w:t>Objednatele.</w:t>
      </w:r>
    </w:p>
    <w:p w14:paraId="19FD83CB" w14:textId="77777777" w:rsidR="007C36B9" w:rsidRDefault="001300B4">
      <w:pPr>
        <w:pStyle w:val="Nadpis4"/>
        <w:numPr>
          <w:ilvl w:val="0"/>
          <w:numId w:val="11"/>
        </w:numPr>
        <w:tabs>
          <w:tab w:val="left" w:pos="686"/>
          <w:tab w:val="left" w:pos="687"/>
        </w:tabs>
        <w:spacing w:before="123"/>
        <w:ind w:hanging="457"/>
      </w:pPr>
      <w:bookmarkStart w:id="46" w:name="4._PŘEVOD_PRÁV_K_HMOTNÝM_SLOŽKÁM_PLNĚNÍ"/>
      <w:bookmarkEnd w:id="46"/>
      <w:r>
        <w:rPr>
          <w:color w:val="616266"/>
        </w:rPr>
        <w:t>PŘEVOD</w:t>
      </w:r>
      <w:r>
        <w:rPr>
          <w:color w:val="616266"/>
          <w:spacing w:val="-9"/>
        </w:rPr>
        <w:t xml:space="preserve"> </w:t>
      </w:r>
      <w:r>
        <w:rPr>
          <w:color w:val="616266"/>
        </w:rPr>
        <w:t>PRÁV</w:t>
      </w:r>
      <w:r>
        <w:rPr>
          <w:color w:val="616266"/>
          <w:spacing w:val="-9"/>
        </w:rPr>
        <w:t xml:space="preserve"> </w:t>
      </w:r>
      <w:r>
        <w:rPr>
          <w:color w:val="616266"/>
        </w:rPr>
        <w:t>K</w:t>
      </w:r>
      <w:r>
        <w:rPr>
          <w:color w:val="616266"/>
          <w:spacing w:val="-7"/>
        </w:rPr>
        <w:t xml:space="preserve"> </w:t>
      </w:r>
      <w:r>
        <w:rPr>
          <w:color w:val="616266"/>
        </w:rPr>
        <w:t>HMOTNÝM</w:t>
      </w:r>
      <w:r>
        <w:rPr>
          <w:color w:val="616266"/>
          <w:spacing w:val="-6"/>
        </w:rPr>
        <w:t xml:space="preserve"> </w:t>
      </w:r>
      <w:r>
        <w:rPr>
          <w:color w:val="616266"/>
        </w:rPr>
        <w:t>SLOŽKÁM</w:t>
      </w:r>
      <w:r>
        <w:rPr>
          <w:color w:val="616266"/>
          <w:spacing w:val="-4"/>
        </w:rPr>
        <w:t xml:space="preserve"> </w:t>
      </w:r>
      <w:r>
        <w:rPr>
          <w:color w:val="616266"/>
          <w:spacing w:val="-2"/>
        </w:rPr>
        <w:t>PLNĚNÍ</w:t>
      </w:r>
    </w:p>
    <w:p w14:paraId="2DB5C9C8" w14:textId="77777777" w:rsidR="007C36B9" w:rsidRDefault="007C36B9">
      <w:pPr>
        <w:pStyle w:val="Zkladntext"/>
        <w:spacing w:before="3"/>
        <w:jc w:val="left"/>
        <w:rPr>
          <w:b/>
          <w:sz w:val="23"/>
        </w:rPr>
      </w:pPr>
    </w:p>
    <w:p w14:paraId="320AB8A0" w14:textId="77777777" w:rsidR="007C36B9" w:rsidRDefault="001300B4">
      <w:pPr>
        <w:pStyle w:val="Odstavecseseznamem"/>
        <w:numPr>
          <w:ilvl w:val="1"/>
          <w:numId w:val="11"/>
        </w:numPr>
        <w:tabs>
          <w:tab w:val="left" w:pos="970"/>
        </w:tabs>
        <w:spacing w:line="312" w:lineRule="auto"/>
        <w:ind w:right="256"/>
        <w:jc w:val="both"/>
      </w:pPr>
      <w:r>
        <w:rPr>
          <w:color w:val="616266"/>
          <w:u w:val="single" w:color="616266"/>
        </w:rPr>
        <w:t>Převod vlastnického práva k hmotným složkám Plnění.</w:t>
      </w:r>
      <w:r>
        <w:rPr>
          <w:color w:val="616266"/>
        </w:rPr>
        <w:t xml:space="preserve"> Vlastnické právo k hmotným složkám Plnění se převádí na Objednatele okamžike</w:t>
      </w:r>
      <w:r>
        <w:rPr>
          <w:color w:val="616266"/>
        </w:rPr>
        <w:t>m jejich převzetí.</w:t>
      </w:r>
    </w:p>
    <w:p w14:paraId="6059AA17" w14:textId="77777777" w:rsidR="007C36B9" w:rsidRDefault="001300B4">
      <w:pPr>
        <w:pStyle w:val="Odstavecseseznamem"/>
        <w:numPr>
          <w:ilvl w:val="1"/>
          <w:numId w:val="11"/>
        </w:numPr>
        <w:tabs>
          <w:tab w:val="left" w:pos="970"/>
        </w:tabs>
        <w:spacing w:before="120" w:line="312" w:lineRule="auto"/>
        <w:ind w:right="255"/>
        <w:jc w:val="both"/>
      </w:pPr>
      <w:r>
        <w:rPr>
          <w:color w:val="616266"/>
          <w:u w:val="single" w:color="616266"/>
        </w:rPr>
        <w:t>Přechod nebezpečí škody na hmotných složkách Plnění.</w:t>
      </w:r>
      <w:r>
        <w:rPr>
          <w:color w:val="616266"/>
        </w:rPr>
        <w:t xml:space="preserve"> Nebezpečí škody na hmotných složkách Plnění přechází na Objednatele okamžikem jejich převzetí.</w:t>
      </w:r>
    </w:p>
    <w:p w14:paraId="6ADF17A2" w14:textId="77777777" w:rsidR="007C36B9" w:rsidRDefault="001300B4">
      <w:pPr>
        <w:pStyle w:val="Nadpis4"/>
        <w:numPr>
          <w:ilvl w:val="0"/>
          <w:numId w:val="11"/>
        </w:numPr>
        <w:tabs>
          <w:tab w:val="left" w:pos="686"/>
          <w:tab w:val="left" w:pos="687"/>
        </w:tabs>
        <w:spacing w:before="121"/>
        <w:ind w:hanging="457"/>
      </w:pPr>
      <w:bookmarkStart w:id="47" w:name="5._ODPOVĚDNOST_ZA_VADY_PLNĚNÍ"/>
      <w:bookmarkEnd w:id="47"/>
      <w:r>
        <w:rPr>
          <w:color w:val="616266"/>
        </w:rPr>
        <w:t>ODPOVĚDNOST</w:t>
      </w:r>
      <w:r>
        <w:rPr>
          <w:color w:val="616266"/>
          <w:spacing w:val="-8"/>
        </w:rPr>
        <w:t xml:space="preserve"> </w:t>
      </w:r>
      <w:r>
        <w:rPr>
          <w:color w:val="616266"/>
        </w:rPr>
        <w:t>ZA</w:t>
      </w:r>
      <w:r>
        <w:rPr>
          <w:color w:val="616266"/>
          <w:spacing w:val="-15"/>
        </w:rPr>
        <w:t xml:space="preserve"> </w:t>
      </w:r>
      <w:r>
        <w:rPr>
          <w:color w:val="616266"/>
        </w:rPr>
        <w:t>VADY</w:t>
      </w:r>
      <w:r>
        <w:rPr>
          <w:color w:val="616266"/>
          <w:spacing w:val="-6"/>
        </w:rPr>
        <w:t xml:space="preserve"> </w:t>
      </w:r>
      <w:r>
        <w:rPr>
          <w:color w:val="616266"/>
          <w:spacing w:val="-2"/>
        </w:rPr>
        <w:t>PLNĚNÍ</w:t>
      </w:r>
    </w:p>
    <w:p w14:paraId="0B9A958B" w14:textId="77777777" w:rsidR="007C36B9" w:rsidRDefault="007C36B9">
      <w:pPr>
        <w:pStyle w:val="Zkladntext"/>
        <w:spacing w:before="1"/>
        <w:jc w:val="left"/>
        <w:rPr>
          <w:b/>
          <w:sz w:val="23"/>
        </w:rPr>
      </w:pPr>
    </w:p>
    <w:p w14:paraId="4467BA5B" w14:textId="77777777" w:rsidR="007C36B9" w:rsidRDefault="001300B4">
      <w:pPr>
        <w:pStyle w:val="Odstavecseseznamem"/>
        <w:numPr>
          <w:ilvl w:val="1"/>
          <w:numId w:val="11"/>
        </w:numPr>
        <w:tabs>
          <w:tab w:val="left" w:pos="970"/>
        </w:tabs>
        <w:spacing w:line="312" w:lineRule="auto"/>
        <w:ind w:right="253"/>
        <w:jc w:val="both"/>
      </w:pPr>
      <w:r>
        <w:rPr>
          <w:color w:val="616266"/>
          <w:u w:val="single" w:color="616266"/>
        </w:rPr>
        <w:t>Odpovědnost za vady Plnění.</w:t>
      </w:r>
      <w:r>
        <w:rPr>
          <w:color w:val="616266"/>
        </w:rPr>
        <w:t xml:space="preserve"> Dodavatel odpovídá za vady poskytnutého Plnění. Podpis Akceptačního protokolu ze strany Objednatele nezbavuje Dodavatele odpovědnosti za vady Plnění uvedené v Akceptačním protokolu a za vady, které má Plnění v okamžiku jeho přijetí </w:t>
      </w:r>
      <w:r>
        <w:rPr>
          <w:color w:val="616266"/>
          <w:spacing w:val="-2"/>
        </w:rPr>
        <w:t>Objednatelem.</w:t>
      </w:r>
    </w:p>
    <w:p w14:paraId="5A650C20" w14:textId="77777777" w:rsidR="007C36B9" w:rsidRDefault="001300B4">
      <w:pPr>
        <w:pStyle w:val="Odstavecseseznamem"/>
        <w:numPr>
          <w:ilvl w:val="1"/>
          <w:numId w:val="11"/>
        </w:numPr>
        <w:tabs>
          <w:tab w:val="left" w:pos="970"/>
        </w:tabs>
        <w:spacing w:before="120" w:line="312" w:lineRule="auto"/>
        <w:ind w:right="245"/>
        <w:jc w:val="both"/>
      </w:pPr>
      <w:r>
        <w:rPr>
          <w:color w:val="616266"/>
          <w:u w:val="single" w:color="616266"/>
        </w:rPr>
        <w:t>Vytýkání</w:t>
      </w:r>
      <w:r>
        <w:rPr>
          <w:color w:val="616266"/>
          <w:spacing w:val="-7"/>
          <w:u w:val="single" w:color="616266"/>
        </w:rPr>
        <w:t xml:space="preserve"> </w:t>
      </w:r>
      <w:r>
        <w:rPr>
          <w:color w:val="616266"/>
          <w:u w:val="single" w:color="616266"/>
        </w:rPr>
        <w:t>vad.</w:t>
      </w:r>
      <w:r>
        <w:rPr>
          <w:color w:val="616266"/>
          <w:spacing w:val="40"/>
        </w:rPr>
        <w:t xml:space="preserve"> </w:t>
      </w:r>
      <w:r>
        <w:rPr>
          <w:color w:val="616266"/>
        </w:rPr>
        <w:t>Objednatel</w:t>
      </w:r>
      <w:r>
        <w:rPr>
          <w:color w:val="616266"/>
          <w:spacing w:val="-7"/>
        </w:rPr>
        <w:t xml:space="preserve"> </w:t>
      </w:r>
      <w:r>
        <w:rPr>
          <w:color w:val="616266"/>
        </w:rPr>
        <w:t>je</w:t>
      </w:r>
      <w:r>
        <w:rPr>
          <w:color w:val="616266"/>
          <w:spacing w:val="-7"/>
        </w:rPr>
        <w:t xml:space="preserve"> </w:t>
      </w:r>
      <w:r>
        <w:rPr>
          <w:color w:val="616266"/>
        </w:rPr>
        <w:t>povinen</w:t>
      </w:r>
      <w:r>
        <w:rPr>
          <w:color w:val="616266"/>
          <w:spacing w:val="-7"/>
        </w:rPr>
        <w:t xml:space="preserve"> </w:t>
      </w:r>
      <w:r>
        <w:rPr>
          <w:color w:val="616266"/>
        </w:rPr>
        <w:t>oznámit</w:t>
      </w:r>
      <w:r>
        <w:rPr>
          <w:color w:val="616266"/>
          <w:spacing w:val="40"/>
        </w:rPr>
        <w:t xml:space="preserve"> </w:t>
      </w:r>
      <w:r>
        <w:rPr>
          <w:color w:val="616266"/>
        </w:rPr>
        <w:t>Dodavateli</w:t>
      </w:r>
      <w:r>
        <w:rPr>
          <w:color w:val="616266"/>
          <w:spacing w:val="-7"/>
        </w:rPr>
        <w:t xml:space="preserve"> </w:t>
      </w:r>
      <w:r>
        <w:rPr>
          <w:color w:val="616266"/>
        </w:rPr>
        <w:t>vady</w:t>
      </w:r>
      <w:r>
        <w:rPr>
          <w:color w:val="616266"/>
          <w:spacing w:val="-6"/>
        </w:rPr>
        <w:t xml:space="preserve"> </w:t>
      </w:r>
      <w:r>
        <w:rPr>
          <w:color w:val="616266"/>
        </w:rPr>
        <w:t>nejpozději</w:t>
      </w:r>
      <w:r>
        <w:rPr>
          <w:color w:val="616266"/>
          <w:spacing w:val="-7"/>
        </w:rPr>
        <w:t xml:space="preserve"> </w:t>
      </w:r>
      <w:r>
        <w:rPr>
          <w:color w:val="616266"/>
        </w:rPr>
        <w:t>do</w:t>
      </w:r>
      <w:r>
        <w:rPr>
          <w:color w:val="616266"/>
          <w:spacing w:val="-7"/>
        </w:rPr>
        <w:t xml:space="preserve"> </w:t>
      </w:r>
      <w:r>
        <w:rPr>
          <w:color w:val="616266"/>
        </w:rPr>
        <w:t>třiceti</w:t>
      </w:r>
      <w:r>
        <w:rPr>
          <w:color w:val="616266"/>
          <w:spacing w:val="-7"/>
        </w:rPr>
        <w:t xml:space="preserve"> </w:t>
      </w:r>
      <w:r>
        <w:rPr>
          <w:color w:val="616266"/>
        </w:rPr>
        <w:t>(30)</w:t>
      </w:r>
      <w:r>
        <w:rPr>
          <w:color w:val="616266"/>
          <w:spacing w:val="40"/>
        </w:rPr>
        <w:t xml:space="preserve"> </w:t>
      </w:r>
      <w:r>
        <w:rPr>
          <w:color w:val="616266"/>
        </w:rPr>
        <w:t>dnů</w:t>
      </w:r>
      <w:r>
        <w:rPr>
          <w:color w:val="616266"/>
          <w:spacing w:val="-6"/>
        </w:rPr>
        <w:t xml:space="preserve"> </w:t>
      </w:r>
      <w:r>
        <w:rPr>
          <w:color w:val="616266"/>
        </w:rPr>
        <w:t>od jejich zjištění. Bez ohledu na jiné povinnosti Dodavatele je Dodavatel v případě výskytu vad Plnění povinen přijmout taková opatření, která odvrátí nebezpečí vzniku újmy Objednateli. Uplatněním nároku z odpovědnosti za vady Plnění není dotčen nárok Obje</w:t>
      </w:r>
      <w:r>
        <w:rPr>
          <w:color w:val="616266"/>
        </w:rPr>
        <w:t>dnatele na náhradu újmy. Pro odstranění případných</w:t>
      </w:r>
      <w:r>
        <w:rPr>
          <w:color w:val="616266"/>
          <w:spacing w:val="40"/>
        </w:rPr>
        <w:t xml:space="preserve"> </w:t>
      </w:r>
      <w:r>
        <w:rPr>
          <w:color w:val="616266"/>
        </w:rPr>
        <w:t>pochybností Smluvní strany výslovně sjednávají,</w:t>
      </w:r>
      <w:r>
        <w:rPr>
          <w:color w:val="616266"/>
          <w:spacing w:val="-1"/>
        </w:rPr>
        <w:t xml:space="preserve"> </w:t>
      </w:r>
      <w:r>
        <w:rPr>
          <w:color w:val="616266"/>
        </w:rPr>
        <w:t>že ustanovení § 1921, § 1924 věta druhá, § 1965 Občanského zákoníku se nepoužije.</w:t>
      </w:r>
    </w:p>
    <w:p w14:paraId="718F0402" w14:textId="77777777" w:rsidR="007C36B9" w:rsidRDefault="001300B4">
      <w:pPr>
        <w:pStyle w:val="Odstavecseseznamem"/>
        <w:numPr>
          <w:ilvl w:val="1"/>
          <w:numId w:val="11"/>
        </w:numPr>
        <w:tabs>
          <w:tab w:val="left" w:pos="970"/>
        </w:tabs>
        <w:spacing w:before="119" w:line="312" w:lineRule="auto"/>
        <w:ind w:right="252"/>
        <w:jc w:val="both"/>
      </w:pPr>
      <w:bookmarkStart w:id="48" w:name="_bookmark0"/>
      <w:bookmarkEnd w:id="48"/>
      <w:r>
        <w:rPr>
          <w:color w:val="616266"/>
          <w:u w:val="single" w:color="616266"/>
        </w:rPr>
        <w:t>Nároky z odpovědnosti za vady.</w:t>
      </w:r>
      <w:r>
        <w:rPr>
          <w:color w:val="616266"/>
        </w:rPr>
        <w:t xml:space="preserve"> V případě výskytu vad v Plnění má Objednatel</w:t>
      </w:r>
      <w:r>
        <w:rPr>
          <w:color w:val="616266"/>
        </w:rPr>
        <w:t xml:space="preserve"> (dle svého uvážení) právo:</w:t>
      </w:r>
    </w:p>
    <w:p w14:paraId="1699BF82" w14:textId="77777777" w:rsidR="007C36B9" w:rsidRDefault="001300B4">
      <w:pPr>
        <w:pStyle w:val="Odstavecseseznamem"/>
        <w:numPr>
          <w:ilvl w:val="0"/>
          <w:numId w:val="9"/>
        </w:numPr>
        <w:tabs>
          <w:tab w:val="left" w:pos="1366"/>
        </w:tabs>
        <w:spacing w:before="120"/>
        <w:ind w:hanging="397"/>
        <w:jc w:val="both"/>
      </w:pPr>
      <w:r>
        <w:rPr>
          <w:color w:val="616266"/>
        </w:rPr>
        <w:t>přerušit</w:t>
      </w:r>
      <w:r>
        <w:rPr>
          <w:color w:val="616266"/>
          <w:spacing w:val="-12"/>
        </w:rPr>
        <w:t xml:space="preserve"> </w:t>
      </w:r>
      <w:r>
        <w:rPr>
          <w:color w:val="616266"/>
        </w:rPr>
        <w:t>přijímání</w:t>
      </w:r>
      <w:r>
        <w:rPr>
          <w:color w:val="616266"/>
          <w:spacing w:val="-10"/>
        </w:rPr>
        <w:t xml:space="preserve"> </w:t>
      </w:r>
      <w:r>
        <w:rPr>
          <w:color w:val="616266"/>
        </w:rPr>
        <w:t>poskytovaného</w:t>
      </w:r>
      <w:r>
        <w:rPr>
          <w:color w:val="616266"/>
          <w:spacing w:val="-9"/>
        </w:rPr>
        <w:t xml:space="preserve"> </w:t>
      </w:r>
      <w:r>
        <w:rPr>
          <w:color w:val="616266"/>
        </w:rPr>
        <w:t>Plnění</w:t>
      </w:r>
      <w:r>
        <w:rPr>
          <w:color w:val="616266"/>
          <w:spacing w:val="-10"/>
        </w:rPr>
        <w:t xml:space="preserve"> </w:t>
      </w:r>
      <w:r>
        <w:rPr>
          <w:color w:val="616266"/>
        </w:rPr>
        <w:t>a</w:t>
      </w:r>
      <w:r>
        <w:rPr>
          <w:color w:val="616266"/>
          <w:spacing w:val="-9"/>
        </w:rPr>
        <w:t xml:space="preserve"> </w:t>
      </w:r>
      <w:r>
        <w:rPr>
          <w:color w:val="616266"/>
        </w:rPr>
        <w:t>stanovit</w:t>
      </w:r>
      <w:r>
        <w:rPr>
          <w:color w:val="616266"/>
          <w:spacing w:val="-8"/>
        </w:rPr>
        <w:t xml:space="preserve"> </w:t>
      </w:r>
      <w:r>
        <w:rPr>
          <w:color w:val="616266"/>
        </w:rPr>
        <w:t>nový</w:t>
      </w:r>
      <w:r>
        <w:rPr>
          <w:color w:val="616266"/>
          <w:spacing w:val="-11"/>
        </w:rPr>
        <w:t xml:space="preserve"> </w:t>
      </w:r>
      <w:r>
        <w:rPr>
          <w:color w:val="616266"/>
        </w:rPr>
        <w:t>termín</w:t>
      </w:r>
      <w:r>
        <w:rPr>
          <w:color w:val="616266"/>
          <w:spacing w:val="-12"/>
        </w:rPr>
        <w:t xml:space="preserve"> </w:t>
      </w:r>
      <w:r>
        <w:rPr>
          <w:color w:val="616266"/>
        </w:rPr>
        <w:t>jeho</w:t>
      </w:r>
      <w:r>
        <w:rPr>
          <w:color w:val="616266"/>
          <w:spacing w:val="-11"/>
        </w:rPr>
        <w:t xml:space="preserve"> </w:t>
      </w:r>
      <w:r>
        <w:rPr>
          <w:color w:val="616266"/>
          <w:spacing w:val="-2"/>
        </w:rPr>
        <w:t>poskytnutí;</w:t>
      </w:r>
    </w:p>
    <w:p w14:paraId="23549E98" w14:textId="77777777" w:rsidR="007C36B9" w:rsidRDefault="001300B4">
      <w:pPr>
        <w:pStyle w:val="Odstavecseseznamem"/>
        <w:numPr>
          <w:ilvl w:val="0"/>
          <w:numId w:val="9"/>
        </w:numPr>
        <w:tabs>
          <w:tab w:val="left" w:pos="1366"/>
        </w:tabs>
        <w:spacing w:before="198"/>
        <w:ind w:hanging="397"/>
        <w:jc w:val="both"/>
      </w:pPr>
      <w:r>
        <w:rPr>
          <w:color w:val="616266"/>
        </w:rPr>
        <w:t>požadovat</w:t>
      </w:r>
      <w:r>
        <w:rPr>
          <w:color w:val="616266"/>
          <w:spacing w:val="-13"/>
        </w:rPr>
        <w:t xml:space="preserve"> </w:t>
      </w:r>
      <w:r>
        <w:rPr>
          <w:color w:val="616266"/>
        </w:rPr>
        <w:t>opětovné</w:t>
      </w:r>
      <w:r>
        <w:rPr>
          <w:color w:val="616266"/>
          <w:spacing w:val="-14"/>
        </w:rPr>
        <w:t xml:space="preserve"> </w:t>
      </w:r>
      <w:r>
        <w:rPr>
          <w:color w:val="616266"/>
        </w:rPr>
        <w:t>poskytnutí</w:t>
      </w:r>
      <w:r>
        <w:rPr>
          <w:color w:val="616266"/>
          <w:spacing w:val="-14"/>
        </w:rPr>
        <w:t xml:space="preserve"> </w:t>
      </w:r>
      <w:r>
        <w:rPr>
          <w:color w:val="616266"/>
          <w:spacing w:val="-2"/>
        </w:rPr>
        <w:t>Plnění;</w:t>
      </w:r>
    </w:p>
    <w:p w14:paraId="0054E1D3" w14:textId="77777777" w:rsidR="007C36B9" w:rsidRDefault="007C36B9">
      <w:pPr>
        <w:jc w:val="both"/>
        <w:sectPr w:rsidR="007C36B9">
          <w:pgSz w:w="11920" w:h="16850"/>
          <w:pgMar w:top="1500" w:right="580" w:bottom="1120" w:left="900" w:header="679" w:footer="939" w:gutter="0"/>
          <w:cols w:space="708"/>
        </w:sectPr>
      </w:pPr>
    </w:p>
    <w:p w14:paraId="5367FC65" w14:textId="77777777" w:rsidR="007C36B9" w:rsidRDefault="007C36B9">
      <w:pPr>
        <w:pStyle w:val="Zkladntext"/>
        <w:jc w:val="left"/>
        <w:rPr>
          <w:sz w:val="20"/>
        </w:rPr>
      </w:pPr>
    </w:p>
    <w:p w14:paraId="574A96FE" w14:textId="77777777" w:rsidR="007C36B9" w:rsidRDefault="007C36B9">
      <w:pPr>
        <w:pStyle w:val="Zkladntext"/>
        <w:jc w:val="left"/>
        <w:rPr>
          <w:sz w:val="19"/>
        </w:rPr>
      </w:pPr>
    </w:p>
    <w:p w14:paraId="638F7081" w14:textId="77777777" w:rsidR="007C36B9" w:rsidRDefault="001300B4">
      <w:pPr>
        <w:pStyle w:val="Odstavecseseznamem"/>
        <w:numPr>
          <w:ilvl w:val="0"/>
          <w:numId w:val="9"/>
        </w:numPr>
        <w:tabs>
          <w:tab w:val="left" w:pos="1365"/>
          <w:tab w:val="left" w:pos="1366"/>
        </w:tabs>
        <w:ind w:hanging="397"/>
      </w:pPr>
      <w:r>
        <w:rPr>
          <w:color w:val="616266"/>
        </w:rPr>
        <w:t>požadovat</w:t>
      </w:r>
      <w:r>
        <w:rPr>
          <w:color w:val="616266"/>
          <w:spacing w:val="-8"/>
        </w:rPr>
        <w:t xml:space="preserve"> </w:t>
      </w:r>
      <w:r>
        <w:rPr>
          <w:color w:val="616266"/>
        </w:rPr>
        <w:t>přiměřenou</w:t>
      </w:r>
      <w:r>
        <w:rPr>
          <w:color w:val="616266"/>
          <w:spacing w:val="-10"/>
        </w:rPr>
        <w:t xml:space="preserve"> </w:t>
      </w:r>
      <w:r>
        <w:rPr>
          <w:color w:val="616266"/>
        </w:rPr>
        <w:t>slevu</w:t>
      </w:r>
      <w:r>
        <w:rPr>
          <w:color w:val="616266"/>
          <w:spacing w:val="-9"/>
        </w:rPr>
        <w:t xml:space="preserve"> </w:t>
      </w:r>
      <w:r>
        <w:rPr>
          <w:color w:val="616266"/>
        </w:rPr>
        <w:t>z</w:t>
      </w:r>
      <w:r>
        <w:rPr>
          <w:color w:val="616266"/>
          <w:spacing w:val="-9"/>
        </w:rPr>
        <w:t xml:space="preserve"> </w:t>
      </w:r>
      <w:r>
        <w:rPr>
          <w:color w:val="616266"/>
          <w:spacing w:val="-4"/>
        </w:rPr>
        <w:t>Ceny;</w:t>
      </w:r>
    </w:p>
    <w:p w14:paraId="10DBE3BA" w14:textId="77777777" w:rsidR="007C36B9" w:rsidRDefault="001300B4">
      <w:pPr>
        <w:pStyle w:val="Odstavecseseznamem"/>
        <w:numPr>
          <w:ilvl w:val="0"/>
          <w:numId w:val="9"/>
        </w:numPr>
        <w:tabs>
          <w:tab w:val="left" w:pos="1366"/>
        </w:tabs>
        <w:spacing w:before="198"/>
        <w:ind w:hanging="397"/>
      </w:pPr>
      <w:r>
        <w:rPr>
          <w:color w:val="616266"/>
        </w:rPr>
        <w:t>požadovat</w:t>
      </w:r>
      <w:r>
        <w:rPr>
          <w:color w:val="616266"/>
          <w:spacing w:val="-10"/>
        </w:rPr>
        <w:t xml:space="preserve"> </w:t>
      </w:r>
      <w:r>
        <w:rPr>
          <w:color w:val="616266"/>
        </w:rPr>
        <w:t>doplnění</w:t>
      </w:r>
      <w:r>
        <w:rPr>
          <w:color w:val="616266"/>
          <w:spacing w:val="-11"/>
        </w:rPr>
        <w:t xml:space="preserve"> </w:t>
      </w:r>
      <w:r>
        <w:rPr>
          <w:color w:val="616266"/>
        </w:rPr>
        <w:t>chybějící</w:t>
      </w:r>
      <w:r>
        <w:rPr>
          <w:color w:val="616266"/>
          <w:spacing w:val="-12"/>
        </w:rPr>
        <w:t xml:space="preserve"> </w:t>
      </w:r>
      <w:r>
        <w:rPr>
          <w:color w:val="616266"/>
        </w:rPr>
        <w:t>části</w:t>
      </w:r>
      <w:r>
        <w:rPr>
          <w:color w:val="616266"/>
          <w:spacing w:val="-10"/>
        </w:rPr>
        <w:t xml:space="preserve"> </w:t>
      </w:r>
      <w:r>
        <w:rPr>
          <w:color w:val="616266"/>
        </w:rPr>
        <w:t>Předmětu</w:t>
      </w:r>
      <w:r>
        <w:rPr>
          <w:color w:val="616266"/>
          <w:spacing w:val="-11"/>
        </w:rPr>
        <w:t xml:space="preserve"> </w:t>
      </w:r>
      <w:r>
        <w:rPr>
          <w:color w:val="616266"/>
        </w:rPr>
        <w:t>plnění,</w:t>
      </w:r>
      <w:r>
        <w:rPr>
          <w:color w:val="616266"/>
          <w:spacing w:val="-7"/>
        </w:rPr>
        <w:t xml:space="preserve"> </w:t>
      </w:r>
      <w:r>
        <w:rPr>
          <w:color w:val="616266"/>
          <w:spacing w:val="-4"/>
        </w:rPr>
        <w:t>nebo</w:t>
      </w:r>
    </w:p>
    <w:p w14:paraId="5EBC0865" w14:textId="77777777" w:rsidR="007C36B9" w:rsidRDefault="001300B4">
      <w:pPr>
        <w:pStyle w:val="Odstavecseseznamem"/>
        <w:numPr>
          <w:ilvl w:val="0"/>
          <w:numId w:val="9"/>
        </w:numPr>
        <w:tabs>
          <w:tab w:val="left" w:pos="1366"/>
        </w:tabs>
        <w:spacing w:before="196"/>
        <w:ind w:hanging="397"/>
      </w:pPr>
      <w:r>
        <w:rPr>
          <w:color w:val="616266"/>
        </w:rPr>
        <w:t>od</w:t>
      </w:r>
      <w:r>
        <w:rPr>
          <w:color w:val="616266"/>
          <w:spacing w:val="-6"/>
        </w:rPr>
        <w:t xml:space="preserve"> </w:t>
      </w:r>
      <w:r>
        <w:rPr>
          <w:color w:val="616266"/>
        </w:rPr>
        <w:t>Smlouvy</w:t>
      </w:r>
      <w:r>
        <w:rPr>
          <w:color w:val="616266"/>
          <w:spacing w:val="-4"/>
        </w:rPr>
        <w:t xml:space="preserve"> </w:t>
      </w:r>
      <w:r>
        <w:rPr>
          <w:color w:val="616266"/>
          <w:spacing w:val="-2"/>
        </w:rPr>
        <w:t>odstoupit.</w:t>
      </w:r>
    </w:p>
    <w:p w14:paraId="6E9B02E0" w14:textId="77777777" w:rsidR="007C36B9" w:rsidRDefault="001300B4">
      <w:pPr>
        <w:pStyle w:val="Zkladntext"/>
        <w:spacing w:before="196"/>
        <w:ind w:left="940"/>
      </w:pPr>
      <w:r>
        <w:rPr>
          <w:color w:val="616266"/>
        </w:rPr>
        <w:t>Volba</w:t>
      </w:r>
      <w:r>
        <w:rPr>
          <w:color w:val="616266"/>
          <w:spacing w:val="55"/>
        </w:rPr>
        <w:t xml:space="preserve"> </w:t>
      </w:r>
      <w:r>
        <w:rPr>
          <w:color w:val="616266"/>
        </w:rPr>
        <w:t>mezi</w:t>
      </w:r>
      <w:r>
        <w:rPr>
          <w:color w:val="616266"/>
          <w:spacing w:val="56"/>
        </w:rPr>
        <w:t xml:space="preserve"> </w:t>
      </w:r>
      <w:r>
        <w:rPr>
          <w:color w:val="616266"/>
        </w:rPr>
        <w:t>nároky</w:t>
      </w:r>
      <w:r>
        <w:rPr>
          <w:color w:val="616266"/>
          <w:spacing w:val="56"/>
        </w:rPr>
        <w:t xml:space="preserve"> </w:t>
      </w:r>
      <w:r>
        <w:rPr>
          <w:color w:val="616266"/>
        </w:rPr>
        <w:t>uvedenými</w:t>
      </w:r>
      <w:r>
        <w:rPr>
          <w:color w:val="616266"/>
          <w:spacing w:val="56"/>
        </w:rPr>
        <w:t xml:space="preserve"> </w:t>
      </w:r>
      <w:r>
        <w:rPr>
          <w:color w:val="616266"/>
        </w:rPr>
        <w:t>v</w:t>
      </w:r>
      <w:r>
        <w:rPr>
          <w:color w:val="616266"/>
          <w:spacing w:val="54"/>
        </w:rPr>
        <w:t xml:space="preserve"> </w:t>
      </w:r>
      <w:r>
        <w:rPr>
          <w:color w:val="616266"/>
        </w:rPr>
        <w:t>tomto</w:t>
      </w:r>
      <w:r>
        <w:rPr>
          <w:color w:val="616266"/>
          <w:spacing w:val="55"/>
        </w:rPr>
        <w:t xml:space="preserve"> </w:t>
      </w:r>
      <w:r>
        <w:rPr>
          <w:color w:val="616266"/>
        </w:rPr>
        <w:t>odstavci</w:t>
      </w:r>
      <w:r>
        <w:rPr>
          <w:color w:val="616266"/>
          <w:spacing w:val="56"/>
        </w:rPr>
        <w:t xml:space="preserve"> </w:t>
      </w:r>
      <w:hyperlink w:anchor="_bookmark0" w:history="1">
        <w:r>
          <w:rPr>
            <w:color w:val="616266"/>
          </w:rPr>
          <w:t>5.3</w:t>
        </w:r>
      </w:hyperlink>
      <w:r>
        <w:rPr>
          <w:color w:val="616266"/>
          <w:spacing w:val="55"/>
        </w:rPr>
        <w:t xml:space="preserve"> </w:t>
      </w:r>
      <w:r>
        <w:rPr>
          <w:color w:val="616266"/>
        </w:rPr>
        <w:t>náleží</w:t>
      </w:r>
      <w:r>
        <w:rPr>
          <w:color w:val="616266"/>
          <w:spacing w:val="58"/>
        </w:rPr>
        <w:t xml:space="preserve"> </w:t>
      </w:r>
      <w:r>
        <w:rPr>
          <w:color w:val="616266"/>
        </w:rPr>
        <w:t>Objednateli,</w:t>
      </w:r>
      <w:r>
        <w:rPr>
          <w:color w:val="616266"/>
          <w:spacing w:val="57"/>
        </w:rPr>
        <w:t xml:space="preserve"> </w:t>
      </w:r>
      <w:r>
        <w:rPr>
          <w:color w:val="616266"/>
        </w:rPr>
        <w:t>jestliže</w:t>
      </w:r>
      <w:r>
        <w:rPr>
          <w:color w:val="616266"/>
          <w:spacing w:val="56"/>
        </w:rPr>
        <w:t xml:space="preserve"> </w:t>
      </w:r>
      <w:r>
        <w:rPr>
          <w:color w:val="616266"/>
        </w:rPr>
        <w:t>ji</w:t>
      </w:r>
      <w:r>
        <w:rPr>
          <w:color w:val="616266"/>
          <w:spacing w:val="56"/>
        </w:rPr>
        <w:t xml:space="preserve"> </w:t>
      </w:r>
      <w:r>
        <w:rPr>
          <w:color w:val="616266"/>
          <w:spacing w:val="-2"/>
        </w:rPr>
        <w:t>oznámí</w:t>
      </w:r>
    </w:p>
    <w:p w14:paraId="4BCA32B3" w14:textId="77777777" w:rsidR="007C36B9" w:rsidRDefault="001300B4">
      <w:pPr>
        <w:pStyle w:val="Zkladntext"/>
        <w:spacing w:before="73"/>
        <w:ind w:left="939"/>
      </w:pPr>
      <w:r>
        <w:rPr>
          <w:color w:val="616266"/>
        </w:rPr>
        <w:t>Dodavateli</w:t>
      </w:r>
      <w:r>
        <w:rPr>
          <w:color w:val="616266"/>
          <w:spacing w:val="-5"/>
        </w:rPr>
        <w:t xml:space="preserve"> </w:t>
      </w:r>
      <w:r>
        <w:rPr>
          <w:color w:val="616266"/>
        </w:rPr>
        <w:t>v</w:t>
      </w:r>
      <w:r>
        <w:rPr>
          <w:color w:val="616266"/>
          <w:spacing w:val="-7"/>
        </w:rPr>
        <w:t xml:space="preserve"> </w:t>
      </w:r>
      <w:r>
        <w:rPr>
          <w:color w:val="616266"/>
        </w:rPr>
        <w:t>zaslaném</w:t>
      </w:r>
      <w:r>
        <w:rPr>
          <w:color w:val="616266"/>
          <w:spacing w:val="-6"/>
        </w:rPr>
        <w:t xml:space="preserve"> </w:t>
      </w:r>
      <w:r>
        <w:rPr>
          <w:color w:val="616266"/>
        </w:rPr>
        <w:t>oznámení</w:t>
      </w:r>
      <w:r>
        <w:rPr>
          <w:color w:val="616266"/>
          <w:spacing w:val="-6"/>
        </w:rPr>
        <w:t xml:space="preserve"> </w:t>
      </w:r>
      <w:r>
        <w:rPr>
          <w:color w:val="616266"/>
        </w:rPr>
        <w:t>o</w:t>
      </w:r>
      <w:r>
        <w:rPr>
          <w:color w:val="616266"/>
          <w:spacing w:val="-7"/>
        </w:rPr>
        <w:t xml:space="preserve"> </w:t>
      </w:r>
      <w:r>
        <w:rPr>
          <w:color w:val="616266"/>
        </w:rPr>
        <w:t>vadách</w:t>
      </w:r>
      <w:r>
        <w:rPr>
          <w:color w:val="616266"/>
          <w:spacing w:val="-6"/>
        </w:rPr>
        <w:t xml:space="preserve"> </w:t>
      </w:r>
      <w:r>
        <w:rPr>
          <w:color w:val="616266"/>
          <w:spacing w:val="-2"/>
        </w:rPr>
        <w:t>Plnění.</w:t>
      </w:r>
    </w:p>
    <w:p w14:paraId="2707E973" w14:textId="77777777" w:rsidR="007C36B9" w:rsidRDefault="001300B4">
      <w:pPr>
        <w:pStyle w:val="Odstavecseseznamem"/>
        <w:numPr>
          <w:ilvl w:val="1"/>
          <w:numId w:val="11"/>
        </w:numPr>
        <w:tabs>
          <w:tab w:val="left" w:pos="970"/>
        </w:tabs>
        <w:spacing w:before="196" w:line="312" w:lineRule="auto"/>
        <w:ind w:right="248"/>
        <w:jc w:val="both"/>
      </w:pPr>
      <w:r>
        <w:rPr>
          <w:color w:val="616266"/>
          <w:u w:val="single" w:color="616266"/>
        </w:rPr>
        <w:t>Opětovné</w:t>
      </w:r>
      <w:r>
        <w:rPr>
          <w:color w:val="616266"/>
          <w:spacing w:val="-11"/>
          <w:u w:val="single" w:color="616266"/>
        </w:rPr>
        <w:t xml:space="preserve"> </w:t>
      </w:r>
      <w:r>
        <w:rPr>
          <w:color w:val="616266"/>
          <w:u w:val="single" w:color="616266"/>
        </w:rPr>
        <w:t>poskytnutí</w:t>
      </w:r>
      <w:r>
        <w:rPr>
          <w:color w:val="616266"/>
          <w:spacing w:val="-10"/>
          <w:u w:val="single" w:color="616266"/>
        </w:rPr>
        <w:t xml:space="preserve"> </w:t>
      </w:r>
      <w:r>
        <w:rPr>
          <w:color w:val="616266"/>
          <w:u w:val="single" w:color="616266"/>
        </w:rPr>
        <w:t>Plnění.</w:t>
      </w:r>
      <w:r>
        <w:rPr>
          <w:color w:val="616266"/>
          <w:spacing w:val="40"/>
        </w:rPr>
        <w:t xml:space="preserve"> </w:t>
      </w:r>
      <w:r>
        <w:rPr>
          <w:color w:val="616266"/>
        </w:rPr>
        <w:t>Dodavatel</w:t>
      </w:r>
      <w:r>
        <w:rPr>
          <w:color w:val="616266"/>
          <w:spacing w:val="-12"/>
        </w:rPr>
        <w:t xml:space="preserve"> </w:t>
      </w:r>
      <w:r>
        <w:rPr>
          <w:color w:val="616266"/>
        </w:rPr>
        <w:t>je</w:t>
      </w:r>
      <w:r>
        <w:rPr>
          <w:color w:val="616266"/>
          <w:spacing w:val="40"/>
        </w:rPr>
        <w:t xml:space="preserve"> </w:t>
      </w:r>
      <w:r>
        <w:rPr>
          <w:color w:val="616266"/>
        </w:rPr>
        <w:t>povinen</w:t>
      </w:r>
      <w:r>
        <w:rPr>
          <w:color w:val="616266"/>
          <w:spacing w:val="40"/>
        </w:rPr>
        <w:t xml:space="preserve"> </w:t>
      </w:r>
      <w:r>
        <w:rPr>
          <w:color w:val="616266"/>
        </w:rPr>
        <w:t>poskytnout</w:t>
      </w:r>
      <w:r>
        <w:rPr>
          <w:color w:val="616266"/>
          <w:spacing w:val="-10"/>
        </w:rPr>
        <w:t xml:space="preserve"> </w:t>
      </w:r>
      <w:r>
        <w:rPr>
          <w:color w:val="616266"/>
        </w:rPr>
        <w:t>Plnění</w:t>
      </w:r>
      <w:r>
        <w:rPr>
          <w:color w:val="616266"/>
          <w:spacing w:val="-12"/>
        </w:rPr>
        <w:t xml:space="preserve"> </w:t>
      </w:r>
      <w:r>
        <w:rPr>
          <w:color w:val="616266"/>
        </w:rPr>
        <w:t>Objednateli</w:t>
      </w:r>
      <w:r>
        <w:rPr>
          <w:color w:val="616266"/>
          <w:spacing w:val="-9"/>
        </w:rPr>
        <w:t xml:space="preserve"> </w:t>
      </w:r>
      <w:r>
        <w:rPr>
          <w:color w:val="616266"/>
        </w:rPr>
        <w:t>opětovně</w:t>
      </w:r>
      <w:r>
        <w:rPr>
          <w:color w:val="616266"/>
          <w:spacing w:val="-9"/>
        </w:rPr>
        <w:t xml:space="preserve"> </w:t>
      </w:r>
      <w:r>
        <w:rPr>
          <w:color w:val="616266"/>
        </w:rPr>
        <w:t>ve lhůtě stanovené Objednatelem. Neposkytne-li Dodavatel v této</w:t>
      </w:r>
      <w:r>
        <w:rPr>
          <w:color w:val="616266"/>
          <w:spacing w:val="40"/>
        </w:rPr>
        <w:t xml:space="preserve"> </w:t>
      </w:r>
      <w:r>
        <w:rPr>
          <w:color w:val="616266"/>
        </w:rPr>
        <w:t>lhůtě</w:t>
      </w:r>
      <w:r>
        <w:rPr>
          <w:color w:val="616266"/>
          <w:spacing w:val="40"/>
        </w:rPr>
        <w:t xml:space="preserve"> </w:t>
      </w:r>
      <w:r>
        <w:rPr>
          <w:color w:val="616266"/>
        </w:rPr>
        <w:t>Plnění</w:t>
      </w:r>
      <w:r>
        <w:rPr>
          <w:color w:val="616266"/>
          <w:spacing w:val="40"/>
        </w:rPr>
        <w:t xml:space="preserve"> </w:t>
      </w:r>
      <w:r>
        <w:rPr>
          <w:color w:val="616266"/>
        </w:rPr>
        <w:t xml:space="preserve">opětovně nebo oznámí-li Dodavatel před uplynutím této lhůty Objednateli, že Plnění opětovně neposkytne, je Objednatel oprávněn odstoupit od </w:t>
      </w:r>
      <w:r>
        <w:rPr>
          <w:color w:val="616266"/>
        </w:rPr>
        <w:t>Smlouvy nebo požadovat přiměřenou slevu</w:t>
      </w:r>
      <w:r>
        <w:rPr>
          <w:color w:val="616266"/>
          <w:spacing w:val="-11"/>
        </w:rPr>
        <w:t xml:space="preserve"> </w:t>
      </w:r>
      <w:r>
        <w:rPr>
          <w:color w:val="616266"/>
        </w:rPr>
        <w:t>z Ceny. Objednatel je rovněž oprávněn zajistit v tomto případě opětovné poskytnutí Plnění jinou způsobilou</w:t>
      </w:r>
      <w:r>
        <w:rPr>
          <w:color w:val="616266"/>
          <w:spacing w:val="-6"/>
        </w:rPr>
        <w:t xml:space="preserve"> </w:t>
      </w:r>
      <w:r>
        <w:rPr>
          <w:color w:val="616266"/>
        </w:rPr>
        <w:t>osobou, přičemž veškeré tím vzniklé náklady uhradí Objednateli Dodavatel</w:t>
      </w:r>
      <w:r>
        <w:rPr>
          <w:color w:val="616266"/>
          <w:spacing w:val="-6"/>
        </w:rPr>
        <w:t xml:space="preserve"> </w:t>
      </w:r>
      <w:r>
        <w:rPr>
          <w:color w:val="616266"/>
        </w:rPr>
        <w:t>bez zbytečného odkladu.</w:t>
      </w:r>
    </w:p>
    <w:p w14:paraId="7593B43F" w14:textId="77777777" w:rsidR="007C36B9" w:rsidRDefault="001300B4">
      <w:pPr>
        <w:pStyle w:val="Odstavecseseznamem"/>
        <w:numPr>
          <w:ilvl w:val="1"/>
          <w:numId w:val="11"/>
        </w:numPr>
        <w:tabs>
          <w:tab w:val="left" w:pos="970"/>
        </w:tabs>
        <w:spacing w:before="122" w:line="312" w:lineRule="auto"/>
        <w:ind w:left="968" w:right="248"/>
        <w:jc w:val="both"/>
      </w:pPr>
      <w:r>
        <w:rPr>
          <w:color w:val="616266"/>
          <w:u w:val="single" w:color="616266"/>
        </w:rPr>
        <w:t>Sleva z Ceny</w:t>
      </w:r>
      <w:r>
        <w:rPr>
          <w:color w:val="616266"/>
          <w:u w:val="single" w:color="616266"/>
        </w:rPr>
        <w:t>.</w:t>
      </w:r>
      <w:r>
        <w:rPr>
          <w:color w:val="616266"/>
        </w:rPr>
        <w:t xml:space="preserve"> Uplatní-li Objednatel nárok na přiměřenou slevu z Ceny, navrhne Objednatel Dodavateli písemně výši slevy dle svého uvážení a Dodavatel je povinen ve lhůtě deseti (10) dnů</w:t>
      </w:r>
      <w:r>
        <w:rPr>
          <w:color w:val="616266"/>
          <w:spacing w:val="-5"/>
        </w:rPr>
        <w:t xml:space="preserve"> </w:t>
      </w:r>
      <w:r>
        <w:rPr>
          <w:color w:val="616266"/>
        </w:rPr>
        <w:t>od</w:t>
      </w:r>
      <w:r>
        <w:rPr>
          <w:color w:val="616266"/>
          <w:spacing w:val="-5"/>
        </w:rPr>
        <w:t xml:space="preserve"> </w:t>
      </w:r>
      <w:r>
        <w:rPr>
          <w:color w:val="616266"/>
        </w:rPr>
        <w:t>doručení</w:t>
      </w:r>
      <w:r>
        <w:rPr>
          <w:color w:val="616266"/>
          <w:spacing w:val="-8"/>
        </w:rPr>
        <w:t xml:space="preserve"> </w:t>
      </w:r>
      <w:r>
        <w:rPr>
          <w:color w:val="616266"/>
        </w:rPr>
        <w:t>návrhu</w:t>
      </w:r>
      <w:r>
        <w:rPr>
          <w:color w:val="616266"/>
          <w:spacing w:val="-8"/>
        </w:rPr>
        <w:t xml:space="preserve"> </w:t>
      </w:r>
      <w:r>
        <w:rPr>
          <w:color w:val="616266"/>
        </w:rPr>
        <w:t>na</w:t>
      </w:r>
      <w:r>
        <w:rPr>
          <w:color w:val="616266"/>
          <w:spacing w:val="-5"/>
        </w:rPr>
        <w:t xml:space="preserve"> </w:t>
      </w:r>
      <w:r>
        <w:rPr>
          <w:color w:val="616266"/>
        </w:rPr>
        <w:t>výši</w:t>
      </w:r>
      <w:r>
        <w:rPr>
          <w:color w:val="616266"/>
          <w:spacing w:val="-6"/>
        </w:rPr>
        <w:t xml:space="preserve"> </w:t>
      </w:r>
      <w:r>
        <w:rPr>
          <w:color w:val="616266"/>
        </w:rPr>
        <w:t>slevy</w:t>
      </w:r>
      <w:r>
        <w:rPr>
          <w:color w:val="616266"/>
          <w:spacing w:val="-7"/>
        </w:rPr>
        <w:t xml:space="preserve"> </w:t>
      </w:r>
      <w:r>
        <w:rPr>
          <w:color w:val="616266"/>
        </w:rPr>
        <w:t>tuto</w:t>
      </w:r>
      <w:r>
        <w:rPr>
          <w:color w:val="616266"/>
          <w:spacing w:val="-3"/>
        </w:rPr>
        <w:t xml:space="preserve"> </w:t>
      </w:r>
      <w:r>
        <w:rPr>
          <w:color w:val="616266"/>
        </w:rPr>
        <w:t>výši</w:t>
      </w:r>
      <w:r>
        <w:rPr>
          <w:color w:val="616266"/>
          <w:spacing w:val="-6"/>
        </w:rPr>
        <w:t xml:space="preserve"> </w:t>
      </w:r>
      <w:r>
        <w:rPr>
          <w:color w:val="616266"/>
        </w:rPr>
        <w:t>slevy</w:t>
      </w:r>
      <w:r>
        <w:rPr>
          <w:color w:val="616266"/>
          <w:spacing w:val="-7"/>
        </w:rPr>
        <w:t xml:space="preserve"> </w:t>
      </w:r>
      <w:r>
        <w:rPr>
          <w:color w:val="616266"/>
        </w:rPr>
        <w:t>potvrdit</w:t>
      </w:r>
      <w:r>
        <w:rPr>
          <w:color w:val="616266"/>
          <w:spacing w:val="-1"/>
        </w:rPr>
        <w:t xml:space="preserve"> </w:t>
      </w:r>
      <w:r>
        <w:rPr>
          <w:color w:val="616266"/>
        </w:rPr>
        <w:t>nebo</w:t>
      </w:r>
      <w:r>
        <w:rPr>
          <w:color w:val="616266"/>
          <w:spacing w:val="-5"/>
        </w:rPr>
        <w:t xml:space="preserve"> </w:t>
      </w:r>
      <w:r>
        <w:rPr>
          <w:color w:val="616266"/>
        </w:rPr>
        <w:t>odmítnout.</w:t>
      </w:r>
      <w:r>
        <w:rPr>
          <w:color w:val="616266"/>
          <w:spacing w:val="-1"/>
        </w:rPr>
        <w:t xml:space="preserve"> </w:t>
      </w:r>
      <w:r>
        <w:rPr>
          <w:color w:val="616266"/>
        </w:rPr>
        <w:t>Pokud</w:t>
      </w:r>
      <w:r>
        <w:rPr>
          <w:color w:val="616266"/>
          <w:spacing w:val="-8"/>
        </w:rPr>
        <w:t xml:space="preserve"> </w:t>
      </w:r>
      <w:r>
        <w:rPr>
          <w:color w:val="616266"/>
        </w:rPr>
        <w:t>v uvedené lhůtě nebude výše slevy odmítnuta, Smluvní strany souhlasí s tím, aby byla poskytnuta sleva ve</w:t>
      </w:r>
      <w:r>
        <w:rPr>
          <w:color w:val="616266"/>
          <w:spacing w:val="29"/>
        </w:rPr>
        <w:t xml:space="preserve"> </w:t>
      </w:r>
      <w:r>
        <w:rPr>
          <w:color w:val="616266"/>
        </w:rPr>
        <w:t>výši</w:t>
      </w:r>
      <w:r>
        <w:rPr>
          <w:color w:val="616266"/>
          <w:spacing w:val="29"/>
        </w:rPr>
        <w:t xml:space="preserve"> </w:t>
      </w:r>
      <w:r>
        <w:rPr>
          <w:color w:val="616266"/>
        </w:rPr>
        <w:t>navrhnuté</w:t>
      </w:r>
      <w:r>
        <w:rPr>
          <w:color w:val="616266"/>
          <w:spacing w:val="28"/>
        </w:rPr>
        <w:t xml:space="preserve"> </w:t>
      </w:r>
      <w:r>
        <w:rPr>
          <w:color w:val="616266"/>
        </w:rPr>
        <w:t>Objednatelem.</w:t>
      </w:r>
      <w:r>
        <w:rPr>
          <w:color w:val="616266"/>
          <w:spacing w:val="29"/>
        </w:rPr>
        <w:t xml:space="preserve"> </w:t>
      </w:r>
      <w:r>
        <w:rPr>
          <w:color w:val="616266"/>
        </w:rPr>
        <w:t>V</w:t>
      </w:r>
      <w:r>
        <w:rPr>
          <w:color w:val="616266"/>
          <w:spacing w:val="-1"/>
        </w:rPr>
        <w:t xml:space="preserve"> </w:t>
      </w:r>
      <w:r>
        <w:rPr>
          <w:color w:val="616266"/>
        </w:rPr>
        <w:t>případě,</w:t>
      </w:r>
      <w:r>
        <w:rPr>
          <w:color w:val="616266"/>
          <w:spacing w:val="31"/>
        </w:rPr>
        <w:t xml:space="preserve"> </w:t>
      </w:r>
      <w:r>
        <w:rPr>
          <w:color w:val="616266"/>
        </w:rPr>
        <w:t>že</w:t>
      </w:r>
      <w:r>
        <w:rPr>
          <w:color w:val="616266"/>
          <w:spacing w:val="25"/>
        </w:rPr>
        <w:t xml:space="preserve"> </w:t>
      </w:r>
      <w:r>
        <w:rPr>
          <w:color w:val="616266"/>
        </w:rPr>
        <w:t>se</w:t>
      </w:r>
      <w:r>
        <w:rPr>
          <w:color w:val="616266"/>
          <w:spacing w:val="29"/>
        </w:rPr>
        <w:t xml:space="preserve"> </w:t>
      </w:r>
      <w:r>
        <w:rPr>
          <w:color w:val="616266"/>
        </w:rPr>
        <w:t>Smluvní</w:t>
      </w:r>
      <w:r>
        <w:rPr>
          <w:color w:val="616266"/>
          <w:spacing w:val="26"/>
        </w:rPr>
        <w:t xml:space="preserve"> </w:t>
      </w:r>
      <w:r>
        <w:rPr>
          <w:color w:val="616266"/>
        </w:rPr>
        <w:t>strany</w:t>
      </w:r>
      <w:r>
        <w:rPr>
          <w:color w:val="616266"/>
          <w:spacing w:val="25"/>
        </w:rPr>
        <w:t xml:space="preserve"> </w:t>
      </w:r>
      <w:r>
        <w:rPr>
          <w:color w:val="616266"/>
        </w:rPr>
        <w:t>neshodnou</w:t>
      </w:r>
      <w:r>
        <w:rPr>
          <w:color w:val="616266"/>
          <w:spacing w:val="30"/>
        </w:rPr>
        <w:t xml:space="preserve"> </w:t>
      </w:r>
      <w:r>
        <w:rPr>
          <w:color w:val="616266"/>
        </w:rPr>
        <w:t>na</w:t>
      </w:r>
      <w:r>
        <w:rPr>
          <w:color w:val="616266"/>
          <w:spacing w:val="27"/>
        </w:rPr>
        <w:t xml:space="preserve"> </w:t>
      </w:r>
      <w:r>
        <w:rPr>
          <w:color w:val="616266"/>
        </w:rPr>
        <w:t>výši</w:t>
      </w:r>
      <w:r>
        <w:rPr>
          <w:color w:val="616266"/>
          <w:spacing w:val="26"/>
        </w:rPr>
        <w:t xml:space="preserve"> </w:t>
      </w:r>
      <w:r>
        <w:rPr>
          <w:color w:val="616266"/>
        </w:rPr>
        <w:t>slevy z Ceny, je Objednatel oprávněn (i) od Smlouvy odstoupit, (ii) poža</w:t>
      </w:r>
      <w:r>
        <w:rPr>
          <w:color w:val="616266"/>
        </w:rPr>
        <w:t>dovat opětovné poskytnutí Plnění, nebo (iii) požadovat, aby výši slevy určil znalec vybraný Objednatelem ze seznamu znalců vedeného krajským soudem příslušným dle sídla Objednatele. Objednatel i Dodavatel budou</w:t>
      </w:r>
      <w:r>
        <w:rPr>
          <w:color w:val="616266"/>
          <w:spacing w:val="-16"/>
        </w:rPr>
        <w:t xml:space="preserve"> </w:t>
      </w:r>
      <w:r>
        <w:rPr>
          <w:color w:val="616266"/>
        </w:rPr>
        <w:t>považovat</w:t>
      </w:r>
      <w:r>
        <w:rPr>
          <w:color w:val="616266"/>
          <w:spacing w:val="-15"/>
        </w:rPr>
        <w:t xml:space="preserve"> </w:t>
      </w:r>
      <w:r>
        <w:rPr>
          <w:color w:val="616266"/>
        </w:rPr>
        <w:t>znalcem</w:t>
      </w:r>
      <w:r>
        <w:rPr>
          <w:color w:val="616266"/>
          <w:spacing w:val="-15"/>
        </w:rPr>
        <w:t xml:space="preserve"> </w:t>
      </w:r>
      <w:r>
        <w:rPr>
          <w:color w:val="616266"/>
        </w:rPr>
        <w:t>stanovenou</w:t>
      </w:r>
      <w:r>
        <w:rPr>
          <w:color w:val="616266"/>
          <w:spacing w:val="-16"/>
        </w:rPr>
        <w:t xml:space="preserve"> </w:t>
      </w:r>
      <w:r>
        <w:rPr>
          <w:color w:val="616266"/>
        </w:rPr>
        <w:t>slevu</w:t>
      </w:r>
      <w:r>
        <w:rPr>
          <w:color w:val="616266"/>
          <w:spacing w:val="-15"/>
        </w:rPr>
        <w:t xml:space="preserve"> </w:t>
      </w:r>
      <w:r>
        <w:rPr>
          <w:color w:val="616266"/>
        </w:rPr>
        <w:t>za</w:t>
      </w:r>
      <w:r>
        <w:rPr>
          <w:color w:val="616266"/>
          <w:spacing w:val="-15"/>
        </w:rPr>
        <w:t xml:space="preserve"> </w:t>
      </w:r>
      <w:r>
        <w:rPr>
          <w:color w:val="616266"/>
        </w:rPr>
        <w:t>závazno</w:t>
      </w:r>
      <w:r>
        <w:rPr>
          <w:color w:val="616266"/>
        </w:rPr>
        <w:t>u</w:t>
      </w:r>
      <w:r>
        <w:rPr>
          <w:color w:val="616266"/>
          <w:spacing w:val="-15"/>
        </w:rPr>
        <w:t xml:space="preserve"> </w:t>
      </w:r>
      <w:r>
        <w:rPr>
          <w:color w:val="616266"/>
        </w:rPr>
        <w:t>a</w:t>
      </w:r>
      <w:r>
        <w:rPr>
          <w:color w:val="616266"/>
          <w:spacing w:val="-16"/>
        </w:rPr>
        <w:t xml:space="preserve"> </w:t>
      </w:r>
      <w:r>
        <w:rPr>
          <w:color w:val="616266"/>
        </w:rPr>
        <w:t>neměnnou.</w:t>
      </w:r>
      <w:r>
        <w:rPr>
          <w:color w:val="616266"/>
          <w:spacing w:val="-15"/>
        </w:rPr>
        <w:t xml:space="preserve"> </w:t>
      </w:r>
      <w:r>
        <w:rPr>
          <w:color w:val="616266"/>
        </w:rPr>
        <w:t>Náklady</w:t>
      </w:r>
      <w:r>
        <w:rPr>
          <w:color w:val="616266"/>
          <w:spacing w:val="-15"/>
        </w:rPr>
        <w:t xml:space="preserve"> </w:t>
      </w:r>
      <w:r>
        <w:rPr>
          <w:color w:val="616266"/>
        </w:rPr>
        <w:t>na</w:t>
      </w:r>
      <w:r>
        <w:rPr>
          <w:color w:val="616266"/>
          <w:spacing w:val="-16"/>
        </w:rPr>
        <w:t xml:space="preserve"> </w:t>
      </w:r>
      <w:r>
        <w:rPr>
          <w:color w:val="616266"/>
        </w:rPr>
        <w:t>znalce</w:t>
      </w:r>
      <w:r>
        <w:rPr>
          <w:color w:val="616266"/>
          <w:spacing w:val="-15"/>
        </w:rPr>
        <w:t xml:space="preserve"> </w:t>
      </w:r>
      <w:r>
        <w:rPr>
          <w:color w:val="616266"/>
        </w:rPr>
        <w:t>nese Dodavatel.</w:t>
      </w:r>
      <w:r>
        <w:rPr>
          <w:color w:val="616266"/>
          <w:spacing w:val="40"/>
        </w:rPr>
        <w:t xml:space="preserve"> </w:t>
      </w:r>
      <w:r>
        <w:rPr>
          <w:color w:val="616266"/>
        </w:rPr>
        <w:t>Pro</w:t>
      </w:r>
      <w:r>
        <w:rPr>
          <w:color w:val="616266"/>
          <w:spacing w:val="40"/>
        </w:rPr>
        <w:t xml:space="preserve"> </w:t>
      </w:r>
      <w:r>
        <w:rPr>
          <w:color w:val="616266"/>
        </w:rPr>
        <w:t>odstranění</w:t>
      </w:r>
      <w:r>
        <w:rPr>
          <w:color w:val="616266"/>
          <w:spacing w:val="40"/>
        </w:rPr>
        <w:t xml:space="preserve"> </w:t>
      </w:r>
      <w:r>
        <w:rPr>
          <w:color w:val="616266"/>
        </w:rPr>
        <w:t>případných</w:t>
      </w:r>
      <w:r>
        <w:rPr>
          <w:color w:val="616266"/>
          <w:spacing w:val="40"/>
        </w:rPr>
        <w:t xml:space="preserve"> </w:t>
      </w:r>
      <w:r>
        <w:rPr>
          <w:color w:val="616266"/>
        </w:rPr>
        <w:t>pochybností</w:t>
      </w:r>
      <w:r>
        <w:rPr>
          <w:color w:val="616266"/>
          <w:spacing w:val="40"/>
        </w:rPr>
        <w:t xml:space="preserve"> </w:t>
      </w:r>
      <w:r>
        <w:rPr>
          <w:color w:val="616266"/>
        </w:rPr>
        <w:t>Smluvní</w:t>
      </w:r>
      <w:r>
        <w:rPr>
          <w:color w:val="616266"/>
          <w:spacing w:val="40"/>
        </w:rPr>
        <w:t xml:space="preserve"> </w:t>
      </w:r>
      <w:r>
        <w:rPr>
          <w:color w:val="616266"/>
        </w:rPr>
        <w:t>strany</w:t>
      </w:r>
      <w:r>
        <w:rPr>
          <w:color w:val="616266"/>
          <w:spacing w:val="40"/>
        </w:rPr>
        <w:t xml:space="preserve"> </w:t>
      </w:r>
      <w:r>
        <w:rPr>
          <w:color w:val="616266"/>
        </w:rPr>
        <w:t>výslovně</w:t>
      </w:r>
      <w:r>
        <w:rPr>
          <w:color w:val="616266"/>
          <w:spacing w:val="40"/>
        </w:rPr>
        <w:t xml:space="preserve"> </w:t>
      </w:r>
      <w:r>
        <w:rPr>
          <w:color w:val="616266"/>
        </w:rPr>
        <w:t>sjednávají,</w:t>
      </w:r>
      <w:r>
        <w:rPr>
          <w:color w:val="616266"/>
          <w:spacing w:val="-4"/>
        </w:rPr>
        <w:t xml:space="preserve"> </w:t>
      </w:r>
      <w:r>
        <w:rPr>
          <w:color w:val="616266"/>
        </w:rPr>
        <w:t xml:space="preserve">že pro případ určení výše slevy znalcem se ustanovení § 1749 odst. 1 Občanského zákoníku </w:t>
      </w:r>
      <w:r>
        <w:rPr>
          <w:color w:val="616266"/>
          <w:spacing w:val="-2"/>
        </w:rPr>
        <w:t>nepoužije.</w:t>
      </w:r>
    </w:p>
    <w:p w14:paraId="3E76BC10" w14:textId="77777777" w:rsidR="007C36B9" w:rsidRDefault="001300B4">
      <w:pPr>
        <w:pStyle w:val="Odstavecseseznamem"/>
        <w:numPr>
          <w:ilvl w:val="1"/>
          <w:numId w:val="11"/>
        </w:numPr>
        <w:tabs>
          <w:tab w:val="left" w:pos="970"/>
        </w:tabs>
        <w:spacing w:before="121" w:line="312" w:lineRule="auto"/>
        <w:ind w:right="253"/>
        <w:jc w:val="both"/>
      </w:pPr>
      <w:r>
        <w:rPr>
          <w:color w:val="616266"/>
          <w:u w:val="single" w:color="616266"/>
        </w:rPr>
        <w:t>Vracení</w:t>
      </w:r>
      <w:r>
        <w:rPr>
          <w:color w:val="616266"/>
          <w:spacing w:val="-12"/>
          <w:u w:val="single" w:color="616266"/>
        </w:rPr>
        <w:t xml:space="preserve"> </w:t>
      </w:r>
      <w:r>
        <w:rPr>
          <w:color w:val="616266"/>
          <w:u w:val="single" w:color="616266"/>
        </w:rPr>
        <w:t>Ceny.</w:t>
      </w:r>
      <w:r>
        <w:rPr>
          <w:color w:val="616266"/>
          <w:spacing w:val="-5"/>
        </w:rPr>
        <w:t xml:space="preserve"> </w:t>
      </w:r>
      <w:r>
        <w:rPr>
          <w:color w:val="616266"/>
        </w:rPr>
        <w:t>Uhradil-li</w:t>
      </w:r>
      <w:r>
        <w:rPr>
          <w:color w:val="616266"/>
          <w:spacing w:val="-12"/>
        </w:rPr>
        <w:t xml:space="preserve"> </w:t>
      </w:r>
      <w:r>
        <w:rPr>
          <w:color w:val="616266"/>
        </w:rPr>
        <w:t>Objednatel</w:t>
      </w:r>
      <w:r>
        <w:rPr>
          <w:color w:val="616266"/>
          <w:spacing w:val="-9"/>
        </w:rPr>
        <w:t xml:space="preserve"> </w:t>
      </w:r>
      <w:r>
        <w:rPr>
          <w:color w:val="616266"/>
        </w:rPr>
        <w:t>Cenu</w:t>
      </w:r>
      <w:r>
        <w:rPr>
          <w:color w:val="616266"/>
          <w:spacing w:val="-11"/>
        </w:rPr>
        <w:t xml:space="preserve"> </w:t>
      </w:r>
      <w:r>
        <w:rPr>
          <w:color w:val="616266"/>
        </w:rPr>
        <w:t>před</w:t>
      </w:r>
      <w:r>
        <w:rPr>
          <w:color w:val="616266"/>
          <w:spacing w:val="-11"/>
        </w:rPr>
        <w:t xml:space="preserve"> </w:t>
      </w:r>
      <w:r>
        <w:rPr>
          <w:color w:val="616266"/>
        </w:rPr>
        <w:t>uplatněním</w:t>
      </w:r>
      <w:r>
        <w:rPr>
          <w:color w:val="616266"/>
          <w:spacing w:val="-7"/>
        </w:rPr>
        <w:t xml:space="preserve"> </w:t>
      </w:r>
      <w:r>
        <w:rPr>
          <w:color w:val="616266"/>
        </w:rPr>
        <w:t>práv</w:t>
      </w:r>
      <w:r>
        <w:rPr>
          <w:color w:val="616266"/>
          <w:spacing w:val="-11"/>
        </w:rPr>
        <w:t xml:space="preserve"> </w:t>
      </w:r>
      <w:r>
        <w:rPr>
          <w:color w:val="616266"/>
        </w:rPr>
        <w:t>z</w:t>
      </w:r>
      <w:r>
        <w:rPr>
          <w:color w:val="616266"/>
          <w:spacing w:val="-1"/>
        </w:rPr>
        <w:t xml:space="preserve"> </w:t>
      </w:r>
      <w:r>
        <w:rPr>
          <w:color w:val="616266"/>
        </w:rPr>
        <w:t>odpovědnosti</w:t>
      </w:r>
      <w:r>
        <w:rPr>
          <w:color w:val="616266"/>
          <w:spacing w:val="-9"/>
        </w:rPr>
        <w:t xml:space="preserve"> </w:t>
      </w:r>
      <w:r>
        <w:rPr>
          <w:color w:val="616266"/>
        </w:rPr>
        <w:t>za</w:t>
      </w:r>
      <w:r>
        <w:rPr>
          <w:color w:val="616266"/>
          <w:spacing w:val="-9"/>
        </w:rPr>
        <w:t xml:space="preserve"> </w:t>
      </w:r>
      <w:r>
        <w:rPr>
          <w:color w:val="616266"/>
        </w:rPr>
        <w:t>vady</w:t>
      </w:r>
      <w:r>
        <w:rPr>
          <w:color w:val="616266"/>
          <w:spacing w:val="-11"/>
        </w:rPr>
        <w:t xml:space="preserve"> </w:t>
      </w:r>
      <w:r>
        <w:rPr>
          <w:color w:val="616266"/>
        </w:rPr>
        <w:t>Plnění, může Objednatel požadovat její vrácení do výše slevy nebo v pří</w:t>
      </w:r>
      <w:r>
        <w:rPr>
          <w:color w:val="616266"/>
        </w:rPr>
        <w:t>padě odstoupení od Smlouvy její plnou výši, společně s úroky ve výši dle příslušných právních předpisů.</w:t>
      </w:r>
    </w:p>
    <w:p w14:paraId="6C19904B" w14:textId="77777777" w:rsidR="007C36B9" w:rsidRDefault="001300B4">
      <w:pPr>
        <w:pStyle w:val="Odstavecseseznamem"/>
        <w:numPr>
          <w:ilvl w:val="1"/>
          <w:numId w:val="11"/>
        </w:numPr>
        <w:tabs>
          <w:tab w:val="left" w:pos="970"/>
        </w:tabs>
        <w:spacing w:before="120" w:line="312" w:lineRule="auto"/>
        <w:ind w:right="252"/>
        <w:jc w:val="both"/>
      </w:pPr>
      <w:r>
        <w:rPr>
          <w:color w:val="616266"/>
          <w:u w:val="single" w:color="616266"/>
        </w:rPr>
        <w:t>Neexistence</w:t>
      </w:r>
      <w:r>
        <w:rPr>
          <w:color w:val="616266"/>
          <w:spacing w:val="-2"/>
          <w:u w:val="single" w:color="616266"/>
        </w:rPr>
        <w:t xml:space="preserve"> </w:t>
      </w:r>
      <w:r>
        <w:rPr>
          <w:color w:val="616266"/>
          <w:u w:val="single" w:color="616266"/>
        </w:rPr>
        <w:t>prodlení</w:t>
      </w:r>
      <w:r>
        <w:rPr>
          <w:color w:val="616266"/>
          <w:spacing w:val="-5"/>
          <w:u w:val="single" w:color="616266"/>
        </w:rPr>
        <w:t xml:space="preserve"> </w:t>
      </w:r>
      <w:r>
        <w:rPr>
          <w:color w:val="616266"/>
          <w:u w:val="single" w:color="616266"/>
        </w:rPr>
        <w:t>Objednatele.</w:t>
      </w:r>
      <w:r>
        <w:rPr>
          <w:color w:val="616266"/>
        </w:rPr>
        <w:t xml:space="preserve"> Nebyla-li</w:t>
      </w:r>
      <w:r>
        <w:rPr>
          <w:color w:val="616266"/>
          <w:spacing w:val="-3"/>
        </w:rPr>
        <w:t xml:space="preserve"> </w:t>
      </w:r>
      <w:r>
        <w:rPr>
          <w:color w:val="616266"/>
        </w:rPr>
        <w:t>do</w:t>
      </w:r>
      <w:r>
        <w:rPr>
          <w:color w:val="616266"/>
          <w:spacing w:val="-4"/>
        </w:rPr>
        <w:t xml:space="preserve"> </w:t>
      </w:r>
      <w:r>
        <w:rPr>
          <w:color w:val="616266"/>
        </w:rPr>
        <w:t>okamžiku</w:t>
      </w:r>
      <w:r>
        <w:rPr>
          <w:color w:val="616266"/>
          <w:spacing w:val="-4"/>
        </w:rPr>
        <w:t xml:space="preserve"> </w:t>
      </w:r>
      <w:r>
        <w:rPr>
          <w:color w:val="616266"/>
        </w:rPr>
        <w:t>uplatnění</w:t>
      </w:r>
      <w:r>
        <w:rPr>
          <w:color w:val="616266"/>
          <w:spacing w:val="-7"/>
        </w:rPr>
        <w:t xml:space="preserve"> </w:t>
      </w:r>
      <w:r>
        <w:rPr>
          <w:color w:val="616266"/>
        </w:rPr>
        <w:t>reklamace</w:t>
      </w:r>
      <w:r>
        <w:rPr>
          <w:color w:val="616266"/>
          <w:spacing w:val="-4"/>
        </w:rPr>
        <w:t xml:space="preserve"> </w:t>
      </w:r>
      <w:r>
        <w:rPr>
          <w:color w:val="616266"/>
        </w:rPr>
        <w:t>(tj.</w:t>
      </w:r>
      <w:r>
        <w:rPr>
          <w:color w:val="616266"/>
          <w:spacing w:val="-1"/>
        </w:rPr>
        <w:t xml:space="preserve"> </w:t>
      </w:r>
      <w:r>
        <w:rPr>
          <w:color w:val="616266"/>
        </w:rPr>
        <w:t>do</w:t>
      </w:r>
      <w:r>
        <w:rPr>
          <w:color w:val="616266"/>
          <w:spacing w:val="-4"/>
        </w:rPr>
        <w:t xml:space="preserve"> </w:t>
      </w:r>
      <w:r>
        <w:rPr>
          <w:color w:val="616266"/>
        </w:rPr>
        <w:t>uplatnění práv</w:t>
      </w:r>
      <w:r>
        <w:rPr>
          <w:color w:val="616266"/>
          <w:spacing w:val="-16"/>
        </w:rPr>
        <w:t xml:space="preserve"> </w:t>
      </w:r>
      <w:r>
        <w:rPr>
          <w:color w:val="616266"/>
        </w:rPr>
        <w:t>Objednatele</w:t>
      </w:r>
      <w:r>
        <w:rPr>
          <w:color w:val="616266"/>
          <w:spacing w:val="-15"/>
        </w:rPr>
        <w:t xml:space="preserve"> </w:t>
      </w:r>
      <w:r>
        <w:rPr>
          <w:color w:val="616266"/>
        </w:rPr>
        <w:t>z</w:t>
      </w:r>
      <w:r>
        <w:rPr>
          <w:color w:val="616266"/>
          <w:spacing w:val="-15"/>
        </w:rPr>
        <w:t xml:space="preserve"> </w:t>
      </w:r>
      <w:r>
        <w:rPr>
          <w:color w:val="616266"/>
        </w:rPr>
        <w:t>odpovědnosti</w:t>
      </w:r>
      <w:r>
        <w:rPr>
          <w:color w:val="616266"/>
          <w:spacing w:val="-16"/>
        </w:rPr>
        <w:t xml:space="preserve"> </w:t>
      </w:r>
      <w:r>
        <w:rPr>
          <w:color w:val="616266"/>
        </w:rPr>
        <w:t>za</w:t>
      </w:r>
      <w:r>
        <w:rPr>
          <w:color w:val="616266"/>
          <w:spacing w:val="-15"/>
        </w:rPr>
        <w:t xml:space="preserve"> </w:t>
      </w:r>
      <w:r>
        <w:rPr>
          <w:color w:val="616266"/>
        </w:rPr>
        <w:t>vady)</w:t>
      </w:r>
      <w:r>
        <w:rPr>
          <w:color w:val="616266"/>
          <w:spacing w:val="-15"/>
        </w:rPr>
        <w:t xml:space="preserve"> </w:t>
      </w:r>
      <w:r>
        <w:rPr>
          <w:color w:val="616266"/>
        </w:rPr>
        <w:t>uhrazena</w:t>
      </w:r>
      <w:r>
        <w:rPr>
          <w:color w:val="616266"/>
          <w:spacing w:val="-15"/>
        </w:rPr>
        <w:t xml:space="preserve"> </w:t>
      </w:r>
      <w:r>
        <w:rPr>
          <w:color w:val="616266"/>
        </w:rPr>
        <w:t>celá</w:t>
      </w:r>
      <w:r>
        <w:rPr>
          <w:color w:val="616266"/>
          <w:spacing w:val="-16"/>
        </w:rPr>
        <w:t xml:space="preserve"> </w:t>
      </w:r>
      <w:r>
        <w:rPr>
          <w:color w:val="616266"/>
        </w:rPr>
        <w:t>Cena,</w:t>
      </w:r>
      <w:r>
        <w:rPr>
          <w:color w:val="616266"/>
          <w:spacing w:val="-15"/>
        </w:rPr>
        <w:t xml:space="preserve"> </w:t>
      </w:r>
      <w:r>
        <w:rPr>
          <w:color w:val="616266"/>
        </w:rPr>
        <w:t>Objednatel</w:t>
      </w:r>
      <w:r>
        <w:rPr>
          <w:color w:val="616266"/>
          <w:spacing w:val="-15"/>
        </w:rPr>
        <w:t xml:space="preserve"> </w:t>
      </w:r>
      <w:r>
        <w:rPr>
          <w:color w:val="616266"/>
        </w:rPr>
        <w:t>není</w:t>
      </w:r>
      <w:r>
        <w:rPr>
          <w:color w:val="616266"/>
          <w:spacing w:val="-16"/>
        </w:rPr>
        <w:t xml:space="preserve"> </w:t>
      </w:r>
      <w:r>
        <w:rPr>
          <w:color w:val="616266"/>
        </w:rPr>
        <w:t>povinen</w:t>
      </w:r>
      <w:r>
        <w:rPr>
          <w:color w:val="616266"/>
          <w:spacing w:val="-15"/>
        </w:rPr>
        <w:t xml:space="preserve"> </w:t>
      </w:r>
      <w:r>
        <w:rPr>
          <w:color w:val="616266"/>
        </w:rPr>
        <w:t>uhradit Cenu nebo její neuhrazenou část (dle relevance) až do vyřešení reklamace.</w:t>
      </w:r>
    </w:p>
    <w:p w14:paraId="2BC18F53" w14:textId="77777777" w:rsidR="007C36B9" w:rsidRDefault="001300B4">
      <w:pPr>
        <w:pStyle w:val="Odstavecseseznamem"/>
        <w:numPr>
          <w:ilvl w:val="1"/>
          <w:numId w:val="11"/>
        </w:numPr>
        <w:tabs>
          <w:tab w:val="left" w:pos="970"/>
        </w:tabs>
        <w:spacing w:before="120" w:line="312" w:lineRule="auto"/>
        <w:ind w:right="253"/>
        <w:jc w:val="both"/>
      </w:pPr>
      <w:r>
        <w:rPr>
          <w:color w:val="616266"/>
          <w:u w:val="single" w:color="616266"/>
        </w:rPr>
        <w:t>Vyšší moc</w:t>
      </w:r>
      <w:r>
        <w:rPr>
          <w:color w:val="616266"/>
        </w:rPr>
        <w:t>. Brání-li některé ze Smluvních stran v plnění povinností ze Smlouvy mimořádná nepředvídatelná</w:t>
      </w:r>
      <w:r>
        <w:rPr>
          <w:color w:val="616266"/>
          <w:spacing w:val="-3"/>
        </w:rPr>
        <w:t xml:space="preserve"> </w:t>
      </w:r>
      <w:r>
        <w:rPr>
          <w:color w:val="616266"/>
        </w:rPr>
        <w:t>a</w:t>
      </w:r>
      <w:r>
        <w:rPr>
          <w:color w:val="616266"/>
          <w:spacing w:val="-4"/>
        </w:rPr>
        <w:t xml:space="preserve"> </w:t>
      </w:r>
      <w:r>
        <w:rPr>
          <w:color w:val="616266"/>
        </w:rPr>
        <w:t>nepřekonatelná</w:t>
      </w:r>
      <w:r>
        <w:rPr>
          <w:color w:val="616266"/>
          <w:spacing w:val="-3"/>
        </w:rPr>
        <w:t xml:space="preserve"> </w:t>
      </w:r>
      <w:r>
        <w:rPr>
          <w:color w:val="616266"/>
        </w:rPr>
        <w:t>překážka</w:t>
      </w:r>
      <w:r>
        <w:rPr>
          <w:color w:val="616266"/>
          <w:spacing w:val="-6"/>
        </w:rPr>
        <w:t xml:space="preserve"> </w:t>
      </w:r>
      <w:r>
        <w:rPr>
          <w:color w:val="616266"/>
        </w:rPr>
        <w:t>vzniklá</w:t>
      </w:r>
      <w:r>
        <w:rPr>
          <w:color w:val="616266"/>
          <w:spacing w:val="-4"/>
        </w:rPr>
        <w:t xml:space="preserve"> </w:t>
      </w:r>
      <w:r>
        <w:rPr>
          <w:color w:val="616266"/>
        </w:rPr>
        <w:t>nezávi</w:t>
      </w:r>
      <w:r>
        <w:rPr>
          <w:color w:val="616266"/>
        </w:rPr>
        <w:t>sle</w:t>
      </w:r>
      <w:r>
        <w:rPr>
          <w:color w:val="616266"/>
          <w:spacing w:val="-4"/>
        </w:rPr>
        <w:t xml:space="preserve"> </w:t>
      </w:r>
      <w:r>
        <w:rPr>
          <w:color w:val="616266"/>
        </w:rPr>
        <w:t>na</w:t>
      </w:r>
      <w:r>
        <w:rPr>
          <w:color w:val="616266"/>
          <w:spacing w:val="-4"/>
        </w:rPr>
        <w:t xml:space="preserve"> </w:t>
      </w:r>
      <w:r>
        <w:rPr>
          <w:color w:val="616266"/>
        </w:rPr>
        <w:t>její</w:t>
      </w:r>
      <w:r>
        <w:rPr>
          <w:color w:val="616266"/>
          <w:spacing w:val="-7"/>
        </w:rPr>
        <w:t xml:space="preserve"> </w:t>
      </w:r>
      <w:r>
        <w:rPr>
          <w:color w:val="616266"/>
        </w:rPr>
        <w:t>vůli</w:t>
      </w:r>
      <w:r>
        <w:rPr>
          <w:color w:val="616266"/>
          <w:spacing w:val="-2"/>
        </w:rPr>
        <w:t xml:space="preserve"> </w:t>
      </w:r>
      <w:r>
        <w:rPr>
          <w:color w:val="616266"/>
        </w:rPr>
        <w:t>ve</w:t>
      </w:r>
      <w:r>
        <w:rPr>
          <w:color w:val="616266"/>
          <w:spacing w:val="-4"/>
        </w:rPr>
        <w:t xml:space="preserve"> </w:t>
      </w:r>
      <w:r>
        <w:rPr>
          <w:color w:val="616266"/>
        </w:rPr>
        <w:t>smyslu</w:t>
      </w:r>
      <w:r>
        <w:rPr>
          <w:color w:val="616266"/>
          <w:spacing w:val="-4"/>
        </w:rPr>
        <w:t xml:space="preserve"> </w:t>
      </w:r>
      <w:r>
        <w:rPr>
          <w:color w:val="616266"/>
        </w:rPr>
        <w:t>ustanovení</w:t>
      </w:r>
    </w:p>
    <w:p w14:paraId="3BA42337" w14:textId="77777777" w:rsidR="007C36B9" w:rsidRDefault="001300B4">
      <w:pPr>
        <w:pStyle w:val="Zkladntext"/>
        <w:spacing w:line="312" w:lineRule="auto"/>
        <w:ind w:left="969" w:right="248"/>
      </w:pPr>
      <w:r>
        <w:rPr>
          <w:color w:val="616266"/>
        </w:rPr>
        <w:t>§</w:t>
      </w:r>
      <w:r>
        <w:rPr>
          <w:color w:val="616266"/>
          <w:spacing w:val="32"/>
        </w:rPr>
        <w:t xml:space="preserve"> </w:t>
      </w:r>
      <w:r>
        <w:rPr>
          <w:color w:val="616266"/>
        </w:rPr>
        <w:t>2913</w:t>
      </w:r>
      <w:r>
        <w:rPr>
          <w:color w:val="616266"/>
          <w:spacing w:val="30"/>
        </w:rPr>
        <w:t xml:space="preserve"> </w:t>
      </w:r>
      <w:r>
        <w:rPr>
          <w:color w:val="616266"/>
        </w:rPr>
        <w:t>odst.</w:t>
      </w:r>
      <w:r>
        <w:rPr>
          <w:color w:val="616266"/>
          <w:spacing w:val="31"/>
        </w:rPr>
        <w:t xml:space="preserve"> </w:t>
      </w:r>
      <w:r>
        <w:rPr>
          <w:color w:val="616266"/>
        </w:rPr>
        <w:t>2</w:t>
      </w:r>
      <w:r>
        <w:rPr>
          <w:color w:val="616266"/>
          <w:spacing w:val="27"/>
        </w:rPr>
        <w:t xml:space="preserve"> </w:t>
      </w:r>
      <w:r>
        <w:rPr>
          <w:color w:val="616266"/>
        </w:rPr>
        <w:t>Občanského</w:t>
      </w:r>
      <w:r>
        <w:rPr>
          <w:color w:val="616266"/>
          <w:spacing w:val="32"/>
        </w:rPr>
        <w:t xml:space="preserve"> </w:t>
      </w:r>
      <w:r>
        <w:rPr>
          <w:color w:val="616266"/>
        </w:rPr>
        <w:t>zákoníku,</w:t>
      </w:r>
      <w:r>
        <w:rPr>
          <w:color w:val="616266"/>
          <w:spacing w:val="31"/>
        </w:rPr>
        <w:t xml:space="preserve"> </w:t>
      </w:r>
      <w:r>
        <w:rPr>
          <w:color w:val="616266"/>
        </w:rPr>
        <w:t>prodlužují</w:t>
      </w:r>
      <w:r>
        <w:rPr>
          <w:color w:val="616266"/>
          <w:spacing w:val="31"/>
        </w:rPr>
        <w:t xml:space="preserve"> </w:t>
      </w:r>
      <w:r>
        <w:rPr>
          <w:color w:val="616266"/>
        </w:rPr>
        <w:t>se</w:t>
      </w:r>
      <w:r>
        <w:rPr>
          <w:color w:val="616266"/>
          <w:spacing w:val="29"/>
        </w:rPr>
        <w:t xml:space="preserve"> </w:t>
      </w:r>
      <w:r>
        <w:rPr>
          <w:color w:val="616266"/>
        </w:rPr>
        <w:t>o</w:t>
      </w:r>
      <w:r>
        <w:rPr>
          <w:color w:val="616266"/>
          <w:spacing w:val="32"/>
        </w:rPr>
        <w:t xml:space="preserve"> </w:t>
      </w:r>
      <w:r>
        <w:rPr>
          <w:color w:val="616266"/>
        </w:rPr>
        <w:t>dobu,</w:t>
      </w:r>
      <w:r>
        <w:rPr>
          <w:color w:val="616266"/>
          <w:spacing w:val="34"/>
        </w:rPr>
        <w:t xml:space="preserve"> </w:t>
      </w:r>
      <w:r>
        <w:rPr>
          <w:color w:val="616266"/>
        </w:rPr>
        <w:t>po</w:t>
      </w:r>
      <w:r>
        <w:rPr>
          <w:color w:val="616266"/>
          <w:spacing w:val="27"/>
        </w:rPr>
        <w:t xml:space="preserve"> </w:t>
      </w:r>
      <w:r>
        <w:rPr>
          <w:color w:val="616266"/>
        </w:rPr>
        <w:t>kterou</w:t>
      </w:r>
      <w:r>
        <w:rPr>
          <w:color w:val="616266"/>
          <w:spacing w:val="27"/>
        </w:rPr>
        <w:t xml:space="preserve"> </w:t>
      </w:r>
      <w:r>
        <w:rPr>
          <w:color w:val="616266"/>
        </w:rPr>
        <w:t>trvá</w:t>
      </w:r>
      <w:r>
        <w:rPr>
          <w:color w:val="616266"/>
          <w:spacing w:val="29"/>
        </w:rPr>
        <w:t xml:space="preserve"> </w:t>
      </w:r>
      <w:r>
        <w:rPr>
          <w:color w:val="616266"/>
        </w:rPr>
        <w:t>překážka,</w:t>
      </w:r>
      <w:r>
        <w:rPr>
          <w:color w:val="616266"/>
          <w:spacing w:val="34"/>
        </w:rPr>
        <w:t xml:space="preserve"> </w:t>
      </w:r>
      <w:r>
        <w:rPr>
          <w:color w:val="616266"/>
        </w:rPr>
        <w:t>lhůty pro</w:t>
      </w:r>
      <w:r>
        <w:rPr>
          <w:color w:val="616266"/>
          <w:spacing w:val="-5"/>
        </w:rPr>
        <w:t xml:space="preserve"> </w:t>
      </w:r>
      <w:r>
        <w:rPr>
          <w:color w:val="616266"/>
        </w:rPr>
        <w:t>plnění</w:t>
      </w:r>
      <w:r>
        <w:rPr>
          <w:color w:val="616266"/>
          <w:spacing w:val="-16"/>
        </w:rPr>
        <w:t xml:space="preserve"> </w:t>
      </w:r>
      <w:r>
        <w:rPr>
          <w:color w:val="616266"/>
        </w:rPr>
        <w:t>povinností</w:t>
      </w:r>
      <w:r>
        <w:rPr>
          <w:color w:val="616266"/>
          <w:spacing w:val="-15"/>
        </w:rPr>
        <w:t xml:space="preserve"> </w:t>
      </w:r>
      <w:r>
        <w:rPr>
          <w:color w:val="616266"/>
        </w:rPr>
        <w:t>stanovených</w:t>
      </w:r>
      <w:r>
        <w:rPr>
          <w:color w:val="616266"/>
          <w:spacing w:val="-13"/>
        </w:rPr>
        <w:t xml:space="preserve"> </w:t>
      </w:r>
      <w:r>
        <w:rPr>
          <w:color w:val="616266"/>
        </w:rPr>
        <w:t>Smluvním</w:t>
      </w:r>
      <w:r>
        <w:rPr>
          <w:color w:val="616266"/>
          <w:spacing w:val="-13"/>
        </w:rPr>
        <w:t xml:space="preserve"> </w:t>
      </w:r>
      <w:r>
        <w:rPr>
          <w:color w:val="616266"/>
        </w:rPr>
        <w:t>stranám</w:t>
      </w:r>
      <w:r>
        <w:rPr>
          <w:color w:val="616266"/>
          <w:spacing w:val="-12"/>
        </w:rPr>
        <w:t xml:space="preserve"> </w:t>
      </w:r>
      <w:r>
        <w:rPr>
          <w:color w:val="616266"/>
        </w:rPr>
        <w:t>Smlouvou.</w:t>
      </w:r>
      <w:r>
        <w:rPr>
          <w:color w:val="616266"/>
          <w:spacing w:val="-10"/>
        </w:rPr>
        <w:t xml:space="preserve"> </w:t>
      </w:r>
      <w:r>
        <w:rPr>
          <w:color w:val="616266"/>
        </w:rPr>
        <w:t>Dodavatel</w:t>
      </w:r>
      <w:r>
        <w:rPr>
          <w:color w:val="616266"/>
          <w:spacing w:val="-14"/>
        </w:rPr>
        <w:t xml:space="preserve"> </w:t>
      </w:r>
      <w:r>
        <w:rPr>
          <w:color w:val="616266"/>
        </w:rPr>
        <w:t>je</w:t>
      </w:r>
      <w:r>
        <w:rPr>
          <w:color w:val="616266"/>
          <w:spacing w:val="-14"/>
        </w:rPr>
        <w:t xml:space="preserve"> </w:t>
      </w:r>
      <w:r>
        <w:rPr>
          <w:color w:val="616266"/>
        </w:rPr>
        <w:t>povinen</w:t>
      </w:r>
      <w:r>
        <w:rPr>
          <w:color w:val="616266"/>
          <w:spacing w:val="-14"/>
        </w:rPr>
        <w:t xml:space="preserve"> </w:t>
      </w:r>
      <w:r>
        <w:rPr>
          <w:color w:val="616266"/>
        </w:rPr>
        <w:t>o</w:t>
      </w:r>
      <w:r>
        <w:rPr>
          <w:color w:val="616266"/>
          <w:spacing w:val="-14"/>
        </w:rPr>
        <w:t xml:space="preserve"> </w:t>
      </w:r>
      <w:r>
        <w:rPr>
          <w:color w:val="616266"/>
        </w:rPr>
        <w:t>vzniku a zániku</w:t>
      </w:r>
      <w:r>
        <w:rPr>
          <w:color w:val="616266"/>
          <w:spacing w:val="-2"/>
        </w:rPr>
        <w:t xml:space="preserve"> </w:t>
      </w:r>
      <w:r>
        <w:rPr>
          <w:color w:val="616266"/>
        </w:rPr>
        <w:t>takové</w:t>
      </w:r>
      <w:r>
        <w:rPr>
          <w:color w:val="616266"/>
          <w:spacing w:val="-2"/>
        </w:rPr>
        <w:t xml:space="preserve"> </w:t>
      </w:r>
      <w:r>
        <w:rPr>
          <w:color w:val="616266"/>
        </w:rPr>
        <w:t>překážky Objednatele neprodleně informovat a</w:t>
      </w:r>
      <w:r>
        <w:rPr>
          <w:color w:val="616266"/>
          <w:spacing w:val="-2"/>
        </w:rPr>
        <w:t xml:space="preserve"> </w:t>
      </w:r>
      <w:r>
        <w:rPr>
          <w:color w:val="616266"/>
        </w:rPr>
        <w:t>existenci</w:t>
      </w:r>
      <w:r>
        <w:rPr>
          <w:color w:val="616266"/>
          <w:spacing w:val="-5"/>
        </w:rPr>
        <w:t xml:space="preserve"> </w:t>
      </w:r>
      <w:r>
        <w:rPr>
          <w:color w:val="616266"/>
        </w:rPr>
        <w:t>překážky</w:t>
      </w:r>
      <w:r>
        <w:rPr>
          <w:color w:val="616266"/>
          <w:spacing w:val="-1"/>
        </w:rPr>
        <w:t xml:space="preserve"> </w:t>
      </w:r>
      <w:r>
        <w:rPr>
          <w:color w:val="616266"/>
        </w:rPr>
        <w:t>Objednateli doložit. Jakmile překážka přestane působit, zavazuje se Dodavatel vyvinout maximální úsilí vedoucí</w:t>
      </w:r>
      <w:r>
        <w:rPr>
          <w:color w:val="616266"/>
          <w:spacing w:val="-4"/>
        </w:rPr>
        <w:t xml:space="preserve"> </w:t>
      </w:r>
      <w:r>
        <w:rPr>
          <w:color w:val="616266"/>
        </w:rPr>
        <w:t>k</w:t>
      </w:r>
      <w:r>
        <w:rPr>
          <w:color w:val="616266"/>
          <w:spacing w:val="-5"/>
        </w:rPr>
        <w:t xml:space="preserve"> </w:t>
      </w:r>
      <w:r>
        <w:rPr>
          <w:color w:val="616266"/>
        </w:rPr>
        <w:t>naplnění</w:t>
      </w:r>
      <w:r>
        <w:rPr>
          <w:color w:val="616266"/>
          <w:spacing w:val="-4"/>
        </w:rPr>
        <w:t xml:space="preserve"> </w:t>
      </w:r>
      <w:r>
        <w:rPr>
          <w:color w:val="616266"/>
        </w:rPr>
        <w:t>účelu</w:t>
      </w:r>
      <w:r>
        <w:rPr>
          <w:color w:val="616266"/>
          <w:spacing w:val="-7"/>
        </w:rPr>
        <w:t xml:space="preserve"> </w:t>
      </w:r>
      <w:r>
        <w:rPr>
          <w:color w:val="616266"/>
        </w:rPr>
        <w:t>Smlouvy a zavazuje se zajistit splnění</w:t>
      </w:r>
      <w:r>
        <w:rPr>
          <w:color w:val="616266"/>
          <w:spacing w:val="-6"/>
        </w:rPr>
        <w:t xml:space="preserve"> </w:t>
      </w:r>
      <w:r>
        <w:rPr>
          <w:color w:val="616266"/>
        </w:rPr>
        <w:t>povinností ze Smlouvy</w:t>
      </w:r>
      <w:r>
        <w:rPr>
          <w:color w:val="616266"/>
          <w:spacing w:val="-5"/>
        </w:rPr>
        <w:t xml:space="preserve"> </w:t>
      </w:r>
      <w:r>
        <w:rPr>
          <w:color w:val="616266"/>
        </w:rPr>
        <w:t>bez</w:t>
      </w:r>
      <w:r>
        <w:rPr>
          <w:color w:val="616266"/>
        </w:rPr>
        <w:t xml:space="preserve"> zbytečného odkladu.</w:t>
      </w:r>
    </w:p>
    <w:p w14:paraId="22E7DA6F" w14:textId="77777777" w:rsidR="007C36B9" w:rsidRDefault="007C36B9">
      <w:pPr>
        <w:spacing w:line="312" w:lineRule="auto"/>
        <w:sectPr w:rsidR="007C36B9">
          <w:pgSz w:w="11920" w:h="16850"/>
          <w:pgMar w:top="1500" w:right="580" w:bottom="1120" w:left="900" w:header="679" w:footer="939" w:gutter="0"/>
          <w:cols w:space="708"/>
        </w:sectPr>
      </w:pPr>
    </w:p>
    <w:p w14:paraId="33B3ABEB" w14:textId="77777777" w:rsidR="007C36B9" w:rsidRDefault="007C36B9">
      <w:pPr>
        <w:pStyle w:val="Zkladntext"/>
        <w:jc w:val="left"/>
        <w:rPr>
          <w:sz w:val="20"/>
        </w:rPr>
      </w:pPr>
    </w:p>
    <w:p w14:paraId="0ED716D0" w14:textId="77777777" w:rsidR="007C36B9" w:rsidRDefault="001300B4">
      <w:pPr>
        <w:pStyle w:val="Nadpis4"/>
        <w:numPr>
          <w:ilvl w:val="0"/>
          <w:numId w:val="11"/>
        </w:numPr>
        <w:tabs>
          <w:tab w:val="left" w:pos="686"/>
          <w:tab w:val="left" w:pos="687"/>
        </w:tabs>
        <w:spacing w:before="221"/>
        <w:ind w:hanging="457"/>
      </w:pPr>
      <w:bookmarkStart w:id="49" w:name="6._ZAPOČTENÍ"/>
      <w:bookmarkEnd w:id="49"/>
      <w:r>
        <w:rPr>
          <w:color w:val="616266"/>
          <w:spacing w:val="-2"/>
        </w:rPr>
        <w:t>ZAPOČTENÍ</w:t>
      </w:r>
    </w:p>
    <w:p w14:paraId="6C92E521" w14:textId="77777777" w:rsidR="007C36B9" w:rsidRDefault="007C36B9">
      <w:pPr>
        <w:pStyle w:val="Zkladntext"/>
        <w:spacing w:before="11"/>
        <w:jc w:val="left"/>
        <w:rPr>
          <w:b/>
        </w:rPr>
      </w:pPr>
    </w:p>
    <w:p w14:paraId="5A6D0C56" w14:textId="77777777" w:rsidR="007C36B9" w:rsidRDefault="001300B4">
      <w:pPr>
        <w:pStyle w:val="Odstavecseseznamem"/>
        <w:numPr>
          <w:ilvl w:val="1"/>
          <w:numId w:val="11"/>
        </w:numPr>
        <w:tabs>
          <w:tab w:val="left" w:pos="970"/>
        </w:tabs>
        <w:spacing w:line="312" w:lineRule="auto"/>
        <w:ind w:right="254"/>
        <w:jc w:val="both"/>
      </w:pPr>
      <w:r>
        <w:rPr>
          <w:color w:val="616266"/>
          <w:u w:val="single" w:color="616266"/>
        </w:rPr>
        <w:t>Započtení.</w:t>
      </w:r>
      <w:r>
        <w:rPr>
          <w:color w:val="616266"/>
          <w:spacing w:val="-10"/>
        </w:rPr>
        <w:t xml:space="preserve"> </w:t>
      </w:r>
      <w:r>
        <w:rPr>
          <w:color w:val="616266"/>
        </w:rPr>
        <w:t>Objednatel</w:t>
      </w:r>
      <w:r>
        <w:rPr>
          <w:color w:val="616266"/>
          <w:spacing w:val="-12"/>
        </w:rPr>
        <w:t xml:space="preserve"> </w:t>
      </w:r>
      <w:r>
        <w:rPr>
          <w:color w:val="616266"/>
        </w:rPr>
        <w:t>je</w:t>
      </w:r>
      <w:r>
        <w:rPr>
          <w:color w:val="616266"/>
          <w:spacing w:val="-11"/>
        </w:rPr>
        <w:t xml:space="preserve"> </w:t>
      </w:r>
      <w:r>
        <w:rPr>
          <w:color w:val="616266"/>
        </w:rPr>
        <w:t>oprávněn</w:t>
      </w:r>
      <w:r>
        <w:rPr>
          <w:color w:val="616266"/>
          <w:spacing w:val="-9"/>
        </w:rPr>
        <w:t xml:space="preserve"> </w:t>
      </w:r>
      <w:r>
        <w:rPr>
          <w:color w:val="616266"/>
        </w:rPr>
        <w:t>započíst</w:t>
      </w:r>
      <w:r>
        <w:rPr>
          <w:color w:val="616266"/>
          <w:spacing w:val="40"/>
        </w:rPr>
        <w:t xml:space="preserve"> </w:t>
      </w:r>
      <w:r>
        <w:rPr>
          <w:color w:val="616266"/>
        </w:rPr>
        <w:t>jakoukoliv</w:t>
      </w:r>
      <w:r>
        <w:rPr>
          <w:color w:val="616266"/>
          <w:spacing w:val="-8"/>
        </w:rPr>
        <w:t xml:space="preserve"> </w:t>
      </w:r>
      <w:r>
        <w:rPr>
          <w:color w:val="616266"/>
        </w:rPr>
        <w:t>svoji</w:t>
      </w:r>
      <w:r>
        <w:rPr>
          <w:color w:val="616266"/>
          <w:spacing w:val="-9"/>
        </w:rPr>
        <w:t xml:space="preserve"> </w:t>
      </w:r>
      <w:r>
        <w:rPr>
          <w:color w:val="616266"/>
        </w:rPr>
        <w:t>pohledávku,</w:t>
      </w:r>
      <w:r>
        <w:rPr>
          <w:color w:val="616266"/>
          <w:spacing w:val="40"/>
        </w:rPr>
        <w:t xml:space="preserve"> </w:t>
      </w:r>
      <w:r>
        <w:rPr>
          <w:color w:val="616266"/>
        </w:rPr>
        <w:t>byť</w:t>
      </w:r>
      <w:r>
        <w:rPr>
          <w:color w:val="616266"/>
          <w:spacing w:val="-7"/>
        </w:rPr>
        <w:t xml:space="preserve"> </w:t>
      </w:r>
      <w:r>
        <w:rPr>
          <w:color w:val="616266"/>
        </w:rPr>
        <w:t>i</w:t>
      </w:r>
      <w:r>
        <w:rPr>
          <w:color w:val="616266"/>
          <w:spacing w:val="-9"/>
        </w:rPr>
        <w:t xml:space="preserve"> </w:t>
      </w:r>
      <w:r>
        <w:rPr>
          <w:color w:val="616266"/>
        </w:rPr>
        <w:t>nesplatnou,</w:t>
      </w:r>
      <w:r>
        <w:rPr>
          <w:color w:val="616266"/>
          <w:spacing w:val="-9"/>
        </w:rPr>
        <w:t xml:space="preserve"> </w:t>
      </w:r>
      <w:r>
        <w:rPr>
          <w:color w:val="616266"/>
        </w:rPr>
        <w:t>vůči Dodavateli proti jakékoliv pohledávce, byť i nesplatné, kterou má Dodavatel vůči Objednateli. Dodavatel je oprávněn jednostranně započíst své splatné či nesplatné pohledávky vůči Objednateli pouze s předchozím písemným souhlasem Objednatele.</w:t>
      </w:r>
    </w:p>
    <w:p w14:paraId="247F2812" w14:textId="77777777" w:rsidR="007C36B9" w:rsidRDefault="001300B4">
      <w:pPr>
        <w:pStyle w:val="Nadpis4"/>
        <w:numPr>
          <w:ilvl w:val="0"/>
          <w:numId w:val="11"/>
        </w:numPr>
        <w:tabs>
          <w:tab w:val="left" w:pos="686"/>
          <w:tab w:val="left" w:pos="687"/>
        </w:tabs>
        <w:spacing w:before="122"/>
        <w:ind w:hanging="457"/>
      </w:pPr>
      <w:bookmarkStart w:id="50" w:name="7._POJIŠTĚNÍ"/>
      <w:bookmarkStart w:id="51" w:name="_bookmark1"/>
      <w:bookmarkEnd w:id="50"/>
      <w:bookmarkEnd w:id="51"/>
      <w:r>
        <w:rPr>
          <w:color w:val="616266"/>
          <w:spacing w:val="-2"/>
        </w:rPr>
        <w:t>POJIŠTĚNÍ</w:t>
      </w:r>
    </w:p>
    <w:p w14:paraId="3D30F270" w14:textId="77777777" w:rsidR="007C36B9" w:rsidRDefault="007C36B9">
      <w:pPr>
        <w:pStyle w:val="Zkladntext"/>
        <w:spacing w:before="4"/>
        <w:jc w:val="left"/>
        <w:rPr>
          <w:b/>
          <w:sz w:val="23"/>
        </w:rPr>
      </w:pPr>
    </w:p>
    <w:p w14:paraId="19D1797F" w14:textId="77777777" w:rsidR="007C36B9" w:rsidRDefault="001300B4">
      <w:pPr>
        <w:pStyle w:val="Odstavecseseznamem"/>
        <w:numPr>
          <w:ilvl w:val="1"/>
          <w:numId w:val="11"/>
        </w:numPr>
        <w:tabs>
          <w:tab w:val="left" w:pos="970"/>
        </w:tabs>
        <w:spacing w:line="312" w:lineRule="auto"/>
        <w:ind w:right="249"/>
        <w:jc w:val="both"/>
      </w:pPr>
      <w:r>
        <w:rPr>
          <w:color w:val="616266"/>
          <w:u w:val="single" w:color="616266"/>
        </w:rPr>
        <w:t>Pojištění.</w:t>
      </w:r>
      <w:r>
        <w:rPr>
          <w:color w:val="616266"/>
        </w:rPr>
        <w:t xml:space="preserve"> Dodavatel je povinen po celou dobu trvání Smlouvy mít sjednáno pojištění odpovědnosti</w:t>
      </w:r>
      <w:r>
        <w:rPr>
          <w:color w:val="616266"/>
          <w:spacing w:val="15"/>
        </w:rPr>
        <w:t xml:space="preserve"> </w:t>
      </w:r>
      <w:r>
        <w:rPr>
          <w:color w:val="616266"/>
        </w:rPr>
        <w:t>za</w:t>
      </w:r>
      <w:r>
        <w:rPr>
          <w:color w:val="616266"/>
          <w:spacing w:val="15"/>
        </w:rPr>
        <w:t xml:space="preserve"> </w:t>
      </w:r>
      <w:r>
        <w:rPr>
          <w:color w:val="616266"/>
        </w:rPr>
        <w:t>újmu tak,</w:t>
      </w:r>
      <w:r>
        <w:rPr>
          <w:color w:val="616266"/>
          <w:spacing w:val="17"/>
        </w:rPr>
        <w:t xml:space="preserve"> </w:t>
      </w:r>
      <w:r>
        <w:rPr>
          <w:color w:val="616266"/>
        </w:rPr>
        <w:t>aby plnění z takového</w:t>
      </w:r>
      <w:r>
        <w:rPr>
          <w:color w:val="616266"/>
          <w:spacing w:val="16"/>
        </w:rPr>
        <w:t xml:space="preserve"> </w:t>
      </w:r>
      <w:r>
        <w:rPr>
          <w:color w:val="616266"/>
        </w:rPr>
        <w:t>pojištění</w:t>
      </w:r>
      <w:r>
        <w:rPr>
          <w:color w:val="616266"/>
          <w:spacing w:val="15"/>
        </w:rPr>
        <w:t xml:space="preserve"> </w:t>
      </w:r>
      <w:r>
        <w:rPr>
          <w:color w:val="616266"/>
        </w:rPr>
        <w:t>pokrylo</w:t>
      </w:r>
      <w:r>
        <w:rPr>
          <w:color w:val="616266"/>
          <w:spacing w:val="15"/>
        </w:rPr>
        <w:t xml:space="preserve"> </w:t>
      </w:r>
      <w:r>
        <w:rPr>
          <w:color w:val="616266"/>
        </w:rPr>
        <w:t>případné</w:t>
      </w:r>
      <w:r>
        <w:rPr>
          <w:color w:val="616266"/>
          <w:spacing w:val="18"/>
        </w:rPr>
        <w:t xml:space="preserve"> </w:t>
      </w:r>
      <w:r>
        <w:rPr>
          <w:color w:val="616266"/>
        </w:rPr>
        <w:t>újmy způsobené v</w:t>
      </w:r>
      <w:r>
        <w:rPr>
          <w:color w:val="616266"/>
          <w:spacing w:val="-7"/>
        </w:rPr>
        <w:t xml:space="preserve"> </w:t>
      </w:r>
      <w:r>
        <w:rPr>
          <w:color w:val="616266"/>
        </w:rPr>
        <w:t>souvislosti</w:t>
      </w:r>
      <w:r>
        <w:rPr>
          <w:color w:val="616266"/>
          <w:spacing w:val="-8"/>
        </w:rPr>
        <w:t xml:space="preserve"> </w:t>
      </w:r>
      <w:r>
        <w:rPr>
          <w:color w:val="616266"/>
        </w:rPr>
        <w:t>se</w:t>
      </w:r>
      <w:r>
        <w:rPr>
          <w:color w:val="616266"/>
          <w:spacing w:val="-10"/>
        </w:rPr>
        <w:t xml:space="preserve"> </w:t>
      </w:r>
      <w:r>
        <w:rPr>
          <w:color w:val="616266"/>
        </w:rPr>
        <w:t>Smlouvou</w:t>
      </w:r>
      <w:r>
        <w:rPr>
          <w:color w:val="616266"/>
          <w:spacing w:val="-8"/>
        </w:rPr>
        <w:t xml:space="preserve"> </w:t>
      </w:r>
      <w:r>
        <w:rPr>
          <w:color w:val="616266"/>
        </w:rPr>
        <w:t>Dodavatelem</w:t>
      </w:r>
      <w:r>
        <w:rPr>
          <w:color w:val="616266"/>
          <w:spacing w:val="-9"/>
        </w:rPr>
        <w:t xml:space="preserve"> </w:t>
      </w:r>
      <w:r>
        <w:rPr>
          <w:color w:val="616266"/>
        </w:rPr>
        <w:t>nebo</w:t>
      </w:r>
      <w:r>
        <w:rPr>
          <w:color w:val="616266"/>
          <w:spacing w:val="-8"/>
        </w:rPr>
        <w:t xml:space="preserve"> </w:t>
      </w:r>
      <w:r>
        <w:rPr>
          <w:color w:val="616266"/>
        </w:rPr>
        <w:t>osobou,</w:t>
      </w:r>
      <w:r>
        <w:rPr>
          <w:color w:val="616266"/>
          <w:spacing w:val="-8"/>
        </w:rPr>
        <w:t xml:space="preserve"> </w:t>
      </w:r>
      <w:r>
        <w:rPr>
          <w:color w:val="616266"/>
        </w:rPr>
        <w:t>za</w:t>
      </w:r>
      <w:r>
        <w:rPr>
          <w:color w:val="616266"/>
          <w:spacing w:val="-8"/>
        </w:rPr>
        <w:t xml:space="preserve"> </w:t>
      </w:r>
      <w:r>
        <w:rPr>
          <w:color w:val="616266"/>
        </w:rPr>
        <w:t>niž</w:t>
      </w:r>
      <w:r>
        <w:rPr>
          <w:color w:val="616266"/>
          <w:spacing w:val="-9"/>
        </w:rPr>
        <w:t xml:space="preserve"> </w:t>
      </w:r>
      <w:r>
        <w:rPr>
          <w:color w:val="616266"/>
        </w:rPr>
        <w:t>Dodavatel</w:t>
      </w:r>
      <w:r>
        <w:rPr>
          <w:color w:val="616266"/>
          <w:spacing w:val="-8"/>
        </w:rPr>
        <w:t xml:space="preserve"> </w:t>
      </w:r>
      <w:r>
        <w:rPr>
          <w:color w:val="616266"/>
        </w:rPr>
        <w:t>odpovídá.</w:t>
      </w:r>
      <w:r>
        <w:rPr>
          <w:color w:val="616266"/>
          <w:spacing w:val="-8"/>
        </w:rPr>
        <w:t xml:space="preserve"> </w:t>
      </w:r>
      <w:r>
        <w:rPr>
          <w:color w:val="616266"/>
        </w:rPr>
        <w:t>Do</w:t>
      </w:r>
      <w:r>
        <w:rPr>
          <w:color w:val="616266"/>
        </w:rPr>
        <w:t>davatel</w:t>
      </w:r>
      <w:r>
        <w:rPr>
          <w:color w:val="616266"/>
          <w:spacing w:val="-5"/>
        </w:rPr>
        <w:t xml:space="preserve"> </w:t>
      </w:r>
      <w:r>
        <w:rPr>
          <w:color w:val="616266"/>
        </w:rPr>
        <w:t xml:space="preserve">je povinen na základě písemné žádosti Objednatele předložit Objednateli pojistnou smlouvu, včetně potvrzení pojistitele o zaplacení pojistného Dodavatelem. Dodavatel se zavazuje udržovat pojištění v platnosti od data podpisu Smlouvy až do uplynutí záruční </w:t>
      </w:r>
      <w:r>
        <w:rPr>
          <w:color w:val="616266"/>
        </w:rPr>
        <w:t xml:space="preserve">doby podle </w:t>
      </w:r>
      <w:r>
        <w:rPr>
          <w:color w:val="616266"/>
          <w:spacing w:val="-2"/>
        </w:rPr>
        <w:t>Smlouvy.</w:t>
      </w:r>
    </w:p>
    <w:p w14:paraId="142EC991" w14:textId="77777777" w:rsidR="007C36B9" w:rsidRDefault="001300B4">
      <w:pPr>
        <w:pStyle w:val="Nadpis4"/>
        <w:numPr>
          <w:ilvl w:val="0"/>
          <w:numId w:val="11"/>
        </w:numPr>
        <w:tabs>
          <w:tab w:val="left" w:pos="686"/>
          <w:tab w:val="left" w:pos="687"/>
        </w:tabs>
        <w:ind w:hanging="457"/>
      </w:pPr>
      <w:bookmarkStart w:id="52" w:name="8._DUŠEVNÍ_VLASTNICTVÍ"/>
      <w:bookmarkStart w:id="53" w:name="_bookmark2"/>
      <w:bookmarkEnd w:id="52"/>
      <w:bookmarkEnd w:id="53"/>
      <w:r>
        <w:rPr>
          <w:color w:val="616266"/>
        </w:rPr>
        <w:t>DUŠEVNÍ</w:t>
      </w:r>
      <w:r>
        <w:rPr>
          <w:color w:val="616266"/>
          <w:spacing w:val="-14"/>
        </w:rPr>
        <w:t xml:space="preserve"> </w:t>
      </w:r>
      <w:r>
        <w:rPr>
          <w:color w:val="616266"/>
          <w:spacing w:val="-2"/>
        </w:rPr>
        <w:t>VLASTNICTVÍ</w:t>
      </w:r>
    </w:p>
    <w:p w14:paraId="61F77DA4" w14:textId="77777777" w:rsidR="007C36B9" w:rsidRDefault="007C36B9">
      <w:pPr>
        <w:pStyle w:val="Zkladntext"/>
        <w:spacing w:before="2"/>
        <w:jc w:val="left"/>
        <w:rPr>
          <w:b/>
          <w:sz w:val="23"/>
        </w:rPr>
      </w:pPr>
    </w:p>
    <w:p w14:paraId="6E9BDEBB" w14:textId="77777777" w:rsidR="007C36B9" w:rsidRDefault="001300B4">
      <w:pPr>
        <w:pStyle w:val="Odstavecseseznamem"/>
        <w:numPr>
          <w:ilvl w:val="1"/>
          <w:numId w:val="11"/>
        </w:numPr>
        <w:tabs>
          <w:tab w:val="left" w:pos="970"/>
        </w:tabs>
        <w:spacing w:line="312" w:lineRule="auto"/>
        <w:ind w:right="252"/>
        <w:jc w:val="both"/>
      </w:pPr>
      <w:r>
        <w:rPr>
          <w:color w:val="616266"/>
          <w:u w:val="single" w:color="616266"/>
        </w:rPr>
        <w:t>Ochrana.</w:t>
      </w:r>
      <w:r>
        <w:rPr>
          <w:color w:val="616266"/>
        </w:rPr>
        <w:t xml:space="preserve"> Veškeré informace, jakkoliv hmotně zachycené, zejména zadání, popisy, náčrtky, plány,</w:t>
      </w:r>
      <w:r>
        <w:rPr>
          <w:color w:val="616266"/>
          <w:spacing w:val="40"/>
        </w:rPr>
        <w:t xml:space="preserve"> </w:t>
      </w:r>
      <w:r>
        <w:rPr>
          <w:color w:val="616266"/>
        </w:rPr>
        <w:t>vzorky,</w:t>
      </w:r>
      <w:r>
        <w:rPr>
          <w:color w:val="616266"/>
          <w:spacing w:val="40"/>
        </w:rPr>
        <w:t xml:space="preserve"> </w:t>
      </w:r>
      <w:r>
        <w:rPr>
          <w:color w:val="616266"/>
        </w:rPr>
        <w:t>a</w:t>
      </w:r>
      <w:r>
        <w:rPr>
          <w:color w:val="616266"/>
          <w:spacing w:val="-9"/>
        </w:rPr>
        <w:t xml:space="preserve"> </w:t>
      </w:r>
      <w:r>
        <w:rPr>
          <w:color w:val="616266"/>
        </w:rPr>
        <w:t>přípravky,</w:t>
      </w:r>
      <w:r>
        <w:rPr>
          <w:color w:val="616266"/>
          <w:spacing w:val="40"/>
        </w:rPr>
        <w:t xml:space="preserve"> </w:t>
      </w:r>
      <w:r>
        <w:rPr>
          <w:color w:val="616266"/>
        </w:rPr>
        <w:t>předané</w:t>
      </w:r>
      <w:r>
        <w:rPr>
          <w:color w:val="616266"/>
          <w:spacing w:val="-9"/>
        </w:rPr>
        <w:t xml:space="preserve"> </w:t>
      </w:r>
      <w:r>
        <w:rPr>
          <w:color w:val="616266"/>
        </w:rPr>
        <w:t>či</w:t>
      </w:r>
      <w:r>
        <w:rPr>
          <w:color w:val="616266"/>
          <w:spacing w:val="-9"/>
        </w:rPr>
        <w:t xml:space="preserve"> </w:t>
      </w:r>
      <w:r>
        <w:rPr>
          <w:color w:val="616266"/>
        </w:rPr>
        <w:t>zpřístupněné</w:t>
      </w:r>
      <w:r>
        <w:rPr>
          <w:color w:val="616266"/>
          <w:spacing w:val="-9"/>
        </w:rPr>
        <w:t xml:space="preserve"> </w:t>
      </w:r>
      <w:r>
        <w:rPr>
          <w:color w:val="616266"/>
        </w:rPr>
        <w:t>Objednatelem</w:t>
      </w:r>
      <w:r>
        <w:rPr>
          <w:color w:val="616266"/>
          <w:spacing w:val="-8"/>
        </w:rPr>
        <w:t xml:space="preserve"> </w:t>
      </w:r>
      <w:r>
        <w:rPr>
          <w:color w:val="616266"/>
        </w:rPr>
        <w:t>Dodavateli</w:t>
      </w:r>
      <w:r>
        <w:rPr>
          <w:color w:val="616266"/>
          <w:spacing w:val="40"/>
        </w:rPr>
        <w:t xml:space="preserve"> </w:t>
      </w:r>
      <w:r>
        <w:rPr>
          <w:color w:val="616266"/>
        </w:rPr>
        <w:t>v</w:t>
      </w:r>
      <w:r>
        <w:rPr>
          <w:color w:val="616266"/>
          <w:spacing w:val="-8"/>
        </w:rPr>
        <w:t xml:space="preserve"> </w:t>
      </w:r>
      <w:r>
        <w:rPr>
          <w:color w:val="616266"/>
        </w:rPr>
        <w:t>souvislosti</w:t>
      </w:r>
      <w:r>
        <w:rPr>
          <w:color w:val="616266"/>
          <w:spacing w:val="-9"/>
        </w:rPr>
        <w:t xml:space="preserve"> </w:t>
      </w:r>
      <w:r>
        <w:rPr>
          <w:color w:val="616266"/>
        </w:rPr>
        <w:t>se Smlouvou,</w:t>
      </w:r>
      <w:r>
        <w:rPr>
          <w:color w:val="616266"/>
          <w:spacing w:val="40"/>
        </w:rPr>
        <w:t xml:space="preserve"> </w:t>
      </w:r>
      <w:r>
        <w:rPr>
          <w:color w:val="616266"/>
        </w:rPr>
        <w:t>zůstávají</w:t>
      </w:r>
      <w:r>
        <w:rPr>
          <w:color w:val="616266"/>
          <w:spacing w:val="40"/>
        </w:rPr>
        <w:t xml:space="preserve"> </w:t>
      </w:r>
      <w:r>
        <w:rPr>
          <w:color w:val="616266"/>
        </w:rPr>
        <w:t>výlučným</w:t>
      </w:r>
      <w:r>
        <w:rPr>
          <w:color w:val="616266"/>
          <w:spacing w:val="40"/>
        </w:rPr>
        <w:t xml:space="preserve"> </w:t>
      </w:r>
      <w:r>
        <w:rPr>
          <w:color w:val="616266"/>
        </w:rPr>
        <w:t>vlast</w:t>
      </w:r>
      <w:r>
        <w:rPr>
          <w:color w:val="616266"/>
        </w:rPr>
        <w:t>nictvím</w:t>
      </w:r>
      <w:r>
        <w:rPr>
          <w:color w:val="616266"/>
          <w:spacing w:val="40"/>
        </w:rPr>
        <w:t xml:space="preserve"> </w:t>
      </w:r>
      <w:r>
        <w:rPr>
          <w:color w:val="616266"/>
        </w:rPr>
        <w:t>Objednatele</w:t>
      </w:r>
      <w:r>
        <w:rPr>
          <w:color w:val="616266"/>
          <w:spacing w:val="40"/>
        </w:rPr>
        <w:t xml:space="preserve"> </w:t>
      </w:r>
      <w:r>
        <w:rPr>
          <w:color w:val="616266"/>
        </w:rPr>
        <w:t>a</w:t>
      </w:r>
      <w:r>
        <w:rPr>
          <w:color w:val="616266"/>
          <w:spacing w:val="40"/>
        </w:rPr>
        <w:t xml:space="preserve"> </w:t>
      </w:r>
      <w:r>
        <w:rPr>
          <w:color w:val="616266"/>
        </w:rPr>
        <w:t>Dodavatel</w:t>
      </w:r>
      <w:r>
        <w:rPr>
          <w:color w:val="616266"/>
          <w:spacing w:val="40"/>
        </w:rPr>
        <w:t xml:space="preserve"> </w:t>
      </w:r>
      <w:r>
        <w:rPr>
          <w:color w:val="616266"/>
        </w:rPr>
        <w:t>se</w:t>
      </w:r>
      <w:r>
        <w:rPr>
          <w:color w:val="616266"/>
          <w:spacing w:val="40"/>
        </w:rPr>
        <w:t xml:space="preserve"> </w:t>
      </w:r>
      <w:r>
        <w:rPr>
          <w:color w:val="616266"/>
        </w:rPr>
        <w:t>zavazuje:</w:t>
      </w:r>
    </w:p>
    <w:p w14:paraId="6CBCAA2F" w14:textId="77777777" w:rsidR="007C36B9" w:rsidRDefault="001300B4">
      <w:pPr>
        <w:pStyle w:val="Zkladntext"/>
        <w:spacing w:line="312" w:lineRule="auto"/>
        <w:ind w:left="969" w:right="255"/>
      </w:pPr>
      <w:r>
        <w:rPr>
          <w:color w:val="616266"/>
        </w:rPr>
        <w:t>(i) opatrovat a chránit je před zničením a poškozením, (ii) využít je výlučně pro plnění svých povinností dle Smlouvy, (iii) neumožnit k nim přístup třetím osobám, a (iv) chránit je jako Důvěrné informace. Byly-</w:t>
      </w:r>
      <w:r>
        <w:rPr>
          <w:color w:val="616266"/>
        </w:rPr>
        <w:t>li předměty ochrany dle předchozí věty předány Dodavateli Objednatelem v souvislosti se Smlouvou nebo Zadávacím řízením, zůstávají tyto předměty ochrany výlučným vlastnictvím Objednatele a Dodavatel není oprávněn provést svým jménem registraci</w:t>
      </w:r>
      <w:r>
        <w:rPr>
          <w:color w:val="616266"/>
          <w:spacing w:val="-16"/>
        </w:rPr>
        <w:t xml:space="preserve"> </w:t>
      </w:r>
      <w:r>
        <w:rPr>
          <w:color w:val="616266"/>
        </w:rPr>
        <w:t>těchto</w:t>
      </w:r>
      <w:r>
        <w:rPr>
          <w:color w:val="616266"/>
          <w:spacing w:val="-15"/>
        </w:rPr>
        <w:t xml:space="preserve"> </w:t>
      </w:r>
      <w:r>
        <w:rPr>
          <w:color w:val="616266"/>
        </w:rPr>
        <w:t>předm</w:t>
      </w:r>
      <w:r>
        <w:rPr>
          <w:color w:val="616266"/>
        </w:rPr>
        <w:t>ětů</w:t>
      </w:r>
      <w:r>
        <w:rPr>
          <w:color w:val="616266"/>
          <w:spacing w:val="-13"/>
        </w:rPr>
        <w:t xml:space="preserve"> </w:t>
      </w:r>
      <w:r>
        <w:rPr>
          <w:color w:val="616266"/>
        </w:rPr>
        <w:t>ochrany</w:t>
      </w:r>
      <w:r>
        <w:rPr>
          <w:color w:val="616266"/>
          <w:spacing w:val="-16"/>
        </w:rPr>
        <w:t xml:space="preserve"> </w:t>
      </w:r>
      <w:r>
        <w:rPr>
          <w:color w:val="616266"/>
        </w:rPr>
        <w:t>jako</w:t>
      </w:r>
      <w:r>
        <w:rPr>
          <w:color w:val="616266"/>
          <w:spacing w:val="-14"/>
        </w:rPr>
        <w:t xml:space="preserve"> </w:t>
      </w:r>
      <w:r>
        <w:rPr>
          <w:color w:val="616266"/>
        </w:rPr>
        <w:t>patentu,</w:t>
      </w:r>
      <w:r>
        <w:rPr>
          <w:color w:val="616266"/>
          <w:spacing w:val="-12"/>
        </w:rPr>
        <w:t xml:space="preserve"> </w:t>
      </w:r>
      <w:r>
        <w:rPr>
          <w:color w:val="616266"/>
        </w:rPr>
        <w:t>průmyslového</w:t>
      </w:r>
      <w:r>
        <w:rPr>
          <w:color w:val="616266"/>
          <w:spacing w:val="-16"/>
        </w:rPr>
        <w:t xml:space="preserve"> </w:t>
      </w:r>
      <w:r>
        <w:rPr>
          <w:color w:val="616266"/>
        </w:rPr>
        <w:t>vzoru</w:t>
      </w:r>
      <w:r>
        <w:rPr>
          <w:color w:val="616266"/>
          <w:spacing w:val="-14"/>
        </w:rPr>
        <w:t xml:space="preserve"> </w:t>
      </w:r>
      <w:r>
        <w:rPr>
          <w:color w:val="616266"/>
        </w:rPr>
        <w:t>anebo</w:t>
      </w:r>
      <w:r>
        <w:rPr>
          <w:color w:val="616266"/>
          <w:spacing w:val="-14"/>
        </w:rPr>
        <w:t xml:space="preserve"> </w:t>
      </w:r>
      <w:r>
        <w:rPr>
          <w:color w:val="616266"/>
        </w:rPr>
        <w:t>užitného</w:t>
      </w:r>
      <w:r>
        <w:rPr>
          <w:color w:val="616266"/>
          <w:spacing w:val="-14"/>
        </w:rPr>
        <w:t xml:space="preserve"> </w:t>
      </w:r>
      <w:r>
        <w:rPr>
          <w:color w:val="616266"/>
        </w:rPr>
        <w:t>vzoru</w:t>
      </w:r>
      <w:r>
        <w:rPr>
          <w:color w:val="616266"/>
          <w:spacing w:val="-14"/>
        </w:rPr>
        <w:t xml:space="preserve"> </w:t>
      </w:r>
      <w:r>
        <w:rPr>
          <w:color w:val="616266"/>
        </w:rPr>
        <w:t xml:space="preserve">(dle </w:t>
      </w:r>
      <w:r>
        <w:rPr>
          <w:color w:val="616266"/>
          <w:spacing w:val="-2"/>
        </w:rPr>
        <w:t>relevance).</w:t>
      </w:r>
    </w:p>
    <w:p w14:paraId="1CD9CFD4" w14:textId="77777777" w:rsidR="007C36B9" w:rsidRDefault="001300B4">
      <w:pPr>
        <w:pStyle w:val="Odstavecseseznamem"/>
        <w:numPr>
          <w:ilvl w:val="1"/>
          <w:numId w:val="11"/>
        </w:numPr>
        <w:tabs>
          <w:tab w:val="left" w:pos="970"/>
        </w:tabs>
        <w:spacing w:before="121" w:line="312" w:lineRule="auto"/>
        <w:ind w:left="968" w:right="250"/>
        <w:jc w:val="both"/>
      </w:pPr>
      <w:bookmarkStart w:id="54" w:name="_bookmark3"/>
      <w:bookmarkEnd w:id="54"/>
      <w:r>
        <w:rPr>
          <w:color w:val="616266"/>
          <w:u w:val="single" w:color="616266"/>
        </w:rPr>
        <w:t>Licence.</w:t>
      </w:r>
      <w:r>
        <w:rPr>
          <w:color w:val="616266"/>
        </w:rPr>
        <w:t xml:space="preserve"> Je-li Plnění, či některá jeho část autorským dílem, či jinak</w:t>
      </w:r>
      <w:r>
        <w:rPr>
          <w:color w:val="616266"/>
          <w:spacing w:val="40"/>
        </w:rPr>
        <w:t xml:space="preserve"> </w:t>
      </w:r>
      <w:r>
        <w:rPr>
          <w:color w:val="616266"/>
        </w:rPr>
        <w:t>podléhá ochranědle Autorského</w:t>
      </w:r>
      <w:r>
        <w:rPr>
          <w:color w:val="616266"/>
          <w:spacing w:val="-2"/>
        </w:rPr>
        <w:t xml:space="preserve"> </w:t>
      </w:r>
      <w:r>
        <w:rPr>
          <w:color w:val="616266"/>
        </w:rPr>
        <w:t>zákona</w:t>
      </w:r>
      <w:r>
        <w:rPr>
          <w:color w:val="616266"/>
          <w:spacing w:val="-1"/>
        </w:rPr>
        <w:t xml:space="preserve"> </w:t>
      </w:r>
      <w:r>
        <w:rPr>
          <w:color w:val="616266"/>
        </w:rPr>
        <w:t>(dále jen</w:t>
      </w:r>
      <w:r>
        <w:rPr>
          <w:color w:val="616266"/>
          <w:spacing w:val="-1"/>
        </w:rPr>
        <w:t xml:space="preserve"> </w:t>
      </w:r>
      <w:r>
        <w:rPr>
          <w:color w:val="616266"/>
        </w:rPr>
        <w:t>„</w:t>
      </w:r>
      <w:r>
        <w:rPr>
          <w:b/>
          <w:color w:val="616266"/>
        </w:rPr>
        <w:t>Předmět ochrany</w:t>
      </w:r>
      <w:r>
        <w:rPr>
          <w:color w:val="616266"/>
        </w:rPr>
        <w:t>“), Dodavatel uděluje Objednateli oprávnění k výkonu</w:t>
      </w:r>
      <w:r>
        <w:rPr>
          <w:color w:val="616266"/>
          <w:spacing w:val="-6"/>
        </w:rPr>
        <w:t xml:space="preserve"> </w:t>
      </w:r>
      <w:r>
        <w:rPr>
          <w:color w:val="616266"/>
        </w:rPr>
        <w:t>práva</w:t>
      </w:r>
      <w:r>
        <w:rPr>
          <w:color w:val="616266"/>
          <w:spacing w:val="-6"/>
        </w:rPr>
        <w:t xml:space="preserve"> </w:t>
      </w:r>
      <w:r>
        <w:rPr>
          <w:color w:val="616266"/>
        </w:rPr>
        <w:t>užít</w:t>
      </w:r>
      <w:r>
        <w:rPr>
          <w:color w:val="616266"/>
          <w:spacing w:val="-6"/>
        </w:rPr>
        <w:t xml:space="preserve"> </w:t>
      </w:r>
      <w:r>
        <w:rPr>
          <w:color w:val="616266"/>
        </w:rPr>
        <w:t>Předmět</w:t>
      </w:r>
      <w:r>
        <w:rPr>
          <w:color w:val="616266"/>
          <w:spacing w:val="-4"/>
        </w:rPr>
        <w:t xml:space="preserve"> </w:t>
      </w:r>
      <w:r>
        <w:rPr>
          <w:color w:val="616266"/>
        </w:rPr>
        <w:t>ochrany</w:t>
      </w:r>
      <w:r>
        <w:rPr>
          <w:color w:val="616266"/>
          <w:spacing w:val="-7"/>
        </w:rPr>
        <w:t xml:space="preserve"> </w:t>
      </w:r>
      <w:r>
        <w:rPr>
          <w:color w:val="616266"/>
        </w:rPr>
        <w:t>(dále</w:t>
      </w:r>
      <w:r>
        <w:rPr>
          <w:color w:val="616266"/>
          <w:spacing w:val="-8"/>
        </w:rPr>
        <w:t xml:space="preserve"> </w:t>
      </w:r>
      <w:r>
        <w:rPr>
          <w:color w:val="616266"/>
        </w:rPr>
        <w:t>jen</w:t>
      </w:r>
      <w:r>
        <w:rPr>
          <w:color w:val="616266"/>
          <w:spacing w:val="-8"/>
        </w:rPr>
        <w:t xml:space="preserve"> </w:t>
      </w:r>
      <w:r>
        <w:rPr>
          <w:color w:val="616266"/>
        </w:rPr>
        <w:t>„</w:t>
      </w:r>
      <w:r>
        <w:rPr>
          <w:b/>
          <w:color w:val="616266"/>
        </w:rPr>
        <w:t>Licence</w:t>
      </w:r>
      <w:r>
        <w:rPr>
          <w:color w:val="616266"/>
        </w:rPr>
        <w:t>“)</w:t>
      </w:r>
      <w:r>
        <w:rPr>
          <w:color w:val="616266"/>
          <w:spacing w:val="-7"/>
        </w:rPr>
        <w:t xml:space="preserve"> </w:t>
      </w:r>
      <w:r>
        <w:rPr>
          <w:color w:val="616266"/>
        </w:rPr>
        <w:t>s</w:t>
      </w:r>
      <w:r>
        <w:rPr>
          <w:color w:val="616266"/>
          <w:spacing w:val="-7"/>
        </w:rPr>
        <w:t xml:space="preserve"> </w:t>
      </w:r>
      <w:r>
        <w:rPr>
          <w:color w:val="616266"/>
        </w:rPr>
        <w:t>tím,</w:t>
      </w:r>
      <w:r>
        <w:rPr>
          <w:color w:val="616266"/>
          <w:spacing w:val="-6"/>
        </w:rPr>
        <w:t xml:space="preserve"> </w:t>
      </w:r>
      <w:r>
        <w:rPr>
          <w:color w:val="616266"/>
        </w:rPr>
        <w:t>že</w:t>
      </w:r>
      <w:r>
        <w:rPr>
          <w:color w:val="616266"/>
          <w:spacing w:val="-8"/>
        </w:rPr>
        <w:t xml:space="preserve"> </w:t>
      </w:r>
      <w:r>
        <w:rPr>
          <w:color w:val="616266"/>
        </w:rPr>
        <w:t>se</w:t>
      </w:r>
      <w:r>
        <w:rPr>
          <w:color w:val="616266"/>
          <w:spacing w:val="-6"/>
        </w:rPr>
        <w:t xml:space="preserve"> </w:t>
      </w:r>
      <w:r>
        <w:rPr>
          <w:color w:val="616266"/>
        </w:rPr>
        <w:t>Licence</w:t>
      </w:r>
      <w:r>
        <w:rPr>
          <w:color w:val="616266"/>
          <w:spacing w:val="-6"/>
        </w:rPr>
        <w:t xml:space="preserve"> </w:t>
      </w:r>
      <w:r>
        <w:rPr>
          <w:color w:val="616266"/>
        </w:rPr>
        <w:t>bude</w:t>
      </w:r>
      <w:r>
        <w:rPr>
          <w:color w:val="616266"/>
          <w:spacing w:val="-6"/>
        </w:rPr>
        <w:t xml:space="preserve"> </w:t>
      </w:r>
      <w:r>
        <w:rPr>
          <w:color w:val="616266"/>
        </w:rPr>
        <w:t>vztahovatna všechny způsoby užití Předmětu ochrany, nebude teritoriálně a časově omezena a bude opravňovat</w:t>
      </w:r>
      <w:r>
        <w:rPr>
          <w:color w:val="616266"/>
          <w:spacing w:val="80"/>
          <w:w w:val="150"/>
        </w:rPr>
        <w:t xml:space="preserve"> </w:t>
      </w:r>
      <w:r>
        <w:rPr>
          <w:color w:val="616266"/>
        </w:rPr>
        <w:t>Objednatele</w:t>
      </w:r>
      <w:r>
        <w:rPr>
          <w:color w:val="616266"/>
          <w:spacing w:val="76"/>
        </w:rPr>
        <w:t xml:space="preserve"> </w:t>
      </w:r>
      <w:r>
        <w:rPr>
          <w:color w:val="616266"/>
        </w:rPr>
        <w:t>k poskytnutí</w:t>
      </w:r>
      <w:r>
        <w:rPr>
          <w:color w:val="616266"/>
          <w:spacing w:val="77"/>
        </w:rPr>
        <w:t xml:space="preserve"> </w:t>
      </w:r>
      <w:r>
        <w:rPr>
          <w:color w:val="616266"/>
        </w:rPr>
        <w:t>práva</w:t>
      </w:r>
      <w:r>
        <w:rPr>
          <w:color w:val="616266"/>
          <w:spacing w:val="80"/>
          <w:w w:val="150"/>
        </w:rPr>
        <w:t xml:space="preserve"> </w:t>
      </w:r>
      <w:r>
        <w:rPr>
          <w:color w:val="616266"/>
        </w:rPr>
        <w:t>z Licence</w:t>
      </w:r>
      <w:r>
        <w:rPr>
          <w:color w:val="616266"/>
          <w:spacing w:val="75"/>
        </w:rPr>
        <w:t xml:space="preserve"> </w:t>
      </w:r>
      <w:r>
        <w:rPr>
          <w:color w:val="616266"/>
        </w:rPr>
        <w:t>jakékoliv</w:t>
      </w:r>
      <w:r>
        <w:rPr>
          <w:color w:val="616266"/>
          <w:spacing w:val="75"/>
        </w:rPr>
        <w:t xml:space="preserve"> </w:t>
      </w:r>
      <w:r>
        <w:rPr>
          <w:color w:val="616266"/>
        </w:rPr>
        <w:t>třetí</w:t>
      </w:r>
      <w:r>
        <w:rPr>
          <w:color w:val="616266"/>
          <w:spacing w:val="74"/>
        </w:rPr>
        <w:t xml:space="preserve"> </w:t>
      </w:r>
      <w:r>
        <w:rPr>
          <w:color w:val="616266"/>
        </w:rPr>
        <w:t>osobě,</w:t>
      </w:r>
      <w:r>
        <w:rPr>
          <w:color w:val="616266"/>
          <w:spacing w:val="77"/>
        </w:rPr>
        <w:t xml:space="preserve"> </w:t>
      </w:r>
      <w:r>
        <w:rPr>
          <w:color w:val="616266"/>
        </w:rPr>
        <w:t>která</w:t>
      </w:r>
      <w:r>
        <w:rPr>
          <w:color w:val="616266"/>
          <w:spacing w:val="75"/>
        </w:rPr>
        <w:t xml:space="preserve"> </w:t>
      </w:r>
      <w:r>
        <w:rPr>
          <w:color w:val="616266"/>
        </w:rPr>
        <w:t>bude na základě smluvního vztahu s Objednatelem poskytovat Objednateli jakékoli</w:t>
      </w:r>
      <w:r>
        <w:rPr>
          <w:color w:val="616266"/>
        </w:rPr>
        <w:t>v plnění. Bližší specifikaci Licence stanoví Smlouva.</w:t>
      </w:r>
    </w:p>
    <w:p w14:paraId="6B06AA24" w14:textId="77777777" w:rsidR="007C36B9" w:rsidRDefault="001300B4">
      <w:pPr>
        <w:pStyle w:val="Odstavecseseznamem"/>
        <w:numPr>
          <w:ilvl w:val="1"/>
          <w:numId w:val="11"/>
        </w:numPr>
        <w:tabs>
          <w:tab w:val="left" w:pos="970"/>
        </w:tabs>
        <w:spacing w:before="117" w:line="312" w:lineRule="auto"/>
        <w:ind w:left="968" w:right="251"/>
        <w:jc w:val="both"/>
      </w:pPr>
      <w:bookmarkStart w:id="55" w:name="_bookmark4"/>
      <w:bookmarkEnd w:id="55"/>
      <w:r>
        <w:rPr>
          <w:color w:val="616266"/>
          <w:u w:val="single" w:color="616266"/>
        </w:rPr>
        <w:t>Know-how.</w:t>
      </w:r>
      <w:r>
        <w:rPr>
          <w:color w:val="616266"/>
        </w:rPr>
        <w:t xml:space="preserve"> Pokud je Plnění nebo jeho část chráněno/a jako tzv. know-how (dále jen „</w:t>
      </w:r>
      <w:proofErr w:type="gramStart"/>
      <w:r>
        <w:rPr>
          <w:b/>
          <w:color w:val="616266"/>
        </w:rPr>
        <w:t>Know- how</w:t>
      </w:r>
      <w:proofErr w:type="gramEnd"/>
      <w:r>
        <w:rPr>
          <w:color w:val="616266"/>
        </w:rPr>
        <w:t>“), bez ohledu na podobu vnímatelného vyjádření a nehledě na to, je-li obsahem obchodního tajemství nebo Důvěrn</w:t>
      </w:r>
      <w:r>
        <w:rPr>
          <w:color w:val="616266"/>
        </w:rPr>
        <w:t>é informace, zavazuje se tímto Dodavatel zajistit ochranu Know-how dle příslušných právních předpisů a udělit Objednateli oprávnění užívat toto Know- how</w:t>
      </w:r>
      <w:r>
        <w:rPr>
          <w:color w:val="616266"/>
          <w:spacing w:val="40"/>
        </w:rPr>
        <w:t xml:space="preserve"> </w:t>
      </w:r>
      <w:r>
        <w:rPr>
          <w:color w:val="616266"/>
        </w:rPr>
        <w:t>(dále</w:t>
      </w:r>
      <w:r>
        <w:rPr>
          <w:color w:val="616266"/>
          <w:spacing w:val="40"/>
        </w:rPr>
        <w:t xml:space="preserve"> </w:t>
      </w:r>
      <w:r>
        <w:rPr>
          <w:color w:val="616266"/>
        </w:rPr>
        <w:t>jen</w:t>
      </w:r>
      <w:r>
        <w:rPr>
          <w:color w:val="616266"/>
          <w:spacing w:val="40"/>
        </w:rPr>
        <w:t xml:space="preserve"> </w:t>
      </w:r>
      <w:r>
        <w:rPr>
          <w:color w:val="616266"/>
        </w:rPr>
        <w:t>„</w:t>
      </w:r>
      <w:r>
        <w:rPr>
          <w:b/>
          <w:color w:val="616266"/>
        </w:rPr>
        <w:t>Licence</w:t>
      </w:r>
      <w:r>
        <w:rPr>
          <w:b/>
          <w:color w:val="616266"/>
          <w:spacing w:val="40"/>
        </w:rPr>
        <w:t xml:space="preserve"> </w:t>
      </w:r>
      <w:r>
        <w:rPr>
          <w:b/>
          <w:color w:val="616266"/>
        </w:rPr>
        <w:t>ke Know-how</w:t>
      </w:r>
      <w:r>
        <w:rPr>
          <w:color w:val="616266"/>
        </w:rPr>
        <w:t>“)</w:t>
      </w:r>
      <w:r>
        <w:rPr>
          <w:color w:val="616266"/>
          <w:spacing w:val="40"/>
        </w:rPr>
        <w:t xml:space="preserve"> </w:t>
      </w:r>
      <w:r>
        <w:rPr>
          <w:color w:val="616266"/>
        </w:rPr>
        <w:t>po</w:t>
      </w:r>
      <w:r>
        <w:rPr>
          <w:color w:val="616266"/>
          <w:spacing w:val="40"/>
        </w:rPr>
        <w:t xml:space="preserve"> </w:t>
      </w:r>
      <w:r>
        <w:rPr>
          <w:color w:val="616266"/>
        </w:rPr>
        <w:t>neomezenou</w:t>
      </w:r>
      <w:r>
        <w:rPr>
          <w:color w:val="616266"/>
          <w:spacing w:val="40"/>
        </w:rPr>
        <w:t xml:space="preserve"> </w:t>
      </w:r>
      <w:r>
        <w:rPr>
          <w:color w:val="616266"/>
        </w:rPr>
        <w:t>dobu,</w:t>
      </w:r>
      <w:r>
        <w:rPr>
          <w:color w:val="616266"/>
          <w:spacing w:val="40"/>
        </w:rPr>
        <w:t xml:space="preserve"> </w:t>
      </w:r>
      <w:r>
        <w:rPr>
          <w:color w:val="616266"/>
        </w:rPr>
        <w:t>pro</w:t>
      </w:r>
      <w:r>
        <w:rPr>
          <w:color w:val="616266"/>
          <w:spacing w:val="40"/>
        </w:rPr>
        <w:t xml:space="preserve"> </w:t>
      </w:r>
      <w:r>
        <w:rPr>
          <w:color w:val="616266"/>
        </w:rPr>
        <w:t>jakýkoliv</w:t>
      </w:r>
      <w:r>
        <w:rPr>
          <w:color w:val="616266"/>
          <w:spacing w:val="40"/>
        </w:rPr>
        <w:t xml:space="preserve"> </w:t>
      </w:r>
      <w:r>
        <w:rPr>
          <w:color w:val="616266"/>
        </w:rPr>
        <w:t>způsob</w:t>
      </w:r>
      <w:r>
        <w:rPr>
          <w:color w:val="616266"/>
          <w:spacing w:val="40"/>
        </w:rPr>
        <w:t xml:space="preserve"> </w:t>
      </w:r>
      <w:r>
        <w:rPr>
          <w:color w:val="616266"/>
        </w:rPr>
        <w:t>užití a bez jakéhokoli teritoriálního nebo množstevního omezení. Licence ke Know-how bude opravňovat Objednatele</w:t>
      </w:r>
      <w:r>
        <w:rPr>
          <w:color w:val="616266"/>
          <w:spacing w:val="40"/>
        </w:rPr>
        <w:t xml:space="preserve"> </w:t>
      </w:r>
      <w:r>
        <w:rPr>
          <w:color w:val="616266"/>
        </w:rPr>
        <w:t>k poskytnutí</w:t>
      </w:r>
      <w:r>
        <w:rPr>
          <w:color w:val="616266"/>
          <w:spacing w:val="40"/>
        </w:rPr>
        <w:t xml:space="preserve"> </w:t>
      </w:r>
      <w:r>
        <w:rPr>
          <w:color w:val="616266"/>
        </w:rPr>
        <w:t>práva z Licence</w:t>
      </w:r>
      <w:r>
        <w:rPr>
          <w:color w:val="616266"/>
          <w:spacing w:val="40"/>
        </w:rPr>
        <w:t xml:space="preserve"> </w:t>
      </w:r>
      <w:r>
        <w:rPr>
          <w:color w:val="616266"/>
        </w:rPr>
        <w:t>ke</w:t>
      </w:r>
      <w:r>
        <w:rPr>
          <w:color w:val="616266"/>
          <w:spacing w:val="40"/>
        </w:rPr>
        <w:t xml:space="preserve"> </w:t>
      </w:r>
      <w:r>
        <w:rPr>
          <w:color w:val="616266"/>
        </w:rPr>
        <w:t>Know-how</w:t>
      </w:r>
      <w:r>
        <w:rPr>
          <w:color w:val="616266"/>
          <w:spacing w:val="40"/>
        </w:rPr>
        <w:t xml:space="preserve"> </w:t>
      </w:r>
      <w:r>
        <w:rPr>
          <w:color w:val="616266"/>
        </w:rPr>
        <w:t>jakékoliv</w:t>
      </w:r>
      <w:r>
        <w:rPr>
          <w:color w:val="616266"/>
          <w:spacing w:val="40"/>
        </w:rPr>
        <w:t xml:space="preserve"> </w:t>
      </w:r>
      <w:r>
        <w:rPr>
          <w:color w:val="616266"/>
        </w:rPr>
        <w:t>třetí</w:t>
      </w:r>
      <w:r>
        <w:rPr>
          <w:color w:val="616266"/>
          <w:spacing w:val="40"/>
        </w:rPr>
        <w:t xml:space="preserve"> </w:t>
      </w:r>
      <w:r>
        <w:rPr>
          <w:color w:val="616266"/>
        </w:rPr>
        <w:t>osobě,</w:t>
      </w:r>
    </w:p>
    <w:p w14:paraId="79BA14C5" w14:textId="77777777" w:rsidR="007C36B9" w:rsidRDefault="007C36B9">
      <w:pPr>
        <w:spacing w:line="312" w:lineRule="auto"/>
        <w:jc w:val="both"/>
        <w:sectPr w:rsidR="007C36B9">
          <w:pgSz w:w="11920" w:h="16850"/>
          <w:pgMar w:top="1500" w:right="580" w:bottom="1120" w:left="900" w:header="679" w:footer="939" w:gutter="0"/>
          <w:cols w:space="708"/>
        </w:sectPr>
      </w:pPr>
    </w:p>
    <w:p w14:paraId="72BBC6C5" w14:textId="77777777" w:rsidR="007C36B9" w:rsidRDefault="007C36B9">
      <w:pPr>
        <w:pStyle w:val="Zkladntext"/>
        <w:jc w:val="left"/>
        <w:rPr>
          <w:sz w:val="20"/>
        </w:rPr>
      </w:pPr>
    </w:p>
    <w:p w14:paraId="28C5617D" w14:textId="77777777" w:rsidR="007C36B9" w:rsidRDefault="007C36B9">
      <w:pPr>
        <w:pStyle w:val="Zkladntext"/>
        <w:jc w:val="left"/>
        <w:rPr>
          <w:sz w:val="19"/>
        </w:rPr>
      </w:pPr>
    </w:p>
    <w:p w14:paraId="3739BDDF" w14:textId="77777777" w:rsidR="007C36B9" w:rsidRDefault="001300B4">
      <w:pPr>
        <w:pStyle w:val="Zkladntext"/>
        <w:spacing w:line="312" w:lineRule="auto"/>
        <w:ind w:left="969" w:right="254"/>
      </w:pPr>
      <w:r>
        <w:rPr>
          <w:color w:val="616266"/>
        </w:rPr>
        <w:t>která bude na základě smluvního vztahu s Objednatelem posky</w:t>
      </w:r>
      <w:r>
        <w:rPr>
          <w:color w:val="616266"/>
        </w:rPr>
        <w:t>tovat Objednateli jakékoliv plnění.</w:t>
      </w:r>
      <w:r>
        <w:rPr>
          <w:color w:val="616266"/>
          <w:spacing w:val="77"/>
        </w:rPr>
        <w:t xml:space="preserve"> </w:t>
      </w:r>
      <w:r>
        <w:rPr>
          <w:color w:val="616266"/>
        </w:rPr>
        <w:t>Dodavatel</w:t>
      </w:r>
      <w:r>
        <w:rPr>
          <w:color w:val="616266"/>
          <w:spacing w:val="73"/>
        </w:rPr>
        <w:t xml:space="preserve"> </w:t>
      </w:r>
      <w:r>
        <w:rPr>
          <w:color w:val="616266"/>
        </w:rPr>
        <w:t>odpovídá</w:t>
      </w:r>
      <w:r>
        <w:rPr>
          <w:color w:val="616266"/>
          <w:spacing w:val="74"/>
        </w:rPr>
        <w:t xml:space="preserve"> </w:t>
      </w:r>
      <w:r>
        <w:rPr>
          <w:color w:val="616266"/>
        </w:rPr>
        <w:t>Objednateli</w:t>
      </w:r>
      <w:r>
        <w:rPr>
          <w:color w:val="616266"/>
          <w:spacing w:val="73"/>
        </w:rPr>
        <w:t xml:space="preserve"> </w:t>
      </w:r>
      <w:r>
        <w:rPr>
          <w:color w:val="616266"/>
        </w:rPr>
        <w:t>za</w:t>
      </w:r>
      <w:r>
        <w:rPr>
          <w:color w:val="616266"/>
          <w:spacing w:val="74"/>
        </w:rPr>
        <w:t xml:space="preserve"> </w:t>
      </w:r>
      <w:r>
        <w:rPr>
          <w:color w:val="616266"/>
        </w:rPr>
        <w:t>jakékoliv</w:t>
      </w:r>
      <w:r>
        <w:rPr>
          <w:color w:val="616266"/>
          <w:spacing w:val="73"/>
        </w:rPr>
        <w:t xml:space="preserve"> </w:t>
      </w:r>
      <w:r>
        <w:rPr>
          <w:color w:val="616266"/>
        </w:rPr>
        <w:t>újmy</w:t>
      </w:r>
      <w:r>
        <w:rPr>
          <w:color w:val="616266"/>
          <w:spacing w:val="72"/>
        </w:rPr>
        <w:t xml:space="preserve"> </w:t>
      </w:r>
      <w:r>
        <w:rPr>
          <w:color w:val="616266"/>
        </w:rPr>
        <w:t>z</w:t>
      </w:r>
      <w:r>
        <w:rPr>
          <w:color w:val="616266"/>
          <w:spacing w:val="74"/>
        </w:rPr>
        <w:t xml:space="preserve"> </w:t>
      </w:r>
      <w:r>
        <w:rPr>
          <w:color w:val="616266"/>
        </w:rPr>
        <w:t>porušení</w:t>
      </w:r>
      <w:r>
        <w:rPr>
          <w:color w:val="616266"/>
          <w:spacing w:val="74"/>
        </w:rPr>
        <w:t xml:space="preserve"> </w:t>
      </w:r>
      <w:r>
        <w:rPr>
          <w:color w:val="616266"/>
        </w:rPr>
        <w:t>práv</w:t>
      </w:r>
      <w:r>
        <w:rPr>
          <w:color w:val="616266"/>
          <w:spacing w:val="72"/>
        </w:rPr>
        <w:t xml:space="preserve"> </w:t>
      </w:r>
      <w:r>
        <w:rPr>
          <w:color w:val="616266"/>
        </w:rPr>
        <w:t>třetích</w:t>
      </w:r>
      <w:r>
        <w:rPr>
          <w:color w:val="616266"/>
          <w:spacing w:val="73"/>
        </w:rPr>
        <w:t xml:space="preserve"> </w:t>
      </w:r>
      <w:r>
        <w:rPr>
          <w:color w:val="616266"/>
        </w:rPr>
        <w:t xml:space="preserve">osob v souvislosti s Know-how v plném rozsahu. Uplatní-li třetí osoba své právo na náhradu újmy, zavazuje se Dodavatel bez zbytečného odkladu a na </w:t>
      </w:r>
      <w:r>
        <w:rPr>
          <w:color w:val="616266"/>
        </w:rPr>
        <w:t>vlastní náklady učinit veškerá potřebná opatření k ochraně výkonu práv Objednatele, včetně povinnosti újmu za Objednatele uhradit.</w:t>
      </w:r>
    </w:p>
    <w:p w14:paraId="3D35D619" w14:textId="77777777" w:rsidR="007C36B9" w:rsidRDefault="001300B4">
      <w:pPr>
        <w:pStyle w:val="Odstavecseseznamem"/>
        <w:numPr>
          <w:ilvl w:val="1"/>
          <w:numId w:val="11"/>
        </w:numPr>
        <w:tabs>
          <w:tab w:val="left" w:pos="970"/>
        </w:tabs>
        <w:spacing w:before="120" w:line="312" w:lineRule="auto"/>
        <w:ind w:right="260"/>
        <w:jc w:val="both"/>
      </w:pPr>
      <w:r>
        <w:rPr>
          <w:color w:val="616266"/>
          <w:u w:val="single" w:color="616266"/>
        </w:rPr>
        <w:t>Součást Ceny.</w:t>
      </w:r>
      <w:r>
        <w:rPr>
          <w:color w:val="616266"/>
        </w:rPr>
        <w:t xml:space="preserve"> Pro vyloučení všech pochybností se stanoví výslovně, že odměna a náhrada nákladů za činnosti Dodavatele a posky</w:t>
      </w:r>
      <w:r>
        <w:rPr>
          <w:color w:val="616266"/>
        </w:rPr>
        <w:t>tnutí Licencí dle tohoto článku 8. je zahrnuta v Ceně.</w:t>
      </w:r>
    </w:p>
    <w:p w14:paraId="55635EDD" w14:textId="77777777" w:rsidR="007C36B9" w:rsidRDefault="001300B4">
      <w:pPr>
        <w:pStyle w:val="Nadpis4"/>
        <w:numPr>
          <w:ilvl w:val="0"/>
          <w:numId w:val="11"/>
        </w:numPr>
        <w:tabs>
          <w:tab w:val="left" w:pos="686"/>
          <w:tab w:val="left" w:pos="687"/>
        </w:tabs>
        <w:ind w:hanging="457"/>
      </w:pPr>
      <w:bookmarkStart w:id="56" w:name="9._PROHLÁŠENÍ_DODAVATELE"/>
      <w:bookmarkStart w:id="57" w:name="_bookmark5"/>
      <w:bookmarkEnd w:id="56"/>
      <w:bookmarkEnd w:id="57"/>
      <w:r>
        <w:rPr>
          <w:color w:val="616266"/>
          <w:spacing w:val="-2"/>
        </w:rPr>
        <w:t>PROHLÁŠENÍ</w:t>
      </w:r>
      <w:r>
        <w:rPr>
          <w:color w:val="616266"/>
        </w:rPr>
        <w:t xml:space="preserve"> </w:t>
      </w:r>
      <w:r>
        <w:rPr>
          <w:color w:val="616266"/>
          <w:spacing w:val="-2"/>
        </w:rPr>
        <w:t>DODAVATELE</w:t>
      </w:r>
    </w:p>
    <w:p w14:paraId="603B1FB2" w14:textId="77777777" w:rsidR="007C36B9" w:rsidRDefault="007C36B9">
      <w:pPr>
        <w:pStyle w:val="Zkladntext"/>
        <w:spacing w:before="1"/>
        <w:jc w:val="left"/>
        <w:rPr>
          <w:b/>
          <w:sz w:val="23"/>
        </w:rPr>
      </w:pPr>
    </w:p>
    <w:p w14:paraId="573BE094" w14:textId="77777777" w:rsidR="007C36B9" w:rsidRDefault="001300B4">
      <w:pPr>
        <w:pStyle w:val="Odstavecseseznamem"/>
        <w:numPr>
          <w:ilvl w:val="1"/>
          <w:numId w:val="11"/>
        </w:numPr>
        <w:tabs>
          <w:tab w:val="left" w:pos="969"/>
          <w:tab w:val="left" w:pos="970"/>
        </w:tabs>
        <w:ind w:hanging="740"/>
      </w:pPr>
      <w:r>
        <w:rPr>
          <w:color w:val="616266"/>
          <w:u w:val="single" w:color="616266"/>
        </w:rPr>
        <w:t>Prohlášení</w:t>
      </w:r>
      <w:r>
        <w:rPr>
          <w:color w:val="616266"/>
          <w:spacing w:val="-16"/>
          <w:u w:val="single" w:color="616266"/>
        </w:rPr>
        <w:t xml:space="preserve"> </w:t>
      </w:r>
      <w:r>
        <w:rPr>
          <w:color w:val="616266"/>
          <w:u w:val="single" w:color="616266"/>
        </w:rPr>
        <w:t>Dodavatele.</w:t>
      </w:r>
      <w:r>
        <w:rPr>
          <w:color w:val="616266"/>
          <w:spacing w:val="-13"/>
        </w:rPr>
        <w:t xml:space="preserve"> </w:t>
      </w:r>
      <w:r>
        <w:rPr>
          <w:color w:val="616266"/>
        </w:rPr>
        <w:t>Dodavatel</w:t>
      </w:r>
      <w:r>
        <w:rPr>
          <w:color w:val="616266"/>
          <w:spacing w:val="-12"/>
        </w:rPr>
        <w:t xml:space="preserve"> </w:t>
      </w:r>
      <w:r>
        <w:rPr>
          <w:color w:val="616266"/>
        </w:rPr>
        <w:t>prohlašuje</w:t>
      </w:r>
      <w:r>
        <w:rPr>
          <w:color w:val="616266"/>
          <w:spacing w:val="-12"/>
        </w:rPr>
        <w:t xml:space="preserve"> </w:t>
      </w:r>
      <w:r>
        <w:rPr>
          <w:color w:val="616266"/>
        </w:rPr>
        <w:t>a</w:t>
      </w:r>
      <w:r>
        <w:rPr>
          <w:color w:val="616266"/>
          <w:spacing w:val="-15"/>
        </w:rPr>
        <w:t xml:space="preserve"> </w:t>
      </w:r>
      <w:r>
        <w:rPr>
          <w:color w:val="616266"/>
        </w:rPr>
        <w:t>potvrzuje,</w:t>
      </w:r>
      <w:r>
        <w:rPr>
          <w:color w:val="616266"/>
          <w:spacing w:val="-11"/>
        </w:rPr>
        <w:t xml:space="preserve"> </w:t>
      </w:r>
      <w:r>
        <w:rPr>
          <w:color w:val="616266"/>
          <w:spacing w:val="-5"/>
        </w:rPr>
        <w:t>že:</w:t>
      </w:r>
    </w:p>
    <w:p w14:paraId="2F2383B4" w14:textId="77777777" w:rsidR="007C36B9" w:rsidRDefault="001300B4">
      <w:pPr>
        <w:pStyle w:val="Odstavecseseznamem"/>
        <w:numPr>
          <w:ilvl w:val="0"/>
          <w:numId w:val="10"/>
        </w:numPr>
        <w:tabs>
          <w:tab w:val="left" w:pos="1366"/>
        </w:tabs>
        <w:spacing w:before="201"/>
        <w:ind w:hanging="397"/>
        <w:jc w:val="both"/>
      </w:pPr>
      <w:r>
        <w:rPr>
          <w:color w:val="616266"/>
        </w:rPr>
        <w:t>je</w:t>
      </w:r>
      <w:r>
        <w:rPr>
          <w:color w:val="616266"/>
          <w:spacing w:val="-9"/>
        </w:rPr>
        <w:t xml:space="preserve"> </w:t>
      </w:r>
      <w:r>
        <w:rPr>
          <w:color w:val="616266"/>
        </w:rPr>
        <w:t>oprávněn</w:t>
      </w:r>
      <w:r>
        <w:rPr>
          <w:color w:val="616266"/>
          <w:spacing w:val="-6"/>
        </w:rPr>
        <w:t xml:space="preserve"> </w:t>
      </w:r>
      <w:r>
        <w:rPr>
          <w:color w:val="616266"/>
        </w:rPr>
        <w:t>uzavřít</w:t>
      </w:r>
      <w:r>
        <w:rPr>
          <w:color w:val="616266"/>
          <w:spacing w:val="-5"/>
        </w:rPr>
        <w:t xml:space="preserve"> </w:t>
      </w:r>
      <w:r>
        <w:rPr>
          <w:color w:val="616266"/>
        </w:rPr>
        <w:t>Smlouvu</w:t>
      </w:r>
      <w:r>
        <w:rPr>
          <w:color w:val="616266"/>
          <w:spacing w:val="-8"/>
        </w:rPr>
        <w:t xml:space="preserve"> </w:t>
      </w:r>
      <w:r>
        <w:rPr>
          <w:color w:val="616266"/>
        </w:rPr>
        <w:t>a</w:t>
      </w:r>
      <w:r>
        <w:rPr>
          <w:color w:val="616266"/>
          <w:spacing w:val="-7"/>
        </w:rPr>
        <w:t xml:space="preserve"> </w:t>
      </w:r>
      <w:r>
        <w:rPr>
          <w:color w:val="616266"/>
        </w:rPr>
        <w:t>plnit</w:t>
      </w:r>
      <w:r>
        <w:rPr>
          <w:color w:val="616266"/>
          <w:spacing w:val="-4"/>
        </w:rPr>
        <w:t xml:space="preserve"> </w:t>
      </w:r>
      <w:r>
        <w:rPr>
          <w:color w:val="616266"/>
        </w:rPr>
        <w:t>své</w:t>
      </w:r>
      <w:r>
        <w:rPr>
          <w:color w:val="616266"/>
          <w:spacing w:val="-8"/>
        </w:rPr>
        <w:t xml:space="preserve"> </w:t>
      </w:r>
      <w:r>
        <w:rPr>
          <w:color w:val="616266"/>
        </w:rPr>
        <w:t>povinnosti</w:t>
      </w:r>
      <w:r>
        <w:rPr>
          <w:color w:val="616266"/>
          <w:spacing w:val="-7"/>
        </w:rPr>
        <w:t xml:space="preserve"> </w:t>
      </w:r>
      <w:r>
        <w:rPr>
          <w:color w:val="616266"/>
        </w:rPr>
        <w:t>vyplývající</w:t>
      </w:r>
      <w:r>
        <w:rPr>
          <w:color w:val="616266"/>
          <w:spacing w:val="-7"/>
        </w:rPr>
        <w:t xml:space="preserve"> </w:t>
      </w:r>
      <w:r>
        <w:rPr>
          <w:color w:val="616266"/>
        </w:rPr>
        <w:t>ze</w:t>
      </w:r>
      <w:r>
        <w:rPr>
          <w:color w:val="616266"/>
          <w:spacing w:val="-8"/>
        </w:rPr>
        <w:t xml:space="preserve"> </w:t>
      </w:r>
      <w:r>
        <w:rPr>
          <w:color w:val="616266"/>
          <w:spacing w:val="-2"/>
        </w:rPr>
        <w:t>Smlouvy;</w:t>
      </w:r>
    </w:p>
    <w:p w14:paraId="0080667D" w14:textId="77777777" w:rsidR="007C36B9" w:rsidRDefault="001300B4">
      <w:pPr>
        <w:pStyle w:val="Odstavecseseznamem"/>
        <w:numPr>
          <w:ilvl w:val="0"/>
          <w:numId w:val="10"/>
        </w:numPr>
        <w:tabs>
          <w:tab w:val="left" w:pos="1366"/>
        </w:tabs>
        <w:spacing w:before="196" w:line="312" w:lineRule="auto"/>
        <w:ind w:right="259"/>
        <w:jc w:val="both"/>
      </w:pPr>
      <w:r>
        <w:rPr>
          <w:color w:val="616266"/>
        </w:rPr>
        <w:t>na straně Dodavatele není k uzavření Smlouvy ani ke splnění závazků Dodavatele z ní vyplývajících</w:t>
      </w:r>
      <w:r>
        <w:rPr>
          <w:color w:val="616266"/>
          <w:spacing w:val="-16"/>
        </w:rPr>
        <w:t xml:space="preserve"> </w:t>
      </w:r>
      <w:r>
        <w:rPr>
          <w:color w:val="616266"/>
        </w:rPr>
        <w:t>požadován</w:t>
      </w:r>
      <w:r>
        <w:rPr>
          <w:color w:val="616266"/>
          <w:spacing w:val="-15"/>
        </w:rPr>
        <w:t xml:space="preserve"> </w:t>
      </w:r>
      <w:r>
        <w:rPr>
          <w:color w:val="616266"/>
        </w:rPr>
        <w:t>žádný</w:t>
      </w:r>
      <w:r>
        <w:rPr>
          <w:color w:val="616266"/>
          <w:spacing w:val="-15"/>
        </w:rPr>
        <w:t xml:space="preserve"> </w:t>
      </w:r>
      <w:r>
        <w:rPr>
          <w:color w:val="616266"/>
        </w:rPr>
        <w:t>souhlas,</w:t>
      </w:r>
      <w:r>
        <w:rPr>
          <w:color w:val="616266"/>
          <w:spacing w:val="-16"/>
        </w:rPr>
        <w:t xml:space="preserve"> </w:t>
      </w:r>
      <w:r>
        <w:rPr>
          <w:color w:val="616266"/>
        </w:rPr>
        <w:t>udělení</w:t>
      </w:r>
      <w:r>
        <w:rPr>
          <w:color w:val="616266"/>
          <w:spacing w:val="-15"/>
        </w:rPr>
        <w:t xml:space="preserve"> </w:t>
      </w:r>
      <w:r>
        <w:rPr>
          <w:color w:val="616266"/>
        </w:rPr>
        <w:t>výjimky,</w:t>
      </w:r>
      <w:r>
        <w:rPr>
          <w:color w:val="616266"/>
          <w:spacing w:val="-15"/>
        </w:rPr>
        <w:t xml:space="preserve"> </w:t>
      </w:r>
      <w:r>
        <w:rPr>
          <w:color w:val="616266"/>
        </w:rPr>
        <w:t>schválení,</w:t>
      </w:r>
      <w:r>
        <w:rPr>
          <w:color w:val="616266"/>
          <w:spacing w:val="-15"/>
        </w:rPr>
        <w:t xml:space="preserve"> </w:t>
      </w:r>
      <w:r>
        <w:rPr>
          <w:color w:val="616266"/>
        </w:rPr>
        <w:t>prohlášení</w:t>
      </w:r>
      <w:r>
        <w:rPr>
          <w:color w:val="616266"/>
          <w:spacing w:val="-16"/>
        </w:rPr>
        <w:t xml:space="preserve"> </w:t>
      </w:r>
      <w:r>
        <w:rPr>
          <w:color w:val="616266"/>
        </w:rPr>
        <w:t>ani</w:t>
      </w:r>
      <w:r>
        <w:rPr>
          <w:color w:val="616266"/>
          <w:spacing w:val="-15"/>
        </w:rPr>
        <w:t xml:space="preserve"> </w:t>
      </w:r>
      <w:r>
        <w:rPr>
          <w:color w:val="616266"/>
        </w:rPr>
        <w:t>povolení jakékoliv třetí osoby či orgánu, popřípadě byly získány;</w:t>
      </w:r>
    </w:p>
    <w:p w14:paraId="58E87192" w14:textId="77777777" w:rsidR="007C36B9" w:rsidRDefault="001300B4">
      <w:pPr>
        <w:pStyle w:val="Odstavecseseznamem"/>
        <w:numPr>
          <w:ilvl w:val="0"/>
          <w:numId w:val="10"/>
        </w:numPr>
        <w:tabs>
          <w:tab w:val="left" w:pos="1366"/>
        </w:tabs>
        <w:spacing w:before="120"/>
        <w:ind w:hanging="397"/>
        <w:jc w:val="both"/>
      </w:pPr>
      <w:r>
        <w:rPr>
          <w:color w:val="616266"/>
        </w:rPr>
        <w:t>uzavření</w:t>
      </w:r>
      <w:r>
        <w:rPr>
          <w:color w:val="616266"/>
          <w:spacing w:val="63"/>
        </w:rPr>
        <w:t xml:space="preserve"> </w:t>
      </w:r>
      <w:r>
        <w:rPr>
          <w:color w:val="616266"/>
        </w:rPr>
        <w:t>Smlouvy</w:t>
      </w:r>
      <w:r>
        <w:rPr>
          <w:color w:val="616266"/>
          <w:spacing w:val="62"/>
        </w:rPr>
        <w:t xml:space="preserve"> </w:t>
      </w:r>
      <w:proofErr w:type="gramStart"/>
      <w:r>
        <w:rPr>
          <w:color w:val="616266"/>
        </w:rPr>
        <w:t>Dodavatelem</w:t>
      </w:r>
      <w:r>
        <w:rPr>
          <w:color w:val="616266"/>
          <w:spacing w:val="33"/>
        </w:rPr>
        <w:t xml:space="preserve">  </w:t>
      </w:r>
      <w:r>
        <w:rPr>
          <w:color w:val="616266"/>
        </w:rPr>
        <w:t>není</w:t>
      </w:r>
      <w:proofErr w:type="gramEnd"/>
      <w:r>
        <w:rPr>
          <w:color w:val="616266"/>
          <w:spacing w:val="64"/>
        </w:rPr>
        <w:t xml:space="preserve"> </w:t>
      </w:r>
      <w:r>
        <w:rPr>
          <w:color w:val="616266"/>
        </w:rPr>
        <w:t>(i)</w:t>
      </w:r>
      <w:r>
        <w:rPr>
          <w:color w:val="616266"/>
          <w:spacing w:val="33"/>
        </w:rPr>
        <w:t xml:space="preserve">  </w:t>
      </w:r>
      <w:r>
        <w:rPr>
          <w:color w:val="616266"/>
        </w:rPr>
        <w:t>porušením</w:t>
      </w:r>
      <w:r>
        <w:rPr>
          <w:color w:val="616266"/>
          <w:spacing w:val="31"/>
        </w:rPr>
        <w:t xml:space="preserve">  </w:t>
      </w:r>
      <w:r>
        <w:rPr>
          <w:color w:val="616266"/>
        </w:rPr>
        <w:t>jakékoliv</w:t>
      </w:r>
      <w:r>
        <w:rPr>
          <w:color w:val="616266"/>
          <w:spacing w:val="66"/>
        </w:rPr>
        <w:t xml:space="preserve"> </w:t>
      </w:r>
      <w:r>
        <w:rPr>
          <w:color w:val="616266"/>
        </w:rPr>
        <w:t>povinnosti</w:t>
      </w:r>
      <w:r>
        <w:rPr>
          <w:color w:val="616266"/>
          <w:spacing w:val="32"/>
        </w:rPr>
        <w:t xml:space="preserve">  </w:t>
      </w:r>
      <w:r>
        <w:rPr>
          <w:color w:val="616266"/>
          <w:spacing w:val="-2"/>
        </w:rPr>
        <w:t>vyplývající</w:t>
      </w:r>
    </w:p>
    <w:p w14:paraId="6859D5AA" w14:textId="77777777" w:rsidR="007C36B9" w:rsidRDefault="001300B4">
      <w:pPr>
        <w:pStyle w:val="Zkladntext"/>
        <w:spacing w:before="75"/>
        <w:ind w:left="1365"/>
      </w:pPr>
      <w:r>
        <w:rPr>
          <w:color w:val="616266"/>
        </w:rPr>
        <w:t>z</w:t>
      </w:r>
      <w:r>
        <w:rPr>
          <w:color w:val="616266"/>
          <w:spacing w:val="-11"/>
        </w:rPr>
        <w:t xml:space="preserve"> </w:t>
      </w:r>
      <w:r>
        <w:rPr>
          <w:color w:val="616266"/>
        </w:rPr>
        <w:t>platných</w:t>
      </w:r>
      <w:r>
        <w:rPr>
          <w:color w:val="616266"/>
          <w:spacing w:val="4"/>
        </w:rPr>
        <w:t xml:space="preserve"> </w:t>
      </w:r>
      <w:r>
        <w:rPr>
          <w:color w:val="616266"/>
        </w:rPr>
        <w:t>právních předpisů</w:t>
      </w:r>
      <w:r>
        <w:rPr>
          <w:color w:val="616266"/>
          <w:spacing w:val="5"/>
        </w:rPr>
        <w:t xml:space="preserve"> </w:t>
      </w:r>
      <w:r>
        <w:rPr>
          <w:color w:val="616266"/>
        </w:rPr>
        <w:t>v</w:t>
      </w:r>
      <w:r>
        <w:rPr>
          <w:color w:val="616266"/>
          <w:spacing w:val="-8"/>
        </w:rPr>
        <w:t xml:space="preserve"> </w:t>
      </w:r>
      <w:r>
        <w:rPr>
          <w:color w:val="616266"/>
        </w:rPr>
        <w:t>jakémkoliv</w:t>
      </w:r>
      <w:r>
        <w:rPr>
          <w:color w:val="616266"/>
          <w:spacing w:val="3"/>
        </w:rPr>
        <w:t xml:space="preserve"> </w:t>
      </w:r>
      <w:r>
        <w:rPr>
          <w:color w:val="616266"/>
        </w:rPr>
        <w:t>právním</w:t>
      </w:r>
      <w:r>
        <w:rPr>
          <w:color w:val="616266"/>
          <w:spacing w:val="7"/>
        </w:rPr>
        <w:t xml:space="preserve"> </w:t>
      </w:r>
      <w:r>
        <w:rPr>
          <w:color w:val="616266"/>
        </w:rPr>
        <w:t>řádu,</w:t>
      </w:r>
      <w:r>
        <w:rPr>
          <w:color w:val="616266"/>
          <w:spacing w:val="2"/>
        </w:rPr>
        <w:t xml:space="preserve"> </w:t>
      </w:r>
      <w:r>
        <w:rPr>
          <w:color w:val="616266"/>
        </w:rPr>
        <w:t>jímž</w:t>
      </w:r>
      <w:r>
        <w:rPr>
          <w:color w:val="616266"/>
          <w:spacing w:val="1"/>
        </w:rPr>
        <w:t xml:space="preserve"> </w:t>
      </w:r>
      <w:r>
        <w:rPr>
          <w:color w:val="616266"/>
        </w:rPr>
        <w:t>je</w:t>
      </w:r>
      <w:r>
        <w:rPr>
          <w:color w:val="616266"/>
          <w:spacing w:val="3"/>
        </w:rPr>
        <w:t xml:space="preserve"> </w:t>
      </w:r>
      <w:r>
        <w:rPr>
          <w:color w:val="616266"/>
        </w:rPr>
        <w:t>Dodavatel</w:t>
      </w:r>
      <w:r>
        <w:rPr>
          <w:color w:val="616266"/>
          <w:spacing w:val="3"/>
        </w:rPr>
        <w:t xml:space="preserve"> </w:t>
      </w:r>
      <w:r>
        <w:rPr>
          <w:color w:val="616266"/>
        </w:rPr>
        <w:t>vázán,</w:t>
      </w:r>
      <w:r>
        <w:rPr>
          <w:color w:val="616266"/>
          <w:spacing w:val="7"/>
        </w:rPr>
        <w:t xml:space="preserve"> </w:t>
      </w:r>
      <w:r>
        <w:rPr>
          <w:color w:val="616266"/>
          <w:spacing w:val="-2"/>
        </w:rPr>
        <w:t>a/nebo</w:t>
      </w:r>
    </w:p>
    <w:p w14:paraId="5966C814" w14:textId="77777777" w:rsidR="007C36B9" w:rsidRDefault="001300B4">
      <w:pPr>
        <w:pStyle w:val="Zkladntext"/>
        <w:spacing w:before="76" w:line="312" w:lineRule="auto"/>
        <w:ind w:left="1365" w:right="257" w:hanging="1"/>
      </w:pPr>
      <w:r>
        <w:rPr>
          <w:color w:val="616266"/>
        </w:rPr>
        <w:t>(ii) porušením</w:t>
      </w:r>
      <w:r>
        <w:rPr>
          <w:color w:val="616266"/>
          <w:spacing w:val="-6"/>
        </w:rPr>
        <w:t xml:space="preserve"> </w:t>
      </w:r>
      <w:r>
        <w:rPr>
          <w:color w:val="616266"/>
        </w:rPr>
        <w:t>jakékoliv</w:t>
      </w:r>
      <w:r>
        <w:rPr>
          <w:color w:val="616266"/>
          <w:spacing w:val="-4"/>
        </w:rPr>
        <w:t xml:space="preserve"> </w:t>
      </w:r>
      <w:r>
        <w:rPr>
          <w:color w:val="616266"/>
        </w:rPr>
        <w:t>povinnosti</w:t>
      </w:r>
      <w:r>
        <w:rPr>
          <w:color w:val="616266"/>
          <w:spacing w:val="-3"/>
        </w:rPr>
        <w:t xml:space="preserve"> </w:t>
      </w:r>
      <w:r>
        <w:rPr>
          <w:color w:val="616266"/>
        </w:rPr>
        <w:t>vyplývající</w:t>
      </w:r>
      <w:r>
        <w:rPr>
          <w:color w:val="616266"/>
          <w:spacing w:val="-4"/>
        </w:rPr>
        <w:t xml:space="preserve"> </w:t>
      </w:r>
      <w:r>
        <w:rPr>
          <w:color w:val="616266"/>
        </w:rPr>
        <w:t>z</w:t>
      </w:r>
      <w:r>
        <w:rPr>
          <w:color w:val="616266"/>
          <w:spacing w:val="-2"/>
        </w:rPr>
        <w:t xml:space="preserve"> </w:t>
      </w:r>
      <w:r>
        <w:rPr>
          <w:color w:val="616266"/>
        </w:rPr>
        <w:t>jakékoliv</w:t>
      </w:r>
      <w:r>
        <w:rPr>
          <w:color w:val="616266"/>
          <w:spacing w:val="-4"/>
        </w:rPr>
        <w:t xml:space="preserve"> </w:t>
      </w:r>
      <w:r>
        <w:rPr>
          <w:color w:val="616266"/>
        </w:rPr>
        <w:t>smlouvy,</w:t>
      </w:r>
      <w:r>
        <w:rPr>
          <w:color w:val="616266"/>
          <w:spacing w:val="-1"/>
        </w:rPr>
        <w:t xml:space="preserve"> </w:t>
      </w:r>
      <w:r>
        <w:rPr>
          <w:color w:val="616266"/>
        </w:rPr>
        <w:t>jíž</w:t>
      </w:r>
      <w:r>
        <w:rPr>
          <w:color w:val="616266"/>
          <w:spacing w:val="-7"/>
        </w:rPr>
        <w:t xml:space="preserve"> </w:t>
      </w:r>
      <w:r>
        <w:rPr>
          <w:color w:val="616266"/>
        </w:rPr>
        <w:t>je</w:t>
      </w:r>
      <w:r>
        <w:rPr>
          <w:color w:val="616266"/>
          <w:spacing w:val="-2"/>
        </w:rPr>
        <w:t xml:space="preserve"> </w:t>
      </w:r>
      <w:r>
        <w:rPr>
          <w:color w:val="616266"/>
        </w:rPr>
        <w:t>Dodavatel</w:t>
      </w:r>
      <w:r>
        <w:rPr>
          <w:color w:val="616266"/>
          <w:spacing w:val="-3"/>
        </w:rPr>
        <w:t xml:space="preserve"> </w:t>
      </w:r>
      <w:r>
        <w:rPr>
          <w:color w:val="616266"/>
        </w:rPr>
        <w:t>stranou, a/nebo</w:t>
      </w:r>
      <w:r>
        <w:rPr>
          <w:color w:val="616266"/>
          <w:spacing w:val="-3"/>
        </w:rPr>
        <w:t xml:space="preserve"> </w:t>
      </w:r>
      <w:r>
        <w:rPr>
          <w:color w:val="616266"/>
        </w:rPr>
        <w:t>(iii) v</w:t>
      </w:r>
      <w:r>
        <w:rPr>
          <w:color w:val="616266"/>
          <w:spacing w:val="-2"/>
        </w:rPr>
        <w:t xml:space="preserve"> </w:t>
      </w:r>
      <w:r>
        <w:rPr>
          <w:color w:val="616266"/>
        </w:rPr>
        <w:t>rozporu</w:t>
      </w:r>
      <w:r>
        <w:rPr>
          <w:color w:val="616266"/>
          <w:spacing w:val="-3"/>
        </w:rPr>
        <w:t xml:space="preserve"> </w:t>
      </w:r>
      <w:r>
        <w:rPr>
          <w:color w:val="616266"/>
        </w:rPr>
        <w:t>s</w:t>
      </w:r>
      <w:r>
        <w:rPr>
          <w:color w:val="616266"/>
          <w:spacing w:val="-2"/>
        </w:rPr>
        <w:t xml:space="preserve"> </w:t>
      </w:r>
      <w:r>
        <w:rPr>
          <w:color w:val="616266"/>
        </w:rPr>
        <w:t>jakýmkoliv požadavkem,</w:t>
      </w:r>
      <w:r>
        <w:rPr>
          <w:color w:val="616266"/>
          <w:spacing w:val="-1"/>
        </w:rPr>
        <w:t xml:space="preserve"> </w:t>
      </w:r>
      <w:r>
        <w:rPr>
          <w:color w:val="616266"/>
        </w:rPr>
        <w:t>rozhodnutím nebo</w:t>
      </w:r>
      <w:r>
        <w:rPr>
          <w:color w:val="616266"/>
          <w:spacing w:val="-3"/>
        </w:rPr>
        <w:t xml:space="preserve"> </w:t>
      </w:r>
      <w:r>
        <w:rPr>
          <w:color w:val="616266"/>
        </w:rPr>
        <w:t>předběžným opatřením správního</w:t>
      </w:r>
      <w:r>
        <w:rPr>
          <w:color w:val="616266"/>
          <w:spacing w:val="-16"/>
        </w:rPr>
        <w:t xml:space="preserve"> </w:t>
      </w:r>
      <w:r>
        <w:rPr>
          <w:color w:val="616266"/>
        </w:rPr>
        <w:t>orgánu</w:t>
      </w:r>
      <w:r>
        <w:rPr>
          <w:color w:val="616266"/>
          <w:spacing w:val="-16"/>
        </w:rPr>
        <w:t xml:space="preserve"> </w:t>
      </w:r>
      <w:r>
        <w:rPr>
          <w:color w:val="616266"/>
        </w:rPr>
        <w:t>nebo</w:t>
      </w:r>
      <w:r>
        <w:rPr>
          <w:color w:val="616266"/>
          <w:spacing w:val="-16"/>
        </w:rPr>
        <w:t xml:space="preserve"> </w:t>
      </w:r>
      <w:r>
        <w:rPr>
          <w:color w:val="616266"/>
        </w:rPr>
        <w:t>soudu</w:t>
      </w:r>
      <w:r>
        <w:rPr>
          <w:color w:val="616266"/>
          <w:spacing w:val="-15"/>
        </w:rPr>
        <w:t xml:space="preserve"> </w:t>
      </w:r>
      <w:r>
        <w:rPr>
          <w:color w:val="616266"/>
        </w:rPr>
        <w:t>nebo</w:t>
      </w:r>
      <w:r>
        <w:rPr>
          <w:color w:val="616266"/>
          <w:spacing w:val="-16"/>
        </w:rPr>
        <w:t xml:space="preserve"> </w:t>
      </w:r>
      <w:r>
        <w:rPr>
          <w:color w:val="616266"/>
        </w:rPr>
        <w:t>rozhodčím</w:t>
      </w:r>
      <w:r>
        <w:rPr>
          <w:color w:val="616266"/>
          <w:spacing w:val="-12"/>
        </w:rPr>
        <w:t xml:space="preserve"> </w:t>
      </w:r>
      <w:r>
        <w:rPr>
          <w:color w:val="616266"/>
        </w:rPr>
        <w:t>nálezem</w:t>
      </w:r>
      <w:r>
        <w:rPr>
          <w:color w:val="616266"/>
          <w:spacing w:val="-15"/>
        </w:rPr>
        <w:t xml:space="preserve"> </w:t>
      </w:r>
      <w:r>
        <w:rPr>
          <w:color w:val="616266"/>
        </w:rPr>
        <w:t>rozhodců,</w:t>
      </w:r>
      <w:r>
        <w:rPr>
          <w:color w:val="616266"/>
          <w:spacing w:val="-15"/>
        </w:rPr>
        <w:t xml:space="preserve"> </w:t>
      </w:r>
      <w:r>
        <w:rPr>
          <w:color w:val="616266"/>
        </w:rPr>
        <w:t>jímž</w:t>
      </w:r>
      <w:r>
        <w:rPr>
          <w:color w:val="616266"/>
          <w:spacing w:val="-16"/>
        </w:rPr>
        <w:t xml:space="preserve"> </w:t>
      </w:r>
      <w:r>
        <w:rPr>
          <w:color w:val="616266"/>
        </w:rPr>
        <w:t>je</w:t>
      </w:r>
      <w:r>
        <w:rPr>
          <w:color w:val="616266"/>
          <w:spacing w:val="-13"/>
        </w:rPr>
        <w:t xml:space="preserve"> </w:t>
      </w:r>
      <w:r>
        <w:rPr>
          <w:color w:val="616266"/>
        </w:rPr>
        <w:t>Dodavatel</w:t>
      </w:r>
      <w:r>
        <w:rPr>
          <w:color w:val="616266"/>
          <w:spacing w:val="-13"/>
        </w:rPr>
        <w:t xml:space="preserve"> </w:t>
      </w:r>
      <w:r>
        <w:rPr>
          <w:color w:val="616266"/>
        </w:rPr>
        <w:t>vázán;</w:t>
      </w:r>
    </w:p>
    <w:p w14:paraId="571681A1" w14:textId="77777777" w:rsidR="007C36B9" w:rsidRDefault="001300B4">
      <w:pPr>
        <w:pStyle w:val="Odstavecseseznamem"/>
        <w:numPr>
          <w:ilvl w:val="0"/>
          <w:numId w:val="10"/>
        </w:numPr>
        <w:tabs>
          <w:tab w:val="left" w:pos="1366"/>
        </w:tabs>
        <w:spacing w:before="120"/>
        <w:ind w:hanging="397"/>
        <w:jc w:val="both"/>
      </w:pPr>
      <w:r>
        <w:rPr>
          <w:color w:val="616266"/>
        </w:rPr>
        <w:t>splňuje</w:t>
      </w:r>
      <w:r>
        <w:rPr>
          <w:color w:val="616266"/>
          <w:spacing w:val="-15"/>
        </w:rPr>
        <w:t xml:space="preserve"> </w:t>
      </w:r>
      <w:r>
        <w:rPr>
          <w:color w:val="616266"/>
        </w:rPr>
        <w:t>veškeré</w:t>
      </w:r>
      <w:r>
        <w:rPr>
          <w:color w:val="616266"/>
          <w:spacing w:val="-14"/>
        </w:rPr>
        <w:t xml:space="preserve"> </w:t>
      </w:r>
      <w:r>
        <w:rPr>
          <w:color w:val="616266"/>
        </w:rPr>
        <w:t>požadavky</w:t>
      </w:r>
      <w:r>
        <w:rPr>
          <w:color w:val="616266"/>
          <w:spacing w:val="-10"/>
        </w:rPr>
        <w:t xml:space="preserve"> </w:t>
      </w:r>
      <w:r>
        <w:rPr>
          <w:color w:val="616266"/>
        </w:rPr>
        <w:t>na</w:t>
      </w:r>
      <w:r>
        <w:rPr>
          <w:color w:val="616266"/>
          <w:spacing w:val="-15"/>
        </w:rPr>
        <w:t xml:space="preserve"> </w:t>
      </w:r>
      <w:r>
        <w:rPr>
          <w:color w:val="616266"/>
        </w:rPr>
        <w:t>jeho</w:t>
      </w:r>
      <w:r>
        <w:rPr>
          <w:color w:val="616266"/>
          <w:spacing w:val="-14"/>
        </w:rPr>
        <w:t xml:space="preserve"> </w:t>
      </w:r>
      <w:r>
        <w:rPr>
          <w:color w:val="616266"/>
        </w:rPr>
        <w:t>způsobilost</w:t>
      </w:r>
      <w:r>
        <w:rPr>
          <w:color w:val="616266"/>
          <w:spacing w:val="-11"/>
        </w:rPr>
        <w:t xml:space="preserve"> </w:t>
      </w:r>
      <w:r>
        <w:rPr>
          <w:color w:val="616266"/>
        </w:rPr>
        <w:t>(kvalifikaci)</w:t>
      </w:r>
      <w:r>
        <w:rPr>
          <w:color w:val="616266"/>
          <w:spacing w:val="-10"/>
        </w:rPr>
        <w:t xml:space="preserve"> </w:t>
      </w:r>
      <w:r>
        <w:rPr>
          <w:color w:val="616266"/>
        </w:rPr>
        <w:t>stanovené</w:t>
      </w:r>
      <w:r>
        <w:rPr>
          <w:color w:val="616266"/>
          <w:spacing w:val="-10"/>
        </w:rPr>
        <w:t xml:space="preserve"> </w:t>
      </w:r>
      <w:r>
        <w:rPr>
          <w:color w:val="616266"/>
        </w:rPr>
        <w:t>v</w:t>
      </w:r>
      <w:r>
        <w:rPr>
          <w:color w:val="616266"/>
          <w:spacing w:val="-9"/>
        </w:rPr>
        <w:t xml:space="preserve"> </w:t>
      </w:r>
      <w:r>
        <w:rPr>
          <w:color w:val="616266"/>
        </w:rPr>
        <w:t>Zadávacím</w:t>
      </w:r>
      <w:r>
        <w:rPr>
          <w:color w:val="616266"/>
          <w:spacing w:val="-9"/>
        </w:rPr>
        <w:t xml:space="preserve"> </w:t>
      </w:r>
      <w:r>
        <w:rPr>
          <w:color w:val="616266"/>
          <w:spacing w:val="-2"/>
        </w:rPr>
        <w:t>řízení;</w:t>
      </w:r>
    </w:p>
    <w:p w14:paraId="1577D994" w14:textId="77777777" w:rsidR="007C36B9" w:rsidRDefault="001300B4">
      <w:pPr>
        <w:pStyle w:val="Odstavecseseznamem"/>
        <w:numPr>
          <w:ilvl w:val="0"/>
          <w:numId w:val="10"/>
        </w:numPr>
        <w:tabs>
          <w:tab w:val="left" w:pos="1366"/>
        </w:tabs>
        <w:spacing w:before="196" w:line="312" w:lineRule="auto"/>
        <w:ind w:right="256" w:hanging="397"/>
        <w:jc w:val="both"/>
      </w:pPr>
      <w:r>
        <w:rPr>
          <w:color w:val="616266"/>
        </w:rPr>
        <w:t>Dodavatel není v úpadku nebo v hrozícím úpadku ve smyslu § 3 Insolvenčního zákona. Proti Dodavateli nebyl podán (i) insolvenční návrh, nebo (ii) návr</w:t>
      </w:r>
      <w:r>
        <w:rPr>
          <w:color w:val="616266"/>
        </w:rPr>
        <w:t xml:space="preserve">h na nařízení výkonu rozhodnutí, resp. obdobný návrh v příslušné jurisdikci či podle dříve platných českých právních předpisů, a podle nejlepšího vědomí Dodavatele podání takového návrhu ani </w:t>
      </w:r>
      <w:r>
        <w:rPr>
          <w:color w:val="616266"/>
          <w:spacing w:val="-2"/>
        </w:rPr>
        <w:t>nehrozí;</w:t>
      </w:r>
    </w:p>
    <w:p w14:paraId="31E2BF4F" w14:textId="77777777" w:rsidR="007C36B9" w:rsidRDefault="001300B4">
      <w:pPr>
        <w:pStyle w:val="Odstavecseseznamem"/>
        <w:numPr>
          <w:ilvl w:val="0"/>
          <w:numId w:val="10"/>
        </w:numPr>
        <w:tabs>
          <w:tab w:val="left" w:pos="1366"/>
        </w:tabs>
        <w:spacing w:before="120" w:line="312" w:lineRule="auto"/>
        <w:ind w:right="253" w:hanging="397"/>
        <w:jc w:val="both"/>
      </w:pPr>
      <w:r>
        <w:rPr>
          <w:color w:val="616266"/>
        </w:rPr>
        <w:t>nebyl</w:t>
      </w:r>
      <w:r>
        <w:rPr>
          <w:color w:val="616266"/>
          <w:spacing w:val="-15"/>
        </w:rPr>
        <w:t xml:space="preserve"> </w:t>
      </w:r>
      <w:r>
        <w:rPr>
          <w:color w:val="616266"/>
        </w:rPr>
        <w:t>předložen</w:t>
      </w:r>
      <w:r>
        <w:rPr>
          <w:color w:val="616266"/>
          <w:spacing w:val="-13"/>
        </w:rPr>
        <w:t xml:space="preserve"> </w:t>
      </w:r>
      <w:r>
        <w:rPr>
          <w:color w:val="616266"/>
        </w:rPr>
        <w:t>žádný</w:t>
      </w:r>
      <w:r>
        <w:rPr>
          <w:color w:val="616266"/>
          <w:spacing w:val="-16"/>
        </w:rPr>
        <w:t xml:space="preserve"> </w:t>
      </w:r>
      <w:r>
        <w:rPr>
          <w:color w:val="616266"/>
        </w:rPr>
        <w:t>návrh,</w:t>
      </w:r>
      <w:r>
        <w:rPr>
          <w:color w:val="616266"/>
          <w:spacing w:val="-11"/>
        </w:rPr>
        <w:t xml:space="preserve"> </w:t>
      </w:r>
      <w:r>
        <w:rPr>
          <w:color w:val="616266"/>
        </w:rPr>
        <w:t>ani</w:t>
      </w:r>
      <w:r>
        <w:rPr>
          <w:color w:val="616266"/>
          <w:spacing w:val="-16"/>
        </w:rPr>
        <w:t xml:space="preserve"> </w:t>
      </w:r>
      <w:r>
        <w:rPr>
          <w:color w:val="616266"/>
        </w:rPr>
        <w:t>učiněno</w:t>
      </w:r>
      <w:r>
        <w:rPr>
          <w:color w:val="616266"/>
          <w:spacing w:val="-12"/>
        </w:rPr>
        <w:t xml:space="preserve"> </w:t>
      </w:r>
      <w:r>
        <w:rPr>
          <w:color w:val="616266"/>
        </w:rPr>
        <w:t>žádné</w:t>
      </w:r>
      <w:r>
        <w:rPr>
          <w:color w:val="616266"/>
          <w:spacing w:val="-15"/>
        </w:rPr>
        <w:t xml:space="preserve"> </w:t>
      </w:r>
      <w:r>
        <w:rPr>
          <w:color w:val="616266"/>
        </w:rPr>
        <w:t>rozhodnut</w:t>
      </w:r>
      <w:r>
        <w:rPr>
          <w:color w:val="616266"/>
        </w:rPr>
        <w:t>í</w:t>
      </w:r>
      <w:r>
        <w:rPr>
          <w:color w:val="616266"/>
          <w:spacing w:val="-14"/>
        </w:rPr>
        <w:t xml:space="preserve"> </w:t>
      </w:r>
      <w:r>
        <w:rPr>
          <w:color w:val="616266"/>
        </w:rPr>
        <w:t>příslušných</w:t>
      </w:r>
      <w:r>
        <w:rPr>
          <w:color w:val="616266"/>
          <w:spacing w:val="-11"/>
        </w:rPr>
        <w:t xml:space="preserve"> </w:t>
      </w:r>
      <w:r>
        <w:rPr>
          <w:color w:val="616266"/>
        </w:rPr>
        <w:t>orgánů</w:t>
      </w:r>
      <w:r>
        <w:rPr>
          <w:color w:val="616266"/>
          <w:spacing w:val="-15"/>
        </w:rPr>
        <w:t xml:space="preserve"> </w:t>
      </w:r>
      <w:r>
        <w:rPr>
          <w:color w:val="616266"/>
        </w:rPr>
        <w:t>Dodavatele ani</w:t>
      </w:r>
      <w:r>
        <w:rPr>
          <w:color w:val="616266"/>
          <w:spacing w:val="-10"/>
        </w:rPr>
        <w:t xml:space="preserve"> </w:t>
      </w:r>
      <w:r>
        <w:rPr>
          <w:color w:val="616266"/>
        </w:rPr>
        <w:t>žádného</w:t>
      </w:r>
      <w:r>
        <w:rPr>
          <w:color w:val="616266"/>
          <w:spacing w:val="-11"/>
        </w:rPr>
        <w:t xml:space="preserve"> </w:t>
      </w:r>
      <w:r>
        <w:rPr>
          <w:color w:val="616266"/>
        </w:rPr>
        <w:t>soudu</w:t>
      </w:r>
      <w:r>
        <w:rPr>
          <w:color w:val="616266"/>
          <w:spacing w:val="-11"/>
        </w:rPr>
        <w:t xml:space="preserve"> </w:t>
      </w:r>
      <w:r>
        <w:rPr>
          <w:color w:val="616266"/>
        </w:rPr>
        <w:t>o</w:t>
      </w:r>
      <w:r>
        <w:rPr>
          <w:color w:val="616266"/>
          <w:spacing w:val="-14"/>
        </w:rPr>
        <w:t xml:space="preserve"> </w:t>
      </w:r>
      <w:r>
        <w:rPr>
          <w:color w:val="616266"/>
        </w:rPr>
        <w:t>likvidaci</w:t>
      </w:r>
      <w:r>
        <w:rPr>
          <w:color w:val="616266"/>
          <w:spacing w:val="-10"/>
        </w:rPr>
        <w:t xml:space="preserve"> </w:t>
      </w:r>
      <w:r>
        <w:rPr>
          <w:color w:val="616266"/>
        </w:rPr>
        <w:t>Dodavatele</w:t>
      </w:r>
      <w:r>
        <w:rPr>
          <w:color w:val="616266"/>
          <w:spacing w:val="-9"/>
        </w:rPr>
        <w:t xml:space="preserve"> </w:t>
      </w:r>
      <w:r>
        <w:rPr>
          <w:color w:val="616266"/>
        </w:rPr>
        <w:t>nebo</w:t>
      </w:r>
      <w:r>
        <w:rPr>
          <w:color w:val="616266"/>
          <w:spacing w:val="-13"/>
        </w:rPr>
        <w:t xml:space="preserve"> </w:t>
      </w:r>
      <w:r>
        <w:rPr>
          <w:color w:val="616266"/>
        </w:rPr>
        <w:t>o</w:t>
      </w:r>
      <w:r>
        <w:rPr>
          <w:color w:val="616266"/>
          <w:spacing w:val="-14"/>
        </w:rPr>
        <w:t xml:space="preserve"> </w:t>
      </w:r>
      <w:r>
        <w:rPr>
          <w:color w:val="616266"/>
        </w:rPr>
        <w:t>jakékoliv</w:t>
      </w:r>
      <w:r>
        <w:rPr>
          <w:color w:val="616266"/>
          <w:spacing w:val="-13"/>
        </w:rPr>
        <w:t xml:space="preserve"> </w:t>
      </w:r>
      <w:r>
        <w:rPr>
          <w:color w:val="616266"/>
        </w:rPr>
        <w:t>jeho</w:t>
      </w:r>
      <w:r>
        <w:rPr>
          <w:color w:val="616266"/>
          <w:spacing w:val="-13"/>
        </w:rPr>
        <w:t xml:space="preserve"> </w:t>
      </w:r>
      <w:r>
        <w:rPr>
          <w:color w:val="616266"/>
        </w:rPr>
        <w:t>přeměně</w:t>
      </w:r>
      <w:r>
        <w:rPr>
          <w:color w:val="616266"/>
          <w:spacing w:val="-13"/>
        </w:rPr>
        <w:t xml:space="preserve"> </w:t>
      </w:r>
      <w:r>
        <w:rPr>
          <w:color w:val="616266"/>
        </w:rPr>
        <w:t>ve</w:t>
      </w:r>
      <w:r>
        <w:rPr>
          <w:color w:val="616266"/>
          <w:spacing w:val="-10"/>
        </w:rPr>
        <w:t xml:space="preserve"> </w:t>
      </w:r>
      <w:r>
        <w:rPr>
          <w:color w:val="616266"/>
        </w:rPr>
        <w:t>smyslu</w:t>
      </w:r>
      <w:r>
        <w:rPr>
          <w:color w:val="616266"/>
          <w:spacing w:val="-10"/>
        </w:rPr>
        <w:t xml:space="preserve"> </w:t>
      </w:r>
      <w:r>
        <w:rPr>
          <w:color w:val="616266"/>
        </w:rPr>
        <w:t>Zákona o přeměnách;</w:t>
      </w:r>
    </w:p>
    <w:p w14:paraId="62D20A8C" w14:textId="77777777" w:rsidR="007C36B9" w:rsidRDefault="001300B4">
      <w:pPr>
        <w:pStyle w:val="Odstavecseseznamem"/>
        <w:numPr>
          <w:ilvl w:val="0"/>
          <w:numId w:val="10"/>
        </w:numPr>
        <w:tabs>
          <w:tab w:val="left" w:pos="1366"/>
        </w:tabs>
        <w:spacing w:before="119" w:line="312" w:lineRule="auto"/>
        <w:ind w:right="257"/>
        <w:jc w:val="both"/>
      </w:pPr>
      <w:r>
        <w:rPr>
          <w:color w:val="616266"/>
        </w:rPr>
        <w:t>neprobíhá a podle nejlepšího vědomí a znalostí Dodavatele ani nehrozí žádné soudní, správní, rozhodčí ani jiné řízení či jednání před jakýmkoliv orgánem jakékoliv jurisdikce, které by mohlo, jednotlivě nebo v souhrnu s dalšími okolnostmi, nepříznivým způso</w:t>
      </w:r>
      <w:r>
        <w:rPr>
          <w:color w:val="616266"/>
        </w:rPr>
        <w:t>bem ovlivnit schopnost Dodavatele splnit jeho závazky podle této Smlouvy;</w:t>
      </w:r>
    </w:p>
    <w:p w14:paraId="2EEB7653" w14:textId="77777777" w:rsidR="007C36B9" w:rsidRDefault="001300B4">
      <w:pPr>
        <w:pStyle w:val="Odstavecseseznamem"/>
        <w:numPr>
          <w:ilvl w:val="0"/>
          <w:numId w:val="10"/>
        </w:numPr>
        <w:tabs>
          <w:tab w:val="left" w:pos="1366"/>
        </w:tabs>
        <w:spacing w:before="120" w:line="312" w:lineRule="auto"/>
        <w:ind w:right="246" w:hanging="397"/>
        <w:jc w:val="both"/>
      </w:pPr>
      <w:r>
        <w:rPr>
          <w:color w:val="616266"/>
        </w:rPr>
        <w:t>Dodavatel</w:t>
      </w:r>
      <w:r>
        <w:rPr>
          <w:color w:val="616266"/>
          <w:spacing w:val="37"/>
        </w:rPr>
        <w:t xml:space="preserve"> </w:t>
      </w:r>
      <w:r>
        <w:rPr>
          <w:color w:val="616266"/>
        </w:rPr>
        <w:t>udržuje</w:t>
      </w:r>
      <w:r>
        <w:rPr>
          <w:color w:val="616266"/>
          <w:spacing w:val="34"/>
        </w:rPr>
        <w:t xml:space="preserve"> </w:t>
      </w:r>
      <w:r>
        <w:rPr>
          <w:color w:val="616266"/>
        </w:rPr>
        <w:t>v</w:t>
      </w:r>
      <w:r>
        <w:rPr>
          <w:color w:val="616266"/>
          <w:spacing w:val="-1"/>
        </w:rPr>
        <w:t xml:space="preserve"> </w:t>
      </w:r>
      <w:r>
        <w:rPr>
          <w:color w:val="616266"/>
        </w:rPr>
        <w:t>platnosti</w:t>
      </w:r>
      <w:r>
        <w:rPr>
          <w:color w:val="616266"/>
          <w:spacing w:val="36"/>
        </w:rPr>
        <w:t xml:space="preserve"> </w:t>
      </w:r>
      <w:r>
        <w:rPr>
          <w:color w:val="616266"/>
        </w:rPr>
        <w:t>ve</w:t>
      </w:r>
      <w:r>
        <w:rPr>
          <w:color w:val="616266"/>
          <w:spacing w:val="34"/>
        </w:rPr>
        <w:t xml:space="preserve"> </w:t>
      </w:r>
      <w:r>
        <w:rPr>
          <w:color w:val="616266"/>
        </w:rPr>
        <w:t>všech</w:t>
      </w:r>
      <w:r>
        <w:rPr>
          <w:color w:val="616266"/>
          <w:spacing w:val="34"/>
        </w:rPr>
        <w:t xml:space="preserve"> </w:t>
      </w:r>
      <w:r>
        <w:rPr>
          <w:color w:val="616266"/>
        </w:rPr>
        <w:t>zásadních</w:t>
      </w:r>
      <w:r>
        <w:rPr>
          <w:color w:val="616266"/>
          <w:spacing w:val="37"/>
        </w:rPr>
        <w:t xml:space="preserve"> </w:t>
      </w:r>
      <w:r>
        <w:rPr>
          <w:color w:val="616266"/>
        </w:rPr>
        <w:t>ohledech</w:t>
      </w:r>
      <w:r>
        <w:rPr>
          <w:color w:val="616266"/>
          <w:spacing w:val="35"/>
        </w:rPr>
        <w:t xml:space="preserve"> </w:t>
      </w:r>
      <w:r>
        <w:rPr>
          <w:color w:val="616266"/>
        </w:rPr>
        <w:t>licence,</w:t>
      </w:r>
      <w:r>
        <w:rPr>
          <w:color w:val="616266"/>
          <w:spacing w:val="37"/>
        </w:rPr>
        <w:t xml:space="preserve"> </w:t>
      </w:r>
      <w:r>
        <w:rPr>
          <w:color w:val="616266"/>
        </w:rPr>
        <w:t>souhlasy,</w:t>
      </w:r>
      <w:r>
        <w:rPr>
          <w:color w:val="616266"/>
          <w:spacing w:val="40"/>
        </w:rPr>
        <w:t xml:space="preserve"> </w:t>
      </w:r>
      <w:r>
        <w:rPr>
          <w:color w:val="616266"/>
        </w:rPr>
        <w:t>povolení a</w:t>
      </w:r>
      <w:r>
        <w:rPr>
          <w:color w:val="616266"/>
          <w:spacing w:val="-6"/>
        </w:rPr>
        <w:t xml:space="preserve"> </w:t>
      </w:r>
      <w:r>
        <w:rPr>
          <w:color w:val="616266"/>
        </w:rPr>
        <w:t>další oprávnění požadovaná právními předpisy platnými pro poskytnutí Plnění</w:t>
      </w:r>
      <w:r>
        <w:rPr>
          <w:color w:val="616266"/>
          <w:spacing w:val="-3"/>
        </w:rPr>
        <w:t xml:space="preserve"> </w:t>
      </w:r>
      <w:r>
        <w:rPr>
          <w:color w:val="616266"/>
        </w:rPr>
        <w:t>dle Smlouvy a nehr</w:t>
      </w:r>
      <w:r>
        <w:rPr>
          <w:color w:val="616266"/>
        </w:rPr>
        <w:t>ozí, že by platnost takové licence, souhlasu, povolení a oprávnění byla ukončena, Plnění a jeho poskytnutí Objednateli nejsou v rozporu s jakýmkoli právem třetí osoby</w:t>
      </w:r>
      <w:r>
        <w:rPr>
          <w:color w:val="616266"/>
          <w:spacing w:val="-13"/>
        </w:rPr>
        <w:t xml:space="preserve"> </w:t>
      </w:r>
      <w:r>
        <w:rPr>
          <w:color w:val="616266"/>
        </w:rPr>
        <w:t>na</w:t>
      </w:r>
      <w:r>
        <w:rPr>
          <w:color w:val="616266"/>
          <w:spacing w:val="-11"/>
        </w:rPr>
        <w:t xml:space="preserve"> </w:t>
      </w:r>
      <w:r>
        <w:rPr>
          <w:color w:val="616266"/>
        </w:rPr>
        <w:t>patentovou,</w:t>
      </w:r>
      <w:r>
        <w:rPr>
          <w:color w:val="616266"/>
          <w:spacing w:val="-9"/>
        </w:rPr>
        <w:t xml:space="preserve"> </w:t>
      </w:r>
      <w:r>
        <w:rPr>
          <w:color w:val="616266"/>
        </w:rPr>
        <w:t>známkoprávní,</w:t>
      </w:r>
      <w:r>
        <w:rPr>
          <w:color w:val="616266"/>
          <w:spacing w:val="-4"/>
        </w:rPr>
        <w:t xml:space="preserve"> </w:t>
      </w:r>
      <w:r>
        <w:rPr>
          <w:color w:val="616266"/>
        </w:rPr>
        <w:t>či</w:t>
      </w:r>
      <w:r>
        <w:rPr>
          <w:color w:val="616266"/>
          <w:spacing w:val="-13"/>
        </w:rPr>
        <w:t xml:space="preserve"> </w:t>
      </w:r>
      <w:r>
        <w:rPr>
          <w:color w:val="616266"/>
        </w:rPr>
        <w:t>jinou</w:t>
      </w:r>
      <w:r>
        <w:rPr>
          <w:color w:val="616266"/>
          <w:spacing w:val="-8"/>
        </w:rPr>
        <w:t xml:space="preserve"> </w:t>
      </w:r>
      <w:r>
        <w:rPr>
          <w:color w:val="616266"/>
        </w:rPr>
        <w:t>ochranu</w:t>
      </w:r>
      <w:r>
        <w:rPr>
          <w:color w:val="616266"/>
          <w:spacing w:val="-8"/>
        </w:rPr>
        <w:t xml:space="preserve"> </w:t>
      </w:r>
      <w:r>
        <w:rPr>
          <w:color w:val="616266"/>
        </w:rPr>
        <w:t>duševního</w:t>
      </w:r>
      <w:r>
        <w:rPr>
          <w:color w:val="616266"/>
          <w:spacing w:val="-10"/>
        </w:rPr>
        <w:t xml:space="preserve"> </w:t>
      </w:r>
      <w:r>
        <w:rPr>
          <w:color w:val="616266"/>
        </w:rPr>
        <w:t>vlastnictví,</w:t>
      </w:r>
      <w:r>
        <w:rPr>
          <w:color w:val="616266"/>
          <w:spacing w:val="-4"/>
        </w:rPr>
        <w:t xml:space="preserve"> </w:t>
      </w:r>
      <w:r>
        <w:rPr>
          <w:color w:val="616266"/>
        </w:rPr>
        <w:t>obchodní</w:t>
      </w:r>
      <w:r>
        <w:rPr>
          <w:color w:val="616266"/>
          <w:spacing w:val="-15"/>
        </w:rPr>
        <w:t xml:space="preserve"> </w:t>
      </w:r>
      <w:r>
        <w:rPr>
          <w:color w:val="616266"/>
        </w:rPr>
        <w:t>firmy či hospodářské soutěže;</w:t>
      </w:r>
    </w:p>
    <w:p w14:paraId="1A272359" w14:textId="77777777" w:rsidR="007C36B9" w:rsidRDefault="007C36B9">
      <w:pPr>
        <w:spacing w:line="312" w:lineRule="auto"/>
        <w:jc w:val="both"/>
        <w:sectPr w:rsidR="007C36B9">
          <w:pgSz w:w="11920" w:h="16850"/>
          <w:pgMar w:top="1500" w:right="580" w:bottom="1120" w:left="900" w:header="679" w:footer="939" w:gutter="0"/>
          <w:cols w:space="708"/>
        </w:sectPr>
      </w:pPr>
    </w:p>
    <w:p w14:paraId="6A83D4F6" w14:textId="77777777" w:rsidR="007C36B9" w:rsidRDefault="007C36B9">
      <w:pPr>
        <w:pStyle w:val="Zkladntext"/>
        <w:jc w:val="left"/>
        <w:rPr>
          <w:sz w:val="20"/>
        </w:rPr>
      </w:pPr>
    </w:p>
    <w:p w14:paraId="5E8DD415" w14:textId="77777777" w:rsidR="007C36B9" w:rsidRDefault="007C36B9">
      <w:pPr>
        <w:pStyle w:val="Zkladntext"/>
        <w:jc w:val="left"/>
        <w:rPr>
          <w:sz w:val="19"/>
        </w:rPr>
      </w:pPr>
    </w:p>
    <w:p w14:paraId="020E06FE" w14:textId="77777777" w:rsidR="007C36B9" w:rsidRDefault="001300B4">
      <w:pPr>
        <w:pStyle w:val="Odstavecseseznamem"/>
        <w:numPr>
          <w:ilvl w:val="0"/>
          <w:numId w:val="10"/>
        </w:numPr>
        <w:tabs>
          <w:tab w:val="left" w:pos="1366"/>
        </w:tabs>
        <w:spacing w:line="312" w:lineRule="auto"/>
        <w:ind w:right="258"/>
        <w:jc w:val="both"/>
      </w:pPr>
      <w:r>
        <w:rPr>
          <w:color w:val="616266"/>
        </w:rPr>
        <w:t>není</w:t>
      </w:r>
      <w:r>
        <w:rPr>
          <w:color w:val="616266"/>
          <w:spacing w:val="-7"/>
        </w:rPr>
        <w:t xml:space="preserve"> </w:t>
      </w:r>
      <w:r>
        <w:rPr>
          <w:color w:val="616266"/>
        </w:rPr>
        <w:t>si</w:t>
      </w:r>
      <w:r>
        <w:rPr>
          <w:color w:val="616266"/>
          <w:spacing w:val="-7"/>
        </w:rPr>
        <w:t xml:space="preserve"> </w:t>
      </w:r>
      <w:r>
        <w:rPr>
          <w:color w:val="616266"/>
        </w:rPr>
        <w:t>s</w:t>
      </w:r>
      <w:r>
        <w:rPr>
          <w:color w:val="616266"/>
          <w:spacing w:val="-2"/>
        </w:rPr>
        <w:t xml:space="preserve"> </w:t>
      </w:r>
      <w:r>
        <w:rPr>
          <w:color w:val="616266"/>
        </w:rPr>
        <w:t>vynaložením</w:t>
      </w:r>
      <w:r>
        <w:rPr>
          <w:color w:val="616266"/>
          <w:spacing w:val="-2"/>
        </w:rPr>
        <w:t xml:space="preserve"> </w:t>
      </w:r>
      <w:r>
        <w:rPr>
          <w:color w:val="616266"/>
        </w:rPr>
        <w:t>odborné</w:t>
      </w:r>
      <w:r>
        <w:rPr>
          <w:color w:val="616266"/>
          <w:spacing w:val="-6"/>
        </w:rPr>
        <w:t xml:space="preserve"> </w:t>
      </w:r>
      <w:r>
        <w:rPr>
          <w:color w:val="616266"/>
        </w:rPr>
        <w:t>péče</w:t>
      </w:r>
      <w:r>
        <w:rPr>
          <w:color w:val="616266"/>
          <w:spacing w:val="-6"/>
        </w:rPr>
        <w:t xml:space="preserve"> </w:t>
      </w:r>
      <w:r>
        <w:rPr>
          <w:color w:val="616266"/>
        </w:rPr>
        <w:t>vědom</w:t>
      </w:r>
      <w:r>
        <w:rPr>
          <w:color w:val="616266"/>
          <w:spacing w:val="-5"/>
        </w:rPr>
        <w:t xml:space="preserve"> </w:t>
      </w:r>
      <w:r>
        <w:rPr>
          <w:color w:val="616266"/>
        </w:rPr>
        <w:t>žádné</w:t>
      </w:r>
      <w:r>
        <w:rPr>
          <w:color w:val="616266"/>
          <w:spacing w:val="-6"/>
        </w:rPr>
        <w:t xml:space="preserve"> </w:t>
      </w:r>
      <w:r>
        <w:rPr>
          <w:color w:val="616266"/>
        </w:rPr>
        <w:t>překážky,</w:t>
      </w:r>
      <w:r>
        <w:rPr>
          <w:color w:val="616266"/>
          <w:spacing w:val="-2"/>
        </w:rPr>
        <w:t xml:space="preserve"> </w:t>
      </w:r>
      <w:r>
        <w:rPr>
          <w:color w:val="616266"/>
        </w:rPr>
        <w:t>týkající</w:t>
      </w:r>
      <w:r>
        <w:rPr>
          <w:color w:val="616266"/>
          <w:spacing w:val="-7"/>
        </w:rPr>
        <w:t xml:space="preserve"> </w:t>
      </w:r>
      <w:r>
        <w:rPr>
          <w:color w:val="616266"/>
        </w:rPr>
        <w:t>se</w:t>
      </w:r>
      <w:r>
        <w:rPr>
          <w:color w:val="616266"/>
          <w:spacing w:val="-6"/>
        </w:rPr>
        <w:t xml:space="preserve"> </w:t>
      </w:r>
      <w:r>
        <w:rPr>
          <w:color w:val="616266"/>
        </w:rPr>
        <w:t>Plnění,</w:t>
      </w:r>
      <w:r>
        <w:rPr>
          <w:color w:val="616266"/>
          <w:spacing w:val="-2"/>
        </w:rPr>
        <w:t xml:space="preserve"> </w:t>
      </w:r>
      <w:r>
        <w:rPr>
          <w:color w:val="616266"/>
        </w:rPr>
        <w:t>nebo</w:t>
      </w:r>
      <w:r>
        <w:rPr>
          <w:color w:val="616266"/>
          <w:spacing w:val="-9"/>
        </w:rPr>
        <w:t xml:space="preserve"> </w:t>
      </w:r>
      <w:r>
        <w:rPr>
          <w:color w:val="616266"/>
        </w:rPr>
        <w:t>místa či prostředí Objednatele, která by znemožňovala nebo znesnadňovala poskytnout Plnění způsobem sjednaným podle Smlouvy;</w:t>
      </w:r>
    </w:p>
    <w:p w14:paraId="6F2EFE2F" w14:textId="77777777" w:rsidR="007C36B9" w:rsidRDefault="001300B4">
      <w:pPr>
        <w:pStyle w:val="Odstavecseseznamem"/>
        <w:numPr>
          <w:ilvl w:val="0"/>
          <w:numId w:val="10"/>
        </w:numPr>
        <w:tabs>
          <w:tab w:val="left" w:pos="1366"/>
        </w:tabs>
        <w:spacing w:before="120" w:line="312" w:lineRule="auto"/>
        <w:ind w:right="255"/>
        <w:jc w:val="both"/>
      </w:pPr>
      <w:r>
        <w:rPr>
          <w:color w:val="616266"/>
        </w:rPr>
        <w:t>je</w:t>
      </w:r>
      <w:r>
        <w:rPr>
          <w:color w:val="616266"/>
          <w:spacing w:val="-16"/>
        </w:rPr>
        <w:t xml:space="preserve"> </w:t>
      </w:r>
      <w:r>
        <w:rPr>
          <w:color w:val="616266"/>
        </w:rPr>
        <w:t>výlučným</w:t>
      </w:r>
      <w:r>
        <w:rPr>
          <w:color w:val="616266"/>
          <w:spacing w:val="-13"/>
        </w:rPr>
        <w:t xml:space="preserve"> </w:t>
      </w:r>
      <w:r>
        <w:rPr>
          <w:color w:val="616266"/>
        </w:rPr>
        <w:t>vlastníkem</w:t>
      </w:r>
      <w:r>
        <w:rPr>
          <w:color w:val="616266"/>
          <w:spacing w:val="-13"/>
        </w:rPr>
        <w:t xml:space="preserve"> </w:t>
      </w:r>
      <w:r>
        <w:rPr>
          <w:color w:val="616266"/>
        </w:rPr>
        <w:t>hmotných</w:t>
      </w:r>
      <w:r>
        <w:rPr>
          <w:color w:val="616266"/>
          <w:spacing w:val="-14"/>
        </w:rPr>
        <w:t xml:space="preserve"> </w:t>
      </w:r>
      <w:r>
        <w:rPr>
          <w:color w:val="616266"/>
        </w:rPr>
        <w:t>složek</w:t>
      </w:r>
      <w:r>
        <w:rPr>
          <w:color w:val="616266"/>
          <w:spacing w:val="-14"/>
        </w:rPr>
        <w:t xml:space="preserve"> </w:t>
      </w:r>
      <w:r>
        <w:rPr>
          <w:color w:val="616266"/>
        </w:rPr>
        <w:t>Plnění</w:t>
      </w:r>
      <w:r>
        <w:rPr>
          <w:color w:val="616266"/>
          <w:spacing w:val="-15"/>
        </w:rPr>
        <w:t xml:space="preserve"> </w:t>
      </w:r>
      <w:r>
        <w:rPr>
          <w:color w:val="616266"/>
        </w:rPr>
        <w:t>a</w:t>
      </w:r>
      <w:r>
        <w:rPr>
          <w:color w:val="616266"/>
          <w:spacing w:val="-12"/>
        </w:rPr>
        <w:t xml:space="preserve"> </w:t>
      </w:r>
      <w:r>
        <w:rPr>
          <w:color w:val="616266"/>
        </w:rPr>
        <w:t>není</w:t>
      </w:r>
      <w:r>
        <w:rPr>
          <w:color w:val="616266"/>
          <w:spacing w:val="-15"/>
        </w:rPr>
        <w:t xml:space="preserve"> </w:t>
      </w:r>
      <w:r>
        <w:rPr>
          <w:color w:val="616266"/>
        </w:rPr>
        <w:t>jakkoliv</w:t>
      </w:r>
      <w:r>
        <w:rPr>
          <w:color w:val="616266"/>
          <w:spacing w:val="-14"/>
        </w:rPr>
        <w:t xml:space="preserve"> </w:t>
      </w:r>
      <w:r>
        <w:rPr>
          <w:color w:val="616266"/>
        </w:rPr>
        <w:t>smluvně</w:t>
      </w:r>
      <w:r>
        <w:rPr>
          <w:color w:val="616266"/>
          <w:spacing w:val="-14"/>
        </w:rPr>
        <w:t xml:space="preserve"> </w:t>
      </w:r>
      <w:r>
        <w:rPr>
          <w:color w:val="616266"/>
        </w:rPr>
        <w:t>či</w:t>
      </w:r>
      <w:r>
        <w:rPr>
          <w:color w:val="616266"/>
          <w:spacing w:val="-13"/>
        </w:rPr>
        <w:t xml:space="preserve"> </w:t>
      </w:r>
      <w:r>
        <w:rPr>
          <w:color w:val="616266"/>
        </w:rPr>
        <w:t>zákonně</w:t>
      </w:r>
      <w:r>
        <w:rPr>
          <w:color w:val="616266"/>
          <w:spacing w:val="-14"/>
        </w:rPr>
        <w:t xml:space="preserve"> </w:t>
      </w:r>
      <w:r>
        <w:rPr>
          <w:color w:val="616266"/>
        </w:rPr>
        <w:t>omezen v dispozici s hmotnými složkami Plnění, jeho nabývací právní tituly k hmotným složkám Plnění jsou platné, účinné a vymahatelné, a že je oprávněn převést bez dalšího vlastnické právo k hmotným složkám Plnění na Objednatele, že neuzavřel ohledně hmotn</w:t>
      </w:r>
      <w:r>
        <w:rPr>
          <w:color w:val="616266"/>
        </w:rPr>
        <w:t>ých složek Plnění žádnou smlouvu,</w:t>
      </w:r>
      <w:r>
        <w:rPr>
          <w:color w:val="616266"/>
          <w:spacing w:val="65"/>
        </w:rPr>
        <w:t xml:space="preserve"> </w:t>
      </w:r>
      <w:r>
        <w:rPr>
          <w:color w:val="616266"/>
        </w:rPr>
        <w:t>kterou</w:t>
      </w:r>
      <w:r>
        <w:rPr>
          <w:color w:val="616266"/>
          <w:spacing w:val="66"/>
        </w:rPr>
        <w:t xml:space="preserve"> </w:t>
      </w:r>
      <w:r>
        <w:rPr>
          <w:color w:val="616266"/>
        </w:rPr>
        <w:t>by převáděl</w:t>
      </w:r>
      <w:r>
        <w:rPr>
          <w:color w:val="616266"/>
          <w:spacing w:val="65"/>
        </w:rPr>
        <w:t xml:space="preserve"> </w:t>
      </w:r>
      <w:r>
        <w:rPr>
          <w:color w:val="616266"/>
        </w:rPr>
        <w:t>na jinou</w:t>
      </w:r>
      <w:r>
        <w:rPr>
          <w:color w:val="616266"/>
          <w:spacing w:val="66"/>
        </w:rPr>
        <w:t xml:space="preserve"> </w:t>
      </w:r>
      <w:r>
        <w:rPr>
          <w:color w:val="616266"/>
        </w:rPr>
        <w:t>osobu</w:t>
      </w:r>
      <w:r>
        <w:rPr>
          <w:color w:val="616266"/>
          <w:spacing w:val="66"/>
        </w:rPr>
        <w:t xml:space="preserve"> </w:t>
      </w:r>
      <w:r>
        <w:rPr>
          <w:color w:val="616266"/>
        </w:rPr>
        <w:t>vlastnická</w:t>
      </w:r>
      <w:r>
        <w:rPr>
          <w:color w:val="616266"/>
          <w:spacing w:val="-1"/>
        </w:rPr>
        <w:t xml:space="preserve"> </w:t>
      </w:r>
      <w:r>
        <w:rPr>
          <w:color w:val="616266"/>
        </w:rPr>
        <w:t>nebo</w:t>
      </w:r>
      <w:r>
        <w:rPr>
          <w:color w:val="616266"/>
          <w:spacing w:val="66"/>
        </w:rPr>
        <w:t xml:space="preserve"> </w:t>
      </w:r>
      <w:r>
        <w:rPr>
          <w:color w:val="616266"/>
        </w:rPr>
        <w:t>jiná</w:t>
      </w:r>
      <w:r>
        <w:rPr>
          <w:color w:val="616266"/>
          <w:spacing w:val="65"/>
        </w:rPr>
        <w:t xml:space="preserve"> </w:t>
      </w:r>
      <w:r>
        <w:rPr>
          <w:color w:val="616266"/>
        </w:rPr>
        <w:t>práva k hmotným</w:t>
      </w:r>
      <w:r>
        <w:rPr>
          <w:color w:val="616266"/>
          <w:spacing w:val="80"/>
          <w:w w:val="150"/>
        </w:rPr>
        <w:t xml:space="preserve"> </w:t>
      </w:r>
      <w:r>
        <w:rPr>
          <w:color w:val="616266"/>
        </w:rPr>
        <w:t>složkám</w:t>
      </w:r>
      <w:r>
        <w:rPr>
          <w:color w:val="616266"/>
          <w:spacing w:val="80"/>
          <w:w w:val="150"/>
        </w:rPr>
        <w:t xml:space="preserve"> </w:t>
      </w:r>
      <w:r>
        <w:rPr>
          <w:color w:val="616266"/>
        </w:rPr>
        <w:t>Plnění,</w:t>
      </w:r>
      <w:r>
        <w:rPr>
          <w:color w:val="616266"/>
          <w:spacing w:val="80"/>
          <w:w w:val="150"/>
        </w:rPr>
        <w:t xml:space="preserve"> </w:t>
      </w:r>
      <w:r>
        <w:rPr>
          <w:color w:val="616266"/>
        </w:rPr>
        <w:t>ani</w:t>
      </w:r>
      <w:r>
        <w:rPr>
          <w:color w:val="616266"/>
          <w:spacing w:val="80"/>
          <w:w w:val="150"/>
        </w:rPr>
        <w:t xml:space="preserve"> </w:t>
      </w:r>
      <w:r>
        <w:rPr>
          <w:color w:val="616266"/>
        </w:rPr>
        <w:t>smlouvu</w:t>
      </w:r>
      <w:r>
        <w:rPr>
          <w:color w:val="616266"/>
          <w:spacing w:val="80"/>
          <w:w w:val="150"/>
        </w:rPr>
        <w:t xml:space="preserve"> </w:t>
      </w:r>
      <w:r>
        <w:rPr>
          <w:color w:val="616266"/>
        </w:rPr>
        <w:t>o</w:t>
      </w:r>
      <w:r>
        <w:rPr>
          <w:color w:val="616266"/>
          <w:spacing w:val="80"/>
          <w:w w:val="150"/>
        </w:rPr>
        <w:t xml:space="preserve"> </w:t>
      </w:r>
      <w:r>
        <w:rPr>
          <w:color w:val="616266"/>
        </w:rPr>
        <w:t>smlouvě</w:t>
      </w:r>
      <w:r>
        <w:rPr>
          <w:color w:val="616266"/>
          <w:spacing w:val="80"/>
          <w:w w:val="150"/>
        </w:rPr>
        <w:t xml:space="preserve"> </w:t>
      </w:r>
      <w:r>
        <w:rPr>
          <w:color w:val="616266"/>
        </w:rPr>
        <w:t>budoucí</w:t>
      </w:r>
      <w:r>
        <w:rPr>
          <w:color w:val="616266"/>
          <w:spacing w:val="65"/>
        </w:rPr>
        <w:t xml:space="preserve"> </w:t>
      </w:r>
      <w:r>
        <w:rPr>
          <w:color w:val="616266"/>
        </w:rPr>
        <w:t>obsahující</w:t>
      </w:r>
      <w:r>
        <w:rPr>
          <w:color w:val="616266"/>
          <w:spacing w:val="64"/>
        </w:rPr>
        <w:t xml:space="preserve"> </w:t>
      </w:r>
      <w:r>
        <w:rPr>
          <w:color w:val="616266"/>
        </w:rPr>
        <w:t>závazek</w:t>
      </w:r>
      <w:r>
        <w:rPr>
          <w:color w:val="616266"/>
          <w:spacing w:val="40"/>
        </w:rPr>
        <w:t xml:space="preserve"> </w:t>
      </w:r>
      <w:r>
        <w:rPr>
          <w:color w:val="616266"/>
        </w:rPr>
        <w:t>k budoucímu převodu hmotných složek Plnění;</w:t>
      </w:r>
    </w:p>
    <w:p w14:paraId="78DA4EF4" w14:textId="77777777" w:rsidR="007C36B9" w:rsidRDefault="001300B4">
      <w:pPr>
        <w:pStyle w:val="Odstavecseseznamem"/>
        <w:numPr>
          <w:ilvl w:val="0"/>
          <w:numId w:val="10"/>
        </w:numPr>
        <w:tabs>
          <w:tab w:val="left" w:pos="1366"/>
        </w:tabs>
        <w:spacing w:before="119" w:line="312" w:lineRule="auto"/>
        <w:ind w:right="267"/>
        <w:jc w:val="both"/>
      </w:pPr>
      <w:r>
        <w:rPr>
          <w:color w:val="616266"/>
        </w:rPr>
        <w:t>hmotné složky Plnění nejsou zatíženy zástavními, předkupními, nájemními či jinými právy třetích osob, jinými věcnými právy ani jinými omezeními;</w:t>
      </w:r>
    </w:p>
    <w:p w14:paraId="6A13DD8D" w14:textId="77777777" w:rsidR="007C36B9" w:rsidRDefault="001300B4">
      <w:pPr>
        <w:pStyle w:val="Odstavecseseznamem"/>
        <w:numPr>
          <w:ilvl w:val="0"/>
          <w:numId w:val="10"/>
        </w:numPr>
        <w:tabs>
          <w:tab w:val="left" w:pos="1366"/>
        </w:tabs>
        <w:spacing w:before="122"/>
        <w:ind w:hanging="397"/>
        <w:jc w:val="both"/>
      </w:pPr>
      <w:r>
        <w:rPr>
          <w:color w:val="616266"/>
        </w:rPr>
        <w:t>žádná</w:t>
      </w:r>
      <w:r>
        <w:rPr>
          <w:color w:val="616266"/>
          <w:spacing w:val="36"/>
        </w:rPr>
        <w:t xml:space="preserve"> </w:t>
      </w:r>
      <w:r>
        <w:rPr>
          <w:color w:val="616266"/>
        </w:rPr>
        <w:t>třetí</w:t>
      </w:r>
      <w:r>
        <w:rPr>
          <w:color w:val="616266"/>
          <w:spacing w:val="41"/>
        </w:rPr>
        <w:t xml:space="preserve"> </w:t>
      </w:r>
      <w:r>
        <w:rPr>
          <w:color w:val="616266"/>
        </w:rPr>
        <w:t>osoba</w:t>
      </w:r>
      <w:r>
        <w:rPr>
          <w:color w:val="616266"/>
          <w:spacing w:val="37"/>
        </w:rPr>
        <w:t xml:space="preserve"> </w:t>
      </w:r>
      <w:r>
        <w:rPr>
          <w:color w:val="616266"/>
        </w:rPr>
        <w:t>nevznesla</w:t>
      </w:r>
      <w:r>
        <w:rPr>
          <w:color w:val="616266"/>
          <w:spacing w:val="39"/>
        </w:rPr>
        <w:t xml:space="preserve"> </w:t>
      </w:r>
      <w:r>
        <w:rPr>
          <w:color w:val="616266"/>
        </w:rPr>
        <w:t>nárok,</w:t>
      </w:r>
      <w:r>
        <w:rPr>
          <w:color w:val="616266"/>
          <w:spacing w:val="39"/>
        </w:rPr>
        <w:t xml:space="preserve"> </w:t>
      </w:r>
      <w:r>
        <w:rPr>
          <w:color w:val="616266"/>
        </w:rPr>
        <w:t>v</w:t>
      </w:r>
      <w:r>
        <w:rPr>
          <w:color w:val="616266"/>
          <w:spacing w:val="37"/>
        </w:rPr>
        <w:t xml:space="preserve"> </w:t>
      </w:r>
      <w:r>
        <w:rPr>
          <w:color w:val="616266"/>
        </w:rPr>
        <w:t>jehož</w:t>
      </w:r>
      <w:r>
        <w:rPr>
          <w:color w:val="616266"/>
          <w:spacing w:val="37"/>
        </w:rPr>
        <w:t xml:space="preserve"> </w:t>
      </w:r>
      <w:r>
        <w:rPr>
          <w:color w:val="616266"/>
        </w:rPr>
        <w:t>důsledku</w:t>
      </w:r>
      <w:r>
        <w:rPr>
          <w:color w:val="616266"/>
          <w:spacing w:val="38"/>
        </w:rPr>
        <w:t xml:space="preserve"> </w:t>
      </w:r>
      <w:r>
        <w:rPr>
          <w:color w:val="616266"/>
        </w:rPr>
        <w:t>by</w:t>
      </w:r>
      <w:r>
        <w:rPr>
          <w:color w:val="616266"/>
          <w:spacing w:val="37"/>
        </w:rPr>
        <w:t xml:space="preserve"> </w:t>
      </w:r>
      <w:r>
        <w:rPr>
          <w:color w:val="616266"/>
        </w:rPr>
        <w:t>mohlo</w:t>
      </w:r>
      <w:r>
        <w:rPr>
          <w:color w:val="616266"/>
          <w:spacing w:val="39"/>
        </w:rPr>
        <w:t xml:space="preserve"> </w:t>
      </w:r>
      <w:r>
        <w:rPr>
          <w:color w:val="616266"/>
        </w:rPr>
        <w:t>dojít</w:t>
      </w:r>
      <w:r>
        <w:rPr>
          <w:color w:val="616266"/>
          <w:spacing w:val="41"/>
        </w:rPr>
        <w:t xml:space="preserve"> </w:t>
      </w:r>
      <w:r>
        <w:rPr>
          <w:color w:val="616266"/>
        </w:rPr>
        <w:t>k</w:t>
      </w:r>
      <w:r>
        <w:rPr>
          <w:color w:val="616266"/>
          <w:spacing w:val="37"/>
        </w:rPr>
        <w:t xml:space="preserve"> </w:t>
      </w:r>
      <w:r>
        <w:rPr>
          <w:color w:val="616266"/>
        </w:rPr>
        <w:t>omezení</w:t>
      </w:r>
      <w:r>
        <w:rPr>
          <w:color w:val="616266"/>
          <w:spacing w:val="41"/>
        </w:rPr>
        <w:t xml:space="preserve"> </w:t>
      </w:r>
      <w:r>
        <w:rPr>
          <w:color w:val="616266"/>
          <w:spacing w:val="-2"/>
        </w:rPr>
        <w:t>práva</w:t>
      </w:r>
    </w:p>
    <w:p w14:paraId="17274E41" w14:textId="77777777" w:rsidR="007C36B9" w:rsidRDefault="001300B4">
      <w:pPr>
        <w:pStyle w:val="Zkladntext"/>
        <w:spacing w:before="76"/>
        <w:ind w:left="1365"/>
      </w:pPr>
      <w:r>
        <w:rPr>
          <w:color w:val="616266"/>
        </w:rPr>
        <w:t>Dodavatele</w:t>
      </w:r>
      <w:r>
        <w:rPr>
          <w:color w:val="616266"/>
          <w:spacing w:val="-8"/>
        </w:rPr>
        <w:t xml:space="preserve"> </w:t>
      </w:r>
      <w:r>
        <w:rPr>
          <w:color w:val="616266"/>
        </w:rPr>
        <w:t>hmotné</w:t>
      </w:r>
      <w:r>
        <w:rPr>
          <w:color w:val="616266"/>
          <w:spacing w:val="-10"/>
        </w:rPr>
        <w:t xml:space="preserve"> </w:t>
      </w:r>
      <w:r>
        <w:rPr>
          <w:color w:val="616266"/>
        </w:rPr>
        <w:t>složky</w:t>
      </w:r>
      <w:r>
        <w:rPr>
          <w:color w:val="616266"/>
          <w:spacing w:val="-8"/>
        </w:rPr>
        <w:t xml:space="preserve"> </w:t>
      </w:r>
      <w:r>
        <w:rPr>
          <w:color w:val="616266"/>
        </w:rPr>
        <w:t>Pln</w:t>
      </w:r>
      <w:r>
        <w:rPr>
          <w:color w:val="616266"/>
        </w:rPr>
        <w:t>ění</w:t>
      </w:r>
      <w:r>
        <w:rPr>
          <w:color w:val="616266"/>
          <w:spacing w:val="-9"/>
        </w:rPr>
        <w:t xml:space="preserve"> </w:t>
      </w:r>
      <w:r>
        <w:rPr>
          <w:color w:val="616266"/>
        </w:rPr>
        <w:t>převést</w:t>
      </w:r>
      <w:r>
        <w:rPr>
          <w:color w:val="616266"/>
          <w:spacing w:val="-5"/>
        </w:rPr>
        <w:t xml:space="preserve"> </w:t>
      </w:r>
      <w:r>
        <w:rPr>
          <w:color w:val="616266"/>
        </w:rPr>
        <w:t>na</w:t>
      </w:r>
      <w:r>
        <w:rPr>
          <w:color w:val="616266"/>
          <w:spacing w:val="-9"/>
        </w:rPr>
        <w:t xml:space="preserve"> </w:t>
      </w:r>
      <w:r>
        <w:rPr>
          <w:color w:val="616266"/>
          <w:spacing w:val="-2"/>
        </w:rPr>
        <w:t>Objednatele;</w:t>
      </w:r>
    </w:p>
    <w:p w14:paraId="59F1D9E5" w14:textId="77777777" w:rsidR="007C36B9" w:rsidRDefault="001300B4">
      <w:pPr>
        <w:pStyle w:val="Odstavecseseznamem"/>
        <w:numPr>
          <w:ilvl w:val="0"/>
          <w:numId w:val="10"/>
        </w:numPr>
        <w:tabs>
          <w:tab w:val="left" w:pos="1366"/>
        </w:tabs>
        <w:spacing w:before="198" w:line="309" w:lineRule="auto"/>
        <w:ind w:right="252"/>
        <w:jc w:val="both"/>
      </w:pPr>
      <w:r>
        <w:rPr>
          <w:color w:val="616266"/>
        </w:rPr>
        <w:t>je</w:t>
      </w:r>
      <w:r>
        <w:rPr>
          <w:color w:val="616266"/>
          <w:spacing w:val="73"/>
        </w:rPr>
        <w:t xml:space="preserve"> </w:t>
      </w:r>
      <w:r>
        <w:rPr>
          <w:color w:val="616266"/>
        </w:rPr>
        <w:t>nositelem veškerých potřebných</w:t>
      </w:r>
      <w:r>
        <w:rPr>
          <w:color w:val="616266"/>
          <w:spacing w:val="74"/>
        </w:rPr>
        <w:t xml:space="preserve"> </w:t>
      </w:r>
      <w:r>
        <w:rPr>
          <w:color w:val="616266"/>
        </w:rPr>
        <w:t>oprávnění a souhlasů pro nakládání s osobními údaji v</w:t>
      </w:r>
      <w:r>
        <w:rPr>
          <w:color w:val="616266"/>
          <w:spacing w:val="-3"/>
        </w:rPr>
        <w:t xml:space="preserve"> </w:t>
      </w:r>
      <w:r>
        <w:rPr>
          <w:color w:val="616266"/>
        </w:rPr>
        <w:t>souladu</w:t>
      </w:r>
      <w:r>
        <w:rPr>
          <w:color w:val="616266"/>
          <w:spacing w:val="40"/>
        </w:rPr>
        <w:t xml:space="preserve"> </w:t>
      </w:r>
      <w:r>
        <w:rPr>
          <w:color w:val="616266"/>
        </w:rPr>
        <w:t>s příslušnými</w:t>
      </w:r>
      <w:r>
        <w:rPr>
          <w:color w:val="616266"/>
          <w:spacing w:val="39"/>
        </w:rPr>
        <w:t xml:space="preserve"> </w:t>
      </w:r>
      <w:r>
        <w:rPr>
          <w:color w:val="616266"/>
        </w:rPr>
        <w:t>právními</w:t>
      </w:r>
      <w:r>
        <w:rPr>
          <w:color w:val="616266"/>
          <w:spacing w:val="39"/>
        </w:rPr>
        <w:t xml:space="preserve"> </w:t>
      </w:r>
      <w:r>
        <w:rPr>
          <w:color w:val="616266"/>
        </w:rPr>
        <w:t>předpisy</w:t>
      </w:r>
      <w:r>
        <w:rPr>
          <w:color w:val="616266"/>
          <w:spacing w:val="40"/>
        </w:rPr>
        <w:t xml:space="preserve"> </w:t>
      </w:r>
      <w:r>
        <w:rPr>
          <w:color w:val="616266"/>
        </w:rPr>
        <w:t>České</w:t>
      </w:r>
      <w:r>
        <w:rPr>
          <w:color w:val="616266"/>
          <w:spacing w:val="39"/>
        </w:rPr>
        <w:t xml:space="preserve"> </w:t>
      </w:r>
      <w:r>
        <w:rPr>
          <w:color w:val="616266"/>
        </w:rPr>
        <w:t>republiky</w:t>
      </w:r>
      <w:r>
        <w:rPr>
          <w:color w:val="616266"/>
          <w:spacing w:val="40"/>
        </w:rPr>
        <w:t xml:space="preserve"> </w:t>
      </w:r>
      <w:r>
        <w:rPr>
          <w:color w:val="616266"/>
        </w:rPr>
        <w:t>na</w:t>
      </w:r>
      <w:r>
        <w:rPr>
          <w:color w:val="616266"/>
          <w:spacing w:val="39"/>
        </w:rPr>
        <w:t xml:space="preserve"> </w:t>
      </w:r>
      <w:r>
        <w:rPr>
          <w:color w:val="616266"/>
        </w:rPr>
        <w:t>ochranu</w:t>
      </w:r>
      <w:r>
        <w:rPr>
          <w:color w:val="616266"/>
          <w:spacing w:val="35"/>
        </w:rPr>
        <w:t xml:space="preserve"> </w:t>
      </w:r>
      <w:r>
        <w:rPr>
          <w:color w:val="616266"/>
        </w:rPr>
        <w:t>osobních</w:t>
      </w:r>
      <w:r>
        <w:rPr>
          <w:color w:val="616266"/>
          <w:spacing w:val="40"/>
        </w:rPr>
        <w:t xml:space="preserve"> </w:t>
      </w:r>
      <w:r>
        <w:rPr>
          <w:color w:val="616266"/>
        </w:rPr>
        <w:t>údajů k těm složkám Plnění, které obsahují osobní údaje;</w:t>
      </w:r>
    </w:p>
    <w:p w14:paraId="2E410E91" w14:textId="77777777" w:rsidR="007C36B9" w:rsidRDefault="001300B4">
      <w:pPr>
        <w:pStyle w:val="Odstavecseseznamem"/>
        <w:numPr>
          <w:ilvl w:val="0"/>
          <w:numId w:val="10"/>
        </w:numPr>
        <w:tabs>
          <w:tab w:val="left" w:pos="1367"/>
        </w:tabs>
        <w:spacing w:before="125"/>
        <w:ind w:left="1366" w:hanging="397"/>
        <w:jc w:val="both"/>
      </w:pPr>
      <w:r>
        <w:rPr>
          <w:color w:val="616266"/>
        </w:rPr>
        <w:t>Smlouva</w:t>
      </w:r>
      <w:r>
        <w:rPr>
          <w:color w:val="616266"/>
          <w:spacing w:val="-18"/>
        </w:rPr>
        <w:t xml:space="preserve"> </w:t>
      </w:r>
      <w:r>
        <w:rPr>
          <w:color w:val="616266"/>
        </w:rPr>
        <w:t>představuje</w:t>
      </w:r>
      <w:r>
        <w:rPr>
          <w:color w:val="616266"/>
          <w:spacing w:val="-15"/>
        </w:rPr>
        <w:t xml:space="preserve"> </w:t>
      </w:r>
      <w:r>
        <w:rPr>
          <w:color w:val="616266"/>
        </w:rPr>
        <w:t>platný</w:t>
      </w:r>
      <w:r>
        <w:rPr>
          <w:color w:val="616266"/>
          <w:spacing w:val="-15"/>
        </w:rPr>
        <w:t xml:space="preserve"> </w:t>
      </w:r>
      <w:r>
        <w:rPr>
          <w:color w:val="616266"/>
        </w:rPr>
        <w:t>a</w:t>
      </w:r>
      <w:r>
        <w:rPr>
          <w:color w:val="616266"/>
          <w:spacing w:val="-15"/>
        </w:rPr>
        <w:t xml:space="preserve"> </w:t>
      </w:r>
      <w:r>
        <w:rPr>
          <w:color w:val="616266"/>
        </w:rPr>
        <w:t>právně</w:t>
      </w:r>
      <w:r>
        <w:rPr>
          <w:color w:val="616266"/>
          <w:spacing w:val="-15"/>
        </w:rPr>
        <w:t xml:space="preserve"> </w:t>
      </w:r>
      <w:r>
        <w:rPr>
          <w:color w:val="616266"/>
        </w:rPr>
        <w:t>závazný</w:t>
      </w:r>
      <w:r>
        <w:rPr>
          <w:color w:val="616266"/>
          <w:spacing w:val="-15"/>
        </w:rPr>
        <w:t xml:space="preserve"> </w:t>
      </w:r>
      <w:r>
        <w:rPr>
          <w:color w:val="616266"/>
        </w:rPr>
        <w:t>závazek</w:t>
      </w:r>
      <w:r>
        <w:rPr>
          <w:color w:val="616266"/>
          <w:spacing w:val="-14"/>
        </w:rPr>
        <w:t xml:space="preserve"> </w:t>
      </w:r>
      <w:r>
        <w:rPr>
          <w:color w:val="616266"/>
        </w:rPr>
        <w:t>Dodavatele,</w:t>
      </w:r>
      <w:r>
        <w:rPr>
          <w:color w:val="616266"/>
          <w:spacing w:val="-14"/>
        </w:rPr>
        <w:t xml:space="preserve"> </w:t>
      </w:r>
      <w:r>
        <w:rPr>
          <w:color w:val="616266"/>
        </w:rPr>
        <w:t>který</w:t>
      </w:r>
      <w:r>
        <w:rPr>
          <w:color w:val="616266"/>
          <w:spacing w:val="-15"/>
        </w:rPr>
        <w:t xml:space="preserve"> </w:t>
      </w:r>
      <w:r>
        <w:rPr>
          <w:color w:val="616266"/>
        </w:rPr>
        <w:t>je</w:t>
      </w:r>
      <w:r>
        <w:rPr>
          <w:color w:val="616266"/>
          <w:spacing w:val="-15"/>
        </w:rPr>
        <w:t xml:space="preserve"> </w:t>
      </w:r>
      <w:r>
        <w:rPr>
          <w:color w:val="616266"/>
        </w:rPr>
        <w:t>vůči</w:t>
      </w:r>
      <w:r>
        <w:rPr>
          <w:color w:val="616266"/>
          <w:spacing w:val="-15"/>
        </w:rPr>
        <w:t xml:space="preserve"> </w:t>
      </w:r>
      <w:r>
        <w:rPr>
          <w:color w:val="616266"/>
          <w:spacing w:val="-2"/>
        </w:rPr>
        <w:t>Dodavateli</w:t>
      </w:r>
    </w:p>
    <w:p w14:paraId="10D8AB7E" w14:textId="77777777" w:rsidR="007C36B9" w:rsidRDefault="001300B4">
      <w:pPr>
        <w:pStyle w:val="Zkladntext"/>
        <w:spacing w:before="78"/>
        <w:ind w:left="1366"/>
      </w:pPr>
      <w:r>
        <w:rPr>
          <w:color w:val="616266"/>
        </w:rPr>
        <w:t>vynutitelný</w:t>
      </w:r>
      <w:r>
        <w:rPr>
          <w:color w:val="616266"/>
          <w:spacing w:val="-8"/>
        </w:rPr>
        <w:t xml:space="preserve"> </w:t>
      </w:r>
      <w:r>
        <w:rPr>
          <w:color w:val="616266"/>
        </w:rPr>
        <w:t>v</w:t>
      </w:r>
      <w:r>
        <w:rPr>
          <w:color w:val="616266"/>
          <w:spacing w:val="-6"/>
        </w:rPr>
        <w:t xml:space="preserve"> </w:t>
      </w:r>
      <w:r>
        <w:rPr>
          <w:color w:val="616266"/>
        </w:rPr>
        <w:t>souladu</w:t>
      </w:r>
      <w:r>
        <w:rPr>
          <w:color w:val="616266"/>
          <w:spacing w:val="-5"/>
        </w:rPr>
        <w:t xml:space="preserve"> </w:t>
      </w:r>
      <w:r>
        <w:rPr>
          <w:color w:val="616266"/>
        </w:rPr>
        <w:t>s</w:t>
      </w:r>
      <w:r>
        <w:rPr>
          <w:color w:val="616266"/>
          <w:spacing w:val="-3"/>
        </w:rPr>
        <w:t xml:space="preserve"> </w:t>
      </w:r>
      <w:r>
        <w:rPr>
          <w:color w:val="616266"/>
        </w:rPr>
        <w:t>podmínkami</w:t>
      </w:r>
      <w:r>
        <w:rPr>
          <w:color w:val="616266"/>
          <w:spacing w:val="-4"/>
        </w:rPr>
        <w:t xml:space="preserve"> </w:t>
      </w:r>
      <w:r>
        <w:rPr>
          <w:color w:val="616266"/>
          <w:spacing w:val="-2"/>
        </w:rPr>
        <w:t>Smlouvy;</w:t>
      </w:r>
    </w:p>
    <w:p w14:paraId="6337B9F1" w14:textId="77777777" w:rsidR="007C36B9" w:rsidRDefault="001300B4">
      <w:pPr>
        <w:pStyle w:val="Odstavecseseznamem"/>
        <w:numPr>
          <w:ilvl w:val="0"/>
          <w:numId w:val="10"/>
        </w:numPr>
        <w:tabs>
          <w:tab w:val="left" w:pos="1367"/>
        </w:tabs>
        <w:spacing w:before="196"/>
        <w:ind w:left="1366" w:hanging="397"/>
        <w:jc w:val="both"/>
      </w:pPr>
      <w:r>
        <w:rPr>
          <w:color w:val="616266"/>
        </w:rPr>
        <w:t>Dodavateli</w:t>
      </w:r>
      <w:r>
        <w:rPr>
          <w:color w:val="616266"/>
          <w:spacing w:val="9"/>
        </w:rPr>
        <w:t xml:space="preserve"> </w:t>
      </w:r>
      <w:r>
        <w:rPr>
          <w:color w:val="616266"/>
        </w:rPr>
        <w:t>není</w:t>
      </w:r>
      <w:r>
        <w:rPr>
          <w:color w:val="616266"/>
          <w:spacing w:val="9"/>
        </w:rPr>
        <w:t xml:space="preserve"> </w:t>
      </w:r>
      <w:r>
        <w:rPr>
          <w:color w:val="616266"/>
        </w:rPr>
        <w:t>známa</w:t>
      </w:r>
      <w:r>
        <w:rPr>
          <w:color w:val="616266"/>
          <w:spacing w:val="6"/>
        </w:rPr>
        <w:t xml:space="preserve"> </w:t>
      </w:r>
      <w:r>
        <w:rPr>
          <w:color w:val="616266"/>
        </w:rPr>
        <w:t>žádná</w:t>
      </w:r>
      <w:r>
        <w:rPr>
          <w:color w:val="616266"/>
          <w:spacing w:val="11"/>
        </w:rPr>
        <w:t xml:space="preserve"> </w:t>
      </w:r>
      <w:r>
        <w:rPr>
          <w:color w:val="616266"/>
        </w:rPr>
        <w:t>skutečnost,</w:t>
      </w:r>
      <w:r>
        <w:rPr>
          <w:color w:val="616266"/>
          <w:spacing w:val="9"/>
        </w:rPr>
        <w:t xml:space="preserve"> </w:t>
      </w:r>
      <w:r>
        <w:rPr>
          <w:color w:val="616266"/>
        </w:rPr>
        <w:t>okolnost</w:t>
      </w:r>
      <w:r>
        <w:rPr>
          <w:color w:val="616266"/>
          <w:spacing w:val="9"/>
        </w:rPr>
        <w:t xml:space="preserve"> </w:t>
      </w:r>
      <w:r>
        <w:rPr>
          <w:color w:val="616266"/>
        </w:rPr>
        <w:t>či</w:t>
      </w:r>
      <w:r>
        <w:rPr>
          <w:color w:val="616266"/>
          <w:spacing w:val="12"/>
        </w:rPr>
        <w:t xml:space="preserve"> </w:t>
      </w:r>
      <w:r>
        <w:rPr>
          <w:color w:val="616266"/>
        </w:rPr>
        <w:t>událost,</w:t>
      </w:r>
      <w:r>
        <w:rPr>
          <w:color w:val="616266"/>
          <w:spacing w:val="9"/>
        </w:rPr>
        <w:t xml:space="preserve"> </w:t>
      </w:r>
      <w:r>
        <w:rPr>
          <w:color w:val="616266"/>
        </w:rPr>
        <w:t>která</w:t>
      </w:r>
      <w:r>
        <w:rPr>
          <w:color w:val="616266"/>
          <w:spacing w:val="8"/>
        </w:rPr>
        <w:t xml:space="preserve"> </w:t>
      </w:r>
      <w:r>
        <w:rPr>
          <w:color w:val="616266"/>
        </w:rPr>
        <w:t>by</w:t>
      </w:r>
      <w:r>
        <w:rPr>
          <w:color w:val="616266"/>
          <w:spacing w:val="6"/>
        </w:rPr>
        <w:t xml:space="preserve"> </w:t>
      </w:r>
      <w:r>
        <w:rPr>
          <w:color w:val="616266"/>
        </w:rPr>
        <w:t>měla</w:t>
      </w:r>
      <w:r>
        <w:rPr>
          <w:color w:val="616266"/>
          <w:spacing w:val="10"/>
        </w:rPr>
        <w:t xml:space="preserve"> </w:t>
      </w:r>
      <w:r>
        <w:rPr>
          <w:color w:val="616266"/>
        </w:rPr>
        <w:t>za</w:t>
      </w:r>
      <w:r>
        <w:rPr>
          <w:color w:val="616266"/>
          <w:spacing w:val="8"/>
        </w:rPr>
        <w:t xml:space="preserve"> </w:t>
      </w:r>
      <w:r>
        <w:rPr>
          <w:color w:val="616266"/>
          <w:spacing w:val="-2"/>
        </w:rPr>
        <w:t>následek</w:t>
      </w:r>
    </w:p>
    <w:p w14:paraId="6BE54317" w14:textId="77777777" w:rsidR="007C36B9" w:rsidRDefault="001300B4">
      <w:pPr>
        <w:pStyle w:val="Zkladntext"/>
        <w:spacing w:before="76"/>
        <w:ind w:left="1366"/>
        <w:jc w:val="left"/>
      </w:pPr>
      <w:r>
        <w:rPr>
          <w:color w:val="616266"/>
        </w:rPr>
        <w:t>nebo</w:t>
      </w:r>
      <w:r>
        <w:rPr>
          <w:color w:val="616266"/>
          <w:spacing w:val="-7"/>
        </w:rPr>
        <w:t xml:space="preserve"> </w:t>
      </w:r>
      <w:r>
        <w:rPr>
          <w:color w:val="616266"/>
        </w:rPr>
        <w:t>by</w:t>
      </w:r>
      <w:r>
        <w:rPr>
          <w:color w:val="616266"/>
          <w:spacing w:val="-10"/>
        </w:rPr>
        <w:t xml:space="preserve"> </w:t>
      </w:r>
      <w:r>
        <w:rPr>
          <w:color w:val="616266"/>
        </w:rPr>
        <w:t>mohla</w:t>
      </w:r>
      <w:r>
        <w:rPr>
          <w:color w:val="616266"/>
          <w:spacing w:val="-9"/>
        </w:rPr>
        <w:t xml:space="preserve"> </w:t>
      </w:r>
      <w:r>
        <w:rPr>
          <w:color w:val="616266"/>
        </w:rPr>
        <w:t>mít</w:t>
      </w:r>
      <w:r>
        <w:rPr>
          <w:color w:val="616266"/>
          <w:spacing w:val="-3"/>
        </w:rPr>
        <w:t xml:space="preserve"> </w:t>
      </w:r>
      <w:r>
        <w:rPr>
          <w:color w:val="616266"/>
        </w:rPr>
        <w:t>za</w:t>
      </w:r>
      <w:r>
        <w:rPr>
          <w:color w:val="616266"/>
          <w:spacing w:val="-7"/>
        </w:rPr>
        <w:t xml:space="preserve"> </w:t>
      </w:r>
      <w:r>
        <w:rPr>
          <w:color w:val="616266"/>
        </w:rPr>
        <w:t>následek</w:t>
      </w:r>
      <w:r>
        <w:rPr>
          <w:color w:val="616266"/>
          <w:spacing w:val="-5"/>
        </w:rPr>
        <w:t xml:space="preserve"> </w:t>
      </w:r>
      <w:r>
        <w:rPr>
          <w:color w:val="616266"/>
        </w:rPr>
        <w:t>absolutní</w:t>
      </w:r>
      <w:r>
        <w:rPr>
          <w:color w:val="616266"/>
          <w:spacing w:val="-7"/>
        </w:rPr>
        <w:t xml:space="preserve"> </w:t>
      </w:r>
      <w:r>
        <w:rPr>
          <w:color w:val="616266"/>
        </w:rPr>
        <w:t>či</w:t>
      </w:r>
      <w:r>
        <w:rPr>
          <w:color w:val="616266"/>
          <w:spacing w:val="-7"/>
        </w:rPr>
        <w:t xml:space="preserve"> </w:t>
      </w:r>
      <w:r>
        <w:rPr>
          <w:color w:val="616266"/>
        </w:rPr>
        <w:t>relativní</w:t>
      </w:r>
      <w:r>
        <w:rPr>
          <w:color w:val="616266"/>
          <w:spacing w:val="-8"/>
        </w:rPr>
        <w:t xml:space="preserve"> </w:t>
      </w:r>
      <w:r>
        <w:rPr>
          <w:color w:val="616266"/>
        </w:rPr>
        <w:t>neplatnost</w:t>
      </w:r>
      <w:r>
        <w:rPr>
          <w:color w:val="616266"/>
          <w:spacing w:val="-3"/>
        </w:rPr>
        <w:t xml:space="preserve"> </w:t>
      </w:r>
      <w:r>
        <w:rPr>
          <w:color w:val="616266"/>
          <w:spacing w:val="-2"/>
        </w:rPr>
        <w:t>Smlouvy;</w:t>
      </w:r>
    </w:p>
    <w:p w14:paraId="554BC2D0" w14:textId="77777777" w:rsidR="007C36B9" w:rsidRDefault="001300B4">
      <w:pPr>
        <w:pStyle w:val="Odstavecseseznamem"/>
        <w:numPr>
          <w:ilvl w:val="0"/>
          <w:numId w:val="10"/>
        </w:numPr>
        <w:tabs>
          <w:tab w:val="left" w:pos="1367"/>
        </w:tabs>
        <w:spacing w:before="196"/>
        <w:ind w:left="1366" w:hanging="397"/>
        <w:jc w:val="both"/>
      </w:pPr>
      <w:r>
        <w:rPr>
          <w:color w:val="616266"/>
        </w:rPr>
        <w:t>Dodavatel</w:t>
      </w:r>
      <w:r>
        <w:rPr>
          <w:color w:val="616266"/>
          <w:spacing w:val="-10"/>
        </w:rPr>
        <w:t xml:space="preserve"> </w:t>
      </w:r>
      <w:r>
        <w:rPr>
          <w:color w:val="616266"/>
        </w:rPr>
        <w:t>je</w:t>
      </w:r>
      <w:r>
        <w:rPr>
          <w:color w:val="616266"/>
          <w:spacing w:val="-8"/>
        </w:rPr>
        <w:t xml:space="preserve"> </w:t>
      </w:r>
      <w:r>
        <w:rPr>
          <w:color w:val="616266"/>
        </w:rPr>
        <w:t>oprávněn</w:t>
      </w:r>
      <w:r>
        <w:rPr>
          <w:color w:val="616266"/>
          <w:spacing w:val="-8"/>
        </w:rPr>
        <w:t xml:space="preserve"> </w:t>
      </w:r>
      <w:r>
        <w:rPr>
          <w:color w:val="616266"/>
        </w:rPr>
        <w:t>zajistit</w:t>
      </w:r>
      <w:r>
        <w:rPr>
          <w:color w:val="616266"/>
          <w:spacing w:val="-7"/>
        </w:rPr>
        <w:t xml:space="preserve"> </w:t>
      </w:r>
      <w:r>
        <w:rPr>
          <w:color w:val="616266"/>
        </w:rPr>
        <w:t>a</w:t>
      </w:r>
      <w:r>
        <w:rPr>
          <w:color w:val="616266"/>
          <w:spacing w:val="-8"/>
        </w:rPr>
        <w:t xml:space="preserve"> </w:t>
      </w:r>
      <w:r>
        <w:rPr>
          <w:color w:val="616266"/>
        </w:rPr>
        <w:t>udělit</w:t>
      </w:r>
      <w:r>
        <w:rPr>
          <w:color w:val="616266"/>
          <w:spacing w:val="-9"/>
        </w:rPr>
        <w:t xml:space="preserve"> </w:t>
      </w:r>
      <w:r>
        <w:rPr>
          <w:color w:val="616266"/>
        </w:rPr>
        <w:t>veškerá</w:t>
      </w:r>
      <w:r>
        <w:rPr>
          <w:color w:val="616266"/>
          <w:spacing w:val="-6"/>
        </w:rPr>
        <w:t xml:space="preserve"> </w:t>
      </w:r>
      <w:r>
        <w:rPr>
          <w:color w:val="616266"/>
        </w:rPr>
        <w:t>práva</w:t>
      </w:r>
      <w:r>
        <w:rPr>
          <w:color w:val="616266"/>
          <w:spacing w:val="-8"/>
        </w:rPr>
        <w:t xml:space="preserve"> </w:t>
      </w:r>
      <w:r>
        <w:rPr>
          <w:color w:val="616266"/>
        </w:rPr>
        <w:t>Objednateli</w:t>
      </w:r>
      <w:r>
        <w:rPr>
          <w:color w:val="616266"/>
          <w:spacing w:val="-10"/>
        </w:rPr>
        <w:t xml:space="preserve"> </w:t>
      </w:r>
      <w:r>
        <w:rPr>
          <w:color w:val="616266"/>
        </w:rPr>
        <w:t>uvedená</w:t>
      </w:r>
      <w:r>
        <w:rPr>
          <w:color w:val="616266"/>
          <w:spacing w:val="-8"/>
        </w:rPr>
        <w:t xml:space="preserve"> </w:t>
      </w:r>
      <w:r>
        <w:rPr>
          <w:color w:val="616266"/>
        </w:rPr>
        <w:t>v</w:t>
      </w:r>
      <w:r>
        <w:rPr>
          <w:color w:val="616266"/>
          <w:spacing w:val="-6"/>
        </w:rPr>
        <w:t xml:space="preserve"> </w:t>
      </w:r>
      <w:r>
        <w:rPr>
          <w:color w:val="616266"/>
        </w:rPr>
        <w:t>čl.</w:t>
      </w:r>
      <w:r>
        <w:rPr>
          <w:color w:val="616266"/>
          <w:spacing w:val="-4"/>
        </w:rPr>
        <w:t xml:space="preserve"> </w:t>
      </w:r>
      <w:hyperlink w:anchor="_bookmark2" w:history="1">
        <w:r>
          <w:rPr>
            <w:color w:val="616266"/>
          </w:rPr>
          <w:t>8</w:t>
        </w:r>
      </w:hyperlink>
      <w:r>
        <w:rPr>
          <w:color w:val="616266"/>
        </w:rPr>
        <w:t>.</w:t>
      </w:r>
      <w:r>
        <w:rPr>
          <w:color w:val="616266"/>
          <w:spacing w:val="-7"/>
        </w:rPr>
        <w:t xml:space="preserve"> </w:t>
      </w:r>
      <w:r>
        <w:rPr>
          <w:color w:val="616266"/>
          <w:spacing w:val="-4"/>
        </w:rPr>
        <w:t>VOP.</w:t>
      </w:r>
    </w:p>
    <w:p w14:paraId="567D9056" w14:textId="77777777" w:rsidR="007C36B9" w:rsidRDefault="001300B4">
      <w:pPr>
        <w:pStyle w:val="Odstavecseseznamem"/>
        <w:numPr>
          <w:ilvl w:val="1"/>
          <w:numId w:val="11"/>
        </w:numPr>
        <w:tabs>
          <w:tab w:val="left" w:pos="970"/>
          <w:tab w:val="left" w:pos="971"/>
        </w:tabs>
        <w:spacing w:before="196" w:line="312" w:lineRule="auto"/>
        <w:ind w:left="970" w:right="254"/>
      </w:pPr>
      <w:r>
        <w:rPr>
          <w:color w:val="616266"/>
        </w:rPr>
        <w:t>Dodavatel</w:t>
      </w:r>
      <w:r>
        <w:rPr>
          <w:color w:val="616266"/>
          <w:spacing w:val="18"/>
        </w:rPr>
        <w:t xml:space="preserve"> </w:t>
      </w:r>
      <w:r>
        <w:rPr>
          <w:color w:val="616266"/>
        </w:rPr>
        <w:t>se</w:t>
      </w:r>
      <w:r>
        <w:rPr>
          <w:color w:val="616266"/>
          <w:spacing w:val="75"/>
        </w:rPr>
        <w:t xml:space="preserve"> </w:t>
      </w:r>
      <w:r>
        <w:rPr>
          <w:color w:val="616266"/>
        </w:rPr>
        <w:t>zavazuje</w:t>
      </w:r>
      <w:r>
        <w:rPr>
          <w:color w:val="616266"/>
          <w:spacing w:val="77"/>
        </w:rPr>
        <w:t xml:space="preserve"> </w:t>
      </w:r>
      <w:r>
        <w:rPr>
          <w:color w:val="616266"/>
        </w:rPr>
        <w:t>zajistit,</w:t>
      </w:r>
      <w:r>
        <w:rPr>
          <w:color w:val="616266"/>
          <w:spacing w:val="77"/>
        </w:rPr>
        <w:t xml:space="preserve"> </w:t>
      </w:r>
      <w:r>
        <w:rPr>
          <w:color w:val="616266"/>
        </w:rPr>
        <w:t>aby</w:t>
      </w:r>
      <w:r>
        <w:rPr>
          <w:color w:val="616266"/>
          <w:spacing w:val="73"/>
        </w:rPr>
        <w:t xml:space="preserve"> </w:t>
      </w:r>
      <w:r>
        <w:rPr>
          <w:color w:val="616266"/>
        </w:rPr>
        <w:t>jeho</w:t>
      </w:r>
      <w:r>
        <w:rPr>
          <w:color w:val="616266"/>
          <w:spacing w:val="78"/>
        </w:rPr>
        <w:t xml:space="preserve"> </w:t>
      </w:r>
      <w:r>
        <w:rPr>
          <w:color w:val="616266"/>
        </w:rPr>
        <w:t>prohlášení</w:t>
      </w:r>
      <w:r>
        <w:rPr>
          <w:color w:val="616266"/>
          <w:spacing w:val="77"/>
        </w:rPr>
        <w:t xml:space="preserve"> </w:t>
      </w:r>
      <w:r>
        <w:rPr>
          <w:color w:val="616266"/>
        </w:rPr>
        <w:t>dle</w:t>
      </w:r>
      <w:r>
        <w:rPr>
          <w:color w:val="616266"/>
          <w:spacing w:val="75"/>
        </w:rPr>
        <w:t xml:space="preserve"> </w:t>
      </w:r>
      <w:r>
        <w:rPr>
          <w:color w:val="616266"/>
        </w:rPr>
        <w:t>této</w:t>
      </w:r>
      <w:r>
        <w:rPr>
          <w:color w:val="616266"/>
          <w:spacing w:val="77"/>
        </w:rPr>
        <w:t xml:space="preserve"> </w:t>
      </w:r>
      <w:r>
        <w:rPr>
          <w:color w:val="616266"/>
        </w:rPr>
        <w:t>Smlouvy</w:t>
      </w:r>
      <w:r>
        <w:rPr>
          <w:color w:val="616266"/>
          <w:spacing w:val="76"/>
        </w:rPr>
        <w:t xml:space="preserve"> </w:t>
      </w:r>
      <w:r>
        <w:rPr>
          <w:color w:val="616266"/>
        </w:rPr>
        <w:t>zůstala</w:t>
      </w:r>
      <w:r>
        <w:rPr>
          <w:color w:val="616266"/>
          <w:spacing w:val="78"/>
        </w:rPr>
        <w:t xml:space="preserve"> </w:t>
      </w:r>
      <w:r>
        <w:rPr>
          <w:color w:val="616266"/>
        </w:rPr>
        <w:t>pravdiváa v platnosti po celou dobu účinnosti Smlouvy.</w:t>
      </w:r>
    </w:p>
    <w:p w14:paraId="2A1706DD" w14:textId="77777777" w:rsidR="007C36B9" w:rsidRDefault="001300B4">
      <w:pPr>
        <w:pStyle w:val="Nadpis4"/>
        <w:numPr>
          <w:ilvl w:val="0"/>
          <w:numId w:val="11"/>
        </w:numPr>
        <w:tabs>
          <w:tab w:val="left" w:pos="687"/>
        </w:tabs>
        <w:ind w:hanging="457"/>
      </w:pPr>
      <w:bookmarkStart w:id="58" w:name="10._DŮVĚRNÉ_INFORMACE,_OSOBNÍ_ÚDAJE,_REK"/>
      <w:bookmarkEnd w:id="58"/>
      <w:r>
        <w:rPr>
          <w:color w:val="616266"/>
        </w:rPr>
        <w:t>DŮVĚRNÉ</w:t>
      </w:r>
      <w:r>
        <w:rPr>
          <w:color w:val="616266"/>
          <w:spacing w:val="-11"/>
        </w:rPr>
        <w:t xml:space="preserve"> </w:t>
      </w:r>
      <w:r>
        <w:rPr>
          <w:color w:val="616266"/>
        </w:rPr>
        <w:t>INFORMACE,</w:t>
      </w:r>
      <w:r>
        <w:rPr>
          <w:color w:val="616266"/>
          <w:spacing w:val="-12"/>
        </w:rPr>
        <w:t xml:space="preserve"> </w:t>
      </w:r>
      <w:r>
        <w:rPr>
          <w:color w:val="616266"/>
        </w:rPr>
        <w:t>OSOBNÍ</w:t>
      </w:r>
      <w:r>
        <w:rPr>
          <w:color w:val="616266"/>
          <w:spacing w:val="-12"/>
        </w:rPr>
        <w:t xml:space="preserve"> </w:t>
      </w:r>
      <w:r>
        <w:rPr>
          <w:color w:val="616266"/>
        </w:rPr>
        <w:t>ÚDAJE,</w:t>
      </w:r>
      <w:r>
        <w:rPr>
          <w:color w:val="616266"/>
          <w:spacing w:val="-9"/>
        </w:rPr>
        <w:t xml:space="preserve"> </w:t>
      </w:r>
      <w:r>
        <w:rPr>
          <w:color w:val="616266"/>
          <w:spacing w:val="-2"/>
        </w:rPr>
        <w:t>REKLAMA</w:t>
      </w:r>
    </w:p>
    <w:p w14:paraId="506F1B09" w14:textId="77777777" w:rsidR="007C36B9" w:rsidRDefault="007C36B9">
      <w:pPr>
        <w:pStyle w:val="Zkladntext"/>
        <w:spacing w:before="2"/>
        <w:jc w:val="left"/>
        <w:rPr>
          <w:b/>
          <w:sz w:val="23"/>
        </w:rPr>
      </w:pPr>
    </w:p>
    <w:p w14:paraId="516CFE70" w14:textId="77777777" w:rsidR="007C36B9" w:rsidRDefault="001300B4">
      <w:pPr>
        <w:pStyle w:val="Odstavecseseznamem"/>
        <w:numPr>
          <w:ilvl w:val="1"/>
          <w:numId w:val="11"/>
        </w:numPr>
        <w:tabs>
          <w:tab w:val="left" w:pos="969"/>
          <w:tab w:val="left" w:pos="970"/>
        </w:tabs>
        <w:ind w:hanging="740"/>
      </w:pPr>
      <w:r>
        <w:rPr>
          <w:color w:val="616266"/>
        </w:rPr>
        <w:t>Důvěrné</w:t>
      </w:r>
      <w:r>
        <w:rPr>
          <w:color w:val="616266"/>
          <w:spacing w:val="-10"/>
        </w:rPr>
        <w:t xml:space="preserve"> </w:t>
      </w:r>
      <w:r>
        <w:rPr>
          <w:color w:val="616266"/>
          <w:spacing w:val="-2"/>
        </w:rPr>
        <w:t>informace.</w:t>
      </w:r>
    </w:p>
    <w:p w14:paraId="5D69E42E" w14:textId="77777777" w:rsidR="007C36B9" w:rsidRDefault="001300B4">
      <w:pPr>
        <w:pStyle w:val="Odstavecseseznamem"/>
        <w:numPr>
          <w:ilvl w:val="2"/>
          <w:numId w:val="11"/>
        </w:numPr>
        <w:tabs>
          <w:tab w:val="left" w:pos="1793"/>
        </w:tabs>
        <w:spacing w:before="196"/>
        <w:jc w:val="both"/>
      </w:pPr>
      <w:r>
        <w:rPr>
          <w:color w:val="616266"/>
        </w:rPr>
        <w:t>Smluvní</w:t>
      </w:r>
      <w:r>
        <w:rPr>
          <w:color w:val="616266"/>
          <w:spacing w:val="-13"/>
        </w:rPr>
        <w:t xml:space="preserve"> </w:t>
      </w:r>
      <w:r>
        <w:rPr>
          <w:color w:val="616266"/>
        </w:rPr>
        <w:t>strany</w:t>
      </w:r>
      <w:r>
        <w:rPr>
          <w:color w:val="616266"/>
          <w:spacing w:val="-9"/>
        </w:rPr>
        <w:t xml:space="preserve"> </w:t>
      </w:r>
      <w:r>
        <w:rPr>
          <w:color w:val="616266"/>
        </w:rPr>
        <w:t>se</w:t>
      </w:r>
      <w:r>
        <w:rPr>
          <w:color w:val="616266"/>
          <w:spacing w:val="-10"/>
        </w:rPr>
        <w:t xml:space="preserve"> </w:t>
      </w:r>
      <w:r>
        <w:rPr>
          <w:color w:val="616266"/>
        </w:rPr>
        <w:t>zavazují</w:t>
      </w:r>
      <w:r>
        <w:rPr>
          <w:color w:val="616266"/>
          <w:spacing w:val="-10"/>
        </w:rPr>
        <w:t xml:space="preserve"> </w:t>
      </w:r>
      <w:r>
        <w:rPr>
          <w:color w:val="616266"/>
        </w:rPr>
        <w:t>zachovat</w:t>
      </w:r>
      <w:r>
        <w:rPr>
          <w:color w:val="616266"/>
          <w:spacing w:val="-11"/>
        </w:rPr>
        <w:t xml:space="preserve"> </w:t>
      </w:r>
      <w:r>
        <w:rPr>
          <w:color w:val="616266"/>
        </w:rPr>
        <w:t>mlčenlivost</w:t>
      </w:r>
      <w:r>
        <w:rPr>
          <w:color w:val="616266"/>
          <w:spacing w:val="-8"/>
        </w:rPr>
        <w:t xml:space="preserve"> </w:t>
      </w:r>
      <w:r>
        <w:rPr>
          <w:color w:val="616266"/>
        </w:rPr>
        <w:t>o</w:t>
      </w:r>
      <w:r>
        <w:rPr>
          <w:color w:val="616266"/>
          <w:spacing w:val="-6"/>
        </w:rPr>
        <w:t xml:space="preserve"> </w:t>
      </w:r>
      <w:r>
        <w:rPr>
          <w:color w:val="616266"/>
        </w:rPr>
        <w:t>Důvěrných</w:t>
      </w:r>
      <w:r>
        <w:rPr>
          <w:color w:val="616266"/>
          <w:spacing w:val="-9"/>
        </w:rPr>
        <w:t xml:space="preserve"> </w:t>
      </w:r>
      <w:r>
        <w:rPr>
          <w:color w:val="616266"/>
          <w:spacing w:val="-2"/>
        </w:rPr>
        <w:t>informacích.</w:t>
      </w:r>
    </w:p>
    <w:p w14:paraId="42639C37" w14:textId="77777777" w:rsidR="007C36B9" w:rsidRDefault="001300B4">
      <w:pPr>
        <w:pStyle w:val="Odstavecseseznamem"/>
        <w:numPr>
          <w:ilvl w:val="2"/>
          <w:numId w:val="11"/>
        </w:numPr>
        <w:tabs>
          <w:tab w:val="left" w:pos="1794"/>
        </w:tabs>
        <w:spacing w:before="196" w:line="312" w:lineRule="auto"/>
        <w:ind w:right="251"/>
        <w:jc w:val="both"/>
      </w:pPr>
      <w:r>
        <w:rPr>
          <w:color w:val="616266"/>
        </w:rPr>
        <w:t>Smluvní strany se zavazují, že Důvěrné informace nesdělí ani nezpřístupní třetím osobám</w:t>
      </w:r>
      <w:r>
        <w:rPr>
          <w:color w:val="616266"/>
          <w:spacing w:val="-13"/>
        </w:rPr>
        <w:t xml:space="preserve"> </w:t>
      </w:r>
      <w:r>
        <w:rPr>
          <w:color w:val="616266"/>
        </w:rPr>
        <w:t>a</w:t>
      </w:r>
      <w:r>
        <w:rPr>
          <w:color w:val="616266"/>
          <w:spacing w:val="-16"/>
        </w:rPr>
        <w:t xml:space="preserve"> </w:t>
      </w:r>
      <w:r>
        <w:rPr>
          <w:color w:val="616266"/>
        </w:rPr>
        <w:t>nevyužijí</w:t>
      </w:r>
      <w:r>
        <w:rPr>
          <w:color w:val="616266"/>
          <w:spacing w:val="-15"/>
        </w:rPr>
        <w:t xml:space="preserve"> </w:t>
      </w:r>
      <w:r>
        <w:rPr>
          <w:color w:val="616266"/>
        </w:rPr>
        <w:t>je</w:t>
      </w:r>
      <w:r>
        <w:rPr>
          <w:color w:val="616266"/>
          <w:spacing w:val="-12"/>
        </w:rPr>
        <w:t xml:space="preserve"> </w:t>
      </w:r>
      <w:r>
        <w:rPr>
          <w:color w:val="616266"/>
        </w:rPr>
        <w:t>pro</w:t>
      </w:r>
      <w:r>
        <w:rPr>
          <w:color w:val="616266"/>
          <w:spacing w:val="-15"/>
        </w:rPr>
        <w:t xml:space="preserve"> </w:t>
      </w:r>
      <w:r>
        <w:rPr>
          <w:color w:val="616266"/>
        </w:rPr>
        <w:t>sebe</w:t>
      </w:r>
      <w:r>
        <w:rPr>
          <w:color w:val="616266"/>
          <w:spacing w:val="-13"/>
        </w:rPr>
        <w:t xml:space="preserve"> </w:t>
      </w:r>
      <w:r>
        <w:rPr>
          <w:color w:val="616266"/>
        </w:rPr>
        <w:t>nebo</w:t>
      </w:r>
      <w:r>
        <w:rPr>
          <w:color w:val="616266"/>
          <w:spacing w:val="-13"/>
        </w:rPr>
        <w:t xml:space="preserve"> </w:t>
      </w:r>
      <w:r>
        <w:rPr>
          <w:color w:val="616266"/>
        </w:rPr>
        <w:t>pro</w:t>
      </w:r>
      <w:r>
        <w:rPr>
          <w:color w:val="616266"/>
          <w:spacing w:val="-15"/>
        </w:rPr>
        <w:t xml:space="preserve"> </w:t>
      </w:r>
      <w:r>
        <w:rPr>
          <w:color w:val="616266"/>
        </w:rPr>
        <w:t>třetí</w:t>
      </w:r>
      <w:r>
        <w:rPr>
          <w:color w:val="616266"/>
          <w:spacing w:val="-14"/>
        </w:rPr>
        <w:t xml:space="preserve"> </w:t>
      </w:r>
      <w:r>
        <w:rPr>
          <w:color w:val="616266"/>
        </w:rPr>
        <w:t>osobu.</w:t>
      </w:r>
      <w:r>
        <w:rPr>
          <w:color w:val="616266"/>
          <w:spacing w:val="-7"/>
        </w:rPr>
        <w:t xml:space="preserve"> </w:t>
      </w:r>
      <w:r>
        <w:rPr>
          <w:color w:val="616266"/>
        </w:rPr>
        <w:t>Smluvní</w:t>
      </w:r>
      <w:r>
        <w:rPr>
          <w:color w:val="616266"/>
          <w:spacing w:val="-14"/>
        </w:rPr>
        <w:t xml:space="preserve"> </w:t>
      </w:r>
      <w:r>
        <w:rPr>
          <w:color w:val="616266"/>
        </w:rPr>
        <w:t>strany</w:t>
      </w:r>
      <w:r>
        <w:rPr>
          <w:color w:val="616266"/>
          <w:spacing w:val="-15"/>
        </w:rPr>
        <w:t xml:space="preserve"> </w:t>
      </w:r>
      <w:r>
        <w:rPr>
          <w:color w:val="616266"/>
        </w:rPr>
        <w:t>zachovají</w:t>
      </w:r>
      <w:r>
        <w:rPr>
          <w:color w:val="616266"/>
          <w:spacing w:val="-14"/>
        </w:rPr>
        <w:t xml:space="preserve"> </w:t>
      </w:r>
      <w:r>
        <w:rPr>
          <w:color w:val="616266"/>
        </w:rPr>
        <w:t>Důvěrné informace</w:t>
      </w:r>
      <w:r>
        <w:rPr>
          <w:color w:val="616266"/>
          <w:spacing w:val="-16"/>
        </w:rPr>
        <w:t xml:space="preserve"> </w:t>
      </w:r>
      <w:r>
        <w:rPr>
          <w:color w:val="616266"/>
        </w:rPr>
        <w:t>v</w:t>
      </w:r>
      <w:r>
        <w:rPr>
          <w:color w:val="616266"/>
          <w:spacing w:val="-3"/>
        </w:rPr>
        <w:t xml:space="preserve"> </w:t>
      </w:r>
      <w:r>
        <w:rPr>
          <w:color w:val="616266"/>
        </w:rPr>
        <w:t>tajnosti</w:t>
      </w:r>
      <w:r>
        <w:rPr>
          <w:color w:val="616266"/>
          <w:spacing w:val="-12"/>
        </w:rPr>
        <w:t xml:space="preserve"> </w:t>
      </w:r>
      <w:r>
        <w:rPr>
          <w:color w:val="616266"/>
        </w:rPr>
        <w:t>a</w:t>
      </w:r>
      <w:r>
        <w:rPr>
          <w:color w:val="616266"/>
          <w:spacing w:val="-16"/>
        </w:rPr>
        <w:t xml:space="preserve"> </w:t>
      </w:r>
      <w:r>
        <w:rPr>
          <w:color w:val="616266"/>
        </w:rPr>
        <w:t>sdělí</w:t>
      </w:r>
      <w:r>
        <w:rPr>
          <w:color w:val="616266"/>
          <w:spacing w:val="-15"/>
        </w:rPr>
        <w:t xml:space="preserve"> </w:t>
      </w:r>
      <w:r>
        <w:rPr>
          <w:color w:val="616266"/>
        </w:rPr>
        <w:t>je</w:t>
      </w:r>
      <w:r>
        <w:rPr>
          <w:color w:val="616266"/>
          <w:spacing w:val="-13"/>
        </w:rPr>
        <w:t xml:space="preserve"> </w:t>
      </w:r>
      <w:r>
        <w:rPr>
          <w:color w:val="616266"/>
        </w:rPr>
        <w:t>výlučně</w:t>
      </w:r>
      <w:r>
        <w:rPr>
          <w:color w:val="616266"/>
          <w:spacing w:val="-14"/>
        </w:rPr>
        <w:t xml:space="preserve"> </w:t>
      </w:r>
      <w:r>
        <w:rPr>
          <w:color w:val="616266"/>
        </w:rPr>
        <w:t>těm</w:t>
      </w:r>
      <w:r>
        <w:rPr>
          <w:color w:val="616266"/>
          <w:spacing w:val="-10"/>
        </w:rPr>
        <w:t xml:space="preserve"> </w:t>
      </w:r>
      <w:r>
        <w:rPr>
          <w:color w:val="616266"/>
        </w:rPr>
        <w:t>svým</w:t>
      </w:r>
      <w:r>
        <w:rPr>
          <w:color w:val="616266"/>
          <w:spacing w:val="-11"/>
        </w:rPr>
        <w:t xml:space="preserve"> </w:t>
      </w:r>
      <w:r>
        <w:rPr>
          <w:color w:val="616266"/>
        </w:rPr>
        <w:t>zaměstnancům</w:t>
      </w:r>
      <w:r>
        <w:rPr>
          <w:color w:val="616266"/>
          <w:spacing w:val="-10"/>
        </w:rPr>
        <w:t xml:space="preserve"> </w:t>
      </w:r>
      <w:r>
        <w:rPr>
          <w:color w:val="616266"/>
        </w:rPr>
        <w:t>nebo</w:t>
      </w:r>
      <w:r>
        <w:rPr>
          <w:color w:val="616266"/>
          <w:spacing w:val="-15"/>
        </w:rPr>
        <w:t xml:space="preserve"> </w:t>
      </w:r>
      <w:r>
        <w:rPr>
          <w:color w:val="616266"/>
        </w:rPr>
        <w:t xml:space="preserve">subdodavatelům, kteří </w:t>
      </w:r>
      <w:r>
        <w:rPr>
          <w:color w:val="616266"/>
        </w:rPr>
        <w:t xml:space="preserve">jsou pověřeni plněním Smlouvy a za tímto účelem jsou oprávněni se s těmito informacemi v nezbytném rozsahu seznámit. Smluvní strany se zavazují zabezpečit, aby i tyto osoby považovaly uvedené informace za důvěrné a zachovávaly o nich </w:t>
      </w:r>
      <w:r>
        <w:rPr>
          <w:color w:val="616266"/>
          <w:spacing w:val="-2"/>
        </w:rPr>
        <w:t>mlčenlivost.</w:t>
      </w:r>
    </w:p>
    <w:p w14:paraId="026CCC37" w14:textId="77777777" w:rsidR="007C36B9" w:rsidRDefault="001300B4">
      <w:pPr>
        <w:pStyle w:val="Odstavecseseznamem"/>
        <w:numPr>
          <w:ilvl w:val="2"/>
          <w:numId w:val="11"/>
        </w:numPr>
        <w:tabs>
          <w:tab w:val="left" w:pos="1793"/>
        </w:tabs>
        <w:spacing w:before="119"/>
        <w:ind w:left="1792"/>
        <w:jc w:val="both"/>
      </w:pPr>
      <w:r>
        <w:rPr>
          <w:color w:val="616266"/>
        </w:rPr>
        <w:t>Zákaz</w:t>
      </w:r>
      <w:r>
        <w:rPr>
          <w:color w:val="616266"/>
          <w:spacing w:val="-15"/>
        </w:rPr>
        <w:t xml:space="preserve"> </w:t>
      </w:r>
      <w:r>
        <w:rPr>
          <w:color w:val="616266"/>
        </w:rPr>
        <w:t>zpřístupnění</w:t>
      </w:r>
      <w:r>
        <w:rPr>
          <w:color w:val="616266"/>
          <w:spacing w:val="-11"/>
        </w:rPr>
        <w:t xml:space="preserve"> </w:t>
      </w:r>
      <w:r>
        <w:rPr>
          <w:color w:val="616266"/>
        </w:rPr>
        <w:t>Důvěrných</w:t>
      </w:r>
      <w:r>
        <w:rPr>
          <w:color w:val="616266"/>
          <w:spacing w:val="-11"/>
        </w:rPr>
        <w:t xml:space="preserve"> </w:t>
      </w:r>
      <w:r>
        <w:rPr>
          <w:color w:val="616266"/>
        </w:rPr>
        <w:t>informací</w:t>
      </w:r>
      <w:r>
        <w:rPr>
          <w:color w:val="616266"/>
          <w:spacing w:val="-11"/>
        </w:rPr>
        <w:t xml:space="preserve"> </w:t>
      </w:r>
      <w:r>
        <w:rPr>
          <w:color w:val="616266"/>
        </w:rPr>
        <w:t>se</w:t>
      </w:r>
      <w:r>
        <w:rPr>
          <w:color w:val="616266"/>
          <w:spacing w:val="-10"/>
        </w:rPr>
        <w:t xml:space="preserve"> </w:t>
      </w:r>
      <w:r>
        <w:rPr>
          <w:color w:val="616266"/>
        </w:rPr>
        <w:t>nevztahuje</w:t>
      </w:r>
      <w:r>
        <w:rPr>
          <w:color w:val="616266"/>
          <w:spacing w:val="-8"/>
        </w:rPr>
        <w:t xml:space="preserve"> </w:t>
      </w:r>
      <w:r>
        <w:rPr>
          <w:color w:val="616266"/>
        </w:rPr>
        <w:t>na</w:t>
      </w:r>
      <w:r>
        <w:rPr>
          <w:color w:val="616266"/>
          <w:spacing w:val="-10"/>
        </w:rPr>
        <w:t xml:space="preserve"> </w:t>
      </w:r>
      <w:r>
        <w:rPr>
          <w:color w:val="616266"/>
        </w:rPr>
        <w:t>informace,</w:t>
      </w:r>
      <w:r>
        <w:rPr>
          <w:color w:val="616266"/>
          <w:spacing w:val="-11"/>
        </w:rPr>
        <w:t xml:space="preserve"> </w:t>
      </w:r>
      <w:r>
        <w:rPr>
          <w:color w:val="616266"/>
          <w:spacing w:val="-2"/>
        </w:rPr>
        <w:t>které:</w:t>
      </w:r>
    </w:p>
    <w:p w14:paraId="22E3127A" w14:textId="77777777" w:rsidR="007C36B9" w:rsidRDefault="001300B4">
      <w:pPr>
        <w:pStyle w:val="Odstavecseseznamem"/>
        <w:numPr>
          <w:ilvl w:val="3"/>
          <w:numId w:val="11"/>
        </w:numPr>
        <w:tabs>
          <w:tab w:val="left" w:pos="2359"/>
          <w:tab w:val="left" w:pos="2360"/>
        </w:tabs>
        <w:spacing w:before="196"/>
        <w:ind w:hanging="568"/>
      </w:pPr>
      <w:r>
        <w:rPr>
          <w:color w:val="616266"/>
        </w:rPr>
        <w:t>mohou</w:t>
      </w:r>
      <w:r>
        <w:rPr>
          <w:color w:val="616266"/>
          <w:spacing w:val="-9"/>
        </w:rPr>
        <w:t xml:space="preserve"> </w:t>
      </w:r>
      <w:r>
        <w:rPr>
          <w:color w:val="616266"/>
        </w:rPr>
        <w:t>být</w:t>
      </w:r>
      <w:r>
        <w:rPr>
          <w:color w:val="616266"/>
          <w:spacing w:val="-6"/>
        </w:rPr>
        <w:t xml:space="preserve"> </w:t>
      </w:r>
      <w:r>
        <w:rPr>
          <w:color w:val="616266"/>
        </w:rPr>
        <w:t>zveřejněny</w:t>
      </w:r>
      <w:r>
        <w:rPr>
          <w:color w:val="616266"/>
          <w:spacing w:val="-11"/>
        </w:rPr>
        <w:t xml:space="preserve"> </w:t>
      </w:r>
      <w:r>
        <w:rPr>
          <w:color w:val="616266"/>
        </w:rPr>
        <w:t>bez</w:t>
      </w:r>
      <w:r>
        <w:rPr>
          <w:color w:val="616266"/>
          <w:spacing w:val="-9"/>
        </w:rPr>
        <w:t xml:space="preserve"> </w:t>
      </w:r>
      <w:r>
        <w:rPr>
          <w:color w:val="616266"/>
        </w:rPr>
        <w:t>porušení</w:t>
      </w:r>
      <w:r>
        <w:rPr>
          <w:color w:val="616266"/>
          <w:spacing w:val="-9"/>
        </w:rPr>
        <w:t xml:space="preserve"> </w:t>
      </w:r>
      <w:r>
        <w:rPr>
          <w:color w:val="616266"/>
          <w:spacing w:val="-2"/>
        </w:rPr>
        <w:t>Smlouvy;</w:t>
      </w:r>
    </w:p>
    <w:p w14:paraId="7C48AA83" w14:textId="77777777" w:rsidR="007C36B9" w:rsidRDefault="007C36B9">
      <w:pPr>
        <w:sectPr w:rsidR="007C36B9">
          <w:pgSz w:w="11920" w:h="16850"/>
          <w:pgMar w:top="1500" w:right="580" w:bottom="1120" w:left="900" w:header="679" w:footer="939" w:gutter="0"/>
          <w:cols w:space="708"/>
        </w:sectPr>
      </w:pPr>
    </w:p>
    <w:p w14:paraId="0AC24C6B" w14:textId="77777777" w:rsidR="007C36B9" w:rsidRDefault="007C36B9">
      <w:pPr>
        <w:pStyle w:val="Zkladntext"/>
        <w:jc w:val="left"/>
        <w:rPr>
          <w:sz w:val="20"/>
        </w:rPr>
      </w:pPr>
    </w:p>
    <w:p w14:paraId="5AFA5CD7" w14:textId="77777777" w:rsidR="007C36B9" w:rsidRDefault="007C36B9">
      <w:pPr>
        <w:pStyle w:val="Zkladntext"/>
        <w:jc w:val="left"/>
        <w:rPr>
          <w:sz w:val="19"/>
        </w:rPr>
      </w:pPr>
    </w:p>
    <w:p w14:paraId="51C8983E" w14:textId="77777777" w:rsidR="007C36B9" w:rsidRDefault="001300B4">
      <w:pPr>
        <w:pStyle w:val="Odstavecseseznamem"/>
        <w:numPr>
          <w:ilvl w:val="3"/>
          <w:numId w:val="11"/>
        </w:numPr>
        <w:tabs>
          <w:tab w:val="left" w:pos="2359"/>
          <w:tab w:val="left" w:pos="2360"/>
        </w:tabs>
        <w:ind w:hanging="568"/>
      </w:pPr>
      <w:proofErr w:type="gramStart"/>
      <w:r>
        <w:rPr>
          <w:color w:val="616266"/>
        </w:rPr>
        <w:t>byly</w:t>
      </w:r>
      <w:r>
        <w:rPr>
          <w:color w:val="616266"/>
          <w:spacing w:val="25"/>
        </w:rPr>
        <w:t xml:space="preserve">  </w:t>
      </w:r>
      <w:r>
        <w:rPr>
          <w:color w:val="616266"/>
        </w:rPr>
        <w:t>písemným</w:t>
      </w:r>
      <w:proofErr w:type="gramEnd"/>
      <w:r>
        <w:rPr>
          <w:color w:val="616266"/>
          <w:spacing w:val="28"/>
        </w:rPr>
        <w:t xml:space="preserve">  </w:t>
      </w:r>
      <w:r>
        <w:rPr>
          <w:color w:val="616266"/>
        </w:rPr>
        <w:t>souhlasem</w:t>
      </w:r>
      <w:r>
        <w:rPr>
          <w:color w:val="616266"/>
          <w:spacing w:val="28"/>
        </w:rPr>
        <w:t xml:space="preserve">  </w:t>
      </w:r>
      <w:r>
        <w:rPr>
          <w:color w:val="616266"/>
        </w:rPr>
        <w:t>obou</w:t>
      </w:r>
      <w:r>
        <w:rPr>
          <w:color w:val="616266"/>
          <w:spacing w:val="27"/>
        </w:rPr>
        <w:t xml:space="preserve">  </w:t>
      </w:r>
      <w:r>
        <w:rPr>
          <w:color w:val="616266"/>
        </w:rPr>
        <w:t>Smluvních</w:t>
      </w:r>
      <w:r>
        <w:rPr>
          <w:color w:val="616266"/>
          <w:spacing w:val="28"/>
        </w:rPr>
        <w:t xml:space="preserve">  </w:t>
      </w:r>
      <w:r>
        <w:rPr>
          <w:color w:val="616266"/>
        </w:rPr>
        <w:t>stran</w:t>
      </w:r>
      <w:r>
        <w:rPr>
          <w:color w:val="616266"/>
          <w:spacing w:val="79"/>
          <w:w w:val="150"/>
        </w:rPr>
        <w:t xml:space="preserve"> </w:t>
      </w:r>
      <w:r>
        <w:rPr>
          <w:color w:val="616266"/>
        </w:rPr>
        <w:t>zproštěny</w:t>
      </w:r>
      <w:r>
        <w:rPr>
          <w:color w:val="616266"/>
          <w:spacing w:val="25"/>
        </w:rPr>
        <w:t xml:space="preserve">  </w:t>
      </w:r>
      <w:r>
        <w:rPr>
          <w:color w:val="616266"/>
          <w:spacing w:val="-2"/>
        </w:rPr>
        <w:t>příslušných</w:t>
      </w:r>
    </w:p>
    <w:p w14:paraId="17857132" w14:textId="77777777" w:rsidR="007C36B9" w:rsidRDefault="001300B4">
      <w:pPr>
        <w:pStyle w:val="Zkladntext"/>
        <w:spacing w:before="76"/>
        <w:ind w:left="2359"/>
        <w:jc w:val="left"/>
      </w:pPr>
      <w:r>
        <w:rPr>
          <w:color w:val="616266"/>
          <w:spacing w:val="-2"/>
        </w:rPr>
        <w:t>omezení;</w:t>
      </w:r>
    </w:p>
    <w:p w14:paraId="75544980" w14:textId="77777777" w:rsidR="007C36B9" w:rsidRDefault="001300B4">
      <w:pPr>
        <w:pStyle w:val="Odstavecseseznamem"/>
        <w:numPr>
          <w:ilvl w:val="3"/>
          <w:numId w:val="11"/>
        </w:numPr>
        <w:tabs>
          <w:tab w:val="left" w:pos="2359"/>
          <w:tab w:val="left" w:pos="2360"/>
        </w:tabs>
        <w:spacing w:before="196" w:line="312" w:lineRule="auto"/>
        <w:ind w:right="257"/>
      </w:pPr>
      <w:r>
        <w:rPr>
          <w:color w:val="616266"/>
        </w:rPr>
        <w:t>jsou</w:t>
      </w:r>
      <w:r>
        <w:rPr>
          <w:color w:val="616266"/>
          <w:spacing w:val="78"/>
        </w:rPr>
        <w:t xml:space="preserve"> </w:t>
      </w:r>
      <w:r>
        <w:rPr>
          <w:color w:val="616266"/>
        </w:rPr>
        <w:t>veřejně</w:t>
      </w:r>
      <w:r>
        <w:rPr>
          <w:color w:val="616266"/>
          <w:spacing w:val="76"/>
        </w:rPr>
        <w:t xml:space="preserve"> </w:t>
      </w:r>
      <w:r>
        <w:rPr>
          <w:color w:val="616266"/>
        </w:rPr>
        <w:t>známé</w:t>
      </w:r>
      <w:r>
        <w:rPr>
          <w:color w:val="616266"/>
          <w:spacing w:val="80"/>
        </w:rPr>
        <w:t xml:space="preserve"> </w:t>
      </w:r>
      <w:r>
        <w:rPr>
          <w:color w:val="616266"/>
        </w:rPr>
        <w:t>nebo</w:t>
      </w:r>
      <w:r>
        <w:rPr>
          <w:color w:val="616266"/>
          <w:spacing w:val="80"/>
        </w:rPr>
        <w:t xml:space="preserve"> </w:t>
      </w:r>
      <w:r>
        <w:rPr>
          <w:color w:val="616266"/>
        </w:rPr>
        <w:t>byly</w:t>
      </w:r>
      <w:r>
        <w:rPr>
          <w:color w:val="616266"/>
          <w:spacing w:val="78"/>
        </w:rPr>
        <w:t xml:space="preserve"> </w:t>
      </w:r>
      <w:r>
        <w:rPr>
          <w:color w:val="616266"/>
        </w:rPr>
        <w:t>zveřejněny</w:t>
      </w:r>
      <w:r>
        <w:rPr>
          <w:color w:val="616266"/>
          <w:spacing w:val="74"/>
        </w:rPr>
        <w:t xml:space="preserve"> </w:t>
      </w:r>
      <w:r>
        <w:rPr>
          <w:color w:val="616266"/>
        </w:rPr>
        <w:t>jinak,</w:t>
      </w:r>
      <w:r>
        <w:rPr>
          <w:color w:val="616266"/>
          <w:spacing w:val="80"/>
        </w:rPr>
        <w:t xml:space="preserve"> </w:t>
      </w:r>
      <w:r>
        <w:rPr>
          <w:color w:val="616266"/>
        </w:rPr>
        <w:t>než</w:t>
      </w:r>
      <w:r>
        <w:rPr>
          <w:color w:val="616266"/>
          <w:spacing w:val="78"/>
        </w:rPr>
        <w:t xml:space="preserve"> </w:t>
      </w:r>
      <w:r>
        <w:rPr>
          <w:color w:val="616266"/>
        </w:rPr>
        <w:t>následkem</w:t>
      </w:r>
      <w:r>
        <w:rPr>
          <w:color w:val="616266"/>
          <w:spacing w:val="79"/>
        </w:rPr>
        <w:t xml:space="preserve"> </w:t>
      </w:r>
      <w:r>
        <w:rPr>
          <w:color w:val="616266"/>
        </w:rPr>
        <w:t>porušení povinnosti jedné ze Smluvních stran;</w:t>
      </w:r>
    </w:p>
    <w:p w14:paraId="3D94B880" w14:textId="77777777" w:rsidR="007C36B9" w:rsidRDefault="001300B4">
      <w:pPr>
        <w:pStyle w:val="Odstavecseseznamem"/>
        <w:numPr>
          <w:ilvl w:val="3"/>
          <w:numId w:val="11"/>
        </w:numPr>
        <w:tabs>
          <w:tab w:val="left" w:pos="2359"/>
          <w:tab w:val="left" w:pos="2360"/>
        </w:tabs>
        <w:spacing w:before="119"/>
        <w:ind w:hanging="568"/>
      </w:pPr>
      <w:r>
        <w:rPr>
          <w:color w:val="616266"/>
        </w:rPr>
        <w:t>příjemce</w:t>
      </w:r>
      <w:r>
        <w:rPr>
          <w:color w:val="616266"/>
          <w:spacing w:val="-12"/>
        </w:rPr>
        <w:t xml:space="preserve"> </w:t>
      </w:r>
      <w:r>
        <w:rPr>
          <w:color w:val="616266"/>
        </w:rPr>
        <w:t>je</w:t>
      </w:r>
      <w:r>
        <w:rPr>
          <w:color w:val="616266"/>
          <w:spacing w:val="-7"/>
        </w:rPr>
        <w:t xml:space="preserve"> </w:t>
      </w:r>
      <w:r>
        <w:rPr>
          <w:color w:val="616266"/>
        </w:rPr>
        <w:t>zná</w:t>
      </w:r>
      <w:r>
        <w:rPr>
          <w:color w:val="616266"/>
          <w:spacing w:val="-5"/>
        </w:rPr>
        <w:t xml:space="preserve"> </w:t>
      </w:r>
      <w:r>
        <w:rPr>
          <w:color w:val="616266"/>
        </w:rPr>
        <w:t>dříve,</w:t>
      </w:r>
      <w:r>
        <w:rPr>
          <w:color w:val="616266"/>
          <w:spacing w:val="-3"/>
        </w:rPr>
        <w:t xml:space="preserve"> </w:t>
      </w:r>
      <w:r>
        <w:rPr>
          <w:color w:val="616266"/>
        </w:rPr>
        <w:t>než</w:t>
      </w:r>
      <w:r>
        <w:rPr>
          <w:color w:val="616266"/>
          <w:spacing w:val="-7"/>
        </w:rPr>
        <w:t xml:space="preserve"> </w:t>
      </w:r>
      <w:r>
        <w:rPr>
          <w:color w:val="616266"/>
        </w:rPr>
        <w:t>je</w:t>
      </w:r>
      <w:r>
        <w:rPr>
          <w:color w:val="616266"/>
          <w:spacing w:val="-7"/>
        </w:rPr>
        <w:t xml:space="preserve"> </w:t>
      </w:r>
      <w:r>
        <w:rPr>
          <w:color w:val="616266"/>
        </w:rPr>
        <w:t>sdělí</w:t>
      </w:r>
      <w:r>
        <w:rPr>
          <w:color w:val="616266"/>
          <w:spacing w:val="-6"/>
        </w:rPr>
        <w:t xml:space="preserve"> </w:t>
      </w:r>
      <w:r>
        <w:rPr>
          <w:color w:val="616266"/>
        </w:rPr>
        <w:t>druhá</w:t>
      </w:r>
      <w:r>
        <w:rPr>
          <w:color w:val="616266"/>
          <w:spacing w:val="-5"/>
        </w:rPr>
        <w:t xml:space="preserve"> </w:t>
      </w:r>
      <w:r>
        <w:rPr>
          <w:color w:val="616266"/>
        </w:rPr>
        <w:t>Smluvní</w:t>
      </w:r>
      <w:r>
        <w:rPr>
          <w:color w:val="616266"/>
          <w:spacing w:val="-6"/>
        </w:rPr>
        <w:t xml:space="preserve"> </w:t>
      </w:r>
      <w:r>
        <w:rPr>
          <w:color w:val="616266"/>
          <w:spacing w:val="-2"/>
        </w:rPr>
        <w:t>strana;</w:t>
      </w:r>
    </w:p>
    <w:p w14:paraId="0D76C9DD" w14:textId="77777777" w:rsidR="007C36B9" w:rsidRDefault="001300B4">
      <w:pPr>
        <w:pStyle w:val="Odstavecseseznamem"/>
        <w:numPr>
          <w:ilvl w:val="3"/>
          <w:numId w:val="11"/>
        </w:numPr>
        <w:tabs>
          <w:tab w:val="left" w:pos="2359"/>
          <w:tab w:val="left" w:pos="2360"/>
        </w:tabs>
        <w:spacing w:before="199" w:line="309" w:lineRule="auto"/>
        <w:ind w:right="258"/>
      </w:pPr>
      <w:r>
        <w:rPr>
          <w:color w:val="616266"/>
        </w:rPr>
        <w:t>jsou</w:t>
      </w:r>
      <w:r>
        <w:rPr>
          <w:color w:val="616266"/>
          <w:spacing w:val="40"/>
        </w:rPr>
        <w:t xml:space="preserve"> </w:t>
      </w:r>
      <w:r>
        <w:rPr>
          <w:color w:val="616266"/>
        </w:rPr>
        <w:t>vyžádány</w:t>
      </w:r>
      <w:r>
        <w:rPr>
          <w:color w:val="616266"/>
          <w:spacing w:val="40"/>
        </w:rPr>
        <w:t xml:space="preserve"> </w:t>
      </w:r>
      <w:r>
        <w:rPr>
          <w:color w:val="616266"/>
        </w:rPr>
        <w:t>soudem,</w:t>
      </w:r>
      <w:r>
        <w:rPr>
          <w:color w:val="616266"/>
          <w:spacing w:val="40"/>
        </w:rPr>
        <w:t xml:space="preserve"> </w:t>
      </w:r>
      <w:r>
        <w:rPr>
          <w:color w:val="616266"/>
        </w:rPr>
        <w:t>státním</w:t>
      </w:r>
      <w:r>
        <w:rPr>
          <w:color w:val="616266"/>
          <w:spacing w:val="40"/>
        </w:rPr>
        <w:t xml:space="preserve"> </w:t>
      </w:r>
      <w:r>
        <w:rPr>
          <w:color w:val="616266"/>
        </w:rPr>
        <w:t>zastupitelstvím</w:t>
      </w:r>
      <w:r>
        <w:rPr>
          <w:color w:val="616266"/>
          <w:spacing w:val="40"/>
        </w:rPr>
        <w:t xml:space="preserve"> </w:t>
      </w:r>
      <w:r>
        <w:rPr>
          <w:color w:val="616266"/>
        </w:rPr>
        <w:t>nebo</w:t>
      </w:r>
      <w:r>
        <w:rPr>
          <w:color w:val="616266"/>
          <w:spacing w:val="40"/>
        </w:rPr>
        <w:t xml:space="preserve"> </w:t>
      </w:r>
      <w:r>
        <w:rPr>
          <w:color w:val="616266"/>
        </w:rPr>
        <w:t>příslušným</w:t>
      </w:r>
      <w:r>
        <w:rPr>
          <w:color w:val="616266"/>
          <w:spacing w:val="40"/>
        </w:rPr>
        <w:t xml:space="preserve"> </w:t>
      </w:r>
      <w:r>
        <w:rPr>
          <w:color w:val="616266"/>
        </w:rPr>
        <w:t>správním</w:t>
      </w:r>
      <w:r>
        <w:rPr>
          <w:color w:val="616266"/>
          <w:spacing w:val="80"/>
        </w:rPr>
        <w:t xml:space="preserve"> </w:t>
      </w:r>
      <w:r>
        <w:rPr>
          <w:color w:val="616266"/>
        </w:rPr>
        <w:t>orgánem či zakladatelem Objednatele na základě zákona;</w:t>
      </w:r>
    </w:p>
    <w:p w14:paraId="212AE214" w14:textId="77777777" w:rsidR="007C36B9" w:rsidRDefault="001300B4">
      <w:pPr>
        <w:pStyle w:val="Odstavecseseznamem"/>
        <w:numPr>
          <w:ilvl w:val="3"/>
          <w:numId w:val="11"/>
        </w:numPr>
        <w:tabs>
          <w:tab w:val="left" w:pos="2359"/>
          <w:tab w:val="left" w:pos="2360"/>
        </w:tabs>
        <w:spacing w:before="122" w:line="312" w:lineRule="auto"/>
        <w:ind w:left="2360" w:right="253"/>
      </w:pPr>
      <w:r>
        <w:rPr>
          <w:color w:val="616266"/>
        </w:rPr>
        <w:t>Smluvní</w:t>
      </w:r>
      <w:r>
        <w:rPr>
          <w:color w:val="616266"/>
          <w:spacing w:val="33"/>
        </w:rPr>
        <w:t xml:space="preserve"> </w:t>
      </w:r>
      <w:r>
        <w:rPr>
          <w:color w:val="616266"/>
        </w:rPr>
        <w:t>strana</w:t>
      </w:r>
      <w:r>
        <w:rPr>
          <w:color w:val="616266"/>
          <w:spacing w:val="33"/>
        </w:rPr>
        <w:t xml:space="preserve"> </w:t>
      </w:r>
      <w:r>
        <w:rPr>
          <w:color w:val="616266"/>
        </w:rPr>
        <w:t>je</w:t>
      </w:r>
      <w:r>
        <w:rPr>
          <w:color w:val="616266"/>
          <w:spacing w:val="36"/>
        </w:rPr>
        <w:t xml:space="preserve"> </w:t>
      </w:r>
      <w:r>
        <w:rPr>
          <w:color w:val="616266"/>
        </w:rPr>
        <w:t>sdělí</w:t>
      </w:r>
      <w:r>
        <w:rPr>
          <w:color w:val="616266"/>
          <w:spacing w:val="30"/>
        </w:rPr>
        <w:t xml:space="preserve"> </w:t>
      </w:r>
      <w:r>
        <w:rPr>
          <w:color w:val="616266"/>
        </w:rPr>
        <w:t>osobě</w:t>
      </w:r>
      <w:r>
        <w:rPr>
          <w:color w:val="616266"/>
          <w:spacing w:val="36"/>
        </w:rPr>
        <w:t xml:space="preserve"> </w:t>
      </w:r>
      <w:r>
        <w:rPr>
          <w:color w:val="616266"/>
        </w:rPr>
        <w:t>vázané</w:t>
      </w:r>
      <w:r>
        <w:rPr>
          <w:color w:val="616266"/>
          <w:spacing w:val="36"/>
        </w:rPr>
        <w:t xml:space="preserve"> </w:t>
      </w:r>
      <w:r>
        <w:rPr>
          <w:color w:val="616266"/>
        </w:rPr>
        <w:t>zákonnou</w:t>
      </w:r>
      <w:r>
        <w:rPr>
          <w:color w:val="616266"/>
          <w:spacing w:val="36"/>
        </w:rPr>
        <w:t xml:space="preserve"> </w:t>
      </w:r>
      <w:r>
        <w:rPr>
          <w:color w:val="616266"/>
        </w:rPr>
        <w:t>povinností</w:t>
      </w:r>
      <w:r>
        <w:rPr>
          <w:color w:val="616266"/>
          <w:spacing w:val="33"/>
        </w:rPr>
        <w:t xml:space="preserve"> </w:t>
      </w:r>
      <w:proofErr w:type="gramStart"/>
      <w:r>
        <w:rPr>
          <w:color w:val="616266"/>
        </w:rPr>
        <w:t>mlčenlivosti(</w:t>
      </w:r>
      <w:proofErr w:type="gramEnd"/>
      <w:r>
        <w:rPr>
          <w:color w:val="616266"/>
        </w:rPr>
        <w:t>např. advokátovi nebo daňovému poradci) za účelem uplatňování svých práv;</w:t>
      </w:r>
    </w:p>
    <w:p w14:paraId="052FD4FD" w14:textId="77777777" w:rsidR="007C36B9" w:rsidRDefault="001300B4">
      <w:pPr>
        <w:pStyle w:val="Odstavecseseznamem"/>
        <w:numPr>
          <w:ilvl w:val="3"/>
          <w:numId w:val="11"/>
        </w:numPr>
        <w:tabs>
          <w:tab w:val="left" w:pos="2360"/>
          <w:tab w:val="left" w:pos="2361"/>
        </w:tabs>
        <w:spacing w:before="120"/>
        <w:ind w:left="2360" w:hanging="568"/>
      </w:pPr>
      <w:r>
        <w:rPr>
          <w:color w:val="616266"/>
        </w:rPr>
        <w:t>je</w:t>
      </w:r>
      <w:r>
        <w:rPr>
          <w:color w:val="616266"/>
          <w:spacing w:val="-12"/>
        </w:rPr>
        <w:t xml:space="preserve"> </w:t>
      </w:r>
      <w:r>
        <w:rPr>
          <w:color w:val="616266"/>
        </w:rPr>
        <w:t>Objednatel</w:t>
      </w:r>
      <w:r>
        <w:rPr>
          <w:color w:val="616266"/>
          <w:spacing w:val="-10"/>
        </w:rPr>
        <w:t xml:space="preserve"> </w:t>
      </w:r>
      <w:r>
        <w:rPr>
          <w:color w:val="616266"/>
        </w:rPr>
        <w:t>povinen</w:t>
      </w:r>
      <w:r>
        <w:rPr>
          <w:color w:val="616266"/>
          <w:spacing w:val="-8"/>
        </w:rPr>
        <w:t xml:space="preserve"> </w:t>
      </w:r>
      <w:r>
        <w:rPr>
          <w:color w:val="616266"/>
        </w:rPr>
        <w:t>sdělit</w:t>
      </w:r>
      <w:r>
        <w:rPr>
          <w:color w:val="616266"/>
          <w:spacing w:val="-4"/>
        </w:rPr>
        <w:t xml:space="preserve"> </w:t>
      </w:r>
      <w:r>
        <w:rPr>
          <w:color w:val="616266"/>
        </w:rPr>
        <w:t>svému</w:t>
      </w:r>
      <w:r>
        <w:rPr>
          <w:color w:val="616266"/>
          <w:spacing w:val="-8"/>
        </w:rPr>
        <w:t xml:space="preserve"> </w:t>
      </w:r>
      <w:r>
        <w:rPr>
          <w:color w:val="616266"/>
          <w:spacing w:val="-2"/>
        </w:rPr>
        <w:t>Zakladateli;</w:t>
      </w:r>
    </w:p>
    <w:p w14:paraId="170A9879" w14:textId="77777777" w:rsidR="007C36B9" w:rsidRDefault="001300B4">
      <w:pPr>
        <w:pStyle w:val="Odstavecseseznamem"/>
        <w:numPr>
          <w:ilvl w:val="3"/>
          <w:numId w:val="11"/>
        </w:numPr>
        <w:tabs>
          <w:tab w:val="left" w:pos="2360"/>
          <w:tab w:val="left" w:pos="2361"/>
        </w:tabs>
        <w:spacing w:before="198"/>
        <w:ind w:left="2360"/>
      </w:pPr>
      <w:r>
        <w:rPr>
          <w:color w:val="616266"/>
        </w:rPr>
        <w:t>je</w:t>
      </w:r>
      <w:r>
        <w:rPr>
          <w:color w:val="616266"/>
          <w:spacing w:val="-12"/>
        </w:rPr>
        <w:t xml:space="preserve"> </w:t>
      </w:r>
      <w:r>
        <w:rPr>
          <w:color w:val="616266"/>
        </w:rPr>
        <w:t>Objednatel</w:t>
      </w:r>
      <w:r>
        <w:rPr>
          <w:color w:val="616266"/>
          <w:spacing w:val="-11"/>
        </w:rPr>
        <w:t xml:space="preserve"> </w:t>
      </w:r>
      <w:r>
        <w:rPr>
          <w:color w:val="616266"/>
        </w:rPr>
        <w:t>povinen</w:t>
      </w:r>
      <w:r>
        <w:rPr>
          <w:color w:val="616266"/>
          <w:spacing w:val="-9"/>
        </w:rPr>
        <w:t xml:space="preserve"> </w:t>
      </w:r>
      <w:r>
        <w:rPr>
          <w:color w:val="616266"/>
        </w:rPr>
        <w:t>sdělit</w:t>
      </w:r>
      <w:r>
        <w:rPr>
          <w:color w:val="616266"/>
          <w:spacing w:val="-4"/>
        </w:rPr>
        <w:t xml:space="preserve"> </w:t>
      </w:r>
      <w:r>
        <w:rPr>
          <w:color w:val="616266"/>
        </w:rPr>
        <w:t>jakékoli</w:t>
      </w:r>
      <w:r>
        <w:rPr>
          <w:color w:val="616266"/>
          <w:spacing w:val="-11"/>
        </w:rPr>
        <w:t xml:space="preserve"> </w:t>
      </w:r>
      <w:r>
        <w:rPr>
          <w:color w:val="616266"/>
        </w:rPr>
        <w:t>třetí</w:t>
      </w:r>
      <w:r>
        <w:rPr>
          <w:color w:val="616266"/>
          <w:spacing w:val="-11"/>
        </w:rPr>
        <w:t xml:space="preserve"> </w:t>
      </w:r>
      <w:r>
        <w:rPr>
          <w:color w:val="616266"/>
          <w:spacing w:val="-2"/>
        </w:rPr>
        <w:t>osobě.</w:t>
      </w:r>
    </w:p>
    <w:p w14:paraId="0C881408" w14:textId="77777777" w:rsidR="007C36B9" w:rsidRDefault="001300B4">
      <w:pPr>
        <w:pStyle w:val="Odstavecseseznamem"/>
        <w:numPr>
          <w:ilvl w:val="2"/>
          <w:numId w:val="11"/>
        </w:numPr>
        <w:tabs>
          <w:tab w:val="left" w:pos="1795"/>
        </w:tabs>
        <w:spacing w:before="196" w:line="312" w:lineRule="auto"/>
        <w:ind w:right="249" w:hanging="852"/>
        <w:jc w:val="both"/>
      </w:pPr>
      <w:r>
        <w:rPr>
          <w:color w:val="616266"/>
        </w:rPr>
        <w:t>Povinnost</w:t>
      </w:r>
      <w:r>
        <w:rPr>
          <w:color w:val="616266"/>
          <w:spacing w:val="-13"/>
        </w:rPr>
        <w:t xml:space="preserve"> </w:t>
      </w:r>
      <w:r>
        <w:rPr>
          <w:color w:val="616266"/>
        </w:rPr>
        <w:t>mlčenlivosti</w:t>
      </w:r>
      <w:r>
        <w:rPr>
          <w:color w:val="616266"/>
          <w:spacing w:val="-14"/>
        </w:rPr>
        <w:t xml:space="preserve"> </w:t>
      </w:r>
      <w:r>
        <w:rPr>
          <w:color w:val="616266"/>
        </w:rPr>
        <w:t>trvá</w:t>
      </w:r>
      <w:r>
        <w:rPr>
          <w:color w:val="616266"/>
          <w:spacing w:val="-11"/>
        </w:rPr>
        <w:t xml:space="preserve"> </w:t>
      </w:r>
      <w:r>
        <w:rPr>
          <w:color w:val="616266"/>
        </w:rPr>
        <w:t>bez</w:t>
      </w:r>
      <w:r>
        <w:rPr>
          <w:color w:val="616266"/>
          <w:spacing w:val="-13"/>
        </w:rPr>
        <w:t xml:space="preserve"> </w:t>
      </w:r>
      <w:r>
        <w:rPr>
          <w:color w:val="616266"/>
        </w:rPr>
        <w:t>ohledu</w:t>
      </w:r>
      <w:r>
        <w:rPr>
          <w:color w:val="616266"/>
          <w:spacing w:val="-13"/>
        </w:rPr>
        <w:t xml:space="preserve"> </w:t>
      </w:r>
      <w:r>
        <w:rPr>
          <w:color w:val="616266"/>
        </w:rPr>
        <w:t>na</w:t>
      </w:r>
      <w:r>
        <w:rPr>
          <w:color w:val="616266"/>
          <w:spacing w:val="-16"/>
        </w:rPr>
        <w:t xml:space="preserve"> </w:t>
      </w:r>
      <w:r>
        <w:rPr>
          <w:color w:val="616266"/>
        </w:rPr>
        <w:t>ukončení</w:t>
      </w:r>
      <w:r>
        <w:rPr>
          <w:color w:val="616266"/>
          <w:spacing w:val="-11"/>
        </w:rPr>
        <w:t xml:space="preserve"> </w:t>
      </w:r>
      <w:r>
        <w:rPr>
          <w:color w:val="616266"/>
        </w:rPr>
        <w:t>účinnosti</w:t>
      </w:r>
      <w:r>
        <w:rPr>
          <w:color w:val="616266"/>
          <w:spacing w:val="-6"/>
        </w:rPr>
        <w:t xml:space="preserve"> </w:t>
      </w:r>
      <w:r>
        <w:rPr>
          <w:color w:val="616266"/>
        </w:rPr>
        <w:t>Smlouvy,</w:t>
      </w:r>
      <w:r>
        <w:rPr>
          <w:color w:val="616266"/>
          <w:spacing w:val="-9"/>
        </w:rPr>
        <w:t xml:space="preserve"> </w:t>
      </w:r>
      <w:r>
        <w:rPr>
          <w:color w:val="616266"/>
        </w:rPr>
        <w:t>a</w:t>
      </w:r>
      <w:r>
        <w:rPr>
          <w:color w:val="616266"/>
          <w:spacing w:val="-16"/>
        </w:rPr>
        <w:t xml:space="preserve"> </w:t>
      </w:r>
      <w:r>
        <w:rPr>
          <w:color w:val="616266"/>
        </w:rPr>
        <w:t>to</w:t>
      </w:r>
      <w:r>
        <w:rPr>
          <w:color w:val="616266"/>
          <w:spacing w:val="-15"/>
        </w:rPr>
        <w:t xml:space="preserve"> </w:t>
      </w:r>
      <w:r>
        <w:rPr>
          <w:color w:val="616266"/>
        </w:rPr>
        <w:t>až</w:t>
      </w:r>
      <w:r>
        <w:rPr>
          <w:color w:val="616266"/>
          <w:spacing w:val="-12"/>
        </w:rPr>
        <w:t xml:space="preserve"> </w:t>
      </w:r>
      <w:r>
        <w:rPr>
          <w:color w:val="616266"/>
        </w:rPr>
        <w:t>do</w:t>
      </w:r>
      <w:r>
        <w:rPr>
          <w:color w:val="616266"/>
          <w:spacing w:val="-11"/>
        </w:rPr>
        <w:t xml:space="preserve"> </w:t>
      </w:r>
      <w:r>
        <w:rPr>
          <w:color w:val="616266"/>
        </w:rPr>
        <w:t>doby, kdy</w:t>
      </w:r>
      <w:r>
        <w:rPr>
          <w:color w:val="616266"/>
          <w:spacing w:val="-6"/>
        </w:rPr>
        <w:t xml:space="preserve"> </w:t>
      </w:r>
      <w:r>
        <w:rPr>
          <w:color w:val="616266"/>
        </w:rPr>
        <w:t>se</w:t>
      </w:r>
      <w:r>
        <w:rPr>
          <w:color w:val="616266"/>
          <w:spacing w:val="-6"/>
        </w:rPr>
        <w:t xml:space="preserve"> </w:t>
      </w:r>
      <w:r>
        <w:rPr>
          <w:color w:val="616266"/>
        </w:rPr>
        <w:t>Důvěrné</w:t>
      </w:r>
      <w:r>
        <w:rPr>
          <w:color w:val="616266"/>
          <w:spacing w:val="-6"/>
        </w:rPr>
        <w:t xml:space="preserve"> </w:t>
      </w:r>
      <w:r>
        <w:rPr>
          <w:color w:val="616266"/>
        </w:rPr>
        <w:t>informace</w:t>
      </w:r>
      <w:r>
        <w:rPr>
          <w:color w:val="616266"/>
          <w:spacing w:val="-1"/>
        </w:rPr>
        <w:t xml:space="preserve"> </w:t>
      </w:r>
      <w:r>
        <w:rPr>
          <w:color w:val="616266"/>
        </w:rPr>
        <w:t>stanou</w:t>
      </w:r>
      <w:r>
        <w:rPr>
          <w:color w:val="616266"/>
          <w:spacing w:val="-9"/>
        </w:rPr>
        <w:t xml:space="preserve"> </w:t>
      </w:r>
      <w:r>
        <w:rPr>
          <w:color w:val="616266"/>
        </w:rPr>
        <w:t>obecně</w:t>
      </w:r>
      <w:r>
        <w:rPr>
          <w:color w:val="616266"/>
          <w:spacing w:val="-6"/>
        </w:rPr>
        <w:t xml:space="preserve"> </w:t>
      </w:r>
      <w:r>
        <w:rPr>
          <w:color w:val="616266"/>
        </w:rPr>
        <w:t>známými</w:t>
      </w:r>
      <w:r>
        <w:rPr>
          <w:color w:val="616266"/>
          <w:spacing w:val="-5"/>
        </w:rPr>
        <w:t xml:space="preserve"> </w:t>
      </w:r>
      <w:r>
        <w:rPr>
          <w:color w:val="616266"/>
        </w:rPr>
        <w:t>za</w:t>
      </w:r>
      <w:r>
        <w:rPr>
          <w:color w:val="616266"/>
          <w:spacing w:val="-4"/>
        </w:rPr>
        <w:t xml:space="preserve"> </w:t>
      </w:r>
      <w:r>
        <w:rPr>
          <w:color w:val="616266"/>
        </w:rPr>
        <w:t>předpokladu,</w:t>
      </w:r>
      <w:r>
        <w:rPr>
          <w:color w:val="616266"/>
          <w:spacing w:val="-2"/>
        </w:rPr>
        <w:t xml:space="preserve"> </w:t>
      </w:r>
      <w:r>
        <w:rPr>
          <w:color w:val="616266"/>
        </w:rPr>
        <w:t>že</w:t>
      </w:r>
      <w:r>
        <w:rPr>
          <w:color w:val="616266"/>
          <w:spacing w:val="-4"/>
        </w:rPr>
        <w:t xml:space="preserve"> </w:t>
      </w:r>
      <w:r>
        <w:rPr>
          <w:color w:val="616266"/>
        </w:rPr>
        <w:t>se</w:t>
      </w:r>
      <w:r>
        <w:rPr>
          <w:color w:val="616266"/>
          <w:spacing w:val="-9"/>
        </w:rPr>
        <w:t xml:space="preserve"> </w:t>
      </w:r>
      <w:r>
        <w:rPr>
          <w:color w:val="616266"/>
        </w:rPr>
        <w:t>tak</w:t>
      </w:r>
      <w:r>
        <w:rPr>
          <w:color w:val="616266"/>
          <w:spacing w:val="-3"/>
        </w:rPr>
        <w:t xml:space="preserve"> </w:t>
      </w:r>
      <w:r>
        <w:rPr>
          <w:color w:val="616266"/>
        </w:rPr>
        <w:t>nestane porušením povinnosti mlčenlivosti Smluvní strany.</w:t>
      </w:r>
    </w:p>
    <w:p w14:paraId="5B75219D" w14:textId="77777777" w:rsidR="007C36B9" w:rsidRDefault="001300B4">
      <w:pPr>
        <w:pStyle w:val="Odstavecseseznamem"/>
        <w:numPr>
          <w:ilvl w:val="1"/>
          <w:numId w:val="11"/>
        </w:numPr>
        <w:tabs>
          <w:tab w:val="left" w:pos="970"/>
        </w:tabs>
        <w:spacing w:before="122"/>
        <w:ind w:hanging="740"/>
        <w:jc w:val="both"/>
      </w:pPr>
      <w:bookmarkStart w:id="59" w:name="_bookmark6"/>
      <w:bookmarkEnd w:id="59"/>
      <w:r>
        <w:rPr>
          <w:color w:val="616266"/>
          <w:u w:val="single" w:color="616266"/>
        </w:rPr>
        <w:t>Osobní</w:t>
      </w:r>
      <w:r>
        <w:rPr>
          <w:color w:val="616266"/>
          <w:spacing w:val="-7"/>
          <w:u w:val="single" w:color="616266"/>
        </w:rPr>
        <w:t xml:space="preserve"> </w:t>
      </w:r>
      <w:r>
        <w:rPr>
          <w:color w:val="616266"/>
          <w:spacing w:val="-2"/>
          <w:u w:val="single" w:color="616266"/>
        </w:rPr>
        <w:t>údaje.</w:t>
      </w:r>
    </w:p>
    <w:p w14:paraId="37977268" w14:textId="77777777" w:rsidR="007C36B9" w:rsidRDefault="001300B4">
      <w:pPr>
        <w:pStyle w:val="Odstavecseseznamem"/>
        <w:numPr>
          <w:ilvl w:val="2"/>
          <w:numId w:val="11"/>
        </w:numPr>
        <w:tabs>
          <w:tab w:val="left" w:pos="1793"/>
        </w:tabs>
        <w:spacing w:before="196" w:line="312" w:lineRule="auto"/>
        <w:ind w:left="1792" w:right="254" w:hanging="852"/>
        <w:jc w:val="both"/>
      </w:pPr>
      <w:r>
        <w:rPr>
          <w:color w:val="696969"/>
        </w:rPr>
        <w:t>Objednatel jako správce zpracovává osobní údaje Dodavatele, je-li Dodavatelem fyzická osoba, a obě Smluvní strany jako správci osobní údaje kontaktních osob poskytnuté</w:t>
      </w:r>
      <w:r>
        <w:rPr>
          <w:color w:val="696969"/>
          <w:spacing w:val="-2"/>
        </w:rPr>
        <w:t xml:space="preserve"> </w:t>
      </w:r>
      <w:r>
        <w:rPr>
          <w:color w:val="696969"/>
        </w:rPr>
        <w:t>ve</w:t>
      </w:r>
      <w:r>
        <w:rPr>
          <w:color w:val="696969"/>
          <w:spacing w:val="-2"/>
        </w:rPr>
        <w:t xml:space="preserve"> </w:t>
      </w:r>
      <w:r>
        <w:rPr>
          <w:color w:val="696969"/>
        </w:rPr>
        <w:t>Smlouvě, popř</w:t>
      </w:r>
      <w:r>
        <w:rPr>
          <w:color w:val="696969"/>
        </w:rPr>
        <w:t>ípadě</w:t>
      </w:r>
      <w:r>
        <w:rPr>
          <w:color w:val="696969"/>
          <w:spacing w:val="-2"/>
        </w:rPr>
        <w:t xml:space="preserve"> </w:t>
      </w:r>
      <w:r>
        <w:rPr>
          <w:color w:val="696969"/>
        </w:rPr>
        <w:t>osobní údaje</w:t>
      </w:r>
      <w:r>
        <w:rPr>
          <w:color w:val="696969"/>
          <w:spacing w:val="-4"/>
        </w:rPr>
        <w:t xml:space="preserve"> </w:t>
      </w:r>
      <w:r>
        <w:rPr>
          <w:color w:val="696969"/>
        </w:rPr>
        <w:t>dalších osob, které</w:t>
      </w:r>
      <w:r>
        <w:rPr>
          <w:color w:val="696969"/>
          <w:spacing w:val="-4"/>
        </w:rPr>
        <w:t xml:space="preserve"> </w:t>
      </w:r>
      <w:r>
        <w:rPr>
          <w:color w:val="696969"/>
        </w:rPr>
        <w:t>jsou</w:t>
      </w:r>
      <w:r>
        <w:rPr>
          <w:color w:val="696969"/>
          <w:spacing w:val="-4"/>
        </w:rPr>
        <w:t xml:space="preserve"> </w:t>
      </w:r>
      <w:r>
        <w:rPr>
          <w:color w:val="696969"/>
        </w:rPr>
        <w:t>poskytnuty</w:t>
      </w:r>
      <w:r>
        <w:rPr>
          <w:color w:val="696969"/>
          <w:spacing w:val="-4"/>
        </w:rPr>
        <w:t xml:space="preserve"> </w:t>
      </w:r>
      <w:r>
        <w:rPr>
          <w:color w:val="696969"/>
        </w:rPr>
        <w:t>v rámci Smlouvy, pouze a výhradně pro účely související s plněním Smlouvy, a to po dobu trvání takové Smlouvy, resp. pro účely vyplývající z právních předpisů po dobu delší, která je těmito právními př</w:t>
      </w:r>
      <w:r>
        <w:rPr>
          <w:color w:val="696969"/>
        </w:rPr>
        <w:t>edpisy odůvodněna. Dodavatel je povinen informovat obdobně fyzické osoby, jejichž osobní údaje pro účely související s plněním Smlouvy Objednateli předává.</w:t>
      </w:r>
    </w:p>
    <w:p w14:paraId="480CC89D" w14:textId="77777777" w:rsidR="007C36B9" w:rsidRDefault="001300B4">
      <w:pPr>
        <w:pStyle w:val="Odstavecseseznamem"/>
        <w:numPr>
          <w:ilvl w:val="2"/>
          <w:numId w:val="11"/>
        </w:numPr>
        <w:tabs>
          <w:tab w:val="left" w:pos="1793"/>
        </w:tabs>
        <w:spacing w:before="119" w:line="312" w:lineRule="auto"/>
        <w:ind w:left="1792" w:right="256" w:hanging="852"/>
        <w:jc w:val="both"/>
      </w:pPr>
      <w:r>
        <w:rPr>
          <w:color w:val="696969"/>
        </w:rPr>
        <w:t xml:space="preserve">Dodavatel nepředává Objednateli v rámci poskytnutí Předmětu plnění kromě případu uvedeného v odst. </w:t>
      </w:r>
      <w:hyperlink w:anchor="_bookmark6" w:history="1">
        <w:r>
          <w:rPr>
            <w:color w:val="696969"/>
          </w:rPr>
          <w:t>10.2.1</w:t>
        </w:r>
      </w:hyperlink>
      <w:r>
        <w:rPr>
          <w:color w:val="696969"/>
        </w:rPr>
        <w:t xml:space="preserve"> VOP žádné další osobní údaje. V případě, že součástí Předmětu plnění bude předání osobních údajů podléhajících ochraně dle příslušných právních</w:t>
      </w:r>
      <w:r>
        <w:rPr>
          <w:color w:val="696969"/>
          <w:spacing w:val="-15"/>
        </w:rPr>
        <w:t xml:space="preserve"> </w:t>
      </w:r>
      <w:r>
        <w:rPr>
          <w:color w:val="696969"/>
        </w:rPr>
        <w:t>předpisů</w:t>
      </w:r>
      <w:r>
        <w:rPr>
          <w:color w:val="696969"/>
          <w:spacing w:val="-13"/>
        </w:rPr>
        <w:t xml:space="preserve"> </w:t>
      </w:r>
      <w:r>
        <w:rPr>
          <w:color w:val="696969"/>
        </w:rPr>
        <w:t>na</w:t>
      </w:r>
      <w:r>
        <w:rPr>
          <w:color w:val="696969"/>
          <w:spacing w:val="-16"/>
        </w:rPr>
        <w:t xml:space="preserve"> </w:t>
      </w:r>
      <w:r>
        <w:rPr>
          <w:color w:val="696969"/>
        </w:rPr>
        <w:t>ochranu</w:t>
      </w:r>
      <w:r>
        <w:rPr>
          <w:color w:val="696969"/>
          <w:spacing w:val="-13"/>
        </w:rPr>
        <w:t xml:space="preserve"> </w:t>
      </w:r>
      <w:r>
        <w:rPr>
          <w:color w:val="696969"/>
        </w:rPr>
        <w:t>osobních</w:t>
      </w:r>
      <w:r>
        <w:rPr>
          <w:color w:val="696969"/>
          <w:spacing w:val="-9"/>
        </w:rPr>
        <w:t xml:space="preserve"> </w:t>
      </w:r>
      <w:r>
        <w:rPr>
          <w:color w:val="696969"/>
        </w:rPr>
        <w:t>údajů,</w:t>
      </w:r>
      <w:r>
        <w:rPr>
          <w:color w:val="696969"/>
          <w:spacing w:val="-12"/>
        </w:rPr>
        <w:t xml:space="preserve"> </w:t>
      </w:r>
      <w:r>
        <w:rPr>
          <w:color w:val="696969"/>
        </w:rPr>
        <w:t>je</w:t>
      </w:r>
      <w:r>
        <w:rPr>
          <w:color w:val="696969"/>
          <w:spacing w:val="-16"/>
        </w:rPr>
        <w:t xml:space="preserve"> </w:t>
      </w:r>
      <w:r>
        <w:rPr>
          <w:color w:val="696969"/>
        </w:rPr>
        <w:t>Dodavatel</w:t>
      </w:r>
      <w:r>
        <w:rPr>
          <w:color w:val="696969"/>
          <w:spacing w:val="-11"/>
        </w:rPr>
        <w:t xml:space="preserve"> </w:t>
      </w:r>
      <w:r>
        <w:rPr>
          <w:color w:val="696969"/>
        </w:rPr>
        <w:t>povinen</w:t>
      </w:r>
      <w:r>
        <w:rPr>
          <w:color w:val="696969"/>
          <w:spacing w:val="-9"/>
        </w:rPr>
        <w:t xml:space="preserve"> </w:t>
      </w:r>
      <w:r>
        <w:rPr>
          <w:color w:val="696969"/>
        </w:rPr>
        <w:t>na</w:t>
      </w:r>
      <w:r>
        <w:rPr>
          <w:color w:val="696969"/>
          <w:spacing w:val="-14"/>
        </w:rPr>
        <w:t xml:space="preserve"> </w:t>
      </w:r>
      <w:r>
        <w:rPr>
          <w:color w:val="696969"/>
        </w:rPr>
        <w:t>tuto</w:t>
      </w:r>
      <w:r>
        <w:rPr>
          <w:color w:val="696969"/>
          <w:spacing w:val="-12"/>
        </w:rPr>
        <w:t xml:space="preserve"> </w:t>
      </w:r>
      <w:r>
        <w:rPr>
          <w:color w:val="696969"/>
        </w:rPr>
        <w:t>skutečnost Objednatele předem písemně upozornit a Objednatel je oprávněn dle svého uvážení převzetí osobních údajů odmítnout.</w:t>
      </w:r>
    </w:p>
    <w:p w14:paraId="2D78F7CB" w14:textId="77777777" w:rsidR="007C36B9" w:rsidRDefault="001300B4">
      <w:pPr>
        <w:pStyle w:val="Odstavecseseznamem"/>
        <w:numPr>
          <w:ilvl w:val="2"/>
          <w:numId w:val="11"/>
        </w:numPr>
        <w:tabs>
          <w:tab w:val="left" w:pos="1793"/>
        </w:tabs>
        <w:spacing w:before="120" w:line="312" w:lineRule="auto"/>
        <w:ind w:left="1792" w:right="248"/>
        <w:jc w:val="both"/>
      </w:pPr>
      <w:r>
        <w:rPr>
          <w:color w:val="696969"/>
        </w:rPr>
        <w:t>Pro případ, že Dodavatel v rámci plnění Smlouvy získá nahodilý přístup k takovým informacím, jež budou obsahovat osobní údaje podl</w:t>
      </w:r>
      <w:r>
        <w:rPr>
          <w:color w:val="696969"/>
        </w:rPr>
        <w:t>éhající ochraně dle právních předpisů, je Dodavatel oprávněn přistupovat k takovým osobním údajům pouze v rozsahu</w:t>
      </w:r>
      <w:r>
        <w:rPr>
          <w:color w:val="696969"/>
          <w:spacing w:val="-2"/>
        </w:rPr>
        <w:t xml:space="preserve"> </w:t>
      </w:r>
      <w:r>
        <w:rPr>
          <w:color w:val="696969"/>
        </w:rPr>
        <w:t>nezbytném pro</w:t>
      </w:r>
      <w:r>
        <w:rPr>
          <w:color w:val="696969"/>
          <w:spacing w:val="-6"/>
        </w:rPr>
        <w:t xml:space="preserve"> </w:t>
      </w:r>
      <w:r>
        <w:rPr>
          <w:color w:val="696969"/>
        </w:rPr>
        <w:t>plnění předmětu</w:t>
      </w:r>
      <w:r>
        <w:rPr>
          <w:color w:val="696969"/>
          <w:spacing w:val="-2"/>
        </w:rPr>
        <w:t xml:space="preserve"> </w:t>
      </w:r>
      <w:r>
        <w:rPr>
          <w:color w:val="696969"/>
        </w:rPr>
        <w:t>Smlouvy. Dodavatel</w:t>
      </w:r>
      <w:r>
        <w:rPr>
          <w:color w:val="696969"/>
          <w:spacing w:val="-5"/>
        </w:rPr>
        <w:t xml:space="preserve"> </w:t>
      </w:r>
      <w:r>
        <w:rPr>
          <w:color w:val="696969"/>
        </w:rPr>
        <w:t>se</w:t>
      </w:r>
      <w:r>
        <w:rPr>
          <w:color w:val="696969"/>
          <w:spacing w:val="-2"/>
        </w:rPr>
        <w:t xml:space="preserve"> </w:t>
      </w:r>
      <w:r>
        <w:rPr>
          <w:color w:val="696969"/>
        </w:rPr>
        <w:t>zavazuje</w:t>
      </w:r>
      <w:r>
        <w:rPr>
          <w:color w:val="696969"/>
          <w:spacing w:val="-4"/>
        </w:rPr>
        <w:t xml:space="preserve"> </w:t>
      </w:r>
      <w:r>
        <w:rPr>
          <w:color w:val="696969"/>
        </w:rPr>
        <w:t>nakládat se zpřístupněnými osobními údaji pouze na základě pokynů Objednatele jak</w:t>
      </w:r>
      <w:r>
        <w:rPr>
          <w:color w:val="696969"/>
        </w:rPr>
        <w:t>o správce osobních</w:t>
      </w:r>
      <w:r>
        <w:rPr>
          <w:color w:val="696969"/>
          <w:spacing w:val="-5"/>
        </w:rPr>
        <w:t xml:space="preserve"> </w:t>
      </w:r>
      <w:r>
        <w:rPr>
          <w:color w:val="696969"/>
        </w:rPr>
        <w:t>údajů,</w:t>
      </w:r>
      <w:r>
        <w:rPr>
          <w:color w:val="696969"/>
          <w:spacing w:val="-1"/>
        </w:rPr>
        <w:t xml:space="preserve"> </w:t>
      </w:r>
      <w:r>
        <w:rPr>
          <w:color w:val="696969"/>
        </w:rPr>
        <w:t>pouze</w:t>
      </w:r>
      <w:r>
        <w:rPr>
          <w:color w:val="696969"/>
          <w:spacing w:val="-2"/>
        </w:rPr>
        <w:t xml:space="preserve"> </w:t>
      </w:r>
      <w:r>
        <w:rPr>
          <w:color w:val="696969"/>
        </w:rPr>
        <w:t>pro</w:t>
      </w:r>
      <w:r>
        <w:rPr>
          <w:color w:val="696969"/>
          <w:spacing w:val="-2"/>
        </w:rPr>
        <w:t xml:space="preserve"> </w:t>
      </w:r>
      <w:r>
        <w:rPr>
          <w:color w:val="696969"/>
        </w:rPr>
        <w:t>účely</w:t>
      </w:r>
      <w:r>
        <w:rPr>
          <w:color w:val="696969"/>
          <w:spacing w:val="-6"/>
        </w:rPr>
        <w:t xml:space="preserve"> </w:t>
      </w:r>
      <w:r>
        <w:rPr>
          <w:color w:val="696969"/>
        </w:rPr>
        <w:t>plnění</w:t>
      </w:r>
      <w:r>
        <w:rPr>
          <w:color w:val="696969"/>
          <w:spacing w:val="-5"/>
        </w:rPr>
        <w:t xml:space="preserve"> </w:t>
      </w:r>
      <w:r>
        <w:rPr>
          <w:color w:val="696969"/>
        </w:rPr>
        <w:t>Smlouvy,</w:t>
      </w:r>
      <w:r>
        <w:rPr>
          <w:color w:val="696969"/>
          <w:spacing w:val="-1"/>
        </w:rPr>
        <w:t xml:space="preserve"> </w:t>
      </w:r>
      <w:r>
        <w:rPr>
          <w:color w:val="696969"/>
        </w:rPr>
        <w:t>zachovat</w:t>
      </w:r>
      <w:r>
        <w:rPr>
          <w:color w:val="696969"/>
          <w:spacing w:val="-1"/>
        </w:rPr>
        <w:t xml:space="preserve"> </w:t>
      </w:r>
      <w:r>
        <w:rPr>
          <w:color w:val="696969"/>
        </w:rPr>
        <w:t>o</w:t>
      </w:r>
      <w:r>
        <w:rPr>
          <w:color w:val="696969"/>
          <w:spacing w:val="-5"/>
        </w:rPr>
        <w:t xml:space="preserve"> </w:t>
      </w:r>
      <w:r>
        <w:rPr>
          <w:color w:val="696969"/>
        </w:rPr>
        <w:t>nich</w:t>
      </w:r>
      <w:r>
        <w:rPr>
          <w:color w:val="696969"/>
          <w:spacing w:val="-5"/>
        </w:rPr>
        <w:t xml:space="preserve"> </w:t>
      </w:r>
      <w:r>
        <w:rPr>
          <w:color w:val="696969"/>
        </w:rPr>
        <w:t>mlčenlivost</w:t>
      </w:r>
      <w:r>
        <w:rPr>
          <w:color w:val="696969"/>
          <w:spacing w:val="-1"/>
        </w:rPr>
        <w:t xml:space="preserve"> </w:t>
      </w:r>
      <w:r>
        <w:rPr>
          <w:color w:val="696969"/>
        </w:rPr>
        <w:t>a</w:t>
      </w:r>
      <w:r>
        <w:rPr>
          <w:color w:val="696969"/>
          <w:spacing w:val="-5"/>
        </w:rPr>
        <w:t xml:space="preserve"> </w:t>
      </w:r>
      <w:r>
        <w:rPr>
          <w:color w:val="696969"/>
        </w:rPr>
        <w:t>zajistit jejich bezpečnost proti úniku, náhodnému nebo neoprávněnému zničení, ztrátě, pozměňování nebo neoprávněnému zpřístupnění třetím osobám.</w:t>
      </w:r>
    </w:p>
    <w:p w14:paraId="14C6E889" w14:textId="77777777" w:rsidR="007C36B9" w:rsidRDefault="007C36B9">
      <w:pPr>
        <w:spacing w:line="312" w:lineRule="auto"/>
        <w:jc w:val="both"/>
        <w:sectPr w:rsidR="007C36B9">
          <w:pgSz w:w="11920" w:h="16850"/>
          <w:pgMar w:top="1500" w:right="580" w:bottom="1120" w:left="900" w:header="679" w:footer="939" w:gutter="0"/>
          <w:cols w:space="708"/>
        </w:sectPr>
      </w:pPr>
    </w:p>
    <w:p w14:paraId="2DD395AE" w14:textId="77777777" w:rsidR="007C36B9" w:rsidRDefault="007C36B9">
      <w:pPr>
        <w:pStyle w:val="Zkladntext"/>
        <w:jc w:val="left"/>
        <w:rPr>
          <w:sz w:val="20"/>
        </w:rPr>
      </w:pPr>
    </w:p>
    <w:p w14:paraId="2921F9BF" w14:textId="77777777" w:rsidR="007C36B9" w:rsidRDefault="007C36B9">
      <w:pPr>
        <w:pStyle w:val="Zkladntext"/>
        <w:jc w:val="left"/>
        <w:rPr>
          <w:sz w:val="19"/>
        </w:rPr>
      </w:pPr>
    </w:p>
    <w:p w14:paraId="1776DD72" w14:textId="77777777" w:rsidR="007C36B9" w:rsidRDefault="001300B4">
      <w:pPr>
        <w:pStyle w:val="Odstavecseseznamem"/>
        <w:numPr>
          <w:ilvl w:val="2"/>
          <w:numId w:val="11"/>
        </w:numPr>
        <w:tabs>
          <w:tab w:val="left" w:pos="1793"/>
        </w:tabs>
        <w:spacing w:line="312" w:lineRule="auto"/>
        <w:ind w:left="1791" w:right="253" w:hanging="851"/>
        <w:jc w:val="both"/>
      </w:pPr>
      <w:r>
        <w:rPr>
          <w:color w:val="696969"/>
        </w:rPr>
        <w:t>Vznikne-li</w:t>
      </w:r>
      <w:r>
        <w:rPr>
          <w:color w:val="696969"/>
          <w:spacing w:val="-16"/>
        </w:rPr>
        <w:t xml:space="preserve"> </w:t>
      </w:r>
      <w:r>
        <w:rPr>
          <w:color w:val="696969"/>
        </w:rPr>
        <w:t>v</w:t>
      </w:r>
      <w:r>
        <w:rPr>
          <w:color w:val="696969"/>
          <w:spacing w:val="-15"/>
        </w:rPr>
        <w:t xml:space="preserve"> </w:t>
      </w:r>
      <w:r>
        <w:rPr>
          <w:color w:val="696969"/>
        </w:rPr>
        <w:t>souvislosti</w:t>
      </w:r>
      <w:r>
        <w:rPr>
          <w:color w:val="696969"/>
          <w:spacing w:val="-15"/>
        </w:rPr>
        <w:t xml:space="preserve"> </w:t>
      </w:r>
      <w:r>
        <w:rPr>
          <w:color w:val="696969"/>
        </w:rPr>
        <w:t>s</w:t>
      </w:r>
      <w:r>
        <w:rPr>
          <w:color w:val="696969"/>
          <w:spacing w:val="-14"/>
        </w:rPr>
        <w:t xml:space="preserve"> </w:t>
      </w:r>
      <w:r>
        <w:rPr>
          <w:color w:val="696969"/>
        </w:rPr>
        <w:t>předáváním</w:t>
      </w:r>
      <w:r>
        <w:rPr>
          <w:color w:val="696969"/>
          <w:spacing w:val="-13"/>
        </w:rPr>
        <w:t xml:space="preserve"> </w:t>
      </w:r>
      <w:r>
        <w:rPr>
          <w:color w:val="696969"/>
        </w:rPr>
        <w:t>osobních</w:t>
      </w:r>
      <w:r>
        <w:rPr>
          <w:color w:val="696969"/>
          <w:spacing w:val="-12"/>
        </w:rPr>
        <w:t xml:space="preserve"> </w:t>
      </w:r>
      <w:r>
        <w:rPr>
          <w:color w:val="696969"/>
        </w:rPr>
        <w:t>údajů</w:t>
      </w:r>
      <w:r>
        <w:rPr>
          <w:color w:val="696969"/>
          <w:spacing w:val="-13"/>
        </w:rPr>
        <w:t xml:space="preserve"> </w:t>
      </w:r>
      <w:r>
        <w:rPr>
          <w:color w:val="696969"/>
        </w:rPr>
        <w:t>povinnost</w:t>
      </w:r>
      <w:r>
        <w:rPr>
          <w:color w:val="696969"/>
          <w:spacing w:val="-11"/>
        </w:rPr>
        <w:t xml:space="preserve"> </w:t>
      </w:r>
      <w:r>
        <w:rPr>
          <w:color w:val="696969"/>
        </w:rPr>
        <w:t>uzavřít</w:t>
      </w:r>
      <w:r>
        <w:rPr>
          <w:color w:val="696969"/>
          <w:spacing w:val="-13"/>
        </w:rPr>
        <w:t xml:space="preserve"> </w:t>
      </w:r>
      <w:r>
        <w:rPr>
          <w:color w:val="696969"/>
        </w:rPr>
        <w:t>mezi</w:t>
      </w:r>
      <w:r>
        <w:rPr>
          <w:color w:val="696969"/>
          <w:spacing w:val="-13"/>
        </w:rPr>
        <w:t xml:space="preserve"> </w:t>
      </w:r>
      <w:r>
        <w:rPr>
          <w:color w:val="696969"/>
        </w:rPr>
        <w:t>Smluvními stranami smlouvu o zpracování osobních údajů a není-li taková smlouva mezi Smluvními</w:t>
      </w:r>
      <w:r>
        <w:rPr>
          <w:color w:val="696969"/>
          <w:spacing w:val="-16"/>
        </w:rPr>
        <w:t xml:space="preserve"> </w:t>
      </w:r>
      <w:r>
        <w:rPr>
          <w:color w:val="696969"/>
        </w:rPr>
        <w:t>stranami</w:t>
      </w:r>
      <w:r>
        <w:rPr>
          <w:color w:val="696969"/>
          <w:spacing w:val="-15"/>
        </w:rPr>
        <w:t xml:space="preserve"> </w:t>
      </w:r>
      <w:r>
        <w:rPr>
          <w:color w:val="696969"/>
        </w:rPr>
        <w:t>dosud</w:t>
      </w:r>
      <w:r>
        <w:rPr>
          <w:color w:val="696969"/>
          <w:spacing w:val="-12"/>
        </w:rPr>
        <w:t xml:space="preserve"> </w:t>
      </w:r>
      <w:r>
        <w:rPr>
          <w:color w:val="696969"/>
        </w:rPr>
        <w:t>uzavřena,</w:t>
      </w:r>
      <w:r>
        <w:rPr>
          <w:color w:val="696969"/>
          <w:spacing w:val="-13"/>
        </w:rPr>
        <w:t xml:space="preserve"> </w:t>
      </w:r>
      <w:r>
        <w:rPr>
          <w:color w:val="696969"/>
        </w:rPr>
        <w:t>zavazují</w:t>
      </w:r>
      <w:r>
        <w:rPr>
          <w:color w:val="696969"/>
          <w:spacing w:val="-16"/>
        </w:rPr>
        <w:t xml:space="preserve"> </w:t>
      </w:r>
      <w:r>
        <w:rPr>
          <w:color w:val="696969"/>
        </w:rPr>
        <w:t>se</w:t>
      </w:r>
      <w:r>
        <w:rPr>
          <w:color w:val="696969"/>
          <w:spacing w:val="-14"/>
        </w:rPr>
        <w:t xml:space="preserve"> </w:t>
      </w:r>
      <w:r>
        <w:rPr>
          <w:color w:val="696969"/>
        </w:rPr>
        <w:t>Smluvní</w:t>
      </w:r>
      <w:r>
        <w:rPr>
          <w:color w:val="696969"/>
          <w:spacing w:val="-16"/>
        </w:rPr>
        <w:t xml:space="preserve"> </w:t>
      </w:r>
      <w:r>
        <w:rPr>
          <w:color w:val="696969"/>
        </w:rPr>
        <w:t>strany</w:t>
      </w:r>
      <w:r>
        <w:rPr>
          <w:color w:val="696969"/>
          <w:spacing w:val="-15"/>
        </w:rPr>
        <w:t xml:space="preserve"> </w:t>
      </w:r>
      <w:r>
        <w:rPr>
          <w:color w:val="696969"/>
        </w:rPr>
        <w:t>smlouvu</w:t>
      </w:r>
      <w:r>
        <w:rPr>
          <w:color w:val="696969"/>
          <w:spacing w:val="-14"/>
        </w:rPr>
        <w:t xml:space="preserve"> </w:t>
      </w:r>
      <w:r>
        <w:rPr>
          <w:color w:val="696969"/>
        </w:rPr>
        <w:t>o</w:t>
      </w:r>
      <w:r>
        <w:rPr>
          <w:color w:val="696969"/>
          <w:spacing w:val="-13"/>
        </w:rPr>
        <w:t xml:space="preserve"> </w:t>
      </w:r>
      <w:r>
        <w:rPr>
          <w:color w:val="696969"/>
        </w:rPr>
        <w:t>zpracování osobních údajů neprodleně uzavřít v souladu s požadavky Nařízení Evropského parlamentu</w:t>
      </w:r>
      <w:r>
        <w:rPr>
          <w:color w:val="696969"/>
          <w:spacing w:val="-1"/>
        </w:rPr>
        <w:t xml:space="preserve"> </w:t>
      </w:r>
      <w:r>
        <w:rPr>
          <w:color w:val="696969"/>
        </w:rPr>
        <w:t>a</w:t>
      </w:r>
      <w:r>
        <w:rPr>
          <w:color w:val="696969"/>
          <w:spacing w:val="-3"/>
        </w:rPr>
        <w:t xml:space="preserve"> </w:t>
      </w:r>
      <w:r>
        <w:rPr>
          <w:color w:val="696969"/>
        </w:rPr>
        <w:t>Rady (EU)</w:t>
      </w:r>
      <w:r>
        <w:rPr>
          <w:color w:val="696969"/>
          <w:spacing w:val="-2"/>
        </w:rPr>
        <w:t xml:space="preserve"> </w:t>
      </w:r>
      <w:r>
        <w:rPr>
          <w:color w:val="696969"/>
        </w:rPr>
        <w:t>2016/679</w:t>
      </w:r>
      <w:r>
        <w:rPr>
          <w:color w:val="696969"/>
          <w:spacing w:val="-1"/>
        </w:rPr>
        <w:t xml:space="preserve"> </w:t>
      </w:r>
      <w:r>
        <w:rPr>
          <w:color w:val="696969"/>
        </w:rPr>
        <w:t>ze</w:t>
      </w:r>
      <w:r>
        <w:rPr>
          <w:color w:val="696969"/>
          <w:spacing w:val="-1"/>
        </w:rPr>
        <w:t xml:space="preserve"> </w:t>
      </w:r>
      <w:r>
        <w:rPr>
          <w:color w:val="696969"/>
        </w:rPr>
        <w:t>dne</w:t>
      </w:r>
      <w:r>
        <w:rPr>
          <w:color w:val="696969"/>
          <w:spacing w:val="-1"/>
        </w:rPr>
        <w:t xml:space="preserve"> </w:t>
      </w:r>
      <w:r>
        <w:rPr>
          <w:color w:val="696969"/>
        </w:rPr>
        <w:t>27. dubna</w:t>
      </w:r>
      <w:r>
        <w:rPr>
          <w:color w:val="696969"/>
          <w:spacing w:val="-1"/>
        </w:rPr>
        <w:t xml:space="preserve"> </w:t>
      </w:r>
      <w:r>
        <w:rPr>
          <w:color w:val="696969"/>
        </w:rPr>
        <w:t>2016</w:t>
      </w:r>
      <w:r>
        <w:rPr>
          <w:color w:val="696969"/>
          <w:spacing w:val="-1"/>
        </w:rPr>
        <w:t xml:space="preserve"> </w:t>
      </w:r>
      <w:r>
        <w:rPr>
          <w:color w:val="696969"/>
        </w:rPr>
        <w:t>o</w:t>
      </w:r>
      <w:r>
        <w:rPr>
          <w:color w:val="696969"/>
          <w:spacing w:val="-1"/>
        </w:rPr>
        <w:t xml:space="preserve"> </w:t>
      </w:r>
      <w:r>
        <w:rPr>
          <w:color w:val="696969"/>
        </w:rPr>
        <w:t>ochraně</w:t>
      </w:r>
      <w:r>
        <w:rPr>
          <w:color w:val="696969"/>
          <w:spacing w:val="-3"/>
        </w:rPr>
        <w:t xml:space="preserve"> </w:t>
      </w:r>
      <w:r>
        <w:rPr>
          <w:color w:val="696969"/>
        </w:rPr>
        <w:t>fyzických</w:t>
      </w:r>
      <w:r>
        <w:rPr>
          <w:color w:val="696969"/>
          <w:spacing w:val="-1"/>
        </w:rPr>
        <w:t xml:space="preserve"> </w:t>
      </w:r>
      <w:r>
        <w:rPr>
          <w:color w:val="696969"/>
        </w:rPr>
        <w:t>osob</w:t>
      </w:r>
      <w:r>
        <w:rPr>
          <w:color w:val="696969"/>
          <w:spacing w:val="-1"/>
        </w:rPr>
        <w:t xml:space="preserve"> </w:t>
      </w:r>
      <w:r>
        <w:rPr>
          <w:color w:val="696969"/>
        </w:rPr>
        <w:t>v souvislosti</w:t>
      </w:r>
      <w:r>
        <w:rPr>
          <w:color w:val="696969"/>
          <w:spacing w:val="-9"/>
        </w:rPr>
        <w:t xml:space="preserve"> </w:t>
      </w:r>
      <w:r>
        <w:rPr>
          <w:color w:val="696969"/>
        </w:rPr>
        <w:t>se</w:t>
      </w:r>
      <w:r>
        <w:rPr>
          <w:color w:val="696969"/>
          <w:spacing w:val="-11"/>
        </w:rPr>
        <w:t xml:space="preserve"> </w:t>
      </w:r>
      <w:r>
        <w:rPr>
          <w:color w:val="696969"/>
        </w:rPr>
        <w:t>zpracováním</w:t>
      </w:r>
      <w:r>
        <w:rPr>
          <w:color w:val="696969"/>
          <w:spacing w:val="-10"/>
        </w:rPr>
        <w:t xml:space="preserve"> </w:t>
      </w:r>
      <w:r>
        <w:rPr>
          <w:color w:val="696969"/>
        </w:rPr>
        <w:t>osobních</w:t>
      </w:r>
      <w:r>
        <w:rPr>
          <w:color w:val="696969"/>
          <w:spacing w:val="-11"/>
        </w:rPr>
        <w:t xml:space="preserve"> </w:t>
      </w:r>
      <w:r>
        <w:rPr>
          <w:color w:val="696969"/>
        </w:rPr>
        <w:t>údajů</w:t>
      </w:r>
      <w:r>
        <w:rPr>
          <w:color w:val="696969"/>
          <w:spacing w:val="-13"/>
        </w:rPr>
        <w:t xml:space="preserve"> </w:t>
      </w:r>
      <w:r>
        <w:rPr>
          <w:color w:val="696969"/>
        </w:rPr>
        <w:t>a</w:t>
      </w:r>
      <w:r>
        <w:rPr>
          <w:color w:val="696969"/>
          <w:spacing w:val="-14"/>
        </w:rPr>
        <w:t xml:space="preserve"> </w:t>
      </w:r>
      <w:r>
        <w:rPr>
          <w:color w:val="696969"/>
        </w:rPr>
        <w:t>o</w:t>
      </w:r>
      <w:r>
        <w:rPr>
          <w:color w:val="696969"/>
          <w:spacing w:val="-16"/>
        </w:rPr>
        <w:t xml:space="preserve"> </w:t>
      </w:r>
      <w:r>
        <w:rPr>
          <w:color w:val="696969"/>
        </w:rPr>
        <w:t>volném</w:t>
      </w:r>
      <w:r>
        <w:rPr>
          <w:color w:val="696969"/>
          <w:spacing w:val="-9"/>
        </w:rPr>
        <w:t xml:space="preserve"> </w:t>
      </w:r>
      <w:r>
        <w:rPr>
          <w:color w:val="696969"/>
        </w:rPr>
        <w:t>pohybu</w:t>
      </w:r>
      <w:r>
        <w:rPr>
          <w:color w:val="696969"/>
          <w:spacing w:val="-13"/>
        </w:rPr>
        <w:t xml:space="preserve"> </w:t>
      </w:r>
      <w:r>
        <w:rPr>
          <w:color w:val="696969"/>
        </w:rPr>
        <w:t>těchto</w:t>
      </w:r>
      <w:r>
        <w:rPr>
          <w:color w:val="696969"/>
          <w:spacing w:val="-12"/>
        </w:rPr>
        <w:t xml:space="preserve"> </w:t>
      </w:r>
      <w:r>
        <w:rPr>
          <w:color w:val="696969"/>
        </w:rPr>
        <w:t>údajů</w:t>
      </w:r>
      <w:r>
        <w:rPr>
          <w:color w:val="696969"/>
          <w:spacing w:val="-16"/>
        </w:rPr>
        <w:t xml:space="preserve"> </w:t>
      </w:r>
      <w:r>
        <w:rPr>
          <w:color w:val="696969"/>
        </w:rPr>
        <w:t>a</w:t>
      </w:r>
      <w:r>
        <w:rPr>
          <w:color w:val="696969"/>
          <w:spacing w:val="-13"/>
        </w:rPr>
        <w:t xml:space="preserve"> </w:t>
      </w:r>
      <w:r>
        <w:rPr>
          <w:color w:val="696969"/>
        </w:rPr>
        <w:t>o</w:t>
      </w:r>
      <w:r>
        <w:rPr>
          <w:color w:val="696969"/>
          <w:spacing w:val="-14"/>
        </w:rPr>
        <w:t xml:space="preserve"> </w:t>
      </w:r>
      <w:r>
        <w:rPr>
          <w:color w:val="696969"/>
        </w:rPr>
        <w:t>zrušení směrnice 95/46/ES (obecné nařízení o ochraně osobních údajů).</w:t>
      </w:r>
    </w:p>
    <w:p w14:paraId="461A15B6" w14:textId="77777777" w:rsidR="007C36B9" w:rsidRDefault="007C36B9">
      <w:pPr>
        <w:pStyle w:val="Zkladntext"/>
        <w:jc w:val="left"/>
        <w:rPr>
          <w:sz w:val="24"/>
        </w:rPr>
      </w:pPr>
    </w:p>
    <w:p w14:paraId="71BFC2E7" w14:textId="77777777" w:rsidR="007C36B9" w:rsidRDefault="007C36B9">
      <w:pPr>
        <w:pStyle w:val="Zkladntext"/>
        <w:spacing w:before="5"/>
        <w:jc w:val="left"/>
        <w:rPr>
          <w:sz w:val="25"/>
        </w:rPr>
      </w:pPr>
    </w:p>
    <w:p w14:paraId="64A50550" w14:textId="77777777" w:rsidR="007C36B9" w:rsidRDefault="001300B4">
      <w:pPr>
        <w:pStyle w:val="Odstavecseseznamem"/>
        <w:numPr>
          <w:ilvl w:val="1"/>
          <w:numId w:val="11"/>
        </w:numPr>
        <w:tabs>
          <w:tab w:val="left" w:pos="970"/>
        </w:tabs>
        <w:spacing w:line="312" w:lineRule="auto"/>
        <w:ind w:right="252"/>
        <w:jc w:val="both"/>
      </w:pPr>
      <w:r>
        <w:rPr>
          <w:color w:val="616266"/>
          <w:u w:val="single" w:color="616266"/>
        </w:rPr>
        <w:t>Reklama.</w:t>
      </w:r>
      <w:r>
        <w:rPr>
          <w:color w:val="616266"/>
        </w:rPr>
        <w:t xml:space="preserve"> Dodavatel není oprávněn bez předchozího písemného souhlasu Objednatele zveřejnit informaci o spolupráci s Objednatelem, ať již formou sdělení informace, tiskovým prohlášením, </w:t>
      </w:r>
      <w:r>
        <w:rPr>
          <w:color w:val="616266"/>
        </w:rPr>
        <w:t>užitím v reklamě, prezentaci, prodejních materiálech nebo jiným způsobem.</w:t>
      </w:r>
    </w:p>
    <w:p w14:paraId="29C9AF65" w14:textId="77777777" w:rsidR="007C36B9" w:rsidRDefault="001300B4">
      <w:pPr>
        <w:pStyle w:val="Nadpis4"/>
        <w:numPr>
          <w:ilvl w:val="0"/>
          <w:numId w:val="11"/>
        </w:numPr>
        <w:tabs>
          <w:tab w:val="left" w:pos="687"/>
        </w:tabs>
        <w:spacing w:before="122"/>
        <w:ind w:hanging="457"/>
      </w:pPr>
      <w:bookmarkStart w:id="60" w:name="11._SMLUVNÍ_POKUTY,_NÁHRADA_ÚJMY_A_ÚROK_"/>
      <w:bookmarkEnd w:id="60"/>
      <w:r>
        <w:rPr>
          <w:color w:val="616266"/>
        </w:rPr>
        <w:t>SMLUVNÍ</w:t>
      </w:r>
      <w:r>
        <w:rPr>
          <w:color w:val="616266"/>
          <w:spacing w:val="-6"/>
        </w:rPr>
        <w:t xml:space="preserve"> </w:t>
      </w:r>
      <w:r>
        <w:rPr>
          <w:color w:val="616266"/>
        </w:rPr>
        <w:t>POKUTY,</w:t>
      </w:r>
      <w:r>
        <w:rPr>
          <w:color w:val="616266"/>
          <w:spacing w:val="-4"/>
        </w:rPr>
        <w:t xml:space="preserve"> </w:t>
      </w:r>
      <w:r>
        <w:rPr>
          <w:color w:val="616266"/>
        </w:rPr>
        <w:t>NÁHRADA</w:t>
      </w:r>
      <w:r>
        <w:rPr>
          <w:color w:val="616266"/>
          <w:spacing w:val="-9"/>
        </w:rPr>
        <w:t xml:space="preserve"> </w:t>
      </w:r>
      <w:r>
        <w:rPr>
          <w:color w:val="616266"/>
        </w:rPr>
        <w:t>ÚJMY</w:t>
      </w:r>
      <w:r>
        <w:rPr>
          <w:color w:val="616266"/>
          <w:spacing w:val="-8"/>
        </w:rPr>
        <w:t xml:space="preserve"> </w:t>
      </w:r>
      <w:r>
        <w:rPr>
          <w:color w:val="616266"/>
        </w:rPr>
        <w:t>A</w:t>
      </w:r>
      <w:r>
        <w:rPr>
          <w:color w:val="616266"/>
          <w:spacing w:val="-10"/>
        </w:rPr>
        <w:t xml:space="preserve"> </w:t>
      </w:r>
      <w:r>
        <w:rPr>
          <w:color w:val="616266"/>
        </w:rPr>
        <w:t>ÚROK</w:t>
      </w:r>
      <w:r>
        <w:rPr>
          <w:color w:val="616266"/>
          <w:spacing w:val="-11"/>
        </w:rPr>
        <w:t xml:space="preserve"> </w:t>
      </w:r>
      <w:r>
        <w:rPr>
          <w:color w:val="616266"/>
        </w:rPr>
        <w:t>Z</w:t>
      </w:r>
      <w:r>
        <w:rPr>
          <w:color w:val="616266"/>
          <w:spacing w:val="-7"/>
        </w:rPr>
        <w:t xml:space="preserve"> </w:t>
      </w:r>
      <w:r>
        <w:rPr>
          <w:color w:val="616266"/>
          <w:spacing w:val="-2"/>
        </w:rPr>
        <w:t>PRODLENÍ</w:t>
      </w:r>
    </w:p>
    <w:p w14:paraId="395A8DA8" w14:textId="77777777" w:rsidR="007C36B9" w:rsidRDefault="007C36B9">
      <w:pPr>
        <w:pStyle w:val="Zkladntext"/>
        <w:spacing w:before="4"/>
        <w:jc w:val="left"/>
        <w:rPr>
          <w:b/>
          <w:sz w:val="23"/>
        </w:rPr>
      </w:pPr>
    </w:p>
    <w:p w14:paraId="61F9494F" w14:textId="77777777" w:rsidR="007C36B9" w:rsidRDefault="001300B4">
      <w:pPr>
        <w:pStyle w:val="Odstavecseseznamem"/>
        <w:numPr>
          <w:ilvl w:val="1"/>
          <w:numId w:val="11"/>
        </w:numPr>
        <w:tabs>
          <w:tab w:val="left" w:pos="969"/>
          <w:tab w:val="left" w:pos="970"/>
        </w:tabs>
        <w:ind w:hanging="740"/>
      </w:pPr>
      <w:bookmarkStart w:id="61" w:name="_bookmark7"/>
      <w:bookmarkEnd w:id="61"/>
      <w:r>
        <w:rPr>
          <w:color w:val="616266"/>
        </w:rPr>
        <w:t>Smluvní</w:t>
      </w:r>
      <w:r>
        <w:rPr>
          <w:color w:val="616266"/>
          <w:spacing w:val="-9"/>
        </w:rPr>
        <w:t xml:space="preserve"> </w:t>
      </w:r>
      <w:r>
        <w:rPr>
          <w:color w:val="616266"/>
          <w:spacing w:val="-2"/>
        </w:rPr>
        <w:t>pokuty.</w:t>
      </w:r>
    </w:p>
    <w:p w14:paraId="337E4F64" w14:textId="77777777" w:rsidR="007C36B9" w:rsidRDefault="001300B4">
      <w:pPr>
        <w:pStyle w:val="Odstavecseseznamem"/>
        <w:numPr>
          <w:ilvl w:val="2"/>
          <w:numId w:val="11"/>
        </w:numPr>
        <w:tabs>
          <w:tab w:val="left" w:pos="1793"/>
        </w:tabs>
        <w:spacing w:before="194" w:line="314" w:lineRule="auto"/>
        <w:ind w:left="1792" w:right="253" w:hanging="852"/>
        <w:jc w:val="both"/>
      </w:pPr>
      <w:r>
        <w:rPr>
          <w:color w:val="616266"/>
        </w:rPr>
        <w:t>Dodavatel</w:t>
      </w:r>
      <w:r>
        <w:rPr>
          <w:color w:val="616266"/>
          <w:spacing w:val="39"/>
        </w:rPr>
        <w:t xml:space="preserve"> </w:t>
      </w:r>
      <w:r>
        <w:rPr>
          <w:color w:val="616266"/>
        </w:rPr>
        <w:t>je</w:t>
      </w:r>
      <w:r>
        <w:rPr>
          <w:color w:val="616266"/>
          <w:spacing w:val="37"/>
        </w:rPr>
        <w:t xml:space="preserve"> </w:t>
      </w:r>
      <w:r>
        <w:rPr>
          <w:color w:val="616266"/>
        </w:rPr>
        <w:t>povinen</w:t>
      </w:r>
      <w:r>
        <w:rPr>
          <w:color w:val="616266"/>
          <w:spacing w:val="40"/>
        </w:rPr>
        <w:t xml:space="preserve"> </w:t>
      </w:r>
      <w:r>
        <w:rPr>
          <w:color w:val="616266"/>
        </w:rPr>
        <w:t>uhradit</w:t>
      </w:r>
      <w:r>
        <w:rPr>
          <w:color w:val="616266"/>
          <w:spacing w:val="39"/>
        </w:rPr>
        <w:t xml:space="preserve"> </w:t>
      </w:r>
      <w:r>
        <w:rPr>
          <w:color w:val="616266"/>
        </w:rPr>
        <w:t>Objednateli</w:t>
      </w:r>
      <w:r>
        <w:rPr>
          <w:color w:val="616266"/>
          <w:spacing w:val="39"/>
        </w:rPr>
        <w:t xml:space="preserve"> </w:t>
      </w:r>
      <w:r>
        <w:rPr>
          <w:color w:val="616266"/>
        </w:rPr>
        <w:t>v</w:t>
      </w:r>
      <w:r>
        <w:rPr>
          <w:color w:val="616266"/>
          <w:spacing w:val="-1"/>
        </w:rPr>
        <w:t xml:space="preserve"> </w:t>
      </w:r>
      <w:r>
        <w:rPr>
          <w:color w:val="616266"/>
        </w:rPr>
        <w:t>případě</w:t>
      </w:r>
      <w:r>
        <w:rPr>
          <w:color w:val="616266"/>
          <w:spacing w:val="40"/>
        </w:rPr>
        <w:t xml:space="preserve"> </w:t>
      </w:r>
      <w:r>
        <w:rPr>
          <w:color w:val="616266"/>
        </w:rPr>
        <w:t>porušení</w:t>
      </w:r>
      <w:r>
        <w:rPr>
          <w:color w:val="616266"/>
          <w:spacing w:val="39"/>
        </w:rPr>
        <w:t xml:space="preserve"> </w:t>
      </w:r>
      <w:r>
        <w:rPr>
          <w:color w:val="616266"/>
        </w:rPr>
        <w:t>povinností</w:t>
      </w:r>
      <w:r>
        <w:rPr>
          <w:color w:val="616266"/>
          <w:spacing w:val="39"/>
        </w:rPr>
        <w:t xml:space="preserve"> </w:t>
      </w:r>
      <w:r>
        <w:rPr>
          <w:color w:val="616266"/>
        </w:rPr>
        <w:t>plynoucích ze Smlouvy následující smluvní pokuty:</w:t>
      </w:r>
    </w:p>
    <w:p w14:paraId="0FB87431" w14:textId="77777777" w:rsidR="007C36B9" w:rsidRDefault="001300B4">
      <w:pPr>
        <w:pStyle w:val="Odstavecseseznamem"/>
        <w:numPr>
          <w:ilvl w:val="3"/>
          <w:numId w:val="11"/>
        </w:numPr>
        <w:tabs>
          <w:tab w:val="left" w:pos="2217"/>
        </w:tabs>
        <w:spacing w:before="117" w:line="312" w:lineRule="auto"/>
        <w:ind w:left="2216" w:right="256" w:hanging="425"/>
        <w:jc w:val="both"/>
      </w:pPr>
      <w:r>
        <w:rPr>
          <w:color w:val="616266"/>
        </w:rPr>
        <w:t>V</w:t>
      </w:r>
      <w:r>
        <w:rPr>
          <w:color w:val="616266"/>
          <w:spacing w:val="-1"/>
        </w:rPr>
        <w:t xml:space="preserve"> </w:t>
      </w:r>
      <w:r>
        <w:rPr>
          <w:color w:val="616266"/>
        </w:rPr>
        <w:t>případě</w:t>
      </w:r>
      <w:r>
        <w:rPr>
          <w:color w:val="616266"/>
          <w:spacing w:val="-3"/>
        </w:rPr>
        <w:t xml:space="preserve"> </w:t>
      </w:r>
      <w:r>
        <w:rPr>
          <w:color w:val="616266"/>
        </w:rPr>
        <w:t>prodlení</w:t>
      </w:r>
      <w:r>
        <w:rPr>
          <w:color w:val="616266"/>
          <w:spacing w:val="-1"/>
        </w:rPr>
        <w:t xml:space="preserve"> </w:t>
      </w:r>
      <w:r>
        <w:rPr>
          <w:color w:val="616266"/>
        </w:rPr>
        <w:t>Dodavatele s</w:t>
      </w:r>
      <w:r>
        <w:rPr>
          <w:color w:val="616266"/>
          <w:spacing w:val="-1"/>
        </w:rPr>
        <w:t xml:space="preserve"> </w:t>
      </w:r>
      <w:r>
        <w:rPr>
          <w:color w:val="616266"/>
        </w:rPr>
        <w:t>poskytnutím</w:t>
      </w:r>
      <w:r>
        <w:rPr>
          <w:color w:val="616266"/>
          <w:spacing w:val="-1"/>
        </w:rPr>
        <w:t xml:space="preserve"> </w:t>
      </w:r>
      <w:r>
        <w:rPr>
          <w:color w:val="616266"/>
        </w:rPr>
        <w:t>Plnění</w:t>
      </w:r>
      <w:r>
        <w:rPr>
          <w:color w:val="616266"/>
          <w:spacing w:val="-1"/>
        </w:rPr>
        <w:t xml:space="preserve"> </w:t>
      </w:r>
      <w:r>
        <w:rPr>
          <w:color w:val="616266"/>
        </w:rPr>
        <w:t>je</w:t>
      </w:r>
      <w:r>
        <w:rPr>
          <w:color w:val="616266"/>
          <w:spacing w:val="-3"/>
        </w:rPr>
        <w:t xml:space="preserve"> </w:t>
      </w:r>
      <w:r>
        <w:rPr>
          <w:color w:val="616266"/>
        </w:rPr>
        <w:t>Dodavatel</w:t>
      </w:r>
      <w:r>
        <w:rPr>
          <w:color w:val="616266"/>
          <w:spacing w:val="-3"/>
        </w:rPr>
        <w:t xml:space="preserve"> </w:t>
      </w:r>
      <w:r>
        <w:rPr>
          <w:color w:val="616266"/>
        </w:rPr>
        <w:t>povinen</w:t>
      </w:r>
      <w:r>
        <w:rPr>
          <w:color w:val="616266"/>
          <w:spacing w:val="-3"/>
        </w:rPr>
        <w:t xml:space="preserve"> </w:t>
      </w:r>
      <w:r>
        <w:rPr>
          <w:color w:val="616266"/>
        </w:rPr>
        <w:t>uhradit Objednateli smluvní pokutu ve výši 0,5 % z Ceny za každý den prodlení.</w:t>
      </w:r>
    </w:p>
    <w:p w14:paraId="324E2C81" w14:textId="77777777" w:rsidR="007C36B9" w:rsidRDefault="001300B4">
      <w:pPr>
        <w:pStyle w:val="Odstavecseseznamem"/>
        <w:numPr>
          <w:ilvl w:val="3"/>
          <w:numId w:val="11"/>
        </w:numPr>
        <w:tabs>
          <w:tab w:val="left" w:pos="2218"/>
        </w:tabs>
        <w:spacing w:before="120" w:line="312" w:lineRule="auto"/>
        <w:ind w:left="2217" w:right="255" w:hanging="425"/>
        <w:jc w:val="both"/>
      </w:pPr>
      <w:r>
        <w:rPr>
          <w:color w:val="616266"/>
        </w:rPr>
        <w:t>V případě prodlení Dodavatele s opětovným poskytnutím Plnění, je Objednatel oprávněn</w:t>
      </w:r>
      <w:r>
        <w:rPr>
          <w:color w:val="616266"/>
          <w:spacing w:val="-2"/>
        </w:rPr>
        <w:t xml:space="preserve"> </w:t>
      </w:r>
      <w:r>
        <w:rPr>
          <w:color w:val="616266"/>
        </w:rPr>
        <w:t>požadovat smluvní</w:t>
      </w:r>
      <w:r>
        <w:rPr>
          <w:color w:val="616266"/>
          <w:spacing w:val="-6"/>
        </w:rPr>
        <w:t xml:space="preserve"> </w:t>
      </w:r>
      <w:r>
        <w:rPr>
          <w:color w:val="616266"/>
        </w:rPr>
        <w:t>pokutu</w:t>
      </w:r>
      <w:r>
        <w:rPr>
          <w:color w:val="616266"/>
          <w:spacing w:val="-2"/>
        </w:rPr>
        <w:t xml:space="preserve"> </w:t>
      </w:r>
      <w:r>
        <w:rPr>
          <w:color w:val="616266"/>
        </w:rPr>
        <w:t>ve</w:t>
      </w:r>
      <w:r>
        <w:rPr>
          <w:color w:val="616266"/>
          <w:spacing w:val="-5"/>
        </w:rPr>
        <w:t xml:space="preserve"> </w:t>
      </w:r>
      <w:r>
        <w:rPr>
          <w:color w:val="616266"/>
        </w:rPr>
        <w:t>výši</w:t>
      </w:r>
      <w:r>
        <w:rPr>
          <w:color w:val="616266"/>
          <w:spacing w:val="-6"/>
        </w:rPr>
        <w:t xml:space="preserve"> </w:t>
      </w:r>
      <w:r>
        <w:rPr>
          <w:color w:val="616266"/>
        </w:rPr>
        <w:t>0,1</w:t>
      </w:r>
      <w:r>
        <w:rPr>
          <w:color w:val="616266"/>
          <w:spacing w:val="-5"/>
        </w:rPr>
        <w:t xml:space="preserve"> </w:t>
      </w:r>
      <w:r>
        <w:rPr>
          <w:color w:val="616266"/>
        </w:rPr>
        <w:t>%</w:t>
      </w:r>
      <w:r>
        <w:rPr>
          <w:color w:val="616266"/>
          <w:spacing w:val="-2"/>
        </w:rPr>
        <w:t xml:space="preserve"> </w:t>
      </w:r>
      <w:r>
        <w:rPr>
          <w:color w:val="616266"/>
        </w:rPr>
        <w:t>z</w:t>
      </w:r>
      <w:r>
        <w:rPr>
          <w:color w:val="616266"/>
          <w:spacing w:val="40"/>
        </w:rPr>
        <w:t xml:space="preserve"> </w:t>
      </w:r>
      <w:r>
        <w:rPr>
          <w:color w:val="616266"/>
        </w:rPr>
        <w:t>Ceny</w:t>
      </w:r>
      <w:r>
        <w:rPr>
          <w:color w:val="616266"/>
          <w:spacing w:val="-4"/>
        </w:rPr>
        <w:t xml:space="preserve"> </w:t>
      </w:r>
      <w:r>
        <w:rPr>
          <w:color w:val="616266"/>
        </w:rPr>
        <w:t>za</w:t>
      </w:r>
      <w:r>
        <w:rPr>
          <w:color w:val="616266"/>
          <w:spacing w:val="-5"/>
        </w:rPr>
        <w:t xml:space="preserve"> </w:t>
      </w:r>
      <w:r>
        <w:rPr>
          <w:color w:val="616266"/>
        </w:rPr>
        <w:t>každý</w:t>
      </w:r>
      <w:r>
        <w:rPr>
          <w:color w:val="616266"/>
          <w:spacing w:val="-4"/>
        </w:rPr>
        <w:t xml:space="preserve"> </w:t>
      </w:r>
      <w:r>
        <w:rPr>
          <w:color w:val="616266"/>
        </w:rPr>
        <w:t>den</w:t>
      </w:r>
      <w:r>
        <w:rPr>
          <w:color w:val="616266"/>
          <w:spacing w:val="-7"/>
        </w:rPr>
        <w:t xml:space="preserve"> </w:t>
      </w:r>
      <w:r>
        <w:rPr>
          <w:color w:val="616266"/>
        </w:rPr>
        <w:t>prodlení.</w:t>
      </w:r>
    </w:p>
    <w:p w14:paraId="7C0E2D3F" w14:textId="77777777" w:rsidR="007C36B9" w:rsidRDefault="001300B4">
      <w:pPr>
        <w:pStyle w:val="Odstavecseseznamem"/>
        <w:numPr>
          <w:ilvl w:val="3"/>
          <w:numId w:val="11"/>
        </w:numPr>
        <w:tabs>
          <w:tab w:val="left" w:pos="2217"/>
        </w:tabs>
        <w:spacing w:before="120" w:line="312" w:lineRule="auto"/>
        <w:ind w:left="2216" w:right="258" w:hanging="425"/>
        <w:jc w:val="both"/>
      </w:pPr>
      <w:r>
        <w:rPr>
          <w:color w:val="616266"/>
        </w:rPr>
        <w:t>V případě, že dojde k porušení povinnosti Dodavatele, která zakládá nárok Objednatele k odstoupení od Smlouvy, je Objednatel bez ohledu na skutečnost, zda využije</w:t>
      </w:r>
      <w:r>
        <w:rPr>
          <w:color w:val="616266"/>
          <w:spacing w:val="-3"/>
        </w:rPr>
        <w:t xml:space="preserve"> </w:t>
      </w:r>
      <w:r>
        <w:rPr>
          <w:color w:val="616266"/>
        </w:rPr>
        <w:t>svého práva</w:t>
      </w:r>
      <w:r>
        <w:rPr>
          <w:color w:val="616266"/>
          <w:spacing w:val="-3"/>
        </w:rPr>
        <w:t xml:space="preserve"> </w:t>
      </w:r>
      <w:r>
        <w:rPr>
          <w:color w:val="616266"/>
        </w:rPr>
        <w:t xml:space="preserve">na odstoupení od Smlouvy, oprávněn účtovat Dodavateli smluvní pokutu ve výši 5 % </w:t>
      </w:r>
      <w:r>
        <w:rPr>
          <w:color w:val="616266"/>
        </w:rPr>
        <w:t xml:space="preserve">z Ceny za každý jednotlivý případ porušení takové </w:t>
      </w:r>
      <w:r>
        <w:rPr>
          <w:color w:val="616266"/>
          <w:spacing w:val="-2"/>
        </w:rPr>
        <w:t>povinnosti.</w:t>
      </w:r>
    </w:p>
    <w:p w14:paraId="46EAC8AA" w14:textId="77777777" w:rsidR="007C36B9" w:rsidRDefault="001300B4">
      <w:pPr>
        <w:pStyle w:val="Odstavecseseznamem"/>
        <w:numPr>
          <w:ilvl w:val="3"/>
          <w:numId w:val="11"/>
        </w:numPr>
        <w:tabs>
          <w:tab w:val="left" w:pos="2217"/>
        </w:tabs>
        <w:spacing w:before="119" w:line="312" w:lineRule="auto"/>
        <w:ind w:left="2215" w:right="262" w:hanging="425"/>
        <w:jc w:val="both"/>
      </w:pPr>
      <w:r>
        <w:rPr>
          <w:color w:val="616266"/>
        </w:rPr>
        <w:t>Za každé jednotlivé porušení povinnosti týkající se ochrany Důvěrných informací, je</w:t>
      </w:r>
      <w:r>
        <w:rPr>
          <w:color w:val="616266"/>
          <w:spacing w:val="-16"/>
        </w:rPr>
        <w:t xml:space="preserve"> </w:t>
      </w:r>
      <w:r>
        <w:rPr>
          <w:color w:val="616266"/>
        </w:rPr>
        <w:t>Objednatel</w:t>
      </w:r>
      <w:r>
        <w:rPr>
          <w:color w:val="616266"/>
          <w:spacing w:val="-15"/>
        </w:rPr>
        <w:t xml:space="preserve"> </w:t>
      </w:r>
      <w:r>
        <w:rPr>
          <w:color w:val="616266"/>
        </w:rPr>
        <w:t>oprávněn</w:t>
      </w:r>
      <w:r>
        <w:rPr>
          <w:color w:val="616266"/>
          <w:spacing w:val="-15"/>
        </w:rPr>
        <w:t xml:space="preserve"> </w:t>
      </w:r>
      <w:r>
        <w:rPr>
          <w:color w:val="616266"/>
        </w:rPr>
        <w:t>požadovat</w:t>
      </w:r>
      <w:r>
        <w:rPr>
          <w:color w:val="616266"/>
          <w:spacing w:val="-16"/>
        </w:rPr>
        <w:t xml:space="preserve"> </w:t>
      </w:r>
      <w:r>
        <w:rPr>
          <w:color w:val="616266"/>
        </w:rPr>
        <w:t>od</w:t>
      </w:r>
      <w:r>
        <w:rPr>
          <w:color w:val="616266"/>
          <w:spacing w:val="-15"/>
        </w:rPr>
        <w:t xml:space="preserve"> </w:t>
      </w:r>
      <w:r>
        <w:rPr>
          <w:color w:val="616266"/>
        </w:rPr>
        <w:t>Dodavatele</w:t>
      </w:r>
      <w:r>
        <w:rPr>
          <w:color w:val="616266"/>
          <w:spacing w:val="-15"/>
        </w:rPr>
        <w:t xml:space="preserve"> </w:t>
      </w:r>
      <w:r>
        <w:rPr>
          <w:color w:val="616266"/>
        </w:rPr>
        <w:t>zaplacení</w:t>
      </w:r>
      <w:r>
        <w:rPr>
          <w:color w:val="616266"/>
          <w:spacing w:val="-15"/>
        </w:rPr>
        <w:t xml:space="preserve"> </w:t>
      </w:r>
      <w:r>
        <w:rPr>
          <w:color w:val="616266"/>
        </w:rPr>
        <w:t>smluvní</w:t>
      </w:r>
      <w:r>
        <w:rPr>
          <w:color w:val="616266"/>
          <w:spacing w:val="-16"/>
        </w:rPr>
        <w:t xml:space="preserve"> </w:t>
      </w:r>
      <w:r>
        <w:rPr>
          <w:color w:val="616266"/>
        </w:rPr>
        <w:t>pokuty</w:t>
      </w:r>
      <w:r>
        <w:rPr>
          <w:color w:val="616266"/>
          <w:spacing w:val="-15"/>
        </w:rPr>
        <w:t xml:space="preserve"> </w:t>
      </w:r>
      <w:r>
        <w:rPr>
          <w:color w:val="616266"/>
        </w:rPr>
        <w:t>ve</w:t>
      </w:r>
      <w:r>
        <w:rPr>
          <w:color w:val="616266"/>
          <w:spacing w:val="-15"/>
        </w:rPr>
        <w:t xml:space="preserve"> </w:t>
      </w:r>
      <w:r>
        <w:rPr>
          <w:color w:val="616266"/>
        </w:rPr>
        <w:t xml:space="preserve">výši </w:t>
      </w:r>
      <w:proofErr w:type="gramStart"/>
      <w:r>
        <w:rPr>
          <w:color w:val="616266"/>
        </w:rPr>
        <w:t>100.000,-</w:t>
      </w:r>
      <w:proofErr w:type="gramEnd"/>
      <w:r>
        <w:rPr>
          <w:color w:val="616266"/>
        </w:rPr>
        <w:t xml:space="preserve"> Kč.</w:t>
      </w:r>
    </w:p>
    <w:p w14:paraId="3821087C" w14:textId="77777777" w:rsidR="007C36B9" w:rsidRDefault="001300B4">
      <w:pPr>
        <w:pStyle w:val="Odstavecseseznamem"/>
        <w:numPr>
          <w:ilvl w:val="3"/>
          <w:numId w:val="11"/>
        </w:numPr>
        <w:tabs>
          <w:tab w:val="left" w:pos="2216"/>
        </w:tabs>
        <w:spacing w:before="120" w:line="312" w:lineRule="auto"/>
        <w:ind w:left="2214" w:right="255" w:hanging="424"/>
        <w:jc w:val="both"/>
      </w:pPr>
      <w:r>
        <w:rPr>
          <w:color w:val="616266"/>
        </w:rPr>
        <w:t xml:space="preserve">V případě porušení </w:t>
      </w:r>
      <w:r>
        <w:rPr>
          <w:color w:val="616266"/>
        </w:rPr>
        <w:t xml:space="preserve">prohlášení Dodavatele dle odstavce </w:t>
      </w:r>
      <w:hyperlink w:anchor="_bookmark5" w:history="1">
        <w:r>
          <w:rPr>
            <w:color w:val="616266"/>
          </w:rPr>
          <w:t>9</w:t>
        </w:r>
      </w:hyperlink>
      <w:r>
        <w:rPr>
          <w:color w:val="616266"/>
        </w:rPr>
        <w:t xml:space="preserve"> VOP je Dodavatel povinen uhradit Objednateli smluvní pokutu ve výši 0,5 % z Ceny za každé jednotlivé porušení.</w:t>
      </w:r>
    </w:p>
    <w:p w14:paraId="664F5802" w14:textId="77777777" w:rsidR="007C36B9" w:rsidRDefault="001300B4">
      <w:pPr>
        <w:pStyle w:val="Odstavecseseznamem"/>
        <w:numPr>
          <w:ilvl w:val="3"/>
          <w:numId w:val="11"/>
        </w:numPr>
        <w:tabs>
          <w:tab w:val="left" w:pos="2216"/>
        </w:tabs>
        <w:spacing w:before="120" w:line="312" w:lineRule="auto"/>
        <w:ind w:left="2214" w:right="258" w:hanging="425"/>
        <w:jc w:val="both"/>
      </w:pPr>
      <w:r>
        <w:rPr>
          <w:color w:val="616266"/>
        </w:rPr>
        <w:t>V</w:t>
      </w:r>
      <w:r>
        <w:rPr>
          <w:color w:val="616266"/>
          <w:spacing w:val="-2"/>
        </w:rPr>
        <w:t xml:space="preserve"> </w:t>
      </w:r>
      <w:r>
        <w:rPr>
          <w:color w:val="616266"/>
        </w:rPr>
        <w:t>případě</w:t>
      </w:r>
      <w:r>
        <w:rPr>
          <w:color w:val="616266"/>
          <w:spacing w:val="-6"/>
        </w:rPr>
        <w:t xml:space="preserve"> </w:t>
      </w:r>
      <w:r>
        <w:rPr>
          <w:color w:val="616266"/>
        </w:rPr>
        <w:t>porušení</w:t>
      </w:r>
      <w:r>
        <w:rPr>
          <w:color w:val="616266"/>
          <w:spacing w:val="-10"/>
        </w:rPr>
        <w:t xml:space="preserve"> </w:t>
      </w:r>
      <w:r>
        <w:rPr>
          <w:color w:val="616266"/>
        </w:rPr>
        <w:t>povinností</w:t>
      </w:r>
      <w:r>
        <w:rPr>
          <w:color w:val="616266"/>
          <w:spacing w:val="-9"/>
        </w:rPr>
        <w:t xml:space="preserve"> </w:t>
      </w:r>
      <w:r>
        <w:rPr>
          <w:color w:val="616266"/>
        </w:rPr>
        <w:t>plynoucích</w:t>
      </w:r>
      <w:r>
        <w:rPr>
          <w:color w:val="616266"/>
          <w:spacing w:val="-6"/>
        </w:rPr>
        <w:t xml:space="preserve"> </w:t>
      </w:r>
      <w:r>
        <w:rPr>
          <w:color w:val="616266"/>
        </w:rPr>
        <w:t>z</w:t>
      </w:r>
      <w:r>
        <w:rPr>
          <w:color w:val="616266"/>
          <w:spacing w:val="-1"/>
        </w:rPr>
        <w:t xml:space="preserve"> </w:t>
      </w:r>
      <w:r>
        <w:rPr>
          <w:color w:val="616266"/>
        </w:rPr>
        <w:t>odstavce</w:t>
      </w:r>
      <w:r>
        <w:rPr>
          <w:color w:val="616266"/>
          <w:spacing w:val="-6"/>
        </w:rPr>
        <w:t xml:space="preserve"> </w:t>
      </w:r>
      <w:hyperlink w:anchor="_bookmark1" w:history="1">
        <w:r>
          <w:rPr>
            <w:color w:val="616266"/>
          </w:rPr>
          <w:t>7</w:t>
        </w:r>
      </w:hyperlink>
      <w:r>
        <w:rPr>
          <w:color w:val="616266"/>
          <w:spacing w:val="-6"/>
        </w:rPr>
        <w:t xml:space="preserve"> </w:t>
      </w:r>
      <w:r>
        <w:rPr>
          <w:color w:val="616266"/>
        </w:rPr>
        <w:t>VOP</w:t>
      </w:r>
      <w:r>
        <w:rPr>
          <w:color w:val="616266"/>
          <w:spacing w:val="-7"/>
        </w:rPr>
        <w:t xml:space="preserve"> </w:t>
      </w:r>
      <w:r>
        <w:rPr>
          <w:color w:val="616266"/>
        </w:rPr>
        <w:t>je</w:t>
      </w:r>
      <w:r>
        <w:rPr>
          <w:color w:val="616266"/>
          <w:spacing w:val="-4"/>
        </w:rPr>
        <w:t xml:space="preserve"> </w:t>
      </w:r>
      <w:r>
        <w:rPr>
          <w:color w:val="616266"/>
        </w:rPr>
        <w:t>Dodavatel</w:t>
      </w:r>
      <w:r>
        <w:rPr>
          <w:color w:val="616266"/>
          <w:spacing w:val="-11"/>
        </w:rPr>
        <w:t xml:space="preserve"> </w:t>
      </w:r>
      <w:r>
        <w:rPr>
          <w:color w:val="616266"/>
        </w:rPr>
        <w:t xml:space="preserve">povinen uhradit Objednateli smluvní pokutu ve výši 0,5 % z Ceny za každé jednotlivé </w:t>
      </w:r>
      <w:r>
        <w:rPr>
          <w:color w:val="616266"/>
          <w:spacing w:val="-2"/>
        </w:rPr>
        <w:t>porušení.</w:t>
      </w:r>
    </w:p>
    <w:p w14:paraId="0CF03233" w14:textId="77777777" w:rsidR="007C36B9" w:rsidRDefault="001300B4">
      <w:pPr>
        <w:pStyle w:val="Odstavecseseznamem"/>
        <w:numPr>
          <w:ilvl w:val="3"/>
          <w:numId w:val="11"/>
        </w:numPr>
        <w:tabs>
          <w:tab w:val="left" w:pos="2215"/>
        </w:tabs>
        <w:spacing w:before="120" w:line="312" w:lineRule="auto"/>
        <w:ind w:left="2214" w:right="261" w:hanging="425"/>
        <w:jc w:val="both"/>
      </w:pPr>
      <w:r>
        <w:rPr>
          <w:color w:val="616266"/>
        </w:rPr>
        <w:t>V případě porušení povinností plynoucích z článku 8. VOP je Dodavatel povinen uhradit Objednateli smluvní pokutu ve</w:t>
      </w:r>
      <w:r>
        <w:rPr>
          <w:color w:val="616266"/>
        </w:rPr>
        <w:t xml:space="preserve"> výši 0,5 % z Ceny za každé jednotlivé </w:t>
      </w:r>
      <w:r>
        <w:rPr>
          <w:color w:val="616266"/>
          <w:spacing w:val="-2"/>
        </w:rPr>
        <w:t>porušení.</w:t>
      </w:r>
    </w:p>
    <w:p w14:paraId="75C29076" w14:textId="77777777" w:rsidR="007C36B9" w:rsidRDefault="007C36B9">
      <w:pPr>
        <w:spacing w:line="312" w:lineRule="auto"/>
        <w:jc w:val="both"/>
        <w:sectPr w:rsidR="007C36B9">
          <w:pgSz w:w="11920" w:h="16850"/>
          <w:pgMar w:top="1500" w:right="580" w:bottom="1120" w:left="900" w:header="679" w:footer="939" w:gutter="0"/>
          <w:cols w:space="708"/>
        </w:sectPr>
      </w:pPr>
    </w:p>
    <w:p w14:paraId="442CF913" w14:textId="77777777" w:rsidR="007C36B9" w:rsidRDefault="007C36B9">
      <w:pPr>
        <w:pStyle w:val="Zkladntext"/>
        <w:jc w:val="left"/>
        <w:rPr>
          <w:sz w:val="20"/>
        </w:rPr>
      </w:pPr>
    </w:p>
    <w:p w14:paraId="0C5C31A3" w14:textId="77777777" w:rsidR="007C36B9" w:rsidRDefault="007C36B9">
      <w:pPr>
        <w:pStyle w:val="Zkladntext"/>
        <w:jc w:val="left"/>
        <w:rPr>
          <w:sz w:val="19"/>
        </w:rPr>
      </w:pPr>
    </w:p>
    <w:p w14:paraId="47E8E4A0" w14:textId="77777777" w:rsidR="007C36B9" w:rsidRDefault="001300B4">
      <w:pPr>
        <w:pStyle w:val="Zkladntext"/>
        <w:spacing w:line="312" w:lineRule="auto"/>
        <w:ind w:left="940" w:right="244"/>
      </w:pPr>
      <w:r>
        <w:rPr>
          <w:color w:val="616266"/>
        </w:rPr>
        <w:t xml:space="preserve">Smluvní pokuta je splatná ve lhůtě třicet (30) kalendářních dnů ode dne doručení jejího </w:t>
      </w:r>
      <w:r>
        <w:rPr>
          <w:color w:val="616266"/>
          <w:spacing w:val="-2"/>
        </w:rPr>
        <w:t>vyúčtování.</w:t>
      </w:r>
    </w:p>
    <w:p w14:paraId="4C97A09F" w14:textId="77777777" w:rsidR="007C36B9" w:rsidRDefault="001300B4">
      <w:pPr>
        <w:pStyle w:val="Odstavecseseznamem"/>
        <w:numPr>
          <w:ilvl w:val="1"/>
          <w:numId w:val="11"/>
        </w:numPr>
        <w:tabs>
          <w:tab w:val="left" w:pos="970"/>
        </w:tabs>
        <w:spacing w:before="120" w:line="312" w:lineRule="auto"/>
        <w:ind w:right="259"/>
        <w:jc w:val="both"/>
      </w:pPr>
      <w:r>
        <w:rPr>
          <w:color w:val="616266"/>
          <w:u w:val="single" w:color="616266"/>
        </w:rPr>
        <w:t>Náhrada újmy.</w:t>
      </w:r>
      <w:r>
        <w:rPr>
          <w:color w:val="616266"/>
        </w:rPr>
        <w:t xml:space="preserve"> Uplatněním jakékoliv smluvní pokuty není nijak dotčeno právo na náhradu vzniklé újmy v celém rozsahu způsobené újmy.</w:t>
      </w:r>
    </w:p>
    <w:p w14:paraId="6FF9CD13" w14:textId="77777777" w:rsidR="007C36B9" w:rsidRDefault="001300B4">
      <w:pPr>
        <w:pStyle w:val="Odstavecseseznamem"/>
        <w:numPr>
          <w:ilvl w:val="1"/>
          <w:numId w:val="11"/>
        </w:numPr>
        <w:tabs>
          <w:tab w:val="left" w:pos="970"/>
        </w:tabs>
        <w:spacing w:before="120" w:line="312" w:lineRule="auto"/>
        <w:ind w:right="252"/>
        <w:jc w:val="both"/>
      </w:pPr>
      <w:r>
        <w:rPr>
          <w:color w:val="616266"/>
          <w:u w:val="single" w:color="616266"/>
        </w:rPr>
        <w:t>Úrok z</w:t>
      </w:r>
      <w:r>
        <w:rPr>
          <w:color w:val="616266"/>
          <w:spacing w:val="71"/>
          <w:u w:val="single" w:color="616266"/>
        </w:rPr>
        <w:t xml:space="preserve"> </w:t>
      </w:r>
      <w:r>
        <w:rPr>
          <w:color w:val="616266"/>
          <w:u w:val="single" w:color="616266"/>
        </w:rPr>
        <w:t>prodlení.</w:t>
      </w:r>
      <w:r>
        <w:rPr>
          <w:color w:val="616266"/>
          <w:spacing w:val="70"/>
          <w:u w:val="single" w:color="616266"/>
        </w:rPr>
        <w:t xml:space="preserve"> </w:t>
      </w:r>
      <w:r>
        <w:rPr>
          <w:color w:val="616266"/>
        </w:rPr>
        <w:t>V případě</w:t>
      </w:r>
      <w:r>
        <w:rPr>
          <w:color w:val="616266"/>
          <w:spacing w:val="71"/>
        </w:rPr>
        <w:t xml:space="preserve"> </w:t>
      </w:r>
      <w:r>
        <w:rPr>
          <w:color w:val="616266"/>
        </w:rPr>
        <w:t>prodlení</w:t>
      </w:r>
      <w:r>
        <w:rPr>
          <w:color w:val="616266"/>
          <w:spacing w:val="70"/>
        </w:rPr>
        <w:t xml:space="preserve"> </w:t>
      </w:r>
      <w:r>
        <w:rPr>
          <w:color w:val="616266"/>
        </w:rPr>
        <w:t>Smluvní</w:t>
      </w:r>
      <w:r>
        <w:rPr>
          <w:color w:val="616266"/>
          <w:spacing w:val="70"/>
        </w:rPr>
        <w:t xml:space="preserve"> </w:t>
      </w:r>
      <w:r>
        <w:rPr>
          <w:color w:val="616266"/>
        </w:rPr>
        <w:t>strany</w:t>
      </w:r>
      <w:r>
        <w:rPr>
          <w:color w:val="616266"/>
          <w:spacing w:val="68"/>
        </w:rPr>
        <w:t xml:space="preserve"> </w:t>
      </w:r>
      <w:r>
        <w:rPr>
          <w:color w:val="616266"/>
        </w:rPr>
        <w:t>s úhradou</w:t>
      </w:r>
      <w:r>
        <w:rPr>
          <w:color w:val="616266"/>
          <w:spacing w:val="68"/>
        </w:rPr>
        <w:t xml:space="preserve"> </w:t>
      </w:r>
      <w:r>
        <w:rPr>
          <w:color w:val="616266"/>
        </w:rPr>
        <w:t>jejích</w:t>
      </w:r>
      <w:r>
        <w:rPr>
          <w:color w:val="616266"/>
          <w:spacing w:val="68"/>
        </w:rPr>
        <w:t xml:space="preserve"> </w:t>
      </w:r>
      <w:r>
        <w:rPr>
          <w:color w:val="616266"/>
        </w:rPr>
        <w:t>peněžitých</w:t>
      </w:r>
      <w:r>
        <w:rPr>
          <w:color w:val="616266"/>
          <w:spacing w:val="71"/>
        </w:rPr>
        <w:t xml:space="preserve"> </w:t>
      </w:r>
      <w:r>
        <w:rPr>
          <w:color w:val="616266"/>
        </w:rPr>
        <w:t>závazků je druhá Smluvní strana oprávněna požadovat zaplacení úroku z prodlení ve výši stanovené právními předpisy.</w:t>
      </w:r>
    </w:p>
    <w:p w14:paraId="5D3D3F85" w14:textId="77777777" w:rsidR="007C36B9" w:rsidRDefault="001300B4">
      <w:pPr>
        <w:pStyle w:val="Nadpis4"/>
        <w:numPr>
          <w:ilvl w:val="0"/>
          <w:numId w:val="11"/>
        </w:numPr>
        <w:tabs>
          <w:tab w:val="left" w:pos="687"/>
        </w:tabs>
        <w:ind w:hanging="457"/>
        <w:jc w:val="both"/>
      </w:pPr>
      <w:bookmarkStart w:id="62" w:name="12._UKONČENÍ_SMLOUVY"/>
      <w:bookmarkEnd w:id="62"/>
      <w:r>
        <w:rPr>
          <w:color w:val="616266"/>
        </w:rPr>
        <w:t>UKONČENÍ</w:t>
      </w:r>
      <w:r>
        <w:rPr>
          <w:color w:val="616266"/>
          <w:spacing w:val="-11"/>
        </w:rPr>
        <w:t xml:space="preserve"> </w:t>
      </w:r>
      <w:r>
        <w:rPr>
          <w:color w:val="616266"/>
          <w:spacing w:val="-2"/>
        </w:rPr>
        <w:t>SMLOUVY</w:t>
      </w:r>
    </w:p>
    <w:p w14:paraId="11BAC7A2" w14:textId="77777777" w:rsidR="007C36B9" w:rsidRDefault="007C36B9">
      <w:pPr>
        <w:pStyle w:val="Zkladntext"/>
        <w:spacing w:before="1"/>
        <w:jc w:val="left"/>
        <w:rPr>
          <w:b/>
          <w:sz w:val="23"/>
        </w:rPr>
      </w:pPr>
    </w:p>
    <w:p w14:paraId="45893E0F" w14:textId="77777777" w:rsidR="007C36B9" w:rsidRDefault="001300B4">
      <w:pPr>
        <w:pStyle w:val="Odstavecseseznamem"/>
        <w:numPr>
          <w:ilvl w:val="1"/>
          <w:numId w:val="11"/>
        </w:numPr>
        <w:tabs>
          <w:tab w:val="left" w:pos="970"/>
        </w:tabs>
        <w:spacing w:line="314" w:lineRule="auto"/>
        <w:ind w:right="263"/>
        <w:jc w:val="both"/>
      </w:pPr>
      <w:r>
        <w:rPr>
          <w:color w:val="616266"/>
          <w:u w:val="single" w:color="616266"/>
        </w:rPr>
        <w:t>Odstoupení</w:t>
      </w:r>
      <w:r>
        <w:rPr>
          <w:color w:val="616266"/>
          <w:spacing w:val="-3"/>
          <w:u w:val="single" w:color="616266"/>
        </w:rPr>
        <w:t xml:space="preserve"> </w:t>
      </w:r>
      <w:r>
        <w:rPr>
          <w:color w:val="616266"/>
          <w:u w:val="single" w:color="616266"/>
        </w:rPr>
        <w:t>Objednatele</w:t>
      </w:r>
      <w:r>
        <w:rPr>
          <w:color w:val="616266"/>
          <w:spacing w:val="-6"/>
          <w:u w:val="single" w:color="616266"/>
        </w:rPr>
        <w:t xml:space="preserve"> </w:t>
      </w:r>
      <w:r>
        <w:rPr>
          <w:color w:val="616266"/>
          <w:u w:val="single" w:color="616266"/>
        </w:rPr>
        <w:t>od</w:t>
      </w:r>
      <w:r>
        <w:rPr>
          <w:color w:val="616266"/>
          <w:spacing w:val="-2"/>
          <w:u w:val="single" w:color="616266"/>
        </w:rPr>
        <w:t xml:space="preserve"> </w:t>
      </w:r>
      <w:r>
        <w:rPr>
          <w:color w:val="616266"/>
          <w:u w:val="single" w:color="616266"/>
        </w:rPr>
        <w:t>Smlouvy.</w:t>
      </w:r>
      <w:r>
        <w:rPr>
          <w:color w:val="616266"/>
          <w:spacing w:val="-4"/>
        </w:rPr>
        <w:t xml:space="preserve"> </w:t>
      </w:r>
      <w:r>
        <w:rPr>
          <w:color w:val="616266"/>
        </w:rPr>
        <w:t>Objednatel</w:t>
      </w:r>
      <w:r>
        <w:rPr>
          <w:color w:val="616266"/>
          <w:spacing w:val="-5"/>
        </w:rPr>
        <w:t xml:space="preserve"> </w:t>
      </w:r>
      <w:r>
        <w:rPr>
          <w:color w:val="616266"/>
        </w:rPr>
        <w:t>je</w:t>
      </w:r>
      <w:r>
        <w:rPr>
          <w:color w:val="616266"/>
          <w:spacing w:val="-2"/>
        </w:rPr>
        <w:t xml:space="preserve"> </w:t>
      </w:r>
      <w:r>
        <w:rPr>
          <w:color w:val="616266"/>
        </w:rPr>
        <w:t>oprávněn</w:t>
      </w:r>
      <w:r>
        <w:rPr>
          <w:color w:val="616266"/>
          <w:spacing w:val="-4"/>
        </w:rPr>
        <w:t xml:space="preserve"> </w:t>
      </w:r>
      <w:r>
        <w:rPr>
          <w:color w:val="616266"/>
        </w:rPr>
        <w:t>od</w:t>
      </w:r>
      <w:r>
        <w:rPr>
          <w:color w:val="616266"/>
          <w:spacing w:val="-2"/>
        </w:rPr>
        <w:t xml:space="preserve"> </w:t>
      </w:r>
      <w:r>
        <w:rPr>
          <w:color w:val="616266"/>
        </w:rPr>
        <w:t>Smlouvy</w:t>
      </w:r>
      <w:r>
        <w:rPr>
          <w:color w:val="616266"/>
          <w:spacing w:val="-4"/>
        </w:rPr>
        <w:t xml:space="preserve"> </w:t>
      </w:r>
      <w:r>
        <w:rPr>
          <w:color w:val="616266"/>
        </w:rPr>
        <w:t>odstoupit</w:t>
      </w:r>
      <w:r>
        <w:rPr>
          <w:color w:val="616266"/>
          <w:spacing w:val="-3"/>
        </w:rPr>
        <w:t xml:space="preserve"> </w:t>
      </w:r>
      <w:r>
        <w:rPr>
          <w:color w:val="616266"/>
        </w:rPr>
        <w:t>v</w:t>
      </w:r>
      <w:r>
        <w:rPr>
          <w:color w:val="616266"/>
          <w:spacing w:val="-1"/>
        </w:rPr>
        <w:t xml:space="preserve"> </w:t>
      </w:r>
      <w:r>
        <w:rPr>
          <w:color w:val="616266"/>
        </w:rPr>
        <w:t xml:space="preserve">případě, </w:t>
      </w:r>
      <w:r>
        <w:rPr>
          <w:color w:val="616266"/>
          <w:spacing w:val="-4"/>
        </w:rPr>
        <w:t>že:</w:t>
      </w:r>
    </w:p>
    <w:p w14:paraId="3D1EA5BC" w14:textId="77777777" w:rsidR="007C36B9" w:rsidRDefault="001300B4">
      <w:pPr>
        <w:pStyle w:val="Odstavecseseznamem"/>
        <w:numPr>
          <w:ilvl w:val="0"/>
          <w:numId w:val="7"/>
        </w:numPr>
        <w:tabs>
          <w:tab w:val="left" w:pos="1366"/>
        </w:tabs>
        <w:spacing w:before="120"/>
        <w:ind w:hanging="397"/>
        <w:jc w:val="both"/>
      </w:pPr>
      <w:r>
        <w:rPr>
          <w:color w:val="616266"/>
        </w:rPr>
        <w:t>Dodavatel</w:t>
      </w:r>
      <w:r>
        <w:rPr>
          <w:color w:val="616266"/>
          <w:spacing w:val="-8"/>
        </w:rPr>
        <w:t xml:space="preserve"> </w:t>
      </w:r>
      <w:r>
        <w:rPr>
          <w:color w:val="616266"/>
        </w:rPr>
        <w:t>bude</w:t>
      </w:r>
      <w:r>
        <w:rPr>
          <w:color w:val="616266"/>
          <w:spacing w:val="-8"/>
        </w:rPr>
        <w:t xml:space="preserve"> </w:t>
      </w:r>
      <w:r>
        <w:rPr>
          <w:color w:val="616266"/>
        </w:rPr>
        <w:t>déle</w:t>
      </w:r>
      <w:r>
        <w:rPr>
          <w:color w:val="616266"/>
          <w:spacing w:val="-4"/>
        </w:rPr>
        <w:t xml:space="preserve"> </w:t>
      </w:r>
      <w:r>
        <w:rPr>
          <w:color w:val="616266"/>
        </w:rPr>
        <w:t>než</w:t>
      </w:r>
      <w:r>
        <w:rPr>
          <w:color w:val="616266"/>
          <w:spacing w:val="-9"/>
        </w:rPr>
        <w:t xml:space="preserve"> </w:t>
      </w:r>
      <w:r>
        <w:rPr>
          <w:color w:val="616266"/>
        </w:rPr>
        <w:t>pět</w:t>
      </w:r>
      <w:r>
        <w:rPr>
          <w:color w:val="616266"/>
          <w:spacing w:val="-7"/>
        </w:rPr>
        <w:t xml:space="preserve"> </w:t>
      </w:r>
      <w:r>
        <w:rPr>
          <w:color w:val="616266"/>
        </w:rPr>
        <w:t>(5)</w:t>
      </w:r>
      <w:r>
        <w:rPr>
          <w:color w:val="616266"/>
          <w:spacing w:val="-5"/>
        </w:rPr>
        <w:t xml:space="preserve"> </w:t>
      </w:r>
      <w:r>
        <w:rPr>
          <w:color w:val="616266"/>
        </w:rPr>
        <w:t>dnů</w:t>
      </w:r>
      <w:r>
        <w:rPr>
          <w:color w:val="616266"/>
          <w:spacing w:val="-11"/>
        </w:rPr>
        <w:t xml:space="preserve"> </w:t>
      </w:r>
      <w:r>
        <w:rPr>
          <w:color w:val="616266"/>
        </w:rPr>
        <w:t>v</w:t>
      </w:r>
      <w:r>
        <w:rPr>
          <w:color w:val="616266"/>
          <w:spacing w:val="-8"/>
        </w:rPr>
        <w:t xml:space="preserve"> </w:t>
      </w:r>
      <w:r>
        <w:rPr>
          <w:color w:val="616266"/>
        </w:rPr>
        <w:t>prodlení</w:t>
      </w:r>
      <w:r>
        <w:rPr>
          <w:color w:val="616266"/>
          <w:spacing w:val="-7"/>
        </w:rPr>
        <w:t xml:space="preserve"> </w:t>
      </w:r>
      <w:r>
        <w:rPr>
          <w:color w:val="616266"/>
        </w:rPr>
        <w:t>s</w:t>
      </w:r>
      <w:r>
        <w:rPr>
          <w:color w:val="616266"/>
          <w:spacing w:val="-10"/>
        </w:rPr>
        <w:t xml:space="preserve"> </w:t>
      </w:r>
      <w:r>
        <w:rPr>
          <w:color w:val="616266"/>
        </w:rPr>
        <w:t>poskytnutím</w:t>
      </w:r>
      <w:r>
        <w:rPr>
          <w:color w:val="616266"/>
          <w:spacing w:val="-4"/>
        </w:rPr>
        <w:t xml:space="preserve"> </w:t>
      </w:r>
      <w:r>
        <w:rPr>
          <w:color w:val="616266"/>
        </w:rPr>
        <w:t>Plnění</w:t>
      </w:r>
      <w:r>
        <w:rPr>
          <w:color w:val="616266"/>
          <w:spacing w:val="-8"/>
        </w:rPr>
        <w:t xml:space="preserve"> </w:t>
      </w:r>
      <w:r>
        <w:rPr>
          <w:color w:val="616266"/>
        </w:rPr>
        <w:t>dle</w:t>
      </w:r>
      <w:r>
        <w:rPr>
          <w:color w:val="616266"/>
          <w:spacing w:val="-6"/>
        </w:rPr>
        <w:t xml:space="preserve"> </w:t>
      </w:r>
      <w:r>
        <w:rPr>
          <w:color w:val="616266"/>
          <w:spacing w:val="-2"/>
        </w:rPr>
        <w:t>Smlouvy;</w:t>
      </w:r>
    </w:p>
    <w:p w14:paraId="5BC8E06E" w14:textId="77777777" w:rsidR="007C36B9" w:rsidRDefault="001300B4">
      <w:pPr>
        <w:pStyle w:val="Odstavecseseznamem"/>
        <w:numPr>
          <w:ilvl w:val="0"/>
          <w:numId w:val="7"/>
        </w:numPr>
        <w:tabs>
          <w:tab w:val="left" w:pos="1366"/>
        </w:tabs>
        <w:spacing w:before="196" w:line="309" w:lineRule="auto"/>
        <w:ind w:left="1366" w:right="257" w:hanging="397"/>
        <w:jc w:val="both"/>
      </w:pPr>
      <w:r>
        <w:rPr>
          <w:color w:val="616266"/>
        </w:rPr>
        <w:t>Dodavatel bude déle než pět (5) dnů v prodlení s opětovným poskytnutím Plnění nebo Dodavatel</w:t>
      </w:r>
      <w:r>
        <w:rPr>
          <w:color w:val="616266"/>
          <w:spacing w:val="-3"/>
        </w:rPr>
        <w:t xml:space="preserve"> </w:t>
      </w:r>
      <w:r>
        <w:rPr>
          <w:color w:val="616266"/>
        </w:rPr>
        <w:t>opakovaně,</w:t>
      </w:r>
      <w:r>
        <w:rPr>
          <w:color w:val="616266"/>
          <w:spacing w:val="-4"/>
        </w:rPr>
        <w:t xml:space="preserve"> </w:t>
      </w:r>
      <w:r>
        <w:rPr>
          <w:color w:val="616266"/>
        </w:rPr>
        <w:t>tj.</w:t>
      </w:r>
      <w:r>
        <w:rPr>
          <w:color w:val="616266"/>
          <w:spacing w:val="-4"/>
        </w:rPr>
        <w:t xml:space="preserve"> </w:t>
      </w:r>
      <w:r>
        <w:rPr>
          <w:color w:val="616266"/>
        </w:rPr>
        <w:t>nejméně</w:t>
      </w:r>
      <w:r>
        <w:rPr>
          <w:color w:val="616266"/>
          <w:spacing w:val="-3"/>
        </w:rPr>
        <w:t xml:space="preserve"> </w:t>
      </w:r>
      <w:r>
        <w:rPr>
          <w:color w:val="616266"/>
        </w:rPr>
        <w:t>dvakrát</w:t>
      </w:r>
      <w:r>
        <w:rPr>
          <w:color w:val="616266"/>
          <w:spacing w:val="-4"/>
        </w:rPr>
        <w:t xml:space="preserve"> </w:t>
      </w:r>
      <w:r>
        <w:rPr>
          <w:color w:val="616266"/>
        </w:rPr>
        <w:t>(2</w:t>
      </w:r>
      <w:r>
        <w:rPr>
          <w:color w:val="616266"/>
          <w:spacing w:val="-3"/>
        </w:rPr>
        <w:t xml:space="preserve"> </w:t>
      </w:r>
      <w:r>
        <w:rPr>
          <w:color w:val="616266"/>
        </w:rPr>
        <w:t>x),</w:t>
      </w:r>
      <w:r>
        <w:rPr>
          <w:color w:val="616266"/>
          <w:spacing w:val="-4"/>
        </w:rPr>
        <w:t xml:space="preserve"> </w:t>
      </w:r>
      <w:r>
        <w:rPr>
          <w:color w:val="616266"/>
        </w:rPr>
        <w:t>bude</w:t>
      </w:r>
      <w:r>
        <w:rPr>
          <w:color w:val="616266"/>
          <w:spacing w:val="-3"/>
        </w:rPr>
        <w:t xml:space="preserve"> </w:t>
      </w:r>
      <w:r>
        <w:rPr>
          <w:color w:val="616266"/>
        </w:rPr>
        <w:t>v</w:t>
      </w:r>
      <w:r>
        <w:rPr>
          <w:color w:val="616266"/>
          <w:spacing w:val="-2"/>
        </w:rPr>
        <w:t xml:space="preserve"> </w:t>
      </w:r>
      <w:r>
        <w:rPr>
          <w:color w:val="616266"/>
        </w:rPr>
        <w:t>prodlení</w:t>
      </w:r>
      <w:r>
        <w:rPr>
          <w:color w:val="616266"/>
          <w:spacing w:val="-4"/>
        </w:rPr>
        <w:t xml:space="preserve"> </w:t>
      </w:r>
      <w:r>
        <w:rPr>
          <w:color w:val="616266"/>
        </w:rPr>
        <w:t>s</w:t>
      </w:r>
      <w:r>
        <w:rPr>
          <w:color w:val="616266"/>
          <w:spacing w:val="-2"/>
        </w:rPr>
        <w:t xml:space="preserve"> </w:t>
      </w:r>
      <w:r>
        <w:rPr>
          <w:color w:val="616266"/>
        </w:rPr>
        <w:t>opětovným</w:t>
      </w:r>
      <w:r>
        <w:rPr>
          <w:color w:val="616266"/>
          <w:spacing w:val="-1"/>
        </w:rPr>
        <w:t xml:space="preserve"> </w:t>
      </w:r>
      <w:r>
        <w:rPr>
          <w:color w:val="616266"/>
        </w:rPr>
        <w:t xml:space="preserve">poskytnutím Plnění; ustanovení odstavce </w:t>
      </w:r>
      <w:hyperlink w:anchor="_bookmark7" w:history="1">
        <w:r>
          <w:rPr>
            <w:color w:val="616266"/>
          </w:rPr>
          <w:t>11.1.1</w:t>
        </w:r>
      </w:hyperlink>
      <w:r>
        <w:rPr>
          <w:color w:val="616266"/>
        </w:rPr>
        <w:t xml:space="preserve"> písm. c) tímto zůstává nedotčeno;</w:t>
      </w:r>
    </w:p>
    <w:p w14:paraId="4456D293" w14:textId="77777777" w:rsidR="007C36B9" w:rsidRDefault="001300B4">
      <w:pPr>
        <w:pStyle w:val="Odstavecseseznamem"/>
        <w:numPr>
          <w:ilvl w:val="0"/>
          <w:numId w:val="7"/>
        </w:numPr>
        <w:tabs>
          <w:tab w:val="left" w:pos="1367"/>
        </w:tabs>
        <w:spacing w:before="125" w:line="312" w:lineRule="auto"/>
        <w:ind w:left="1366" w:right="257"/>
        <w:jc w:val="both"/>
      </w:pPr>
      <w:r>
        <w:rPr>
          <w:color w:val="616266"/>
        </w:rPr>
        <w:t>Kvalita</w:t>
      </w:r>
      <w:r>
        <w:rPr>
          <w:color w:val="616266"/>
          <w:spacing w:val="-12"/>
        </w:rPr>
        <w:t xml:space="preserve"> </w:t>
      </w:r>
      <w:r>
        <w:rPr>
          <w:color w:val="616266"/>
        </w:rPr>
        <w:t>či</w:t>
      </w:r>
      <w:r>
        <w:rPr>
          <w:color w:val="616266"/>
          <w:spacing w:val="-12"/>
        </w:rPr>
        <w:t xml:space="preserve"> </w:t>
      </w:r>
      <w:r>
        <w:rPr>
          <w:color w:val="616266"/>
        </w:rPr>
        <w:t>jakost</w:t>
      </w:r>
      <w:r>
        <w:rPr>
          <w:color w:val="616266"/>
          <w:spacing w:val="-12"/>
        </w:rPr>
        <w:t xml:space="preserve"> </w:t>
      </w:r>
      <w:r>
        <w:rPr>
          <w:color w:val="616266"/>
        </w:rPr>
        <w:t>poskytnutého</w:t>
      </w:r>
      <w:r>
        <w:rPr>
          <w:color w:val="616266"/>
          <w:spacing w:val="-12"/>
        </w:rPr>
        <w:t xml:space="preserve"> </w:t>
      </w:r>
      <w:r>
        <w:rPr>
          <w:color w:val="616266"/>
        </w:rPr>
        <w:t>Plnění</w:t>
      </w:r>
      <w:r>
        <w:rPr>
          <w:color w:val="616266"/>
          <w:spacing w:val="-12"/>
        </w:rPr>
        <w:t xml:space="preserve"> </w:t>
      </w:r>
      <w:r>
        <w:rPr>
          <w:color w:val="616266"/>
        </w:rPr>
        <w:t>opakovaně,</w:t>
      </w:r>
      <w:r>
        <w:rPr>
          <w:color w:val="616266"/>
          <w:spacing w:val="-12"/>
        </w:rPr>
        <w:t xml:space="preserve"> </w:t>
      </w:r>
      <w:r>
        <w:rPr>
          <w:color w:val="616266"/>
        </w:rPr>
        <w:t>tj.</w:t>
      </w:r>
      <w:r>
        <w:rPr>
          <w:color w:val="616266"/>
          <w:spacing w:val="-11"/>
        </w:rPr>
        <w:t xml:space="preserve"> </w:t>
      </w:r>
      <w:r>
        <w:rPr>
          <w:color w:val="616266"/>
        </w:rPr>
        <w:t>nejméně</w:t>
      </w:r>
      <w:r>
        <w:rPr>
          <w:color w:val="616266"/>
          <w:spacing w:val="-14"/>
        </w:rPr>
        <w:t xml:space="preserve"> </w:t>
      </w:r>
      <w:r>
        <w:rPr>
          <w:color w:val="616266"/>
        </w:rPr>
        <w:t>dvakrát</w:t>
      </w:r>
      <w:r>
        <w:rPr>
          <w:color w:val="616266"/>
          <w:spacing w:val="-12"/>
        </w:rPr>
        <w:t xml:space="preserve"> </w:t>
      </w:r>
      <w:r>
        <w:rPr>
          <w:color w:val="616266"/>
        </w:rPr>
        <w:t>(2</w:t>
      </w:r>
      <w:r>
        <w:rPr>
          <w:color w:val="616266"/>
          <w:spacing w:val="-14"/>
        </w:rPr>
        <w:t xml:space="preserve"> </w:t>
      </w:r>
      <w:r>
        <w:rPr>
          <w:color w:val="616266"/>
        </w:rPr>
        <w:t>x),</w:t>
      </w:r>
      <w:r>
        <w:rPr>
          <w:color w:val="616266"/>
          <w:spacing w:val="-12"/>
        </w:rPr>
        <w:t xml:space="preserve"> </w:t>
      </w:r>
      <w:r>
        <w:rPr>
          <w:color w:val="616266"/>
        </w:rPr>
        <w:t>vykáže</w:t>
      </w:r>
      <w:r>
        <w:rPr>
          <w:color w:val="616266"/>
          <w:spacing w:val="-12"/>
        </w:rPr>
        <w:t xml:space="preserve"> </w:t>
      </w:r>
      <w:r>
        <w:rPr>
          <w:color w:val="616266"/>
        </w:rPr>
        <w:t>nižší</w:t>
      </w:r>
      <w:r>
        <w:rPr>
          <w:color w:val="616266"/>
          <w:spacing w:val="-8"/>
        </w:rPr>
        <w:t xml:space="preserve"> </w:t>
      </w:r>
      <w:r>
        <w:rPr>
          <w:color w:val="616266"/>
        </w:rPr>
        <w:t>než smluvenou</w:t>
      </w:r>
      <w:r>
        <w:rPr>
          <w:color w:val="616266"/>
          <w:spacing w:val="-9"/>
        </w:rPr>
        <w:t xml:space="preserve"> </w:t>
      </w:r>
      <w:r>
        <w:rPr>
          <w:color w:val="616266"/>
        </w:rPr>
        <w:t>kvalitu</w:t>
      </w:r>
      <w:r>
        <w:rPr>
          <w:color w:val="616266"/>
          <w:spacing w:val="-9"/>
        </w:rPr>
        <w:t xml:space="preserve"> </w:t>
      </w:r>
      <w:r>
        <w:rPr>
          <w:color w:val="616266"/>
        </w:rPr>
        <w:t>či</w:t>
      </w:r>
      <w:r>
        <w:rPr>
          <w:color w:val="616266"/>
          <w:spacing w:val="-9"/>
        </w:rPr>
        <w:t xml:space="preserve"> </w:t>
      </w:r>
      <w:r>
        <w:rPr>
          <w:color w:val="616266"/>
        </w:rPr>
        <w:t>jakost,</w:t>
      </w:r>
      <w:r>
        <w:rPr>
          <w:color w:val="616266"/>
          <w:spacing w:val="-7"/>
        </w:rPr>
        <w:t xml:space="preserve"> </w:t>
      </w:r>
      <w:r>
        <w:rPr>
          <w:color w:val="616266"/>
        </w:rPr>
        <w:t>není-li</w:t>
      </w:r>
      <w:r>
        <w:rPr>
          <w:color w:val="616266"/>
          <w:spacing w:val="-9"/>
        </w:rPr>
        <w:t xml:space="preserve"> </w:t>
      </w:r>
      <w:r>
        <w:rPr>
          <w:color w:val="616266"/>
        </w:rPr>
        <w:t>kvalita</w:t>
      </w:r>
      <w:r>
        <w:rPr>
          <w:color w:val="616266"/>
          <w:spacing w:val="-9"/>
        </w:rPr>
        <w:t xml:space="preserve"> </w:t>
      </w:r>
      <w:r>
        <w:rPr>
          <w:color w:val="616266"/>
        </w:rPr>
        <w:t>či</w:t>
      </w:r>
      <w:r>
        <w:rPr>
          <w:color w:val="616266"/>
          <w:spacing w:val="-9"/>
        </w:rPr>
        <w:t xml:space="preserve"> </w:t>
      </w:r>
      <w:r>
        <w:rPr>
          <w:color w:val="616266"/>
        </w:rPr>
        <w:t>jakost</w:t>
      </w:r>
      <w:r>
        <w:rPr>
          <w:color w:val="616266"/>
          <w:spacing w:val="-7"/>
        </w:rPr>
        <w:t xml:space="preserve"> </w:t>
      </w:r>
      <w:r>
        <w:rPr>
          <w:color w:val="616266"/>
        </w:rPr>
        <w:t>smluvena,</w:t>
      </w:r>
      <w:r>
        <w:rPr>
          <w:color w:val="616266"/>
          <w:spacing w:val="-7"/>
        </w:rPr>
        <w:t xml:space="preserve"> </w:t>
      </w:r>
      <w:r>
        <w:rPr>
          <w:color w:val="616266"/>
        </w:rPr>
        <w:t>pak</w:t>
      </w:r>
      <w:r>
        <w:rPr>
          <w:color w:val="616266"/>
          <w:spacing w:val="-8"/>
        </w:rPr>
        <w:t xml:space="preserve"> </w:t>
      </w:r>
      <w:r>
        <w:rPr>
          <w:color w:val="616266"/>
        </w:rPr>
        <w:t>kvalitu</w:t>
      </w:r>
      <w:r>
        <w:rPr>
          <w:color w:val="616266"/>
          <w:spacing w:val="-9"/>
        </w:rPr>
        <w:t xml:space="preserve"> </w:t>
      </w:r>
      <w:r>
        <w:rPr>
          <w:color w:val="616266"/>
        </w:rPr>
        <w:t>či</w:t>
      </w:r>
      <w:r>
        <w:rPr>
          <w:color w:val="616266"/>
          <w:spacing w:val="-9"/>
        </w:rPr>
        <w:t xml:space="preserve"> </w:t>
      </w:r>
      <w:r>
        <w:rPr>
          <w:color w:val="616266"/>
        </w:rPr>
        <w:t>jakost</w:t>
      </w:r>
      <w:r>
        <w:rPr>
          <w:color w:val="616266"/>
          <w:spacing w:val="-4"/>
        </w:rPr>
        <w:t xml:space="preserve"> </w:t>
      </w:r>
      <w:r>
        <w:rPr>
          <w:color w:val="616266"/>
        </w:rPr>
        <w:t xml:space="preserve">obvyklou; ustanovení odstavce </w:t>
      </w:r>
      <w:hyperlink w:anchor="_bookmark7" w:history="1">
        <w:r>
          <w:rPr>
            <w:color w:val="616266"/>
          </w:rPr>
          <w:t>11.1.1</w:t>
        </w:r>
      </w:hyperlink>
      <w:r>
        <w:rPr>
          <w:color w:val="616266"/>
        </w:rPr>
        <w:t xml:space="preserve"> písm. c) tímto zůstává nedotčeno;</w:t>
      </w:r>
    </w:p>
    <w:p w14:paraId="51D9197C" w14:textId="77777777" w:rsidR="007C36B9" w:rsidRDefault="001300B4">
      <w:pPr>
        <w:pStyle w:val="Odstavecseseznamem"/>
        <w:numPr>
          <w:ilvl w:val="0"/>
          <w:numId w:val="7"/>
        </w:numPr>
        <w:tabs>
          <w:tab w:val="left" w:pos="1367"/>
        </w:tabs>
        <w:spacing w:before="122"/>
        <w:ind w:left="1366" w:hanging="397"/>
        <w:jc w:val="both"/>
      </w:pPr>
      <w:r>
        <w:rPr>
          <w:color w:val="616266"/>
        </w:rPr>
        <w:t>Dodavatel</w:t>
      </w:r>
      <w:r>
        <w:rPr>
          <w:color w:val="616266"/>
          <w:spacing w:val="7"/>
        </w:rPr>
        <w:t xml:space="preserve"> </w:t>
      </w:r>
      <w:r>
        <w:rPr>
          <w:color w:val="616266"/>
        </w:rPr>
        <w:t>opakovaně,</w:t>
      </w:r>
      <w:r>
        <w:rPr>
          <w:color w:val="616266"/>
          <w:spacing w:val="75"/>
        </w:rPr>
        <w:t xml:space="preserve"> </w:t>
      </w:r>
      <w:r>
        <w:rPr>
          <w:color w:val="616266"/>
        </w:rPr>
        <w:t>tj.</w:t>
      </w:r>
      <w:r>
        <w:rPr>
          <w:color w:val="616266"/>
          <w:spacing w:val="78"/>
        </w:rPr>
        <w:t xml:space="preserve"> </w:t>
      </w:r>
      <w:r>
        <w:rPr>
          <w:color w:val="616266"/>
        </w:rPr>
        <w:t>nejméně</w:t>
      </w:r>
      <w:r>
        <w:rPr>
          <w:color w:val="616266"/>
          <w:spacing w:val="75"/>
        </w:rPr>
        <w:t xml:space="preserve"> </w:t>
      </w:r>
      <w:r>
        <w:rPr>
          <w:color w:val="616266"/>
        </w:rPr>
        <w:t>dvakrát</w:t>
      </w:r>
      <w:r>
        <w:rPr>
          <w:color w:val="616266"/>
          <w:spacing w:val="75"/>
        </w:rPr>
        <w:t xml:space="preserve"> </w:t>
      </w:r>
      <w:r>
        <w:rPr>
          <w:color w:val="616266"/>
        </w:rPr>
        <w:t>(2</w:t>
      </w:r>
      <w:r>
        <w:rPr>
          <w:color w:val="616266"/>
          <w:spacing w:val="74"/>
        </w:rPr>
        <w:t xml:space="preserve"> </w:t>
      </w:r>
      <w:r>
        <w:rPr>
          <w:color w:val="616266"/>
        </w:rPr>
        <w:t>x),</w:t>
      </w:r>
      <w:r>
        <w:rPr>
          <w:color w:val="616266"/>
          <w:spacing w:val="75"/>
        </w:rPr>
        <w:t xml:space="preserve"> </w:t>
      </w:r>
      <w:r>
        <w:rPr>
          <w:color w:val="616266"/>
        </w:rPr>
        <w:t>nepotvrdí</w:t>
      </w:r>
      <w:r>
        <w:rPr>
          <w:color w:val="616266"/>
          <w:spacing w:val="76"/>
        </w:rPr>
        <w:t xml:space="preserve"> </w:t>
      </w:r>
      <w:r>
        <w:rPr>
          <w:color w:val="616266"/>
        </w:rPr>
        <w:t>Objednávku</w:t>
      </w:r>
      <w:r>
        <w:rPr>
          <w:color w:val="616266"/>
          <w:spacing w:val="77"/>
        </w:rPr>
        <w:t xml:space="preserve"> </w:t>
      </w:r>
      <w:r>
        <w:rPr>
          <w:color w:val="616266"/>
          <w:spacing w:val="-2"/>
        </w:rPr>
        <w:t>Objednatele</w:t>
      </w:r>
    </w:p>
    <w:p w14:paraId="10B379D9" w14:textId="77777777" w:rsidR="007C36B9" w:rsidRDefault="001300B4">
      <w:pPr>
        <w:pStyle w:val="Zkladntext"/>
        <w:spacing w:before="76"/>
        <w:ind w:left="1366"/>
      </w:pPr>
      <w:r>
        <w:rPr>
          <w:color w:val="616266"/>
        </w:rPr>
        <w:t>ve</w:t>
      </w:r>
      <w:r>
        <w:rPr>
          <w:color w:val="616266"/>
          <w:spacing w:val="-5"/>
        </w:rPr>
        <w:t xml:space="preserve"> </w:t>
      </w:r>
      <w:r>
        <w:rPr>
          <w:color w:val="616266"/>
        </w:rPr>
        <w:t>sjednaném</w:t>
      </w:r>
      <w:r>
        <w:rPr>
          <w:color w:val="616266"/>
          <w:spacing w:val="-5"/>
        </w:rPr>
        <w:t xml:space="preserve"> </w:t>
      </w:r>
      <w:r>
        <w:rPr>
          <w:color w:val="616266"/>
          <w:spacing w:val="-2"/>
        </w:rPr>
        <w:t>termínu;</w:t>
      </w:r>
    </w:p>
    <w:p w14:paraId="50563E77" w14:textId="77777777" w:rsidR="007C36B9" w:rsidRDefault="001300B4">
      <w:pPr>
        <w:pStyle w:val="Odstavecseseznamem"/>
        <w:numPr>
          <w:ilvl w:val="0"/>
          <w:numId w:val="7"/>
        </w:numPr>
        <w:tabs>
          <w:tab w:val="left" w:pos="1367"/>
        </w:tabs>
        <w:spacing w:before="196"/>
        <w:ind w:left="1366" w:hanging="397"/>
        <w:jc w:val="both"/>
      </w:pPr>
      <w:r>
        <w:rPr>
          <w:color w:val="616266"/>
        </w:rPr>
        <w:t>Dodavatel</w:t>
      </w:r>
      <w:r>
        <w:rPr>
          <w:color w:val="616266"/>
          <w:spacing w:val="-8"/>
        </w:rPr>
        <w:t xml:space="preserve"> </w:t>
      </w:r>
      <w:proofErr w:type="gramStart"/>
      <w:r>
        <w:rPr>
          <w:color w:val="616266"/>
        </w:rPr>
        <w:t>poruší</w:t>
      </w:r>
      <w:proofErr w:type="gramEnd"/>
      <w:r>
        <w:rPr>
          <w:color w:val="616266"/>
          <w:spacing w:val="-11"/>
        </w:rPr>
        <w:t xml:space="preserve"> </w:t>
      </w:r>
      <w:r>
        <w:rPr>
          <w:color w:val="616266"/>
        </w:rPr>
        <w:t>kterékoliv</w:t>
      </w:r>
      <w:r>
        <w:rPr>
          <w:color w:val="616266"/>
          <w:spacing w:val="-10"/>
        </w:rPr>
        <w:t xml:space="preserve"> </w:t>
      </w:r>
      <w:r>
        <w:rPr>
          <w:color w:val="616266"/>
        </w:rPr>
        <w:t>z</w:t>
      </w:r>
      <w:r>
        <w:rPr>
          <w:color w:val="616266"/>
          <w:spacing w:val="-5"/>
        </w:rPr>
        <w:t xml:space="preserve"> </w:t>
      </w:r>
      <w:r>
        <w:rPr>
          <w:color w:val="616266"/>
        </w:rPr>
        <w:t>prohlášení</w:t>
      </w:r>
      <w:r>
        <w:rPr>
          <w:color w:val="616266"/>
          <w:spacing w:val="-11"/>
        </w:rPr>
        <w:t xml:space="preserve"> </w:t>
      </w:r>
      <w:r>
        <w:rPr>
          <w:color w:val="616266"/>
        </w:rPr>
        <w:t>uvedených</w:t>
      </w:r>
      <w:r>
        <w:rPr>
          <w:color w:val="616266"/>
          <w:spacing w:val="-8"/>
        </w:rPr>
        <w:t xml:space="preserve"> </w:t>
      </w:r>
      <w:r>
        <w:rPr>
          <w:color w:val="616266"/>
        </w:rPr>
        <w:t>v</w:t>
      </w:r>
      <w:r>
        <w:rPr>
          <w:color w:val="616266"/>
          <w:spacing w:val="-7"/>
        </w:rPr>
        <w:t xml:space="preserve"> </w:t>
      </w:r>
      <w:r>
        <w:rPr>
          <w:color w:val="616266"/>
        </w:rPr>
        <w:t>odstavci</w:t>
      </w:r>
      <w:r>
        <w:rPr>
          <w:color w:val="616266"/>
          <w:spacing w:val="-8"/>
        </w:rPr>
        <w:t xml:space="preserve"> </w:t>
      </w:r>
      <w:hyperlink w:anchor="_bookmark5" w:history="1">
        <w:r>
          <w:rPr>
            <w:color w:val="616266"/>
          </w:rPr>
          <w:t>9</w:t>
        </w:r>
      </w:hyperlink>
      <w:r>
        <w:rPr>
          <w:color w:val="616266"/>
          <w:spacing w:val="-9"/>
        </w:rPr>
        <w:t xml:space="preserve"> </w:t>
      </w:r>
      <w:r>
        <w:rPr>
          <w:color w:val="616266"/>
          <w:spacing w:val="-4"/>
        </w:rPr>
        <w:t>VOP.</w:t>
      </w:r>
    </w:p>
    <w:p w14:paraId="17A743C2" w14:textId="77777777" w:rsidR="007C36B9" w:rsidRDefault="001300B4">
      <w:pPr>
        <w:pStyle w:val="Odstavecseseznamem"/>
        <w:numPr>
          <w:ilvl w:val="1"/>
          <w:numId w:val="11"/>
        </w:numPr>
        <w:tabs>
          <w:tab w:val="left" w:pos="970"/>
        </w:tabs>
        <w:spacing w:before="195" w:line="312" w:lineRule="auto"/>
        <w:ind w:right="250"/>
        <w:jc w:val="both"/>
      </w:pPr>
      <w:r>
        <w:rPr>
          <w:color w:val="616266"/>
          <w:u w:val="single" w:color="616266"/>
        </w:rPr>
        <w:t>Odstoupení</w:t>
      </w:r>
      <w:r>
        <w:rPr>
          <w:color w:val="616266"/>
          <w:spacing w:val="40"/>
          <w:u w:val="single" w:color="616266"/>
        </w:rPr>
        <w:t xml:space="preserve"> </w:t>
      </w:r>
      <w:r>
        <w:rPr>
          <w:color w:val="616266"/>
          <w:u w:val="single" w:color="616266"/>
        </w:rPr>
        <w:t>Dodavatele</w:t>
      </w:r>
      <w:r>
        <w:rPr>
          <w:color w:val="616266"/>
          <w:spacing w:val="40"/>
          <w:u w:val="single" w:color="616266"/>
        </w:rPr>
        <w:t xml:space="preserve"> </w:t>
      </w:r>
      <w:r>
        <w:rPr>
          <w:color w:val="616266"/>
          <w:u w:val="single" w:color="616266"/>
        </w:rPr>
        <w:t>od</w:t>
      </w:r>
      <w:r>
        <w:rPr>
          <w:color w:val="616266"/>
          <w:spacing w:val="40"/>
          <w:u w:val="single" w:color="616266"/>
        </w:rPr>
        <w:t xml:space="preserve"> </w:t>
      </w:r>
      <w:r>
        <w:rPr>
          <w:color w:val="616266"/>
          <w:u w:val="single" w:color="616266"/>
        </w:rPr>
        <w:t>Smlouvy.</w:t>
      </w:r>
      <w:r>
        <w:rPr>
          <w:color w:val="616266"/>
          <w:spacing w:val="40"/>
        </w:rPr>
        <w:t xml:space="preserve"> </w:t>
      </w:r>
      <w:r>
        <w:rPr>
          <w:color w:val="616266"/>
        </w:rPr>
        <w:t>Dodavatel</w:t>
      </w:r>
      <w:r>
        <w:rPr>
          <w:color w:val="616266"/>
          <w:spacing w:val="40"/>
        </w:rPr>
        <w:t xml:space="preserve"> </w:t>
      </w:r>
      <w:r>
        <w:rPr>
          <w:color w:val="616266"/>
        </w:rPr>
        <w:t>je</w:t>
      </w:r>
      <w:r>
        <w:rPr>
          <w:color w:val="616266"/>
          <w:spacing w:val="40"/>
        </w:rPr>
        <w:t xml:space="preserve"> </w:t>
      </w:r>
      <w:r>
        <w:rPr>
          <w:color w:val="616266"/>
        </w:rPr>
        <w:t>oprávněn</w:t>
      </w:r>
      <w:r>
        <w:rPr>
          <w:color w:val="616266"/>
          <w:spacing w:val="40"/>
        </w:rPr>
        <w:t xml:space="preserve"> </w:t>
      </w:r>
      <w:r>
        <w:rPr>
          <w:color w:val="616266"/>
        </w:rPr>
        <w:t>od</w:t>
      </w:r>
      <w:r>
        <w:rPr>
          <w:color w:val="616266"/>
          <w:spacing w:val="40"/>
        </w:rPr>
        <w:t xml:space="preserve"> </w:t>
      </w:r>
      <w:r>
        <w:rPr>
          <w:color w:val="616266"/>
        </w:rPr>
        <w:t>Smlouvy</w:t>
      </w:r>
      <w:r>
        <w:rPr>
          <w:color w:val="616266"/>
          <w:spacing w:val="40"/>
        </w:rPr>
        <w:t xml:space="preserve"> </w:t>
      </w:r>
      <w:r>
        <w:rPr>
          <w:color w:val="616266"/>
        </w:rPr>
        <w:t>odstoupit</w:t>
      </w:r>
      <w:r>
        <w:rPr>
          <w:color w:val="616266"/>
          <w:spacing w:val="40"/>
        </w:rPr>
        <w:t xml:space="preserve"> </w:t>
      </w:r>
      <w:r>
        <w:rPr>
          <w:color w:val="616266"/>
        </w:rPr>
        <w:t>pouze</w:t>
      </w:r>
      <w:r>
        <w:rPr>
          <w:color w:val="616266"/>
          <w:spacing w:val="40"/>
        </w:rPr>
        <w:t xml:space="preserve"> </w:t>
      </w:r>
      <w:r>
        <w:rPr>
          <w:color w:val="616266"/>
        </w:rPr>
        <w:t>v</w:t>
      </w:r>
      <w:r>
        <w:rPr>
          <w:color w:val="616266"/>
          <w:spacing w:val="-3"/>
        </w:rPr>
        <w:t xml:space="preserve"> </w:t>
      </w:r>
      <w:r>
        <w:rPr>
          <w:color w:val="616266"/>
        </w:rPr>
        <w:t>případě,</w:t>
      </w:r>
      <w:r>
        <w:rPr>
          <w:color w:val="616266"/>
          <w:spacing w:val="-3"/>
        </w:rPr>
        <w:t xml:space="preserve"> </w:t>
      </w:r>
      <w:r>
        <w:rPr>
          <w:color w:val="616266"/>
        </w:rPr>
        <w:t>že</w:t>
      </w:r>
      <w:r>
        <w:rPr>
          <w:color w:val="616266"/>
          <w:spacing w:val="-5"/>
        </w:rPr>
        <w:t xml:space="preserve"> </w:t>
      </w:r>
      <w:r>
        <w:rPr>
          <w:color w:val="616266"/>
        </w:rPr>
        <w:t>je</w:t>
      </w:r>
      <w:r>
        <w:rPr>
          <w:color w:val="616266"/>
          <w:spacing w:val="-6"/>
        </w:rPr>
        <w:t xml:space="preserve"> </w:t>
      </w:r>
      <w:r>
        <w:rPr>
          <w:color w:val="616266"/>
        </w:rPr>
        <w:t>Objednatel</w:t>
      </w:r>
      <w:r>
        <w:rPr>
          <w:color w:val="616266"/>
          <w:spacing w:val="-3"/>
        </w:rPr>
        <w:t xml:space="preserve"> </w:t>
      </w:r>
      <w:r>
        <w:rPr>
          <w:color w:val="616266"/>
        </w:rPr>
        <w:t>v</w:t>
      </w:r>
      <w:r>
        <w:rPr>
          <w:color w:val="616266"/>
          <w:spacing w:val="-3"/>
        </w:rPr>
        <w:t xml:space="preserve"> </w:t>
      </w:r>
      <w:r>
        <w:rPr>
          <w:color w:val="616266"/>
        </w:rPr>
        <w:t>prodlení</w:t>
      </w:r>
      <w:r>
        <w:rPr>
          <w:color w:val="616266"/>
          <w:spacing w:val="-4"/>
        </w:rPr>
        <w:t xml:space="preserve"> </w:t>
      </w:r>
      <w:r>
        <w:rPr>
          <w:color w:val="616266"/>
        </w:rPr>
        <w:t>se</w:t>
      </w:r>
      <w:r>
        <w:rPr>
          <w:color w:val="616266"/>
          <w:spacing w:val="-5"/>
        </w:rPr>
        <w:t xml:space="preserve"> </w:t>
      </w:r>
      <w:r>
        <w:rPr>
          <w:color w:val="616266"/>
        </w:rPr>
        <w:t>splněním</w:t>
      </w:r>
      <w:r>
        <w:rPr>
          <w:color w:val="616266"/>
          <w:spacing w:val="-3"/>
        </w:rPr>
        <w:t xml:space="preserve"> </w:t>
      </w:r>
      <w:r>
        <w:rPr>
          <w:color w:val="616266"/>
        </w:rPr>
        <w:t>své</w:t>
      </w:r>
      <w:r>
        <w:rPr>
          <w:color w:val="616266"/>
          <w:spacing w:val="-3"/>
        </w:rPr>
        <w:t xml:space="preserve"> </w:t>
      </w:r>
      <w:r>
        <w:rPr>
          <w:color w:val="616266"/>
        </w:rPr>
        <w:t>platební</w:t>
      </w:r>
      <w:r>
        <w:rPr>
          <w:color w:val="616266"/>
          <w:spacing w:val="-2"/>
        </w:rPr>
        <w:t xml:space="preserve"> </w:t>
      </w:r>
      <w:r>
        <w:rPr>
          <w:color w:val="616266"/>
        </w:rPr>
        <w:t>povinnosti</w:t>
      </w:r>
      <w:r>
        <w:rPr>
          <w:color w:val="616266"/>
          <w:spacing w:val="-5"/>
        </w:rPr>
        <w:t xml:space="preserve"> </w:t>
      </w:r>
      <w:r>
        <w:rPr>
          <w:color w:val="616266"/>
        </w:rPr>
        <w:t>vůči</w:t>
      </w:r>
      <w:r>
        <w:rPr>
          <w:color w:val="616266"/>
          <w:spacing w:val="40"/>
        </w:rPr>
        <w:t xml:space="preserve"> </w:t>
      </w:r>
      <w:r>
        <w:rPr>
          <w:color w:val="616266"/>
        </w:rPr>
        <w:t>Dodavatelidéle než</w:t>
      </w:r>
      <w:r>
        <w:rPr>
          <w:color w:val="616266"/>
          <w:spacing w:val="-16"/>
        </w:rPr>
        <w:t xml:space="preserve"> </w:t>
      </w:r>
      <w:r>
        <w:rPr>
          <w:color w:val="616266"/>
        </w:rPr>
        <w:t>dvacet</w:t>
      </w:r>
      <w:r>
        <w:rPr>
          <w:color w:val="616266"/>
          <w:spacing w:val="-15"/>
        </w:rPr>
        <w:t xml:space="preserve"> </w:t>
      </w:r>
      <w:r>
        <w:rPr>
          <w:color w:val="616266"/>
        </w:rPr>
        <w:t>(20)</w:t>
      </w:r>
      <w:r>
        <w:rPr>
          <w:color w:val="616266"/>
          <w:spacing w:val="-15"/>
        </w:rPr>
        <w:t xml:space="preserve"> </w:t>
      </w:r>
      <w:r>
        <w:rPr>
          <w:color w:val="616266"/>
        </w:rPr>
        <w:t>dnů</w:t>
      </w:r>
      <w:r>
        <w:rPr>
          <w:color w:val="616266"/>
          <w:spacing w:val="-16"/>
        </w:rPr>
        <w:t xml:space="preserve"> </w:t>
      </w:r>
      <w:r>
        <w:rPr>
          <w:color w:val="616266"/>
        </w:rPr>
        <w:t>a</w:t>
      </w:r>
      <w:r>
        <w:rPr>
          <w:color w:val="616266"/>
          <w:spacing w:val="-15"/>
        </w:rPr>
        <w:t xml:space="preserve"> </w:t>
      </w:r>
      <w:r>
        <w:rPr>
          <w:color w:val="616266"/>
        </w:rPr>
        <w:t>Dodavatel</w:t>
      </w:r>
      <w:r>
        <w:rPr>
          <w:color w:val="616266"/>
          <w:spacing w:val="-15"/>
        </w:rPr>
        <w:t xml:space="preserve"> </w:t>
      </w:r>
      <w:r>
        <w:rPr>
          <w:color w:val="616266"/>
        </w:rPr>
        <w:t>Objednatele</w:t>
      </w:r>
      <w:r>
        <w:rPr>
          <w:color w:val="616266"/>
          <w:spacing w:val="-15"/>
        </w:rPr>
        <w:t xml:space="preserve"> </w:t>
      </w:r>
      <w:r>
        <w:rPr>
          <w:color w:val="616266"/>
        </w:rPr>
        <w:t>předem</w:t>
      </w:r>
      <w:r>
        <w:rPr>
          <w:color w:val="616266"/>
          <w:spacing w:val="-16"/>
        </w:rPr>
        <w:t xml:space="preserve"> </w:t>
      </w:r>
      <w:r>
        <w:rPr>
          <w:color w:val="616266"/>
        </w:rPr>
        <w:t>písemně</w:t>
      </w:r>
      <w:r>
        <w:rPr>
          <w:color w:val="616266"/>
          <w:spacing w:val="-15"/>
        </w:rPr>
        <w:t xml:space="preserve"> </w:t>
      </w:r>
      <w:r>
        <w:rPr>
          <w:color w:val="616266"/>
        </w:rPr>
        <w:t>upozornil</w:t>
      </w:r>
      <w:r>
        <w:rPr>
          <w:color w:val="616266"/>
          <w:spacing w:val="-15"/>
        </w:rPr>
        <w:t xml:space="preserve"> </w:t>
      </w:r>
      <w:r>
        <w:rPr>
          <w:color w:val="616266"/>
        </w:rPr>
        <w:t>na</w:t>
      </w:r>
      <w:r>
        <w:rPr>
          <w:color w:val="616266"/>
          <w:spacing w:val="-16"/>
        </w:rPr>
        <w:t xml:space="preserve"> </w:t>
      </w:r>
      <w:r>
        <w:rPr>
          <w:color w:val="616266"/>
        </w:rPr>
        <w:t>porušení</w:t>
      </w:r>
      <w:r>
        <w:rPr>
          <w:color w:val="616266"/>
          <w:spacing w:val="-15"/>
        </w:rPr>
        <w:t xml:space="preserve"> </w:t>
      </w:r>
      <w:r>
        <w:rPr>
          <w:color w:val="616266"/>
        </w:rPr>
        <w:t>povinností a stanovil Objednateli lhůtu k nápravě ne kratší dvacet (20) dnů.</w:t>
      </w:r>
    </w:p>
    <w:p w14:paraId="06DF2BDE" w14:textId="77777777" w:rsidR="007C36B9" w:rsidRDefault="001300B4">
      <w:pPr>
        <w:pStyle w:val="Odstavecseseznamem"/>
        <w:numPr>
          <w:ilvl w:val="1"/>
          <w:numId w:val="11"/>
        </w:numPr>
        <w:tabs>
          <w:tab w:val="left" w:pos="970"/>
        </w:tabs>
        <w:spacing w:before="120" w:line="312" w:lineRule="auto"/>
        <w:ind w:left="968" w:right="255" w:hanging="736"/>
        <w:jc w:val="both"/>
      </w:pPr>
      <w:r>
        <w:rPr>
          <w:color w:val="616266"/>
          <w:u w:val="single" w:color="616266"/>
        </w:rPr>
        <w:t>Náležitosti odstoupení a zánik Smlouvy v důsledku odstoupení.</w:t>
      </w:r>
      <w:r>
        <w:rPr>
          <w:color w:val="616266"/>
        </w:rPr>
        <w:t xml:space="preserve"> Odstoupení od Smlouvy musí být učiněno</w:t>
      </w:r>
      <w:r>
        <w:rPr>
          <w:color w:val="616266"/>
          <w:spacing w:val="77"/>
        </w:rPr>
        <w:t xml:space="preserve"> </w:t>
      </w:r>
      <w:r>
        <w:rPr>
          <w:color w:val="616266"/>
        </w:rPr>
        <w:t>písemně</w:t>
      </w:r>
      <w:r>
        <w:rPr>
          <w:color w:val="616266"/>
          <w:spacing w:val="77"/>
        </w:rPr>
        <w:t xml:space="preserve"> </w:t>
      </w:r>
      <w:r>
        <w:rPr>
          <w:color w:val="616266"/>
        </w:rPr>
        <w:t>a</w:t>
      </w:r>
      <w:r>
        <w:rPr>
          <w:color w:val="616266"/>
          <w:spacing w:val="74"/>
        </w:rPr>
        <w:t xml:space="preserve"> </w:t>
      </w:r>
      <w:r>
        <w:rPr>
          <w:color w:val="616266"/>
        </w:rPr>
        <w:t>musí být</w:t>
      </w:r>
      <w:r>
        <w:rPr>
          <w:color w:val="616266"/>
          <w:spacing w:val="76"/>
        </w:rPr>
        <w:t xml:space="preserve"> </w:t>
      </w:r>
      <w:r>
        <w:rPr>
          <w:color w:val="616266"/>
        </w:rPr>
        <w:t>doručeno</w:t>
      </w:r>
      <w:r>
        <w:rPr>
          <w:color w:val="616266"/>
          <w:spacing w:val="77"/>
        </w:rPr>
        <w:t xml:space="preserve"> </w:t>
      </w:r>
      <w:r>
        <w:rPr>
          <w:color w:val="616266"/>
        </w:rPr>
        <w:t>druhé</w:t>
      </w:r>
      <w:r>
        <w:rPr>
          <w:color w:val="616266"/>
          <w:spacing w:val="77"/>
        </w:rPr>
        <w:t xml:space="preserve"> </w:t>
      </w:r>
      <w:r>
        <w:rPr>
          <w:color w:val="616266"/>
        </w:rPr>
        <w:t>Smluvní</w:t>
      </w:r>
      <w:r>
        <w:rPr>
          <w:color w:val="616266"/>
          <w:spacing w:val="76"/>
        </w:rPr>
        <w:t xml:space="preserve"> </w:t>
      </w:r>
      <w:r>
        <w:rPr>
          <w:color w:val="616266"/>
        </w:rPr>
        <w:t>straně.</w:t>
      </w:r>
      <w:r>
        <w:rPr>
          <w:color w:val="616266"/>
          <w:spacing w:val="78"/>
        </w:rPr>
        <w:t xml:space="preserve"> </w:t>
      </w:r>
      <w:r>
        <w:rPr>
          <w:color w:val="616266"/>
        </w:rPr>
        <w:t>V případě</w:t>
      </w:r>
      <w:r>
        <w:rPr>
          <w:color w:val="616266"/>
          <w:spacing w:val="77"/>
        </w:rPr>
        <w:t xml:space="preserve"> </w:t>
      </w:r>
      <w:r>
        <w:rPr>
          <w:color w:val="616266"/>
        </w:rPr>
        <w:t>odstoupení od Smlouvy zaniká Smlouva dnem doručení písemného odstoupení druhé Smluvní straně. S</w:t>
      </w:r>
      <w:r>
        <w:rPr>
          <w:color w:val="616266"/>
        </w:rPr>
        <w:t>mluvní strany se dohodly, že v případě odstoupení od Smlouvy kteroukoliv Smluvní stranou není žádná ze Smluvních stran povinna vracet druhé Smluvní straně Plnění nebo jeho část, které byly poskytnuty před odstoupením od Smlouvy.</w:t>
      </w:r>
    </w:p>
    <w:p w14:paraId="3AA29494" w14:textId="77777777" w:rsidR="007C36B9" w:rsidRDefault="001300B4">
      <w:pPr>
        <w:pStyle w:val="Odstavecseseznamem"/>
        <w:numPr>
          <w:ilvl w:val="1"/>
          <w:numId w:val="11"/>
        </w:numPr>
        <w:tabs>
          <w:tab w:val="left" w:pos="970"/>
        </w:tabs>
        <w:spacing w:before="120"/>
        <w:ind w:hanging="738"/>
        <w:jc w:val="both"/>
      </w:pPr>
      <w:r>
        <w:rPr>
          <w:color w:val="616266"/>
          <w:u w:val="single" w:color="616266"/>
        </w:rPr>
        <w:t>Dohoda.</w:t>
      </w:r>
      <w:r>
        <w:rPr>
          <w:color w:val="616266"/>
          <w:spacing w:val="-2"/>
        </w:rPr>
        <w:t xml:space="preserve"> </w:t>
      </w:r>
      <w:r>
        <w:rPr>
          <w:color w:val="616266"/>
        </w:rPr>
        <w:t>Smluvní</w:t>
      </w:r>
      <w:r>
        <w:rPr>
          <w:color w:val="616266"/>
          <w:spacing w:val="-5"/>
        </w:rPr>
        <w:t xml:space="preserve"> </w:t>
      </w:r>
      <w:r>
        <w:rPr>
          <w:color w:val="616266"/>
        </w:rPr>
        <w:t>strany</w:t>
      </w:r>
      <w:r>
        <w:rPr>
          <w:color w:val="616266"/>
          <w:spacing w:val="-14"/>
        </w:rPr>
        <w:t xml:space="preserve"> </w:t>
      </w:r>
      <w:r>
        <w:rPr>
          <w:color w:val="616266"/>
        </w:rPr>
        <w:t>se</w:t>
      </w:r>
      <w:r>
        <w:rPr>
          <w:color w:val="616266"/>
          <w:spacing w:val="-6"/>
        </w:rPr>
        <w:t xml:space="preserve"> </w:t>
      </w:r>
      <w:r>
        <w:rPr>
          <w:color w:val="616266"/>
        </w:rPr>
        <w:t>m</w:t>
      </w:r>
      <w:r>
        <w:rPr>
          <w:color w:val="616266"/>
        </w:rPr>
        <w:t>ohou</w:t>
      </w:r>
      <w:r>
        <w:rPr>
          <w:color w:val="616266"/>
          <w:spacing w:val="-7"/>
        </w:rPr>
        <w:t xml:space="preserve"> </w:t>
      </w:r>
      <w:r>
        <w:rPr>
          <w:color w:val="616266"/>
        </w:rPr>
        <w:t>dohodnout</w:t>
      </w:r>
      <w:r>
        <w:rPr>
          <w:color w:val="616266"/>
          <w:spacing w:val="-6"/>
        </w:rPr>
        <w:t xml:space="preserve"> </w:t>
      </w:r>
      <w:r>
        <w:rPr>
          <w:color w:val="616266"/>
        </w:rPr>
        <w:t>na</w:t>
      </w:r>
      <w:r>
        <w:rPr>
          <w:color w:val="616266"/>
          <w:spacing w:val="-12"/>
        </w:rPr>
        <w:t xml:space="preserve"> </w:t>
      </w:r>
      <w:r>
        <w:rPr>
          <w:color w:val="616266"/>
        </w:rPr>
        <w:t>ukončení</w:t>
      </w:r>
      <w:r>
        <w:rPr>
          <w:color w:val="616266"/>
          <w:spacing w:val="-6"/>
        </w:rPr>
        <w:t xml:space="preserve"> </w:t>
      </w:r>
      <w:r>
        <w:rPr>
          <w:color w:val="616266"/>
        </w:rPr>
        <w:t>Smlouvy.</w:t>
      </w:r>
      <w:r>
        <w:rPr>
          <w:color w:val="616266"/>
          <w:spacing w:val="-2"/>
        </w:rPr>
        <w:t xml:space="preserve"> </w:t>
      </w:r>
      <w:r>
        <w:rPr>
          <w:color w:val="616266"/>
        </w:rPr>
        <w:t>Dohoda</w:t>
      </w:r>
      <w:r>
        <w:rPr>
          <w:color w:val="616266"/>
          <w:spacing w:val="-3"/>
        </w:rPr>
        <w:t xml:space="preserve"> </w:t>
      </w:r>
      <w:r>
        <w:rPr>
          <w:color w:val="616266"/>
        </w:rPr>
        <w:t>o</w:t>
      </w:r>
      <w:r>
        <w:rPr>
          <w:color w:val="616266"/>
          <w:spacing w:val="-7"/>
        </w:rPr>
        <w:t xml:space="preserve"> </w:t>
      </w:r>
      <w:r>
        <w:rPr>
          <w:color w:val="616266"/>
        </w:rPr>
        <w:t>ukončení</w:t>
      </w:r>
      <w:r>
        <w:rPr>
          <w:color w:val="616266"/>
          <w:spacing w:val="-8"/>
        </w:rPr>
        <w:t xml:space="preserve"> </w:t>
      </w:r>
      <w:r>
        <w:rPr>
          <w:color w:val="616266"/>
          <w:spacing w:val="-4"/>
        </w:rPr>
        <w:t>musí</w:t>
      </w:r>
    </w:p>
    <w:p w14:paraId="0A2ABCB3" w14:textId="77777777" w:rsidR="007C36B9" w:rsidRDefault="001300B4">
      <w:pPr>
        <w:pStyle w:val="Zkladntext"/>
        <w:spacing w:before="75"/>
        <w:ind w:left="969"/>
      </w:pPr>
      <w:r>
        <w:rPr>
          <w:color w:val="616266"/>
        </w:rPr>
        <w:t>být</w:t>
      </w:r>
      <w:r>
        <w:rPr>
          <w:color w:val="616266"/>
          <w:spacing w:val="-3"/>
        </w:rPr>
        <w:t xml:space="preserve"> </w:t>
      </w:r>
      <w:r>
        <w:rPr>
          <w:color w:val="616266"/>
        </w:rPr>
        <w:t>uzavřena</w:t>
      </w:r>
      <w:r>
        <w:rPr>
          <w:color w:val="616266"/>
          <w:spacing w:val="-4"/>
        </w:rPr>
        <w:t xml:space="preserve"> </w:t>
      </w:r>
      <w:r>
        <w:rPr>
          <w:color w:val="616266"/>
        </w:rPr>
        <w:t>v</w:t>
      </w:r>
      <w:r>
        <w:rPr>
          <w:color w:val="616266"/>
          <w:spacing w:val="-5"/>
        </w:rPr>
        <w:t xml:space="preserve"> </w:t>
      </w:r>
      <w:r>
        <w:rPr>
          <w:color w:val="616266"/>
        </w:rPr>
        <w:t>písemné</w:t>
      </w:r>
      <w:r>
        <w:rPr>
          <w:color w:val="616266"/>
          <w:spacing w:val="-5"/>
        </w:rPr>
        <w:t xml:space="preserve"> </w:t>
      </w:r>
      <w:r>
        <w:rPr>
          <w:color w:val="616266"/>
          <w:spacing w:val="-2"/>
        </w:rPr>
        <w:t>formě.</w:t>
      </w:r>
    </w:p>
    <w:p w14:paraId="2495C4B8" w14:textId="77777777" w:rsidR="007C36B9" w:rsidRDefault="001300B4">
      <w:pPr>
        <w:pStyle w:val="Odstavecseseznamem"/>
        <w:numPr>
          <w:ilvl w:val="1"/>
          <w:numId w:val="11"/>
        </w:numPr>
        <w:tabs>
          <w:tab w:val="left" w:pos="970"/>
        </w:tabs>
        <w:spacing w:before="196" w:line="312" w:lineRule="auto"/>
        <w:ind w:right="255"/>
        <w:jc w:val="both"/>
      </w:pPr>
      <w:r>
        <w:rPr>
          <w:color w:val="616266"/>
          <w:u w:val="single" w:color="616266"/>
        </w:rPr>
        <w:t>Výpověď.</w:t>
      </w:r>
      <w:r>
        <w:rPr>
          <w:color w:val="616266"/>
          <w:spacing w:val="-7"/>
        </w:rPr>
        <w:t xml:space="preserve"> </w:t>
      </w:r>
      <w:r>
        <w:rPr>
          <w:color w:val="616266"/>
        </w:rPr>
        <w:t>Objednatel</w:t>
      </w:r>
      <w:r>
        <w:rPr>
          <w:color w:val="616266"/>
          <w:spacing w:val="-12"/>
        </w:rPr>
        <w:t xml:space="preserve"> </w:t>
      </w:r>
      <w:r>
        <w:rPr>
          <w:color w:val="616266"/>
        </w:rPr>
        <w:t>je</w:t>
      </w:r>
      <w:r>
        <w:rPr>
          <w:color w:val="616266"/>
          <w:spacing w:val="-9"/>
        </w:rPr>
        <w:t xml:space="preserve"> </w:t>
      </w:r>
      <w:r>
        <w:rPr>
          <w:color w:val="616266"/>
        </w:rPr>
        <w:t>oprávněn</w:t>
      </w:r>
      <w:r>
        <w:rPr>
          <w:color w:val="616266"/>
          <w:spacing w:val="-8"/>
        </w:rPr>
        <w:t xml:space="preserve"> </w:t>
      </w:r>
      <w:r>
        <w:rPr>
          <w:color w:val="616266"/>
        </w:rPr>
        <w:t>Smlouvu</w:t>
      </w:r>
      <w:r>
        <w:rPr>
          <w:color w:val="616266"/>
          <w:spacing w:val="-9"/>
        </w:rPr>
        <w:t xml:space="preserve"> </w:t>
      </w:r>
      <w:r>
        <w:rPr>
          <w:color w:val="616266"/>
        </w:rPr>
        <w:t>vypovědět</w:t>
      </w:r>
      <w:r>
        <w:rPr>
          <w:color w:val="616266"/>
          <w:spacing w:val="-5"/>
        </w:rPr>
        <w:t xml:space="preserve"> </w:t>
      </w:r>
      <w:r>
        <w:rPr>
          <w:color w:val="616266"/>
        </w:rPr>
        <w:t>z</w:t>
      </w:r>
      <w:r>
        <w:rPr>
          <w:color w:val="616266"/>
          <w:spacing w:val="-13"/>
        </w:rPr>
        <w:t xml:space="preserve"> </w:t>
      </w:r>
      <w:r>
        <w:rPr>
          <w:color w:val="616266"/>
        </w:rPr>
        <w:t>jakéhokoliv</w:t>
      </w:r>
      <w:r>
        <w:rPr>
          <w:color w:val="616266"/>
          <w:spacing w:val="-8"/>
        </w:rPr>
        <w:t xml:space="preserve"> </w:t>
      </w:r>
      <w:r>
        <w:rPr>
          <w:color w:val="616266"/>
        </w:rPr>
        <w:t>důvodu</w:t>
      </w:r>
      <w:r>
        <w:rPr>
          <w:color w:val="616266"/>
          <w:spacing w:val="-6"/>
        </w:rPr>
        <w:t xml:space="preserve"> </w:t>
      </w:r>
      <w:r>
        <w:rPr>
          <w:color w:val="616266"/>
        </w:rPr>
        <w:t>i</w:t>
      </w:r>
      <w:r>
        <w:rPr>
          <w:color w:val="616266"/>
          <w:spacing w:val="-9"/>
        </w:rPr>
        <w:t xml:space="preserve"> </w:t>
      </w:r>
      <w:r>
        <w:rPr>
          <w:color w:val="616266"/>
        </w:rPr>
        <w:t>bez</w:t>
      </w:r>
      <w:r>
        <w:rPr>
          <w:color w:val="616266"/>
          <w:spacing w:val="-11"/>
        </w:rPr>
        <w:t xml:space="preserve"> </w:t>
      </w:r>
      <w:r>
        <w:rPr>
          <w:color w:val="616266"/>
        </w:rPr>
        <w:t>udání</w:t>
      </w:r>
      <w:r>
        <w:rPr>
          <w:color w:val="616266"/>
          <w:spacing w:val="-9"/>
        </w:rPr>
        <w:t xml:space="preserve"> </w:t>
      </w:r>
      <w:r>
        <w:rPr>
          <w:color w:val="616266"/>
        </w:rPr>
        <w:t>důvodu s výpovědní dobou v délce šest (6) měsíců. Výpověď musí být učiněna písemně a musí být doručena Dodavateli. Výpovědní doba započne</w:t>
      </w:r>
      <w:r>
        <w:rPr>
          <w:color w:val="616266"/>
          <w:spacing w:val="40"/>
        </w:rPr>
        <w:t xml:space="preserve"> </w:t>
      </w:r>
      <w:r>
        <w:rPr>
          <w:color w:val="616266"/>
        </w:rPr>
        <w:t>běžet</w:t>
      </w:r>
      <w:r>
        <w:rPr>
          <w:color w:val="616266"/>
          <w:spacing w:val="40"/>
        </w:rPr>
        <w:t xml:space="preserve"> </w:t>
      </w:r>
      <w:r>
        <w:rPr>
          <w:color w:val="616266"/>
        </w:rPr>
        <w:t>od prvního dne měsíce následujícího po dni doručení výpovědi Dodavateli.</w:t>
      </w:r>
    </w:p>
    <w:p w14:paraId="20A88855" w14:textId="77777777" w:rsidR="007C36B9" w:rsidRDefault="007C36B9">
      <w:pPr>
        <w:spacing w:line="312" w:lineRule="auto"/>
        <w:jc w:val="both"/>
        <w:sectPr w:rsidR="007C36B9">
          <w:pgSz w:w="11920" w:h="16850"/>
          <w:pgMar w:top="1500" w:right="580" w:bottom="1120" w:left="900" w:header="679" w:footer="939" w:gutter="0"/>
          <w:cols w:space="708"/>
        </w:sectPr>
      </w:pPr>
    </w:p>
    <w:p w14:paraId="7C82F546" w14:textId="77777777" w:rsidR="007C36B9" w:rsidRDefault="007C36B9">
      <w:pPr>
        <w:pStyle w:val="Zkladntext"/>
        <w:jc w:val="left"/>
        <w:rPr>
          <w:sz w:val="20"/>
        </w:rPr>
      </w:pPr>
    </w:p>
    <w:p w14:paraId="47087ACF" w14:textId="77777777" w:rsidR="007C36B9" w:rsidRDefault="007C36B9">
      <w:pPr>
        <w:pStyle w:val="Zkladntext"/>
        <w:jc w:val="left"/>
        <w:rPr>
          <w:sz w:val="19"/>
        </w:rPr>
      </w:pPr>
    </w:p>
    <w:p w14:paraId="2B5C451F" w14:textId="77777777" w:rsidR="007C36B9" w:rsidRDefault="001300B4">
      <w:pPr>
        <w:pStyle w:val="Odstavecseseznamem"/>
        <w:numPr>
          <w:ilvl w:val="1"/>
          <w:numId w:val="11"/>
        </w:numPr>
        <w:tabs>
          <w:tab w:val="left" w:pos="970"/>
        </w:tabs>
        <w:spacing w:line="312" w:lineRule="auto"/>
        <w:ind w:left="968" w:right="255" w:hanging="736"/>
        <w:jc w:val="both"/>
      </w:pPr>
      <w:bookmarkStart w:id="63" w:name="_bookmark8"/>
      <w:bookmarkEnd w:id="63"/>
      <w:r>
        <w:rPr>
          <w:color w:val="616266"/>
          <w:u w:val="single" w:color="616266"/>
        </w:rPr>
        <w:t>Trvající</w:t>
      </w:r>
      <w:r>
        <w:rPr>
          <w:color w:val="616266"/>
          <w:spacing w:val="-8"/>
          <w:u w:val="single" w:color="616266"/>
        </w:rPr>
        <w:t xml:space="preserve"> </w:t>
      </w:r>
      <w:r>
        <w:rPr>
          <w:color w:val="616266"/>
          <w:u w:val="single" w:color="616266"/>
        </w:rPr>
        <w:t>ustanovení.</w:t>
      </w:r>
      <w:r>
        <w:rPr>
          <w:color w:val="616266"/>
          <w:spacing w:val="-6"/>
        </w:rPr>
        <w:t xml:space="preserve"> </w:t>
      </w:r>
      <w:r>
        <w:rPr>
          <w:color w:val="616266"/>
        </w:rPr>
        <w:t>Smluvní</w:t>
      </w:r>
      <w:r>
        <w:rPr>
          <w:color w:val="616266"/>
          <w:spacing w:val="-10"/>
        </w:rPr>
        <w:t xml:space="preserve"> </w:t>
      </w:r>
      <w:r>
        <w:rPr>
          <w:color w:val="616266"/>
        </w:rPr>
        <w:t>strany</w:t>
      </w:r>
      <w:r>
        <w:rPr>
          <w:color w:val="616266"/>
          <w:spacing w:val="-9"/>
        </w:rPr>
        <w:t xml:space="preserve"> </w:t>
      </w:r>
      <w:r>
        <w:rPr>
          <w:color w:val="616266"/>
        </w:rPr>
        <w:t>sjednávají,</w:t>
      </w:r>
      <w:r>
        <w:rPr>
          <w:color w:val="616266"/>
          <w:spacing w:val="-6"/>
        </w:rPr>
        <w:t xml:space="preserve"> </w:t>
      </w:r>
      <w:r>
        <w:rPr>
          <w:color w:val="616266"/>
        </w:rPr>
        <w:t>že</w:t>
      </w:r>
      <w:r>
        <w:rPr>
          <w:color w:val="616266"/>
          <w:spacing w:val="-7"/>
        </w:rPr>
        <w:t xml:space="preserve"> </w:t>
      </w:r>
      <w:r>
        <w:rPr>
          <w:color w:val="616266"/>
        </w:rPr>
        <w:t>i</w:t>
      </w:r>
      <w:r>
        <w:rPr>
          <w:color w:val="616266"/>
          <w:spacing w:val="-8"/>
        </w:rPr>
        <w:t xml:space="preserve"> </w:t>
      </w:r>
      <w:r>
        <w:rPr>
          <w:color w:val="616266"/>
        </w:rPr>
        <w:t>po</w:t>
      </w:r>
      <w:r>
        <w:rPr>
          <w:color w:val="616266"/>
          <w:spacing w:val="-10"/>
        </w:rPr>
        <w:t xml:space="preserve"> </w:t>
      </w:r>
      <w:r>
        <w:rPr>
          <w:color w:val="616266"/>
        </w:rPr>
        <w:t>ukončení</w:t>
      </w:r>
      <w:r>
        <w:rPr>
          <w:color w:val="616266"/>
          <w:spacing w:val="-10"/>
        </w:rPr>
        <w:t xml:space="preserve"> </w:t>
      </w:r>
      <w:r>
        <w:rPr>
          <w:color w:val="616266"/>
        </w:rPr>
        <w:t>Smlouvy</w:t>
      </w:r>
      <w:r>
        <w:rPr>
          <w:color w:val="616266"/>
          <w:spacing w:val="-11"/>
        </w:rPr>
        <w:t xml:space="preserve"> </w:t>
      </w:r>
      <w:r>
        <w:rPr>
          <w:color w:val="616266"/>
        </w:rPr>
        <w:t>některým</w:t>
      </w:r>
      <w:r>
        <w:rPr>
          <w:color w:val="616266"/>
          <w:spacing w:val="-6"/>
        </w:rPr>
        <w:t xml:space="preserve"> </w:t>
      </w:r>
      <w:r>
        <w:rPr>
          <w:color w:val="616266"/>
        </w:rPr>
        <w:t>ze</w:t>
      </w:r>
      <w:r>
        <w:rPr>
          <w:color w:val="616266"/>
          <w:spacing w:val="-10"/>
        </w:rPr>
        <w:t xml:space="preserve"> </w:t>
      </w:r>
      <w:r>
        <w:rPr>
          <w:color w:val="616266"/>
        </w:rPr>
        <w:t>způsobů uvedených</w:t>
      </w:r>
      <w:r>
        <w:rPr>
          <w:color w:val="616266"/>
          <w:spacing w:val="20"/>
        </w:rPr>
        <w:t xml:space="preserve"> </w:t>
      </w:r>
      <w:r>
        <w:rPr>
          <w:color w:val="616266"/>
        </w:rPr>
        <w:t>ve</w:t>
      </w:r>
      <w:r>
        <w:rPr>
          <w:color w:val="616266"/>
          <w:spacing w:val="20"/>
        </w:rPr>
        <w:t xml:space="preserve"> </w:t>
      </w:r>
      <w:r>
        <w:rPr>
          <w:color w:val="616266"/>
        </w:rPr>
        <w:t>Smlouvě,</w:t>
      </w:r>
      <w:r>
        <w:rPr>
          <w:color w:val="616266"/>
          <w:spacing w:val="22"/>
        </w:rPr>
        <w:t xml:space="preserve"> </w:t>
      </w:r>
      <w:r>
        <w:rPr>
          <w:color w:val="616266"/>
        </w:rPr>
        <w:t>VOP</w:t>
      </w:r>
      <w:r>
        <w:rPr>
          <w:color w:val="616266"/>
          <w:spacing w:val="20"/>
        </w:rPr>
        <w:t xml:space="preserve"> </w:t>
      </w:r>
      <w:r>
        <w:rPr>
          <w:color w:val="616266"/>
        </w:rPr>
        <w:t>či</w:t>
      </w:r>
      <w:r>
        <w:rPr>
          <w:color w:val="616266"/>
          <w:spacing w:val="19"/>
        </w:rPr>
        <w:t xml:space="preserve"> </w:t>
      </w:r>
      <w:r>
        <w:rPr>
          <w:color w:val="616266"/>
        </w:rPr>
        <w:t>v</w:t>
      </w:r>
      <w:r>
        <w:rPr>
          <w:color w:val="616266"/>
          <w:spacing w:val="18"/>
        </w:rPr>
        <w:t xml:space="preserve"> </w:t>
      </w:r>
      <w:r>
        <w:rPr>
          <w:color w:val="616266"/>
        </w:rPr>
        <w:t>platných</w:t>
      </w:r>
      <w:r>
        <w:rPr>
          <w:color w:val="616266"/>
          <w:spacing w:val="18"/>
        </w:rPr>
        <w:t xml:space="preserve"> </w:t>
      </w:r>
      <w:r>
        <w:rPr>
          <w:color w:val="616266"/>
        </w:rPr>
        <w:t>právních</w:t>
      </w:r>
      <w:r>
        <w:rPr>
          <w:color w:val="616266"/>
          <w:spacing w:val="20"/>
        </w:rPr>
        <w:t xml:space="preserve"> </w:t>
      </w:r>
      <w:r>
        <w:rPr>
          <w:color w:val="616266"/>
        </w:rPr>
        <w:t>předpisech</w:t>
      </w:r>
      <w:r>
        <w:rPr>
          <w:color w:val="616266"/>
          <w:spacing w:val="18"/>
        </w:rPr>
        <w:t xml:space="preserve"> </w:t>
      </w:r>
      <w:r>
        <w:rPr>
          <w:color w:val="616266"/>
        </w:rPr>
        <w:t>zůstává</w:t>
      </w:r>
      <w:r>
        <w:rPr>
          <w:color w:val="616266"/>
          <w:spacing w:val="20"/>
        </w:rPr>
        <w:t xml:space="preserve"> </w:t>
      </w:r>
      <w:r>
        <w:rPr>
          <w:color w:val="616266"/>
        </w:rPr>
        <w:t>zachována</w:t>
      </w:r>
      <w:r>
        <w:rPr>
          <w:color w:val="616266"/>
          <w:spacing w:val="20"/>
        </w:rPr>
        <w:t xml:space="preserve"> </w:t>
      </w:r>
      <w:r>
        <w:rPr>
          <w:color w:val="616266"/>
        </w:rPr>
        <w:t>platnost a</w:t>
      </w:r>
      <w:r>
        <w:rPr>
          <w:color w:val="616266"/>
          <w:spacing w:val="-3"/>
        </w:rPr>
        <w:t xml:space="preserve"> </w:t>
      </w:r>
      <w:r>
        <w:rPr>
          <w:color w:val="616266"/>
        </w:rPr>
        <w:t>účinnost ustanovení Smlouvy týkajících se odpovědnosti za vady Plnění, ustanovení článku</w:t>
      </w:r>
    </w:p>
    <w:p w14:paraId="0DD47BA6" w14:textId="77777777" w:rsidR="007C36B9" w:rsidRDefault="001300B4">
      <w:pPr>
        <w:pStyle w:val="Zkladntext"/>
        <w:spacing w:line="312" w:lineRule="auto"/>
        <w:ind w:left="969" w:right="254"/>
      </w:pPr>
      <w:r>
        <w:rPr>
          <w:color w:val="616266"/>
        </w:rPr>
        <w:t>8. týkající se</w:t>
      </w:r>
      <w:r>
        <w:rPr>
          <w:color w:val="616266"/>
          <w:spacing w:val="-2"/>
        </w:rPr>
        <w:t xml:space="preserve"> </w:t>
      </w:r>
      <w:r>
        <w:rPr>
          <w:color w:val="616266"/>
        </w:rPr>
        <w:t>duševního</w:t>
      </w:r>
      <w:r>
        <w:rPr>
          <w:color w:val="616266"/>
          <w:spacing w:val="-4"/>
        </w:rPr>
        <w:t xml:space="preserve"> </w:t>
      </w:r>
      <w:r>
        <w:rPr>
          <w:color w:val="616266"/>
        </w:rPr>
        <w:t>vlastnictví, článku</w:t>
      </w:r>
      <w:r>
        <w:rPr>
          <w:color w:val="616266"/>
          <w:spacing w:val="-2"/>
        </w:rPr>
        <w:t xml:space="preserve"> </w:t>
      </w:r>
      <w:r>
        <w:rPr>
          <w:color w:val="616266"/>
        </w:rPr>
        <w:t>10. týkající se</w:t>
      </w:r>
      <w:r>
        <w:rPr>
          <w:color w:val="616266"/>
          <w:spacing w:val="-2"/>
        </w:rPr>
        <w:t xml:space="preserve"> </w:t>
      </w:r>
      <w:r>
        <w:rPr>
          <w:color w:val="616266"/>
        </w:rPr>
        <w:t>Důvěrných</w:t>
      </w:r>
      <w:r>
        <w:rPr>
          <w:color w:val="616266"/>
          <w:spacing w:val="-2"/>
        </w:rPr>
        <w:t xml:space="preserve"> </w:t>
      </w:r>
      <w:r>
        <w:rPr>
          <w:color w:val="616266"/>
        </w:rPr>
        <w:t>informací, osobních</w:t>
      </w:r>
      <w:r>
        <w:rPr>
          <w:color w:val="616266"/>
          <w:spacing w:val="-2"/>
        </w:rPr>
        <w:t xml:space="preserve"> </w:t>
      </w:r>
      <w:r>
        <w:rPr>
          <w:color w:val="616266"/>
        </w:rPr>
        <w:t>údajů a</w:t>
      </w:r>
      <w:r>
        <w:rPr>
          <w:color w:val="616266"/>
          <w:spacing w:val="-4"/>
        </w:rPr>
        <w:t xml:space="preserve"> </w:t>
      </w:r>
      <w:r>
        <w:rPr>
          <w:color w:val="616266"/>
        </w:rPr>
        <w:t>reklamy,</w:t>
      </w:r>
      <w:r>
        <w:rPr>
          <w:color w:val="616266"/>
          <w:spacing w:val="-7"/>
        </w:rPr>
        <w:t xml:space="preserve"> </w:t>
      </w:r>
      <w:r>
        <w:rPr>
          <w:color w:val="616266"/>
        </w:rPr>
        <w:t>jakož</w:t>
      </w:r>
      <w:r>
        <w:rPr>
          <w:color w:val="616266"/>
          <w:spacing w:val="-8"/>
        </w:rPr>
        <w:t xml:space="preserve"> </w:t>
      </w:r>
      <w:r>
        <w:rPr>
          <w:color w:val="616266"/>
        </w:rPr>
        <w:t>i</w:t>
      </w:r>
      <w:r>
        <w:rPr>
          <w:color w:val="616266"/>
          <w:spacing w:val="-7"/>
        </w:rPr>
        <w:t xml:space="preserve"> </w:t>
      </w:r>
      <w:r>
        <w:rPr>
          <w:color w:val="616266"/>
        </w:rPr>
        <w:t>ustanovení</w:t>
      </w:r>
      <w:r>
        <w:rPr>
          <w:color w:val="616266"/>
          <w:spacing w:val="-7"/>
        </w:rPr>
        <w:t xml:space="preserve"> </w:t>
      </w:r>
      <w:r>
        <w:rPr>
          <w:color w:val="616266"/>
        </w:rPr>
        <w:t>o</w:t>
      </w:r>
      <w:r>
        <w:rPr>
          <w:color w:val="616266"/>
          <w:spacing w:val="-6"/>
        </w:rPr>
        <w:t xml:space="preserve"> </w:t>
      </w:r>
      <w:r>
        <w:rPr>
          <w:color w:val="616266"/>
        </w:rPr>
        <w:t>smluvních</w:t>
      </w:r>
      <w:r>
        <w:rPr>
          <w:color w:val="616266"/>
          <w:spacing w:val="-6"/>
        </w:rPr>
        <w:t xml:space="preserve"> </w:t>
      </w:r>
      <w:r>
        <w:rPr>
          <w:color w:val="616266"/>
        </w:rPr>
        <w:t>pokutách</w:t>
      </w:r>
      <w:r>
        <w:rPr>
          <w:color w:val="616266"/>
          <w:spacing w:val="-4"/>
        </w:rPr>
        <w:t xml:space="preserve"> </w:t>
      </w:r>
      <w:r>
        <w:rPr>
          <w:color w:val="616266"/>
        </w:rPr>
        <w:t>a</w:t>
      </w:r>
      <w:r>
        <w:rPr>
          <w:color w:val="616266"/>
          <w:spacing w:val="-6"/>
        </w:rPr>
        <w:t xml:space="preserve"> </w:t>
      </w:r>
      <w:r>
        <w:rPr>
          <w:color w:val="616266"/>
        </w:rPr>
        <w:t>ustanovení</w:t>
      </w:r>
      <w:r>
        <w:rPr>
          <w:color w:val="616266"/>
          <w:spacing w:val="-9"/>
        </w:rPr>
        <w:t xml:space="preserve"> </w:t>
      </w:r>
      <w:r>
        <w:rPr>
          <w:color w:val="616266"/>
        </w:rPr>
        <w:t>o</w:t>
      </w:r>
      <w:r>
        <w:rPr>
          <w:color w:val="616266"/>
          <w:spacing w:val="-6"/>
        </w:rPr>
        <w:t xml:space="preserve"> </w:t>
      </w:r>
      <w:r>
        <w:rPr>
          <w:color w:val="616266"/>
        </w:rPr>
        <w:t>vlas</w:t>
      </w:r>
      <w:r>
        <w:rPr>
          <w:color w:val="616266"/>
        </w:rPr>
        <w:t>tnictví</w:t>
      </w:r>
      <w:r>
        <w:rPr>
          <w:color w:val="616266"/>
          <w:spacing w:val="-10"/>
        </w:rPr>
        <w:t xml:space="preserve"> </w:t>
      </w:r>
      <w:r>
        <w:rPr>
          <w:color w:val="616266"/>
        </w:rPr>
        <w:t>hmotných</w:t>
      </w:r>
      <w:r>
        <w:rPr>
          <w:color w:val="616266"/>
          <w:spacing w:val="-6"/>
        </w:rPr>
        <w:t xml:space="preserve"> </w:t>
      </w:r>
      <w:r>
        <w:rPr>
          <w:color w:val="616266"/>
        </w:rPr>
        <w:t>složek Plnění či oprávnění užít Plnění a náhradě újmy obsažená ve Smlouvě.</w:t>
      </w:r>
    </w:p>
    <w:p w14:paraId="2B984A6D" w14:textId="77777777" w:rsidR="007C36B9" w:rsidRDefault="001300B4">
      <w:pPr>
        <w:pStyle w:val="Nadpis4"/>
        <w:numPr>
          <w:ilvl w:val="0"/>
          <w:numId w:val="11"/>
        </w:numPr>
        <w:tabs>
          <w:tab w:val="left" w:pos="687"/>
        </w:tabs>
        <w:ind w:hanging="457"/>
      </w:pPr>
      <w:bookmarkStart w:id="64" w:name="13._PRÁVNÍ_NÁSTUPNICTVÍ,_POSTOUPENÍ"/>
      <w:bookmarkEnd w:id="64"/>
      <w:r>
        <w:rPr>
          <w:color w:val="616266"/>
        </w:rPr>
        <w:t>PRÁVNÍ</w:t>
      </w:r>
      <w:r>
        <w:rPr>
          <w:color w:val="616266"/>
          <w:spacing w:val="-13"/>
        </w:rPr>
        <w:t xml:space="preserve"> </w:t>
      </w:r>
      <w:r>
        <w:rPr>
          <w:color w:val="616266"/>
        </w:rPr>
        <w:t>NÁSTUPNICTVÍ,</w:t>
      </w:r>
      <w:r>
        <w:rPr>
          <w:color w:val="616266"/>
          <w:spacing w:val="-13"/>
        </w:rPr>
        <w:t xml:space="preserve"> </w:t>
      </w:r>
      <w:r>
        <w:rPr>
          <w:color w:val="616266"/>
          <w:spacing w:val="-2"/>
        </w:rPr>
        <w:t>POSTOUPENÍ</w:t>
      </w:r>
    </w:p>
    <w:p w14:paraId="0C6BF724" w14:textId="77777777" w:rsidR="007C36B9" w:rsidRDefault="007C36B9">
      <w:pPr>
        <w:pStyle w:val="Zkladntext"/>
        <w:spacing w:before="1"/>
        <w:jc w:val="left"/>
        <w:rPr>
          <w:b/>
          <w:sz w:val="23"/>
        </w:rPr>
      </w:pPr>
    </w:p>
    <w:p w14:paraId="24F4D4C1" w14:textId="77777777" w:rsidR="007C36B9" w:rsidRDefault="001300B4">
      <w:pPr>
        <w:pStyle w:val="Odstavecseseznamem"/>
        <w:numPr>
          <w:ilvl w:val="1"/>
          <w:numId w:val="11"/>
        </w:numPr>
        <w:tabs>
          <w:tab w:val="left" w:pos="970"/>
        </w:tabs>
        <w:spacing w:line="312" w:lineRule="auto"/>
        <w:ind w:right="257"/>
        <w:jc w:val="both"/>
      </w:pPr>
      <w:r>
        <w:rPr>
          <w:color w:val="616266"/>
          <w:u w:val="single" w:color="616266"/>
        </w:rPr>
        <w:t>Postoupení.</w:t>
      </w:r>
      <w:r>
        <w:rPr>
          <w:color w:val="616266"/>
        </w:rPr>
        <w:t xml:space="preserve"> Dodavatel není oprávněn postoupit ani převést jakákoliv svá práva či povinnosti vyplývající ze Smlouvy bez předchozího písemného souhlasu Objednatele.</w:t>
      </w:r>
    </w:p>
    <w:p w14:paraId="5F92BE30" w14:textId="77777777" w:rsidR="007C36B9" w:rsidRDefault="001300B4">
      <w:pPr>
        <w:pStyle w:val="Odstavecseseznamem"/>
        <w:numPr>
          <w:ilvl w:val="1"/>
          <w:numId w:val="11"/>
        </w:numPr>
        <w:tabs>
          <w:tab w:val="left" w:pos="970"/>
        </w:tabs>
        <w:spacing w:before="123" w:line="312" w:lineRule="auto"/>
        <w:ind w:right="250"/>
        <w:jc w:val="both"/>
      </w:pPr>
      <w:r>
        <w:rPr>
          <w:color w:val="616266"/>
          <w:u w:val="single" w:color="616266"/>
        </w:rPr>
        <w:t>Postoupení Smlouvy.</w:t>
      </w:r>
      <w:r>
        <w:rPr>
          <w:color w:val="616266"/>
        </w:rPr>
        <w:t xml:space="preserve"> Objednatel je oprávněn převést práva a povinnosti ze Smlouvy nebo její části na třet</w:t>
      </w:r>
      <w:r>
        <w:rPr>
          <w:color w:val="616266"/>
        </w:rPr>
        <w:t xml:space="preserve">í osobu. K takovému převodu uděluje Dodavatel Objednateli výslovný souhlas. Postoupení Smlouvy je vůči Dodavateli účinné okamžikem doručení oznámení o postoupení Smlouvy Objednatelem Dodavateli nebo okamžikem, kdy třetí osoba Dodavateli postoupení Smlouvy </w:t>
      </w:r>
      <w:r>
        <w:rPr>
          <w:color w:val="616266"/>
        </w:rPr>
        <w:t>prokáže. Objednatel a Dodavatel se dohodli, že ustanovení § 1899 Občanského zákoníku</w:t>
      </w:r>
      <w:r>
        <w:rPr>
          <w:color w:val="616266"/>
          <w:spacing w:val="40"/>
        </w:rPr>
        <w:t xml:space="preserve"> </w:t>
      </w:r>
      <w:r>
        <w:rPr>
          <w:color w:val="616266"/>
        </w:rPr>
        <w:t>o</w:t>
      </w:r>
      <w:r>
        <w:rPr>
          <w:color w:val="616266"/>
          <w:spacing w:val="40"/>
        </w:rPr>
        <w:t xml:space="preserve"> </w:t>
      </w:r>
      <w:r>
        <w:rPr>
          <w:color w:val="616266"/>
        </w:rPr>
        <w:t>tom,</w:t>
      </w:r>
      <w:r>
        <w:rPr>
          <w:color w:val="616266"/>
          <w:spacing w:val="40"/>
        </w:rPr>
        <w:t xml:space="preserve"> </w:t>
      </w:r>
      <w:r>
        <w:rPr>
          <w:color w:val="616266"/>
        </w:rPr>
        <w:t>že</w:t>
      </w:r>
      <w:r>
        <w:rPr>
          <w:color w:val="616266"/>
          <w:spacing w:val="40"/>
        </w:rPr>
        <w:t xml:space="preserve"> </w:t>
      </w:r>
      <w:r>
        <w:rPr>
          <w:color w:val="616266"/>
        </w:rPr>
        <w:t>v</w:t>
      </w:r>
      <w:r>
        <w:rPr>
          <w:color w:val="616266"/>
          <w:spacing w:val="40"/>
        </w:rPr>
        <w:t xml:space="preserve"> </w:t>
      </w:r>
      <w:r>
        <w:rPr>
          <w:color w:val="616266"/>
        </w:rPr>
        <w:t>případě</w:t>
      </w:r>
      <w:r>
        <w:rPr>
          <w:color w:val="616266"/>
          <w:spacing w:val="40"/>
        </w:rPr>
        <w:t xml:space="preserve"> </w:t>
      </w:r>
      <w:r>
        <w:rPr>
          <w:color w:val="616266"/>
        </w:rPr>
        <w:t>neplnění</w:t>
      </w:r>
      <w:r>
        <w:rPr>
          <w:color w:val="616266"/>
          <w:spacing w:val="40"/>
        </w:rPr>
        <w:t xml:space="preserve"> </w:t>
      </w:r>
      <w:r>
        <w:rPr>
          <w:color w:val="616266"/>
        </w:rPr>
        <w:t>převzaté</w:t>
      </w:r>
      <w:r>
        <w:rPr>
          <w:color w:val="616266"/>
          <w:spacing w:val="40"/>
        </w:rPr>
        <w:t xml:space="preserve"> </w:t>
      </w:r>
      <w:r>
        <w:rPr>
          <w:color w:val="616266"/>
        </w:rPr>
        <w:t>povinnosti</w:t>
      </w:r>
      <w:r>
        <w:rPr>
          <w:color w:val="616266"/>
          <w:spacing w:val="40"/>
        </w:rPr>
        <w:t xml:space="preserve"> </w:t>
      </w:r>
      <w:r>
        <w:rPr>
          <w:color w:val="616266"/>
        </w:rPr>
        <w:t>postupníkem</w:t>
      </w:r>
      <w:r>
        <w:rPr>
          <w:color w:val="616266"/>
          <w:spacing w:val="40"/>
        </w:rPr>
        <w:t xml:space="preserve"> </w:t>
      </w:r>
      <w:r>
        <w:rPr>
          <w:color w:val="616266"/>
        </w:rPr>
        <w:t>může</w:t>
      </w:r>
      <w:r>
        <w:rPr>
          <w:color w:val="616266"/>
          <w:spacing w:val="40"/>
        </w:rPr>
        <w:t xml:space="preserve"> </w:t>
      </w:r>
      <w:r>
        <w:rPr>
          <w:color w:val="616266"/>
        </w:rPr>
        <w:t>Dodavatel po Objednateli požadovat, aby tuto povinnost splnil místo postupníka, se nepoužije.</w:t>
      </w:r>
    </w:p>
    <w:p w14:paraId="1B971B9F" w14:textId="77777777" w:rsidR="007C36B9" w:rsidRDefault="001300B4">
      <w:pPr>
        <w:pStyle w:val="Nadpis4"/>
        <w:numPr>
          <w:ilvl w:val="0"/>
          <w:numId w:val="11"/>
        </w:numPr>
        <w:tabs>
          <w:tab w:val="left" w:pos="687"/>
        </w:tabs>
        <w:spacing w:before="122"/>
        <w:ind w:hanging="457"/>
      </w:pPr>
      <w:bookmarkStart w:id="65" w:name="14._DEFINOVANÉ_VÝRAZY"/>
      <w:bookmarkStart w:id="66" w:name="_bookmark9"/>
      <w:bookmarkEnd w:id="65"/>
      <w:bookmarkEnd w:id="66"/>
      <w:r>
        <w:rPr>
          <w:color w:val="616266"/>
        </w:rPr>
        <w:t>DEFINOVANÉ</w:t>
      </w:r>
      <w:r>
        <w:rPr>
          <w:color w:val="616266"/>
          <w:spacing w:val="-13"/>
        </w:rPr>
        <w:t xml:space="preserve"> </w:t>
      </w:r>
      <w:r>
        <w:rPr>
          <w:color w:val="616266"/>
          <w:spacing w:val="-2"/>
        </w:rPr>
        <w:t>VÝRAZY</w:t>
      </w:r>
    </w:p>
    <w:p w14:paraId="0F0B509F" w14:textId="77777777" w:rsidR="007C36B9" w:rsidRDefault="007C36B9">
      <w:pPr>
        <w:pStyle w:val="Zkladntext"/>
        <w:spacing w:before="1"/>
        <w:jc w:val="left"/>
        <w:rPr>
          <w:b/>
          <w:sz w:val="23"/>
        </w:rPr>
      </w:pPr>
    </w:p>
    <w:p w14:paraId="40209D88" w14:textId="77777777" w:rsidR="007C36B9" w:rsidRDefault="001300B4">
      <w:pPr>
        <w:pStyle w:val="Odstavecseseznamem"/>
        <w:numPr>
          <w:ilvl w:val="1"/>
          <w:numId w:val="11"/>
        </w:numPr>
        <w:tabs>
          <w:tab w:val="left" w:pos="970"/>
        </w:tabs>
        <w:spacing w:line="312" w:lineRule="auto"/>
        <w:ind w:right="256"/>
        <w:jc w:val="both"/>
      </w:pPr>
      <w:r>
        <w:rPr>
          <w:color w:val="616266"/>
          <w:u w:val="single" w:color="616266"/>
        </w:rPr>
        <w:t>Jednotná a množná čísla.</w:t>
      </w:r>
      <w:r>
        <w:rPr>
          <w:color w:val="616266"/>
        </w:rPr>
        <w:t xml:space="preserve"> Definice uvedené v odstavci </w:t>
      </w:r>
      <w:hyperlink w:anchor="_bookmark10" w:history="1">
        <w:r>
          <w:rPr>
            <w:color w:val="616266"/>
          </w:rPr>
          <w:t>14.8</w:t>
        </w:r>
      </w:hyperlink>
      <w:r>
        <w:rPr>
          <w:color w:val="616266"/>
        </w:rPr>
        <w:t xml:space="preserve"> VOP se použijí obdobně pro jednotná i množná čísla definovaných pojmů.</w:t>
      </w:r>
    </w:p>
    <w:p w14:paraId="3E4845F8" w14:textId="77777777" w:rsidR="007C36B9" w:rsidRDefault="001300B4">
      <w:pPr>
        <w:pStyle w:val="Odstavecseseznamem"/>
        <w:numPr>
          <w:ilvl w:val="1"/>
          <w:numId w:val="11"/>
        </w:numPr>
        <w:tabs>
          <w:tab w:val="left" w:pos="970"/>
        </w:tabs>
        <w:spacing w:before="120" w:line="312" w:lineRule="auto"/>
        <w:ind w:right="254"/>
        <w:jc w:val="both"/>
      </w:pPr>
      <w:r>
        <w:rPr>
          <w:color w:val="616266"/>
          <w:u w:val="single" w:color="616266"/>
        </w:rPr>
        <w:t>Odkazy na články a odstavce.</w:t>
      </w:r>
      <w:r>
        <w:rPr>
          <w:color w:val="616266"/>
        </w:rPr>
        <w:t xml:space="preserve"> Odkazy na články a odstavce objevující se v textu VOP jsou odkazy na články a odstavce těchto VOP, není-li uvedeno jinak.</w:t>
      </w:r>
    </w:p>
    <w:p w14:paraId="75B11395" w14:textId="77777777" w:rsidR="007C36B9" w:rsidRDefault="001300B4">
      <w:pPr>
        <w:pStyle w:val="Odstavecseseznamem"/>
        <w:numPr>
          <w:ilvl w:val="1"/>
          <w:numId w:val="11"/>
        </w:numPr>
        <w:tabs>
          <w:tab w:val="left" w:pos="970"/>
        </w:tabs>
        <w:spacing w:before="120" w:line="312" w:lineRule="auto"/>
        <w:ind w:right="254"/>
        <w:jc w:val="both"/>
      </w:pPr>
      <w:r>
        <w:rPr>
          <w:color w:val="616266"/>
          <w:u w:val="single" w:color="616266"/>
        </w:rPr>
        <w:t>Odkazy na právní předpisy.</w:t>
      </w:r>
      <w:r>
        <w:rPr>
          <w:color w:val="616266"/>
        </w:rPr>
        <w:t xml:space="preserve"> Jakýkoliv odkaz na právo, zákon, stanovy, nařízení, pravidla, delegovanou pravomoc nebo rozhodnutí je odka</w:t>
      </w:r>
      <w:r>
        <w:rPr>
          <w:color w:val="616266"/>
        </w:rPr>
        <w:t>zem na jakékoliv právo, zákon, stanovy, nařízení, pravidla, delegovanou pravomoc nebo rozhodnutí ve znění jeho změn, doplnění</w:t>
      </w:r>
      <w:r>
        <w:rPr>
          <w:color w:val="616266"/>
          <w:spacing w:val="40"/>
        </w:rPr>
        <w:t xml:space="preserve"> </w:t>
      </w:r>
      <w:r>
        <w:rPr>
          <w:color w:val="616266"/>
        </w:rPr>
        <w:t>nebo nahrazení v rozhodné době a na právo, zákon, stanovy, nařízení, pravidla, delegovanou pravomoc nebo rozhodnutí nahrazující ne</w:t>
      </w:r>
      <w:r>
        <w:rPr>
          <w:color w:val="616266"/>
        </w:rPr>
        <w:t>bo učiněné na jejich základě.</w:t>
      </w:r>
    </w:p>
    <w:p w14:paraId="254928D3" w14:textId="77777777" w:rsidR="007C36B9" w:rsidRDefault="001300B4">
      <w:pPr>
        <w:pStyle w:val="Odstavecseseznamem"/>
        <w:numPr>
          <w:ilvl w:val="1"/>
          <w:numId w:val="11"/>
        </w:numPr>
        <w:tabs>
          <w:tab w:val="left" w:pos="970"/>
        </w:tabs>
        <w:spacing w:before="120" w:line="312" w:lineRule="auto"/>
        <w:ind w:right="260"/>
        <w:jc w:val="both"/>
      </w:pPr>
      <w:r>
        <w:rPr>
          <w:color w:val="616266"/>
          <w:u w:val="single" w:color="616266"/>
        </w:rPr>
        <w:t>Odkazy na dokumenty.</w:t>
      </w:r>
      <w:r>
        <w:rPr>
          <w:color w:val="616266"/>
        </w:rPr>
        <w:t xml:space="preserve"> Odkaz na jakýkoliv jiný dokument ve VOP je odkazem na takový jiný dokument ve znění jeho změn, dodatků, novací (které nejsou v rozporu s ustanoveními VOP).</w:t>
      </w:r>
    </w:p>
    <w:p w14:paraId="02AFFD80" w14:textId="77777777" w:rsidR="007C36B9" w:rsidRDefault="001300B4">
      <w:pPr>
        <w:pStyle w:val="Odstavecseseznamem"/>
        <w:numPr>
          <w:ilvl w:val="1"/>
          <w:numId w:val="11"/>
        </w:numPr>
        <w:tabs>
          <w:tab w:val="left" w:pos="970"/>
        </w:tabs>
        <w:spacing w:before="120" w:line="312" w:lineRule="auto"/>
        <w:ind w:right="261"/>
        <w:jc w:val="both"/>
      </w:pPr>
      <w:r>
        <w:rPr>
          <w:color w:val="616266"/>
          <w:u w:val="single" w:color="616266"/>
        </w:rPr>
        <w:t>Rozdělení VOP.</w:t>
      </w:r>
      <w:r>
        <w:rPr>
          <w:color w:val="616266"/>
          <w:spacing w:val="72"/>
        </w:rPr>
        <w:t xml:space="preserve"> </w:t>
      </w:r>
      <w:r>
        <w:rPr>
          <w:color w:val="616266"/>
        </w:rPr>
        <w:t>Rozdělení VOP</w:t>
      </w:r>
      <w:r>
        <w:rPr>
          <w:color w:val="616266"/>
          <w:spacing w:val="70"/>
        </w:rPr>
        <w:t xml:space="preserve"> </w:t>
      </w:r>
      <w:r>
        <w:rPr>
          <w:color w:val="616266"/>
        </w:rPr>
        <w:t>na</w:t>
      </w:r>
      <w:r>
        <w:rPr>
          <w:color w:val="616266"/>
          <w:spacing w:val="68"/>
        </w:rPr>
        <w:t xml:space="preserve"> </w:t>
      </w:r>
      <w:r>
        <w:rPr>
          <w:color w:val="616266"/>
        </w:rPr>
        <w:t>jednotlivé</w:t>
      </w:r>
      <w:r>
        <w:rPr>
          <w:color w:val="616266"/>
          <w:spacing w:val="68"/>
        </w:rPr>
        <w:t xml:space="preserve"> </w:t>
      </w:r>
      <w:r>
        <w:rPr>
          <w:color w:val="616266"/>
        </w:rPr>
        <w:t>články</w:t>
      </w:r>
      <w:r>
        <w:rPr>
          <w:color w:val="616266"/>
          <w:spacing w:val="71"/>
        </w:rPr>
        <w:t xml:space="preserve"> </w:t>
      </w:r>
      <w:r>
        <w:rPr>
          <w:color w:val="616266"/>
        </w:rPr>
        <w:t>a</w:t>
      </w:r>
      <w:r>
        <w:rPr>
          <w:color w:val="616266"/>
          <w:spacing w:val="70"/>
        </w:rPr>
        <w:t xml:space="preserve"> </w:t>
      </w:r>
      <w:r>
        <w:rPr>
          <w:color w:val="616266"/>
        </w:rPr>
        <w:t>odstavce,</w:t>
      </w:r>
      <w:r>
        <w:rPr>
          <w:color w:val="616266"/>
          <w:spacing w:val="72"/>
        </w:rPr>
        <w:t xml:space="preserve"> </w:t>
      </w:r>
      <w:r>
        <w:rPr>
          <w:color w:val="616266"/>
        </w:rPr>
        <w:t>jakož</w:t>
      </w:r>
      <w:r>
        <w:rPr>
          <w:color w:val="616266"/>
          <w:spacing w:val="71"/>
        </w:rPr>
        <w:t xml:space="preserve"> </w:t>
      </w:r>
      <w:r>
        <w:rPr>
          <w:color w:val="616266"/>
        </w:rPr>
        <w:t>i</w:t>
      </w:r>
      <w:r>
        <w:rPr>
          <w:color w:val="616266"/>
          <w:spacing w:val="72"/>
        </w:rPr>
        <w:t xml:space="preserve"> </w:t>
      </w:r>
      <w:r>
        <w:rPr>
          <w:color w:val="616266"/>
        </w:rPr>
        <w:t>jejich</w:t>
      </w:r>
      <w:r>
        <w:rPr>
          <w:color w:val="616266"/>
          <w:spacing w:val="71"/>
        </w:rPr>
        <w:t xml:space="preserve"> </w:t>
      </w:r>
      <w:r>
        <w:rPr>
          <w:color w:val="616266"/>
        </w:rPr>
        <w:t>nadpisy, je zamýšleno pouze pro lepší orientaci v textu VOP a nemá vliv na obsah nebo výklad VOP.</w:t>
      </w:r>
    </w:p>
    <w:p w14:paraId="349CB89F" w14:textId="77777777" w:rsidR="007C36B9" w:rsidRDefault="001300B4">
      <w:pPr>
        <w:pStyle w:val="Odstavecseseznamem"/>
        <w:numPr>
          <w:ilvl w:val="1"/>
          <w:numId w:val="11"/>
        </w:numPr>
        <w:tabs>
          <w:tab w:val="left" w:pos="970"/>
        </w:tabs>
        <w:spacing w:before="120"/>
        <w:ind w:hanging="738"/>
        <w:jc w:val="both"/>
      </w:pPr>
      <w:r>
        <w:rPr>
          <w:color w:val="616266"/>
          <w:spacing w:val="-2"/>
          <w:u w:val="single" w:color="616266"/>
        </w:rPr>
        <w:t>Odkazy</w:t>
      </w:r>
      <w:r>
        <w:rPr>
          <w:color w:val="616266"/>
          <w:spacing w:val="-13"/>
          <w:u w:val="single" w:color="616266"/>
        </w:rPr>
        <w:t xml:space="preserve"> </w:t>
      </w:r>
      <w:r>
        <w:rPr>
          <w:color w:val="616266"/>
          <w:spacing w:val="-2"/>
          <w:u w:val="single" w:color="616266"/>
        </w:rPr>
        <w:t>na</w:t>
      </w:r>
      <w:r>
        <w:rPr>
          <w:color w:val="616266"/>
          <w:spacing w:val="-7"/>
          <w:u w:val="single" w:color="616266"/>
        </w:rPr>
        <w:t xml:space="preserve"> </w:t>
      </w:r>
      <w:r>
        <w:rPr>
          <w:color w:val="616266"/>
          <w:spacing w:val="-2"/>
          <w:u w:val="single" w:color="616266"/>
        </w:rPr>
        <w:t>Smluvní</w:t>
      </w:r>
      <w:r>
        <w:rPr>
          <w:color w:val="616266"/>
          <w:spacing w:val="-12"/>
          <w:u w:val="single" w:color="616266"/>
        </w:rPr>
        <w:t xml:space="preserve"> </w:t>
      </w:r>
      <w:r>
        <w:rPr>
          <w:color w:val="616266"/>
          <w:spacing w:val="-2"/>
          <w:u w:val="single" w:color="616266"/>
        </w:rPr>
        <w:t>strany.</w:t>
      </w:r>
      <w:r>
        <w:rPr>
          <w:color w:val="616266"/>
          <w:spacing w:val="-2"/>
        </w:rPr>
        <w:t xml:space="preserve"> Odkazy</w:t>
      </w:r>
      <w:r>
        <w:rPr>
          <w:color w:val="616266"/>
          <w:spacing w:val="-9"/>
        </w:rPr>
        <w:t xml:space="preserve"> </w:t>
      </w:r>
      <w:r>
        <w:rPr>
          <w:color w:val="616266"/>
          <w:spacing w:val="-2"/>
        </w:rPr>
        <w:t>na</w:t>
      </w:r>
      <w:r>
        <w:rPr>
          <w:color w:val="616266"/>
          <w:spacing w:val="-8"/>
        </w:rPr>
        <w:t xml:space="preserve"> </w:t>
      </w:r>
      <w:r>
        <w:rPr>
          <w:color w:val="616266"/>
          <w:spacing w:val="-2"/>
        </w:rPr>
        <w:t>„Smluvní</w:t>
      </w:r>
      <w:r>
        <w:rPr>
          <w:color w:val="616266"/>
          <w:spacing w:val="-11"/>
        </w:rPr>
        <w:t xml:space="preserve"> </w:t>
      </w:r>
      <w:r>
        <w:rPr>
          <w:color w:val="616266"/>
          <w:spacing w:val="-2"/>
        </w:rPr>
        <w:t>stranu“</w:t>
      </w:r>
      <w:r>
        <w:rPr>
          <w:color w:val="616266"/>
          <w:spacing w:val="-3"/>
        </w:rPr>
        <w:t xml:space="preserve"> </w:t>
      </w:r>
      <w:r>
        <w:rPr>
          <w:color w:val="616266"/>
          <w:spacing w:val="-2"/>
        </w:rPr>
        <w:t>nebo</w:t>
      </w:r>
      <w:r>
        <w:rPr>
          <w:color w:val="616266"/>
          <w:spacing w:val="-7"/>
        </w:rPr>
        <w:t xml:space="preserve"> </w:t>
      </w:r>
      <w:r>
        <w:rPr>
          <w:color w:val="616266"/>
          <w:spacing w:val="-2"/>
        </w:rPr>
        <w:t>„Smluvní</w:t>
      </w:r>
      <w:r>
        <w:rPr>
          <w:color w:val="616266"/>
          <w:spacing w:val="-8"/>
        </w:rPr>
        <w:t xml:space="preserve"> </w:t>
      </w:r>
      <w:r>
        <w:rPr>
          <w:color w:val="616266"/>
          <w:spacing w:val="-2"/>
        </w:rPr>
        <w:t>strany“</w:t>
      </w:r>
      <w:r>
        <w:rPr>
          <w:color w:val="616266"/>
          <w:spacing w:val="-4"/>
        </w:rPr>
        <w:t xml:space="preserve"> </w:t>
      </w:r>
      <w:r>
        <w:rPr>
          <w:color w:val="616266"/>
          <w:spacing w:val="-2"/>
        </w:rPr>
        <w:t>zahrnují</w:t>
      </w:r>
      <w:r>
        <w:rPr>
          <w:color w:val="616266"/>
          <w:spacing w:val="-7"/>
        </w:rPr>
        <w:t xml:space="preserve"> </w:t>
      </w:r>
      <w:r>
        <w:rPr>
          <w:color w:val="616266"/>
          <w:spacing w:val="-2"/>
        </w:rPr>
        <w:t>každého</w:t>
      </w:r>
    </w:p>
    <w:p w14:paraId="7B636A2D" w14:textId="77777777" w:rsidR="007C36B9" w:rsidRDefault="001300B4">
      <w:pPr>
        <w:pStyle w:val="Zkladntext"/>
        <w:spacing w:before="78"/>
        <w:ind w:left="969"/>
      </w:pPr>
      <w:r>
        <w:rPr>
          <w:color w:val="616266"/>
        </w:rPr>
        <w:t>a</w:t>
      </w:r>
      <w:r>
        <w:rPr>
          <w:color w:val="616266"/>
          <w:spacing w:val="-7"/>
        </w:rPr>
        <w:t xml:space="preserve"> </w:t>
      </w:r>
      <w:r>
        <w:rPr>
          <w:color w:val="616266"/>
        </w:rPr>
        <w:t>kteréhokoliv</w:t>
      </w:r>
      <w:r>
        <w:rPr>
          <w:color w:val="616266"/>
          <w:spacing w:val="-6"/>
        </w:rPr>
        <w:t xml:space="preserve"> </w:t>
      </w:r>
      <w:r>
        <w:rPr>
          <w:color w:val="616266"/>
        </w:rPr>
        <w:t>z</w:t>
      </w:r>
      <w:r>
        <w:rPr>
          <w:color w:val="616266"/>
          <w:spacing w:val="-8"/>
        </w:rPr>
        <w:t xml:space="preserve"> </w:t>
      </w:r>
      <w:r>
        <w:rPr>
          <w:color w:val="616266"/>
        </w:rPr>
        <w:t>jejich</w:t>
      </w:r>
      <w:r>
        <w:rPr>
          <w:color w:val="616266"/>
          <w:spacing w:val="-5"/>
        </w:rPr>
        <w:t xml:space="preserve"> </w:t>
      </w:r>
      <w:r>
        <w:rPr>
          <w:color w:val="616266"/>
        </w:rPr>
        <w:t>právních</w:t>
      </w:r>
      <w:r>
        <w:rPr>
          <w:color w:val="616266"/>
          <w:spacing w:val="-4"/>
        </w:rPr>
        <w:t xml:space="preserve"> </w:t>
      </w:r>
      <w:r>
        <w:rPr>
          <w:color w:val="616266"/>
          <w:spacing w:val="-2"/>
        </w:rPr>
        <w:t>nástupců.</w:t>
      </w:r>
    </w:p>
    <w:p w14:paraId="2FED3CF4" w14:textId="77777777" w:rsidR="007C36B9" w:rsidRDefault="001300B4">
      <w:pPr>
        <w:pStyle w:val="Odstavecseseznamem"/>
        <w:numPr>
          <w:ilvl w:val="1"/>
          <w:numId w:val="11"/>
        </w:numPr>
        <w:tabs>
          <w:tab w:val="left" w:pos="970"/>
        </w:tabs>
        <w:spacing w:before="196" w:line="312" w:lineRule="auto"/>
        <w:ind w:right="256"/>
        <w:jc w:val="both"/>
      </w:pPr>
      <w:r>
        <w:rPr>
          <w:color w:val="616266"/>
          <w:u w:val="single" w:color="616266"/>
        </w:rPr>
        <w:t>Užití výrazů „včetně“, „zejména“.</w:t>
      </w:r>
      <w:r>
        <w:rPr>
          <w:color w:val="616266"/>
        </w:rPr>
        <w:t xml:space="preserve"> Je-li ve VOP užíván výraz „včetně“ nebo „zejména“, položka nebo položky za takovým výrazem následující představují </w:t>
      </w:r>
      <w:proofErr w:type="gramStart"/>
      <w:r>
        <w:rPr>
          <w:color w:val="616266"/>
        </w:rPr>
        <w:t>demonstrativní</w:t>
      </w:r>
      <w:proofErr w:type="gramEnd"/>
      <w:r>
        <w:rPr>
          <w:color w:val="616266"/>
        </w:rPr>
        <w:t xml:space="preserve"> a nikoliv taxativní výčet položek daného druhu.</w:t>
      </w:r>
    </w:p>
    <w:p w14:paraId="3B48392D" w14:textId="77777777" w:rsidR="007C36B9" w:rsidRDefault="007C36B9">
      <w:pPr>
        <w:spacing w:line="312" w:lineRule="auto"/>
        <w:jc w:val="both"/>
        <w:sectPr w:rsidR="007C36B9">
          <w:pgSz w:w="11920" w:h="16850"/>
          <w:pgMar w:top="1500" w:right="580" w:bottom="1120" w:left="900" w:header="679" w:footer="939" w:gutter="0"/>
          <w:cols w:space="708"/>
        </w:sectPr>
      </w:pPr>
    </w:p>
    <w:p w14:paraId="5CC659B3" w14:textId="77777777" w:rsidR="007C36B9" w:rsidRDefault="007C36B9">
      <w:pPr>
        <w:pStyle w:val="Zkladntext"/>
        <w:jc w:val="left"/>
        <w:rPr>
          <w:sz w:val="20"/>
        </w:rPr>
      </w:pPr>
    </w:p>
    <w:p w14:paraId="406C0683" w14:textId="77777777" w:rsidR="007C36B9" w:rsidRDefault="007C36B9">
      <w:pPr>
        <w:pStyle w:val="Zkladntext"/>
        <w:jc w:val="left"/>
        <w:rPr>
          <w:sz w:val="19"/>
        </w:rPr>
      </w:pPr>
    </w:p>
    <w:p w14:paraId="0B42AB4E" w14:textId="77777777" w:rsidR="007C36B9" w:rsidRDefault="001300B4">
      <w:pPr>
        <w:pStyle w:val="Odstavecseseznamem"/>
        <w:numPr>
          <w:ilvl w:val="1"/>
          <w:numId w:val="11"/>
        </w:numPr>
        <w:tabs>
          <w:tab w:val="left" w:pos="969"/>
          <w:tab w:val="left" w:pos="970"/>
        </w:tabs>
        <w:ind w:hanging="738"/>
      </w:pPr>
      <w:bookmarkStart w:id="67" w:name="_bookmark10"/>
      <w:bookmarkEnd w:id="67"/>
      <w:r>
        <w:rPr>
          <w:color w:val="616266"/>
          <w:u w:val="single" w:color="616266"/>
        </w:rPr>
        <w:t>Defin</w:t>
      </w:r>
      <w:r>
        <w:rPr>
          <w:color w:val="616266"/>
          <w:u w:val="single" w:color="616266"/>
        </w:rPr>
        <w:t>ované</w:t>
      </w:r>
      <w:r>
        <w:rPr>
          <w:color w:val="616266"/>
          <w:spacing w:val="64"/>
          <w:u w:val="single" w:color="616266"/>
        </w:rPr>
        <w:t xml:space="preserve"> </w:t>
      </w:r>
      <w:r>
        <w:rPr>
          <w:color w:val="616266"/>
          <w:u w:val="single" w:color="616266"/>
        </w:rPr>
        <w:t>výrazy.</w:t>
      </w:r>
      <w:r>
        <w:rPr>
          <w:color w:val="616266"/>
          <w:spacing w:val="65"/>
        </w:rPr>
        <w:t xml:space="preserve"> </w:t>
      </w:r>
      <w:r>
        <w:rPr>
          <w:color w:val="616266"/>
        </w:rPr>
        <w:t>Smluvní</w:t>
      </w:r>
      <w:r>
        <w:rPr>
          <w:color w:val="616266"/>
          <w:spacing w:val="67"/>
        </w:rPr>
        <w:t xml:space="preserve"> </w:t>
      </w:r>
      <w:r>
        <w:rPr>
          <w:color w:val="616266"/>
        </w:rPr>
        <w:t>strany</w:t>
      </w:r>
      <w:r>
        <w:rPr>
          <w:color w:val="616266"/>
          <w:spacing w:val="64"/>
        </w:rPr>
        <w:t xml:space="preserve"> </w:t>
      </w:r>
      <w:r>
        <w:rPr>
          <w:color w:val="616266"/>
        </w:rPr>
        <w:t>sjednávají,</w:t>
      </w:r>
      <w:r>
        <w:rPr>
          <w:color w:val="616266"/>
          <w:spacing w:val="64"/>
        </w:rPr>
        <w:t xml:space="preserve"> </w:t>
      </w:r>
      <w:r>
        <w:rPr>
          <w:color w:val="616266"/>
        </w:rPr>
        <w:t>že</w:t>
      </w:r>
      <w:r>
        <w:rPr>
          <w:color w:val="616266"/>
          <w:spacing w:val="64"/>
        </w:rPr>
        <w:t xml:space="preserve"> </w:t>
      </w:r>
      <w:r>
        <w:rPr>
          <w:color w:val="616266"/>
        </w:rPr>
        <w:t>dále</w:t>
      </w:r>
      <w:r>
        <w:rPr>
          <w:color w:val="616266"/>
          <w:spacing w:val="65"/>
        </w:rPr>
        <w:t xml:space="preserve"> </w:t>
      </w:r>
      <w:r>
        <w:rPr>
          <w:color w:val="616266"/>
        </w:rPr>
        <w:t>uvedené</w:t>
      </w:r>
      <w:r>
        <w:rPr>
          <w:color w:val="616266"/>
          <w:spacing w:val="64"/>
        </w:rPr>
        <w:t xml:space="preserve"> </w:t>
      </w:r>
      <w:r>
        <w:rPr>
          <w:color w:val="616266"/>
        </w:rPr>
        <w:t>definované</w:t>
      </w:r>
      <w:r>
        <w:rPr>
          <w:color w:val="616266"/>
          <w:spacing w:val="65"/>
        </w:rPr>
        <w:t xml:space="preserve"> </w:t>
      </w:r>
      <w:r>
        <w:rPr>
          <w:color w:val="616266"/>
        </w:rPr>
        <w:t>výrazy</w:t>
      </w:r>
      <w:r>
        <w:rPr>
          <w:color w:val="616266"/>
          <w:spacing w:val="63"/>
        </w:rPr>
        <w:t xml:space="preserve"> </w:t>
      </w:r>
      <w:r>
        <w:rPr>
          <w:color w:val="616266"/>
          <w:spacing w:val="-4"/>
        </w:rPr>
        <w:t>mají</w:t>
      </w:r>
    </w:p>
    <w:p w14:paraId="17B28F67" w14:textId="77777777" w:rsidR="007C36B9" w:rsidRDefault="001300B4">
      <w:pPr>
        <w:pStyle w:val="Zkladntext"/>
        <w:spacing w:before="76"/>
        <w:ind w:left="969"/>
        <w:jc w:val="left"/>
      </w:pPr>
      <w:r>
        <w:rPr>
          <w:color w:val="616266"/>
        </w:rPr>
        <w:t>následující</w:t>
      </w:r>
      <w:r>
        <w:rPr>
          <w:color w:val="616266"/>
          <w:spacing w:val="-9"/>
        </w:rPr>
        <w:t xml:space="preserve"> </w:t>
      </w:r>
      <w:r>
        <w:rPr>
          <w:color w:val="616266"/>
          <w:spacing w:val="-2"/>
        </w:rPr>
        <w:t>význam:</w:t>
      </w:r>
    </w:p>
    <w:p w14:paraId="38342182" w14:textId="77777777" w:rsidR="007C36B9" w:rsidRDefault="001300B4">
      <w:pPr>
        <w:pStyle w:val="Odstavecseseznamem"/>
        <w:numPr>
          <w:ilvl w:val="0"/>
          <w:numId w:val="6"/>
        </w:numPr>
        <w:tabs>
          <w:tab w:val="left" w:pos="1366"/>
        </w:tabs>
        <w:spacing w:before="196"/>
        <w:ind w:hanging="397"/>
        <w:jc w:val="both"/>
      </w:pPr>
      <w:r>
        <w:rPr>
          <w:color w:val="616266"/>
        </w:rPr>
        <w:t>„</w:t>
      </w:r>
      <w:r>
        <w:rPr>
          <w:b/>
          <w:color w:val="616266"/>
        </w:rPr>
        <w:t>Akceptační</w:t>
      </w:r>
      <w:r>
        <w:rPr>
          <w:b/>
          <w:color w:val="616266"/>
          <w:spacing w:val="26"/>
        </w:rPr>
        <w:t xml:space="preserve"> </w:t>
      </w:r>
      <w:r>
        <w:rPr>
          <w:b/>
          <w:color w:val="616266"/>
        </w:rPr>
        <w:t>protokol</w:t>
      </w:r>
      <w:r>
        <w:rPr>
          <w:color w:val="616266"/>
        </w:rPr>
        <w:t>“</w:t>
      </w:r>
      <w:r>
        <w:rPr>
          <w:color w:val="616266"/>
          <w:spacing w:val="22"/>
        </w:rPr>
        <w:t xml:space="preserve"> </w:t>
      </w:r>
      <w:r>
        <w:rPr>
          <w:color w:val="616266"/>
        </w:rPr>
        <w:t>znamená</w:t>
      </w:r>
      <w:r>
        <w:rPr>
          <w:color w:val="616266"/>
          <w:spacing w:val="30"/>
        </w:rPr>
        <w:t xml:space="preserve"> </w:t>
      </w:r>
      <w:r>
        <w:rPr>
          <w:color w:val="616266"/>
        </w:rPr>
        <w:t>protokol</w:t>
      </w:r>
      <w:r>
        <w:rPr>
          <w:color w:val="616266"/>
          <w:spacing w:val="27"/>
        </w:rPr>
        <w:t xml:space="preserve"> </w:t>
      </w:r>
      <w:r>
        <w:rPr>
          <w:color w:val="616266"/>
        </w:rPr>
        <w:t>o</w:t>
      </w:r>
      <w:r>
        <w:rPr>
          <w:color w:val="616266"/>
          <w:spacing w:val="27"/>
        </w:rPr>
        <w:t xml:space="preserve"> </w:t>
      </w:r>
      <w:r>
        <w:rPr>
          <w:color w:val="616266"/>
        </w:rPr>
        <w:t>poskytnutí</w:t>
      </w:r>
      <w:r>
        <w:rPr>
          <w:color w:val="616266"/>
          <w:spacing w:val="26"/>
        </w:rPr>
        <w:t xml:space="preserve"> </w:t>
      </w:r>
      <w:r>
        <w:rPr>
          <w:color w:val="616266"/>
        </w:rPr>
        <w:t>Plnění</w:t>
      </w:r>
      <w:r>
        <w:rPr>
          <w:color w:val="616266"/>
          <w:spacing w:val="26"/>
        </w:rPr>
        <w:t xml:space="preserve"> </w:t>
      </w:r>
      <w:r>
        <w:rPr>
          <w:color w:val="616266"/>
        </w:rPr>
        <w:t>Dodavatelem</w:t>
      </w:r>
      <w:r>
        <w:rPr>
          <w:color w:val="616266"/>
          <w:spacing w:val="27"/>
        </w:rPr>
        <w:t xml:space="preserve"> </w:t>
      </w:r>
      <w:r>
        <w:rPr>
          <w:color w:val="616266"/>
          <w:spacing w:val="-2"/>
        </w:rPr>
        <w:t>Objednateli</w:t>
      </w:r>
    </w:p>
    <w:p w14:paraId="42F64FD1" w14:textId="77777777" w:rsidR="007C36B9" w:rsidRDefault="001300B4">
      <w:pPr>
        <w:pStyle w:val="Zkladntext"/>
        <w:spacing w:before="75"/>
        <w:ind w:left="1365"/>
        <w:jc w:val="left"/>
      </w:pPr>
      <w:r>
        <w:rPr>
          <w:color w:val="616266"/>
        </w:rPr>
        <w:t>a</w:t>
      </w:r>
      <w:r>
        <w:rPr>
          <w:color w:val="616266"/>
          <w:spacing w:val="-11"/>
        </w:rPr>
        <w:t xml:space="preserve"> </w:t>
      </w:r>
      <w:r>
        <w:rPr>
          <w:color w:val="616266"/>
        </w:rPr>
        <w:t>o</w:t>
      </w:r>
      <w:r>
        <w:rPr>
          <w:color w:val="616266"/>
          <w:spacing w:val="-6"/>
        </w:rPr>
        <w:t xml:space="preserve"> </w:t>
      </w:r>
      <w:r>
        <w:rPr>
          <w:color w:val="616266"/>
        </w:rPr>
        <w:t>přijetí</w:t>
      </w:r>
      <w:r>
        <w:rPr>
          <w:color w:val="616266"/>
          <w:spacing w:val="-9"/>
        </w:rPr>
        <w:t xml:space="preserve"> </w:t>
      </w:r>
      <w:r>
        <w:rPr>
          <w:color w:val="616266"/>
        </w:rPr>
        <w:t>Plnění</w:t>
      </w:r>
      <w:r>
        <w:rPr>
          <w:color w:val="616266"/>
          <w:spacing w:val="-11"/>
        </w:rPr>
        <w:t xml:space="preserve"> </w:t>
      </w:r>
      <w:r>
        <w:rPr>
          <w:color w:val="616266"/>
        </w:rPr>
        <w:t>Objednatelem</w:t>
      </w:r>
      <w:r>
        <w:rPr>
          <w:color w:val="616266"/>
          <w:spacing w:val="-7"/>
        </w:rPr>
        <w:t xml:space="preserve"> </w:t>
      </w:r>
      <w:r>
        <w:rPr>
          <w:color w:val="616266"/>
        </w:rPr>
        <w:t>od</w:t>
      </w:r>
      <w:r>
        <w:rPr>
          <w:color w:val="616266"/>
          <w:spacing w:val="-10"/>
        </w:rPr>
        <w:t xml:space="preserve"> </w:t>
      </w:r>
      <w:r>
        <w:rPr>
          <w:color w:val="616266"/>
        </w:rPr>
        <w:t>Dodavatele</w:t>
      </w:r>
      <w:r>
        <w:rPr>
          <w:color w:val="616266"/>
          <w:spacing w:val="-7"/>
        </w:rPr>
        <w:t xml:space="preserve"> </w:t>
      </w:r>
      <w:r>
        <w:rPr>
          <w:color w:val="616266"/>
        </w:rPr>
        <w:t>podepsaný</w:t>
      </w:r>
      <w:r>
        <w:rPr>
          <w:color w:val="616266"/>
          <w:spacing w:val="-7"/>
        </w:rPr>
        <w:t xml:space="preserve"> </w:t>
      </w:r>
      <w:r>
        <w:rPr>
          <w:color w:val="616266"/>
        </w:rPr>
        <w:t>Smluvními</w:t>
      </w:r>
      <w:r>
        <w:rPr>
          <w:color w:val="616266"/>
          <w:spacing w:val="-8"/>
        </w:rPr>
        <w:t xml:space="preserve"> </w:t>
      </w:r>
      <w:r>
        <w:rPr>
          <w:color w:val="616266"/>
          <w:spacing w:val="-2"/>
        </w:rPr>
        <w:t>stranami;</w:t>
      </w:r>
    </w:p>
    <w:p w14:paraId="7E60EBB9" w14:textId="77777777" w:rsidR="007C36B9" w:rsidRDefault="001300B4">
      <w:pPr>
        <w:pStyle w:val="Odstavecseseznamem"/>
        <w:numPr>
          <w:ilvl w:val="0"/>
          <w:numId w:val="6"/>
        </w:numPr>
        <w:tabs>
          <w:tab w:val="left" w:pos="1367"/>
        </w:tabs>
        <w:spacing w:before="196" w:line="312" w:lineRule="auto"/>
        <w:ind w:left="1366" w:right="252" w:hanging="397"/>
        <w:jc w:val="both"/>
      </w:pPr>
      <w:r>
        <w:rPr>
          <w:color w:val="616266"/>
        </w:rPr>
        <w:t>„</w:t>
      </w:r>
      <w:r>
        <w:rPr>
          <w:b/>
          <w:color w:val="616266"/>
        </w:rPr>
        <w:t>Autorský zákon</w:t>
      </w:r>
      <w:r>
        <w:rPr>
          <w:color w:val="616266"/>
        </w:rPr>
        <w:t>“ znamená zákon č. 121/2000 Sb., o právu autorském, o právech souvisejících</w:t>
      </w:r>
      <w:r>
        <w:rPr>
          <w:color w:val="616266"/>
          <w:spacing w:val="-4"/>
        </w:rPr>
        <w:t xml:space="preserve"> </w:t>
      </w:r>
      <w:r>
        <w:rPr>
          <w:color w:val="616266"/>
        </w:rPr>
        <w:t>s</w:t>
      </w:r>
      <w:r>
        <w:rPr>
          <w:color w:val="616266"/>
          <w:spacing w:val="-1"/>
        </w:rPr>
        <w:t xml:space="preserve"> </w:t>
      </w:r>
      <w:r>
        <w:rPr>
          <w:color w:val="616266"/>
        </w:rPr>
        <w:t>právem</w:t>
      </w:r>
      <w:r>
        <w:rPr>
          <w:color w:val="616266"/>
          <w:spacing w:val="-3"/>
        </w:rPr>
        <w:t xml:space="preserve"> </w:t>
      </w:r>
      <w:r>
        <w:rPr>
          <w:color w:val="616266"/>
        </w:rPr>
        <w:t>autorským</w:t>
      </w:r>
      <w:r>
        <w:rPr>
          <w:color w:val="616266"/>
          <w:spacing w:val="-2"/>
        </w:rPr>
        <w:t xml:space="preserve"> </w:t>
      </w:r>
      <w:r>
        <w:rPr>
          <w:color w:val="616266"/>
        </w:rPr>
        <w:t>a</w:t>
      </w:r>
      <w:r>
        <w:rPr>
          <w:color w:val="616266"/>
          <w:spacing w:val="-4"/>
        </w:rPr>
        <w:t xml:space="preserve"> </w:t>
      </w:r>
      <w:r>
        <w:rPr>
          <w:color w:val="616266"/>
        </w:rPr>
        <w:t>o</w:t>
      </w:r>
      <w:r>
        <w:rPr>
          <w:color w:val="616266"/>
          <w:spacing w:val="-6"/>
        </w:rPr>
        <w:t xml:space="preserve"> </w:t>
      </w:r>
      <w:r>
        <w:rPr>
          <w:color w:val="616266"/>
        </w:rPr>
        <w:t>změně</w:t>
      </w:r>
      <w:r>
        <w:rPr>
          <w:color w:val="616266"/>
          <w:spacing w:val="-4"/>
        </w:rPr>
        <w:t xml:space="preserve"> </w:t>
      </w:r>
      <w:r>
        <w:rPr>
          <w:color w:val="616266"/>
        </w:rPr>
        <w:t>některých</w:t>
      </w:r>
      <w:r>
        <w:rPr>
          <w:color w:val="616266"/>
          <w:spacing w:val="-1"/>
        </w:rPr>
        <w:t xml:space="preserve"> </w:t>
      </w:r>
      <w:r>
        <w:rPr>
          <w:color w:val="616266"/>
        </w:rPr>
        <w:t>zákonů</w:t>
      </w:r>
      <w:r>
        <w:rPr>
          <w:color w:val="616266"/>
          <w:spacing w:val="-4"/>
        </w:rPr>
        <w:t xml:space="preserve"> </w:t>
      </w:r>
      <w:r>
        <w:rPr>
          <w:color w:val="616266"/>
        </w:rPr>
        <w:t>(autorský</w:t>
      </w:r>
      <w:r>
        <w:rPr>
          <w:color w:val="616266"/>
          <w:spacing w:val="-6"/>
        </w:rPr>
        <w:t xml:space="preserve"> </w:t>
      </w:r>
      <w:r>
        <w:rPr>
          <w:color w:val="616266"/>
        </w:rPr>
        <w:t>zákon),</w:t>
      </w:r>
      <w:r>
        <w:rPr>
          <w:color w:val="616266"/>
          <w:spacing w:val="-2"/>
        </w:rPr>
        <w:t xml:space="preserve"> </w:t>
      </w:r>
      <w:r>
        <w:rPr>
          <w:color w:val="616266"/>
        </w:rPr>
        <w:t>ve</w:t>
      </w:r>
      <w:r>
        <w:rPr>
          <w:color w:val="616266"/>
          <w:spacing w:val="-4"/>
        </w:rPr>
        <w:t xml:space="preserve"> </w:t>
      </w:r>
      <w:r>
        <w:rPr>
          <w:color w:val="616266"/>
        </w:rPr>
        <w:t>znění pozdějších předpisů;</w:t>
      </w:r>
    </w:p>
    <w:p w14:paraId="67402080" w14:textId="77777777" w:rsidR="007C36B9" w:rsidRDefault="001300B4">
      <w:pPr>
        <w:pStyle w:val="Odstavecseseznamem"/>
        <w:numPr>
          <w:ilvl w:val="0"/>
          <w:numId w:val="6"/>
        </w:numPr>
        <w:tabs>
          <w:tab w:val="left" w:pos="1368"/>
        </w:tabs>
        <w:spacing w:before="120" w:line="312" w:lineRule="auto"/>
        <w:ind w:left="1367" w:right="258" w:hanging="397"/>
        <w:jc w:val="both"/>
      </w:pPr>
      <w:r>
        <w:rPr>
          <w:color w:val="616266"/>
        </w:rPr>
        <w:t>„</w:t>
      </w:r>
      <w:r>
        <w:rPr>
          <w:b/>
          <w:color w:val="616266"/>
        </w:rPr>
        <w:t>Cena</w:t>
      </w:r>
      <w:r>
        <w:rPr>
          <w:color w:val="616266"/>
        </w:rPr>
        <w:t>“</w:t>
      </w:r>
      <w:r>
        <w:rPr>
          <w:color w:val="616266"/>
          <w:spacing w:val="-4"/>
        </w:rPr>
        <w:t xml:space="preserve"> </w:t>
      </w:r>
      <w:r>
        <w:rPr>
          <w:color w:val="616266"/>
        </w:rPr>
        <w:t>znamená</w:t>
      </w:r>
      <w:r>
        <w:rPr>
          <w:color w:val="616266"/>
          <w:spacing w:val="-5"/>
        </w:rPr>
        <w:t xml:space="preserve"> </w:t>
      </w:r>
      <w:r>
        <w:rPr>
          <w:color w:val="616266"/>
        </w:rPr>
        <w:t>celkové peněžité plnění, které Objednatel za podmínek uvedenýchve Smlouvě zaplatí Dodavateli za řádně a včas poskytnuté Plnění;</w:t>
      </w:r>
    </w:p>
    <w:p w14:paraId="222BB7ED" w14:textId="77777777" w:rsidR="007C36B9" w:rsidRDefault="001300B4">
      <w:pPr>
        <w:pStyle w:val="Odstavecseseznamem"/>
        <w:numPr>
          <w:ilvl w:val="0"/>
          <w:numId w:val="6"/>
        </w:numPr>
        <w:tabs>
          <w:tab w:val="left" w:pos="1368"/>
        </w:tabs>
        <w:spacing w:before="120"/>
        <w:ind w:left="1367" w:hanging="397"/>
        <w:jc w:val="both"/>
      </w:pPr>
      <w:r>
        <w:rPr>
          <w:color w:val="616266"/>
        </w:rPr>
        <w:t>„</w:t>
      </w:r>
      <w:r>
        <w:rPr>
          <w:b/>
          <w:color w:val="616266"/>
        </w:rPr>
        <w:t>Dodavatel</w:t>
      </w:r>
      <w:r>
        <w:rPr>
          <w:color w:val="616266"/>
        </w:rPr>
        <w:t>“</w:t>
      </w:r>
      <w:r>
        <w:rPr>
          <w:color w:val="616266"/>
          <w:spacing w:val="-9"/>
        </w:rPr>
        <w:t xml:space="preserve"> </w:t>
      </w:r>
      <w:r>
        <w:rPr>
          <w:color w:val="616266"/>
        </w:rPr>
        <w:t>znamená</w:t>
      </w:r>
      <w:r>
        <w:rPr>
          <w:color w:val="616266"/>
          <w:spacing w:val="-11"/>
        </w:rPr>
        <w:t xml:space="preserve"> </w:t>
      </w:r>
      <w:r>
        <w:rPr>
          <w:color w:val="616266"/>
        </w:rPr>
        <w:t>Smluvní</w:t>
      </w:r>
      <w:r>
        <w:rPr>
          <w:color w:val="616266"/>
          <w:spacing w:val="-10"/>
        </w:rPr>
        <w:t xml:space="preserve"> </w:t>
      </w:r>
      <w:r>
        <w:rPr>
          <w:color w:val="616266"/>
        </w:rPr>
        <w:t>stranu</w:t>
      </w:r>
      <w:r>
        <w:rPr>
          <w:color w:val="616266"/>
          <w:spacing w:val="-12"/>
        </w:rPr>
        <w:t xml:space="preserve"> </w:t>
      </w:r>
      <w:r>
        <w:rPr>
          <w:color w:val="616266"/>
        </w:rPr>
        <w:t>takto</w:t>
      </w:r>
      <w:r>
        <w:rPr>
          <w:color w:val="616266"/>
          <w:spacing w:val="-11"/>
        </w:rPr>
        <w:t xml:space="preserve"> </w:t>
      </w:r>
      <w:r>
        <w:rPr>
          <w:color w:val="616266"/>
        </w:rPr>
        <w:t>ve</w:t>
      </w:r>
      <w:r>
        <w:rPr>
          <w:color w:val="616266"/>
          <w:spacing w:val="-9"/>
        </w:rPr>
        <w:t xml:space="preserve"> </w:t>
      </w:r>
      <w:r>
        <w:rPr>
          <w:color w:val="616266"/>
        </w:rPr>
        <w:t>Smlouvě</w:t>
      </w:r>
      <w:r>
        <w:rPr>
          <w:color w:val="616266"/>
          <w:spacing w:val="-7"/>
        </w:rPr>
        <w:t xml:space="preserve"> </w:t>
      </w:r>
      <w:r>
        <w:rPr>
          <w:color w:val="616266"/>
          <w:spacing w:val="-2"/>
        </w:rPr>
        <w:t>označenou;</w:t>
      </w:r>
    </w:p>
    <w:p w14:paraId="023BC862" w14:textId="77777777" w:rsidR="007C36B9" w:rsidRDefault="001300B4">
      <w:pPr>
        <w:pStyle w:val="Odstavecseseznamem"/>
        <w:numPr>
          <w:ilvl w:val="0"/>
          <w:numId w:val="6"/>
        </w:numPr>
        <w:tabs>
          <w:tab w:val="left" w:pos="1368"/>
        </w:tabs>
        <w:spacing w:before="198"/>
        <w:ind w:left="1367" w:hanging="397"/>
        <w:jc w:val="both"/>
      </w:pPr>
      <w:r>
        <w:rPr>
          <w:color w:val="616266"/>
        </w:rPr>
        <w:t>„</w:t>
      </w:r>
      <w:r>
        <w:rPr>
          <w:b/>
          <w:color w:val="616266"/>
        </w:rPr>
        <w:t>DPH</w:t>
      </w:r>
      <w:r>
        <w:rPr>
          <w:color w:val="616266"/>
        </w:rPr>
        <w:t>“</w:t>
      </w:r>
      <w:r>
        <w:rPr>
          <w:color w:val="616266"/>
          <w:spacing w:val="-9"/>
        </w:rPr>
        <w:t xml:space="preserve"> </w:t>
      </w:r>
      <w:r>
        <w:rPr>
          <w:color w:val="616266"/>
        </w:rPr>
        <w:t>znamená</w:t>
      </w:r>
      <w:r>
        <w:rPr>
          <w:color w:val="616266"/>
          <w:spacing w:val="-12"/>
        </w:rPr>
        <w:t xml:space="preserve"> </w:t>
      </w:r>
      <w:r>
        <w:rPr>
          <w:color w:val="616266"/>
        </w:rPr>
        <w:t>daň</w:t>
      </w:r>
      <w:r>
        <w:rPr>
          <w:color w:val="616266"/>
          <w:spacing w:val="-13"/>
        </w:rPr>
        <w:t xml:space="preserve"> </w:t>
      </w:r>
      <w:r>
        <w:rPr>
          <w:color w:val="616266"/>
        </w:rPr>
        <w:t>z</w:t>
      </w:r>
      <w:r>
        <w:rPr>
          <w:color w:val="616266"/>
          <w:spacing w:val="-14"/>
        </w:rPr>
        <w:t xml:space="preserve"> </w:t>
      </w:r>
      <w:r>
        <w:rPr>
          <w:color w:val="616266"/>
        </w:rPr>
        <w:t>přidané</w:t>
      </w:r>
      <w:r>
        <w:rPr>
          <w:color w:val="616266"/>
          <w:spacing w:val="-12"/>
        </w:rPr>
        <w:t xml:space="preserve"> </w:t>
      </w:r>
      <w:r>
        <w:rPr>
          <w:color w:val="616266"/>
        </w:rPr>
        <w:t>hodnoty</w:t>
      </w:r>
      <w:r>
        <w:rPr>
          <w:color w:val="616266"/>
          <w:spacing w:val="-14"/>
        </w:rPr>
        <w:t xml:space="preserve"> </w:t>
      </w:r>
      <w:r>
        <w:rPr>
          <w:color w:val="616266"/>
        </w:rPr>
        <w:t>ve</w:t>
      </w:r>
      <w:r>
        <w:rPr>
          <w:color w:val="616266"/>
          <w:spacing w:val="-13"/>
        </w:rPr>
        <w:t xml:space="preserve"> </w:t>
      </w:r>
      <w:r>
        <w:rPr>
          <w:color w:val="616266"/>
        </w:rPr>
        <w:t>smyslu</w:t>
      </w:r>
      <w:r>
        <w:rPr>
          <w:color w:val="616266"/>
          <w:spacing w:val="-12"/>
        </w:rPr>
        <w:t xml:space="preserve"> </w:t>
      </w:r>
      <w:r>
        <w:rPr>
          <w:color w:val="616266"/>
        </w:rPr>
        <w:t>zákona</w:t>
      </w:r>
      <w:r>
        <w:rPr>
          <w:color w:val="616266"/>
          <w:spacing w:val="-10"/>
        </w:rPr>
        <w:t xml:space="preserve"> </w:t>
      </w:r>
      <w:r>
        <w:rPr>
          <w:color w:val="616266"/>
        </w:rPr>
        <w:t>č. 235/2004</w:t>
      </w:r>
      <w:r>
        <w:rPr>
          <w:color w:val="616266"/>
          <w:spacing w:val="-13"/>
        </w:rPr>
        <w:t xml:space="preserve"> </w:t>
      </w:r>
      <w:r>
        <w:rPr>
          <w:color w:val="616266"/>
        </w:rPr>
        <w:t>Sb.,</w:t>
      </w:r>
      <w:r>
        <w:rPr>
          <w:color w:val="616266"/>
          <w:spacing w:val="-13"/>
        </w:rPr>
        <w:t xml:space="preserve"> </w:t>
      </w:r>
      <w:r>
        <w:rPr>
          <w:color w:val="616266"/>
        </w:rPr>
        <w:t>o</w:t>
      </w:r>
      <w:r>
        <w:rPr>
          <w:color w:val="616266"/>
          <w:spacing w:val="-12"/>
        </w:rPr>
        <w:t xml:space="preserve"> </w:t>
      </w:r>
      <w:r>
        <w:rPr>
          <w:color w:val="616266"/>
        </w:rPr>
        <w:t>dani</w:t>
      </w:r>
      <w:r>
        <w:rPr>
          <w:color w:val="616266"/>
          <w:spacing w:val="-14"/>
        </w:rPr>
        <w:t xml:space="preserve"> </w:t>
      </w:r>
      <w:r>
        <w:rPr>
          <w:color w:val="616266"/>
        </w:rPr>
        <w:t>z</w:t>
      </w:r>
      <w:r>
        <w:rPr>
          <w:color w:val="616266"/>
          <w:spacing w:val="-2"/>
        </w:rPr>
        <w:t xml:space="preserve"> přidané</w:t>
      </w:r>
    </w:p>
    <w:p w14:paraId="4A82FD71" w14:textId="77777777" w:rsidR="007C36B9" w:rsidRDefault="001300B4">
      <w:pPr>
        <w:pStyle w:val="Zkladntext"/>
        <w:spacing w:before="76"/>
        <w:ind w:left="1367"/>
        <w:jc w:val="left"/>
      </w:pPr>
      <w:r>
        <w:rPr>
          <w:color w:val="616266"/>
        </w:rPr>
        <w:t>hodnoty,</w:t>
      </w:r>
      <w:r>
        <w:rPr>
          <w:color w:val="616266"/>
          <w:spacing w:val="-5"/>
        </w:rPr>
        <w:t xml:space="preserve"> </w:t>
      </w:r>
      <w:r>
        <w:rPr>
          <w:color w:val="616266"/>
        </w:rPr>
        <w:t>v</w:t>
      </w:r>
      <w:r>
        <w:rPr>
          <w:color w:val="616266"/>
          <w:spacing w:val="-6"/>
        </w:rPr>
        <w:t xml:space="preserve"> </w:t>
      </w:r>
      <w:r>
        <w:rPr>
          <w:color w:val="616266"/>
        </w:rPr>
        <w:t>platném</w:t>
      </w:r>
      <w:r>
        <w:rPr>
          <w:color w:val="616266"/>
          <w:spacing w:val="-4"/>
        </w:rPr>
        <w:t xml:space="preserve"> </w:t>
      </w:r>
      <w:r>
        <w:rPr>
          <w:color w:val="616266"/>
          <w:spacing w:val="-2"/>
        </w:rPr>
        <w:t>znění;</w:t>
      </w:r>
    </w:p>
    <w:p w14:paraId="1E41A77B" w14:textId="77777777" w:rsidR="007C36B9" w:rsidRDefault="001300B4">
      <w:pPr>
        <w:pStyle w:val="Odstavecseseznamem"/>
        <w:numPr>
          <w:ilvl w:val="0"/>
          <w:numId w:val="6"/>
        </w:numPr>
        <w:tabs>
          <w:tab w:val="left" w:pos="1368"/>
        </w:tabs>
        <w:spacing w:before="196" w:line="312" w:lineRule="auto"/>
        <w:ind w:left="1367" w:right="249" w:hanging="397"/>
        <w:jc w:val="both"/>
      </w:pPr>
      <w:r>
        <w:rPr>
          <w:color w:val="616266"/>
        </w:rPr>
        <w:t>„</w:t>
      </w:r>
      <w:r>
        <w:rPr>
          <w:b/>
          <w:color w:val="616266"/>
        </w:rPr>
        <w:t>Důvěrné</w:t>
      </w:r>
      <w:r>
        <w:rPr>
          <w:b/>
          <w:color w:val="616266"/>
          <w:spacing w:val="-14"/>
        </w:rPr>
        <w:t xml:space="preserve"> </w:t>
      </w:r>
      <w:r>
        <w:rPr>
          <w:b/>
          <w:color w:val="616266"/>
        </w:rPr>
        <w:t>informace</w:t>
      </w:r>
      <w:r>
        <w:rPr>
          <w:color w:val="616266"/>
        </w:rPr>
        <w:t>“</w:t>
      </w:r>
      <w:r>
        <w:rPr>
          <w:color w:val="616266"/>
          <w:spacing w:val="-11"/>
        </w:rPr>
        <w:t xml:space="preserve"> </w:t>
      </w:r>
      <w:r>
        <w:rPr>
          <w:color w:val="616266"/>
        </w:rPr>
        <w:t>znamená</w:t>
      </w:r>
      <w:r>
        <w:rPr>
          <w:color w:val="616266"/>
          <w:spacing w:val="-12"/>
        </w:rPr>
        <w:t xml:space="preserve"> </w:t>
      </w:r>
      <w:r>
        <w:rPr>
          <w:color w:val="616266"/>
        </w:rPr>
        <w:t>veškeré</w:t>
      </w:r>
      <w:r>
        <w:rPr>
          <w:color w:val="616266"/>
          <w:spacing w:val="-14"/>
        </w:rPr>
        <w:t xml:space="preserve"> </w:t>
      </w:r>
      <w:r>
        <w:rPr>
          <w:color w:val="616266"/>
        </w:rPr>
        <w:t>skutečnosti</w:t>
      </w:r>
      <w:r>
        <w:rPr>
          <w:color w:val="616266"/>
          <w:spacing w:val="-13"/>
        </w:rPr>
        <w:t xml:space="preserve"> </w:t>
      </w:r>
      <w:r>
        <w:rPr>
          <w:color w:val="616266"/>
        </w:rPr>
        <w:t>obchodní,</w:t>
      </w:r>
      <w:r>
        <w:rPr>
          <w:color w:val="616266"/>
          <w:spacing w:val="-7"/>
        </w:rPr>
        <w:t xml:space="preserve"> </w:t>
      </w:r>
      <w:r>
        <w:rPr>
          <w:color w:val="616266"/>
        </w:rPr>
        <w:t>výrobní</w:t>
      </w:r>
      <w:r>
        <w:rPr>
          <w:color w:val="616266"/>
          <w:spacing w:val="-15"/>
        </w:rPr>
        <w:t xml:space="preserve"> </w:t>
      </w:r>
      <w:r>
        <w:rPr>
          <w:color w:val="616266"/>
        </w:rPr>
        <w:t>či</w:t>
      </w:r>
      <w:r>
        <w:rPr>
          <w:color w:val="616266"/>
          <w:spacing w:val="-15"/>
        </w:rPr>
        <w:t xml:space="preserve"> </w:t>
      </w:r>
      <w:r>
        <w:rPr>
          <w:color w:val="616266"/>
        </w:rPr>
        <w:t>technické</w:t>
      </w:r>
      <w:r>
        <w:rPr>
          <w:color w:val="616266"/>
          <w:spacing w:val="-11"/>
        </w:rPr>
        <w:t xml:space="preserve"> </w:t>
      </w:r>
      <w:r>
        <w:rPr>
          <w:color w:val="616266"/>
        </w:rPr>
        <w:t>povahy související s plněním Smlouvy, které mají skutečnou nebo alespoň potenciální materiální</w:t>
      </w:r>
      <w:r>
        <w:rPr>
          <w:color w:val="616266"/>
          <w:spacing w:val="40"/>
        </w:rPr>
        <w:t xml:space="preserve"> </w:t>
      </w:r>
      <w:r>
        <w:rPr>
          <w:color w:val="616266"/>
        </w:rPr>
        <w:t>či</w:t>
      </w:r>
      <w:r>
        <w:rPr>
          <w:color w:val="616266"/>
          <w:spacing w:val="-3"/>
        </w:rPr>
        <w:t xml:space="preserve"> </w:t>
      </w:r>
      <w:r>
        <w:rPr>
          <w:color w:val="616266"/>
        </w:rPr>
        <w:t>nemateriální</w:t>
      </w:r>
      <w:r>
        <w:rPr>
          <w:color w:val="616266"/>
          <w:spacing w:val="-14"/>
        </w:rPr>
        <w:t xml:space="preserve"> </w:t>
      </w:r>
      <w:r>
        <w:rPr>
          <w:color w:val="616266"/>
        </w:rPr>
        <w:t>hodnotu,</w:t>
      </w:r>
      <w:r>
        <w:rPr>
          <w:color w:val="616266"/>
          <w:spacing w:val="-12"/>
        </w:rPr>
        <w:t xml:space="preserve"> </w:t>
      </w:r>
      <w:r>
        <w:rPr>
          <w:color w:val="616266"/>
        </w:rPr>
        <w:t>nejsou</w:t>
      </w:r>
      <w:r>
        <w:rPr>
          <w:color w:val="616266"/>
          <w:spacing w:val="-12"/>
        </w:rPr>
        <w:t xml:space="preserve"> </w:t>
      </w:r>
      <w:r>
        <w:rPr>
          <w:color w:val="616266"/>
        </w:rPr>
        <w:t>v</w:t>
      </w:r>
      <w:r>
        <w:rPr>
          <w:color w:val="616266"/>
          <w:spacing w:val="-11"/>
        </w:rPr>
        <w:t xml:space="preserve"> </w:t>
      </w:r>
      <w:r>
        <w:rPr>
          <w:color w:val="616266"/>
        </w:rPr>
        <w:t>příslušných</w:t>
      </w:r>
      <w:r>
        <w:rPr>
          <w:color w:val="616266"/>
          <w:spacing w:val="-9"/>
        </w:rPr>
        <w:t xml:space="preserve"> </w:t>
      </w:r>
      <w:r>
        <w:rPr>
          <w:color w:val="616266"/>
        </w:rPr>
        <w:t>obchodních</w:t>
      </w:r>
      <w:r>
        <w:rPr>
          <w:color w:val="616266"/>
          <w:spacing w:val="-9"/>
        </w:rPr>
        <w:t xml:space="preserve"> </w:t>
      </w:r>
      <w:r>
        <w:rPr>
          <w:color w:val="616266"/>
        </w:rPr>
        <w:t>kruzích</w:t>
      </w:r>
      <w:r>
        <w:rPr>
          <w:color w:val="616266"/>
          <w:spacing w:val="-9"/>
        </w:rPr>
        <w:t xml:space="preserve"> </w:t>
      </w:r>
      <w:r>
        <w:rPr>
          <w:color w:val="616266"/>
        </w:rPr>
        <w:t>běžně</w:t>
      </w:r>
      <w:r>
        <w:rPr>
          <w:color w:val="616266"/>
          <w:spacing w:val="-11"/>
        </w:rPr>
        <w:t xml:space="preserve"> </w:t>
      </w:r>
      <w:r>
        <w:rPr>
          <w:color w:val="616266"/>
        </w:rPr>
        <w:t>dostupné,</w:t>
      </w:r>
      <w:r>
        <w:rPr>
          <w:color w:val="616266"/>
          <w:spacing w:val="-12"/>
        </w:rPr>
        <w:t xml:space="preserve"> </w:t>
      </w:r>
      <w:r>
        <w:rPr>
          <w:color w:val="616266"/>
        </w:rPr>
        <w:t>mají</w:t>
      </w:r>
      <w:r>
        <w:rPr>
          <w:color w:val="616266"/>
          <w:spacing w:val="-12"/>
        </w:rPr>
        <w:t xml:space="preserve"> </w:t>
      </w:r>
      <w:r>
        <w:rPr>
          <w:color w:val="616266"/>
        </w:rPr>
        <w:t>být podle vůle</w:t>
      </w:r>
      <w:r>
        <w:rPr>
          <w:color w:val="616266"/>
          <w:spacing w:val="-1"/>
        </w:rPr>
        <w:t xml:space="preserve"> </w:t>
      </w:r>
      <w:r>
        <w:rPr>
          <w:color w:val="616266"/>
        </w:rPr>
        <w:t>Smluvní</w:t>
      </w:r>
      <w:r>
        <w:rPr>
          <w:color w:val="616266"/>
          <w:spacing w:val="-1"/>
        </w:rPr>
        <w:t xml:space="preserve"> </w:t>
      </w:r>
      <w:r>
        <w:rPr>
          <w:color w:val="616266"/>
        </w:rPr>
        <w:t>strany utajeny</w:t>
      </w:r>
      <w:r>
        <w:rPr>
          <w:color w:val="616266"/>
          <w:spacing w:val="-2"/>
        </w:rPr>
        <w:t xml:space="preserve"> </w:t>
      </w:r>
      <w:r>
        <w:rPr>
          <w:color w:val="616266"/>
        </w:rPr>
        <w:t>a</w:t>
      </w:r>
      <w:r>
        <w:rPr>
          <w:color w:val="616266"/>
          <w:spacing w:val="-3"/>
        </w:rPr>
        <w:t xml:space="preserve"> </w:t>
      </w:r>
      <w:r>
        <w:rPr>
          <w:color w:val="616266"/>
        </w:rPr>
        <w:t>Smluvní</w:t>
      </w:r>
      <w:r>
        <w:rPr>
          <w:color w:val="616266"/>
          <w:spacing w:val="-1"/>
        </w:rPr>
        <w:t xml:space="preserve"> </w:t>
      </w:r>
      <w:r>
        <w:rPr>
          <w:color w:val="616266"/>
        </w:rPr>
        <w:t>strana odpovídajícím</w:t>
      </w:r>
      <w:r>
        <w:rPr>
          <w:color w:val="616266"/>
          <w:spacing w:val="-1"/>
        </w:rPr>
        <w:t xml:space="preserve"> </w:t>
      </w:r>
      <w:r>
        <w:rPr>
          <w:color w:val="616266"/>
        </w:rPr>
        <w:t>způsob</w:t>
      </w:r>
      <w:r>
        <w:rPr>
          <w:color w:val="616266"/>
        </w:rPr>
        <w:t>em</w:t>
      </w:r>
      <w:r>
        <w:rPr>
          <w:color w:val="616266"/>
          <w:spacing w:val="-1"/>
        </w:rPr>
        <w:t xml:space="preserve"> </w:t>
      </w:r>
      <w:r>
        <w:rPr>
          <w:color w:val="616266"/>
        </w:rPr>
        <w:t xml:space="preserve">jejich utajení </w:t>
      </w:r>
      <w:r>
        <w:rPr>
          <w:color w:val="616266"/>
          <w:spacing w:val="-2"/>
        </w:rPr>
        <w:t>zajišťuje;</w:t>
      </w:r>
    </w:p>
    <w:p w14:paraId="57C2D27A" w14:textId="77777777" w:rsidR="007C36B9" w:rsidRDefault="001300B4">
      <w:pPr>
        <w:pStyle w:val="Odstavecseseznamem"/>
        <w:numPr>
          <w:ilvl w:val="0"/>
          <w:numId w:val="6"/>
        </w:numPr>
        <w:tabs>
          <w:tab w:val="left" w:pos="1368"/>
        </w:tabs>
        <w:spacing w:before="122" w:line="312" w:lineRule="auto"/>
        <w:ind w:left="1367" w:right="259"/>
        <w:jc w:val="both"/>
      </w:pPr>
      <w:r>
        <w:rPr>
          <w:color w:val="616266"/>
        </w:rPr>
        <w:t>„</w:t>
      </w:r>
      <w:r>
        <w:rPr>
          <w:b/>
          <w:color w:val="616266"/>
        </w:rPr>
        <w:t>Evidenční</w:t>
      </w:r>
      <w:r>
        <w:rPr>
          <w:b/>
          <w:color w:val="616266"/>
          <w:spacing w:val="-11"/>
        </w:rPr>
        <w:t xml:space="preserve"> </w:t>
      </w:r>
      <w:r>
        <w:rPr>
          <w:b/>
          <w:color w:val="616266"/>
        </w:rPr>
        <w:t>objednávka</w:t>
      </w:r>
      <w:r>
        <w:rPr>
          <w:color w:val="616266"/>
        </w:rPr>
        <w:t>“</w:t>
      </w:r>
      <w:r>
        <w:rPr>
          <w:color w:val="616266"/>
          <w:spacing w:val="-10"/>
        </w:rPr>
        <w:t xml:space="preserve"> </w:t>
      </w:r>
      <w:r>
        <w:rPr>
          <w:color w:val="616266"/>
        </w:rPr>
        <w:t>znamená</w:t>
      </w:r>
      <w:r>
        <w:rPr>
          <w:color w:val="616266"/>
          <w:spacing w:val="-11"/>
        </w:rPr>
        <w:t xml:space="preserve"> </w:t>
      </w:r>
      <w:r>
        <w:rPr>
          <w:color w:val="616266"/>
        </w:rPr>
        <w:t>písemnou</w:t>
      </w:r>
      <w:r>
        <w:rPr>
          <w:color w:val="616266"/>
          <w:spacing w:val="-11"/>
        </w:rPr>
        <w:t xml:space="preserve"> </w:t>
      </w:r>
      <w:r>
        <w:rPr>
          <w:color w:val="616266"/>
        </w:rPr>
        <w:t>výzvu</w:t>
      </w:r>
      <w:r>
        <w:rPr>
          <w:color w:val="616266"/>
          <w:spacing w:val="-11"/>
        </w:rPr>
        <w:t xml:space="preserve"> </w:t>
      </w:r>
      <w:r>
        <w:rPr>
          <w:color w:val="616266"/>
        </w:rPr>
        <w:t>Objednatele</w:t>
      </w:r>
      <w:r>
        <w:rPr>
          <w:color w:val="616266"/>
          <w:spacing w:val="-13"/>
        </w:rPr>
        <w:t xml:space="preserve"> </w:t>
      </w:r>
      <w:r>
        <w:rPr>
          <w:color w:val="616266"/>
        </w:rPr>
        <w:t>k</w:t>
      </w:r>
      <w:r>
        <w:rPr>
          <w:color w:val="616266"/>
          <w:spacing w:val="-2"/>
        </w:rPr>
        <w:t xml:space="preserve"> </w:t>
      </w:r>
      <w:r>
        <w:rPr>
          <w:color w:val="616266"/>
        </w:rPr>
        <w:t>plnění,</w:t>
      </w:r>
      <w:r>
        <w:rPr>
          <w:color w:val="616266"/>
          <w:spacing w:val="-12"/>
        </w:rPr>
        <w:t xml:space="preserve"> </w:t>
      </w:r>
      <w:r>
        <w:rPr>
          <w:color w:val="616266"/>
        </w:rPr>
        <w:t>která</w:t>
      </w:r>
      <w:r>
        <w:rPr>
          <w:color w:val="616266"/>
          <w:spacing w:val="-16"/>
        </w:rPr>
        <w:t xml:space="preserve"> </w:t>
      </w:r>
      <w:r>
        <w:rPr>
          <w:color w:val="616266"/>
        </w:rPr>
        <w:t>je</w:t>
      </w:r>
      <w:r>
        <w:rPr>
          <w:color w:val="616266"/>
          <w:spacing w:val="-11"/>
        </w:rPr>
        <w:t xml:space="preserve"> </w:t>
      </w:r>
      <w:r>
        <w:rPr>
          <w:color w:val="616266"/>
        </w:rPr>
        <w:t>zasílána výlučně pro sdělení evidenčního čísla Dodavateli, přičemž nevyužití práva Objednatele učinit Evidenční objednávku nezbavuje Dodavatele povinnosti dodat Plnění řádně a včas;</w:t>
      </w:r>
    </w:p>
    <w:p w14:paraId="68118662" w14:textId="77777777" w:rsidR="007C36B9" w:rsidRDefault="001300B4">
      <w:pPr>
        <w:pStyle w:val="Odstavecseseznamem"/>
        <w:numPr>
          <w:ilvl w:val="0"/>
          <w:numId w:val="6"/>
        </w:numPr>
        <w:tabs>
          <w:tab w:val="left" w:pos="1367"/>
        </w:tabs>
        <w:spacing w:before="119" w:line="312" w:lineRule="auto"/>
        <w:ind w:left="1366" w:right="255"/>
        <w:jc w:val="both"/>
      </w:pPr>
      <w:r>
        <w:rPr>
          <w:color w:val="616266"/>
        </w:rPr>
        <w:t>„</w:t>
      </w:r>
      <w:r>
        <w:rPr>
          <w:b/>
          <w:color w:val="616266"/>
        </w:rPr>
        <w:t>Insolvenční zákon</w:t>
      </w:r>
      <w:r>
        <w:rPr>
          <w:color w:val="616266"/>
        </w:rPr>
        <w:t>“ znamená zákon č. 182/2006 Sb., o úpadku a způsobech je</w:t>
      </w:r>
      <w:r>
        <w:rPr>
          <w:color w:val="616266"/>
        </w:rPr>
        <w:t>ho řešení (insolvenční zákon), v platném znění;</w:t>
      </w:r>
    </w:p>
    <w:p w14:paraId="035D454E" w14:textId="77777777" w:rsidR="007C36B9" w:rsidRDefault="001300B4">
      <w:pPr>
        <w:pStyle w:val="Odstavecseseznamem"/>
        <w:numPr>
          <w:ilvl w:val="0"/>
          <w:numId w:val="6"/>
        </w:numPr>
        <w:tabs>
          <w:tab w:val="left" w:pos="1367"/>
        </w:tabs>
        <w:spacing w:before="120"/>
        <w:ind w:left="1366" w:hanging="397"/>
        <w:jc w:val="both"/>
      </w:pPr>
      <w:r>
        <w:rPr>
          <w:color w:val="616266"/>
        </w:rPr>
        <w:t>„</w:t>
      </w:r>
      <w:r>
        <w:rPr>
          <w:b/>
          <w:color w:val="616266"/>
        </w:rPr>
        <w:t>Know-how</w:t>
      </w:r>
      <w:r>
        <w:rPr>
          <w:color w:val="616266"/>
        </w:rPr>
        <w:t>“</w:t>
      </w:r>
      <w:r>
        <w:rPr>
          <w:color w:val="616266"/>
          <w:spacing w:val="-10"/>
        </w:rPr>
        <w:t xml:space="preserve"> </w:t>
      </w:r>
      <w:r>
        <w:rPr>
          <w:color w:val="616266"/>
        </w:rPr>
        <w:t>má</w:t>
      </w:r>
      <w:r>
        <w:rPr>
          <w:color w:val="616266"/>
          <w:spacing w:val="-7"/>
        </w:rPr>
        <w:t xml:space="preserve"> </w:t>
      </w:r>
      <w:r>
        <w:rPr>
          <w:color w:val="616266"/>
        </w:rPr>
        <w:t>význam</w:t>
      </w:r>
      <w:r>
        <w:rPr>
          <w:color w:val="616266"/>
          <w:spacing w:val="-2"/>
        </w:rPr>
        <w:t xml:space="preserve"> </w:t>
      </w:r>
      <w:r>
        <w:rPr>
          <w:color w:val="616266"/>
        </w:rPr>
        <w:t>uvedený</w:t>
      </w:r>
      <w:r>
        <w:rPr>
          <w:color w:val="616266"/>
          <w:spacing w:val="-8"/>
        </w:rPr>
        <w:t xml:space="preserve"> </w:t>
      </w:r>
      <w:r>
        <w:rPr>
          <w:color w:val="616266"/>
        </w:rPr>
        <w:t>v</w:t>
      </w:r>
      <w:r>
        <w:rPr>
          <w:color w:val="616266"/>
          <w:spacing w:val="-6"/>
        </w:rPr>
        <w:t xml:space="preserve"> </w:t>
      </w:r>
      <w:r>
        <w:rPr>
          <w:color w:val="616266"/>
        </w:rPr>
        <w:t>odstavci</w:t>
      </w:r>
      <w:r>
        <w:rPr>
          <w:color w:val="616266"/>
          <w:spacing w:val="-7"/>
        </w:rPr>
        <w:t xml:space="preserve"> </w:t>
      </w:r>
      <w:hyperlink w:anchor="_bookmark4" w:history="1">
        <w:r>
          <w:rPr>
            <w:color w:val="616266"/>
            <w:spacing w:val="-4"/>
          </w:rPr>
          <w:t>8.3</w:t>
        </w:r>
      </w:hyperlink>
      <w:r>
        <w:rPr>
          <w:color w:val="616266"/>
          <w:spacing w:val="-4"/>
        </w:rPr>
        <w:t>;</w:t>
      </w:r>
    </w:p>
    <w:p w14:paraId="2C3883CD" w14:textId="77777777" w:rsidR="007C36B9" w:rsidRDefault="001300B4">
      <w:pPr>
        <w:pStyle w:val="Odstavecseseznamem"/>
        <w:numPr>
          <w:ilvl w:val="0"/>
          <w:numId w:val="6"/>
        </w:numPr>
        <w:tabs>
          <w:tab w:val="left" w:pos="1367"/>
        </w:tabs>
        <w:spacing w:before="196"/>
        <w:ind w:left="1366" w:hanging="397"/>
        <w:jc w:val="both"/>
      </w:pPr>
      <w:r>
        <w:rPr>
          <w:color w:val="616266"/>
        </w:rPr>
        <w:t>„</w:t>
      </w:r>
      <w:r>
        <w:rPr>
          <w:b/>
          <w:color w:val="616266"/>
        </w:rPr>
        <w:t>Licence</w:t>
      </w:r>
      <w:r>
        <w:rPr>
          <w:color w:val="616266"/>
        </w:rPr>
        <w:t>“</w:t>
      </w:r>
      <w:r>
        <w:rPr>
          <w:color w:val="616266"/>
          <w:spacing w:val="-8"/>
        </w:rPr>
        <w:t xml:space="preserve"> </w:t>
      </w:r>
      <w:r>
        <w:rPr>
          <w:color w:val="616266"/>
        </w:rPr>
        <w:t>má</w:t>
      </w:r>
      <w:r>
        <w:rPr>
          <w:color w:val="616266"/>
          <w:spacing w:val="-6"/>
        </w:rPr>
        <w:t xml:space="preserve"> </w:t>
      </w:r>
      <w:r>
        <w:rPr>
          <w:color w:val="616266"/>
        </w:rPr>
        <w:t>význam</w:t>
      </w:r>
      <w:r>
        <w:rPr>
          <w:color w:val="616266"/>
          <w:spacing w:val="-5"/>
        </w:rPr>
        <w:t xml:space="preserve"> </w:t>
      </w:r>
      <w:r>
        <w:rPr>
          <w:color w:val="616266"/>
        </w:rPr>
        <w:t>uvedený</w:t>
      </w:r>
      <w:r>
        <w:rPr>
          <w:color w:val="616266"/>
          <w:spacing w:val="-5"/>
        </w:rPr>
        <w:t xml:space="preserve"> </w:t>
      </w:r>
      <w:r>
        <w:rPr>
          <w:color w:val="616266"/>
        </w:rPr>
        <w:t>v</w:t>
      </w:r>
      <w:r>
        <w:rPr>
          <w:color w:val="616266"/>
          <w:spacing w:val="-6"/>
        </w:rPr>
        <w:t xml:space="preserve"> </w:t>
      </w:r>
      <w:r>
        <w:rPr>
          <w:color w:val="616266"/>
        </w:rPr>
        <w:t>odstavci</w:t>
      </w:r>
      <w:r>
        <w:rPr>
          <w:color w:val="616266"/>
          <w:spacing w:val="-8"/>
        </w:rPr>
        <w:t xml:space="preserve"> </w:t>
      </w:r>
      <w:hyperlink w:anchor="_bookmark3" w:history="1">
        <w:r>
          <w:rPr>
            <w:color w:val="616266"/>
            <w:spacing w:val="-4"/>
          </w:rPr>
          <w:t>8.2</w:t>
        </w:r>
      </w:hyperlink>
      <w:r>
        <w:rPr>
          <w:color w:val="616266"/>
          <w:spacing w:val="-4"/>
        </w:rPr>
        <w:t>;</w:t>
      </w:r>
    </w:p>
    <w:p w14:paraId="0F25075F" w14:textId="77777777" w:rsidR="007C36B9" w:rsidRDefault="001300B4">
      <w:pPr>
        <w:pStyle w:val="Odstavecseseznamem"/>
        <w:numPr>
          <w:ilvl w:val="0"/>
          <w:numId w:val="6"/>
        </w:numPr>
        <w:tabs>
          <w:tab w:val="left" w:pos="1366"/>
        </w:tabs>
        <w:spacing w:before="196"/>
        <w:ind w:hanging="397"/>
        <w:jc w:val="both"/>
      </w:pPr>
      <w:r>
        <w:rPr>
          <w:color w:val="616266"/>
        </w:rPr>
        <w:t>„</w:t>
      </w:r>
      <w:r>
        <w:rPr>
          <w:b/>
          <w:color w:val="616266"/>
        </w:rPr>
        <w:t>Licence</w:t>
      </w:r>
      <w:r>
        <w:rPr>
          <w:b/>
          <w:color w:val="616266"/>
          <w:spacing w:val="-8"/>
        </w:rPr>
        <w:t xml:space="preserve"> </w:t>
      </w:r>
      <w:r>
        <w:rPr>
          <w:b/>
          <w:color w:val="616266"/>
        </w:rPr>
        <w:t>ke</w:t>
      </w:r>
      <w:r>
        <w:rPr>
          <w:b/>
          <w:color w:val="616266"/>
          <w:spacing w:val="-6"/>
        </w:rPr>
        <w:t xml:space="preserve"> </w:t>
      </w:r>
      <w:r>
        <w:rPr>
          <w:b/>
          <w:color w:val="616266"/>
        </w:rPr>
        <w:t>Know-how</w:t>
      </w:r>
      <w:r>
        <w:rPr>
          <w:color w:val="616266"/>
        </w:rPr>
        <w:t>“</w:t>
      </w:r>
      <w:r>
        <w:rPr>
          <w:color w:val="616266"/>
          <w:spacing w:val="-6"/>
        </w:rPr>
        <w:t xml:space="preserve"> </w:t>
      </w:r>
      <w:r>
        <w:rPr>
          <w:color w:val="616266"/>
        </w:rPr>
        <w:t>má</w:t>
      </w:r>
      <w:r>
        <w:rPr>
          <w:color w:val="616266"/>
          <w:spacing w:val="-8"/>
        </w:rPr>
        <w:t xml:space="preserve"> </w:t>
      </w:r>
      <w:r>
        <w:rPr>
          <w:color w:val="616266"/>
        </w:rPr>
        <w:t>význam</w:t>
      </w:r>
      <w:r>
        <w:rPr>
          <w:color w:val="616266"/>
          <w:spacing w:val="-2"/>
        </w:rPr>
        <w:t xml:space="preserve"> </w:t>
      </w:r>
      <w:r>
        <w:rPr>
          <w:color w:val="616266"/>
        </w:rPr>
        <w:t>uvedený</w:t>
      </w:r>
      <w:r>
        <w:rPr>
          <w:color w:val="616266"/>
          <w:spacing w:val="-7"/>
        </w:rPr>
        <w:t xml:space="preserve"> </w:t>
      </w:r>
      <w:r>
        <w:rPr>
          <w:color w:val="616266"/>
        </w:rPr>
        <w:t>v</w:t>
      </w:r>
      <w:r>
        <w:rPr>
          <w:color w:val="616266"/>
          <w:spacing w:val="-6"/>
        </w:rPr>
        <w:t xml:space="preserve"> </w:t>
      </w:r>
      <w:r>
        <w:rPr>
          <w:color w:val="616266"/>
        </w:rPr>
        <w:t>odstavci</w:t>
      </w:r>
      <w:r>
        <w:rPr>
          <w:color w:val="616266"/>
          <w:spacing w:val="-6"/>
        </w:rPr>
        <w:t xml:space="preserve"> </w:t>
      </w:r>
      <w:hyperlink w:anchor="_bookmark4" w:history="1">
        <w:r>
          <w:rPr>
            <w:color w:val="616266"/>
            <w:spacing w:val="-4"/>
          </w:rPr>
          <w:t>8.3</w:t>
        </w:r>
      </w:hyperlink>
      <w:r>
        <w:rPr>
          <w:color w:val="616266"/>
          <w:spacing w:val="-4"/>
        </w:rPr>
        <w:t>;</w:t>
      </w:r>
    </w:p>
    <w:p w14:paraId="1A988E52" w14:textId="77777777" w:rsidR="007C36B9" w:rsidRDefault="001300B4">
      <w:pPr>
        <w:pStyle w:val="Odstavecseseznamem"/>
        <w:numPr>
          <w:ilvl w:val="0"/>
          <w:numId w:val="6"/>
        </w:numPr>
        <w:tabs>
          <w:tab w:val="left" w:pos="1366"/>
        </w:tabs>
        <w:spacing w:before="196"/>
        <w:ind w:hanging="397"/>
        <w:jc w:val="both"/>
      </w:pPr>
      <w:r>
        <w:rPr>
          <w:color w:val="616266"/>
        </w:rPr>
        <w:t>„</w:t>
      </w:r>
      <w:r>
        <w:rPr>
          <w:b/>
          <w:color w:val="616266"/>
        </w:rPr>
        <w:t>Občanský</w:t>
      </w:r>
      <w:r>
        <w:rPr>
          <w:b/>
          <w:color w:val="616266"/>
          <w:spacing w:val="-15"/>
        </w:rPr>
        <w:t xml:space="preserve"> </w:t>
      </w:r>
      <w:r>
        <w:rPr>
          <w:b/>
          <w:color w:val="616266"/>
        </w:rPr>
        <w:t>zákoník</w:t>
      </w:r>
      <w:r>
        <w:rPr>
          <w:b/>
          <w:color w:val="616266"/>
          <w:spacing w:val="-9"/>
        </w:rPr>
        <w:t xml:space="preserve"> </w:t>
      </w:r>
      <w:r>
        <w:rPr>
          <w:color w:val="616266"/>
        </w:rPr>
        <w:t>znamená</w:t>
      </w:r>
      <w:r>
        <w:rPr>
          <w:color w:val="616266"/>
          <w:spacing w:val="-8"/>
        </w:rPr>
        <w:t xml:space="preserve"> </w:t>
      </w:r>
      <w:r>
        <w:rPr>
          <w:color w:val="616266"/>
        </w:rPr>
        <w:t>zákon</w:t>
      </w:r>
      <w:r>
        <w:rPr>
          <w:color w:val="616266"/>
          <w:spacing w:val="-9"/>
        </w:rPr>
        <w:t xml:space="preserve"> </w:t>
      </w:r>
      <w:r>
        <w:rPr>
          <w:color w:val="616266"/>
        </w:rPr>
        <w:t>č.</w:t>
      </w:r>
      <w:r>
        <w:rPr>
          <w:color w:val="616266"/>
          <w:spacing w:val="-4"/>
        </w:rPr>
        <w:t xml:space="preserve"> </w:t>
      </w:r>
      <w:r>
        <w:rPr>
          <w:color w:val="616266"/>
        </w:rPr>
        <w:t>89/2012</w:t>
      </w:r>
      <w:r>
        <w:rPr>
          <w:color w:val="616266"/>
          <w:spacing w:val="-10"/>
        </w:rPr>
        <w:t xml:space="preserve"> </w:t>
      </w:r>
      <w:r>
        <w:rPr>
          <w:color w:val="616266"/>
        </w:rPr>
        <w:t>Sb.,</w:t>
      </w:r>
      <w:r>
        <w:rPr>
          <w:color w:val="616266"/>
          <w:spacing w:val="-5"/>
        </w:rPr>
        <w:t xml:space="preserve"> </w:t>
      </w:r>
      <w:r>
        <w:rPr>
          <w:color w:val="616266"/>
        </w:rPr>
        <w:t>občanský</w:t>
      </w:r>
      <w:r>
        <w:rPr>
          <w:color w:val="616266"/>
          <w:spacing w:val="-7"/>
        </w:rPr>
        <w:t xml:space="preserve"> </w:t>
      </w:r>
      <w:r>
        <w:rPr>
          <w:color w:val="616266"/>
        </w:rPr>
        <w:t>zákoník,</w:t>
      </w:r>
      <w:r>
        <w:rPr>
          <w:color w:val="616266"/>
          <w:spacing w:val="-8"/>
        </w:rPr>
        <w:t xml:space="preserve"> </w:t>
      </w:r>
      <w:r>
        <w:rPr>
          <w:color w:val="616266"/>
        </w:rPr>
        <w:t>v</w:t>
      </w:r>
      <w:r>
        <w:rPr>
          <w:color w:val="616266"/>
          <w:spacing w:val="-8"/>
        </w:rPr>
        <w:t xml:space="preserve"> </w:t>
      </w:r>
      <w:r>
        <w:rPr>
          <w:color w:val="616266"/>
        </w:rPr>
        <w:t>platném</w:t>
      </w:r>
      <w:r>
        <w:rPr>
          <w:color w:val="616266"/>
          <w:spacing w:val="-9"/>
        </w:rPr>
        <w:t xml:space="preserve"> </w:t>
      </w:r>
      <w:r>
        <w:rPr>
          <w:color w:val="616266"/>
          <w:spacing w:val="-2"/>
        </w:rPr>
        <w:t>znění;</w:t>
      </w:r>
    </w:p>
    <w:p w14:paraId="6998AC37" w14:textId="77777777" w:rsidR="007C36B9" w:rsidRDefault="001300B4">
      <w:pPr>
        <w:pStyle w:val="Odstavecseseznamem"/>
        <w:numPr>
          <w:ilvl w:val="0"/>
          <w:numId w:val="6"/>
        </w:numPr>
        <w:tabs>
          <w:tab w:val="left" w:pos="1428"/>
          <w:tab w:val="left" w:pos="1429"/>
        </w:tabs>
        <w:spacing w:before="196" w:line="312" w:lineRule="auto"/>
        <w:ind w:left="1366" w:right="255" w:hanging="397"/>
      </w:pPr>
      <w:r>
        <w:tab/>
      </w:r>
      <w:r>
        <w:rPr>
          <w:color w:val="616266"/>
        </w:rPr>
        <w:t>„</w:t>
      </w:r>
      <w:r>
        <w:rPr>
          <w:b/>
          <w:color w:val="616266"/>
        </w:rPr>
        <w:t>Občanský soudní řád</w:t>
      </w:r>
      <w:r>
        <w:rPr>
          <w:color w:val="616266"/>
        </w:rPr>
        <w:t>“ znamená zákon</w:t>
      </w:r>
      <w:r>
        <w:rPr>
          <w:color w:val="616266"/>
          <w:spacing w:val="-2"/>
        </w:rPr>
        <w:t xml:space="preserve"> </w:t>
      </w:r>
      <w:r>
        <w:rPr>
          <w:color w:val="616266"/>
        </w:rPr>
        <w:t xml:space="preserve">č. 99/1963 Sb., občanský soudní řád, v platném </w:t>
      </w:r>
      <w:r>
        <w:rPr>
          <w:color w:val="616266"/>
          <w:spacing w:val="-2"/>
        </w:rPr>
        <w:t>znění;</w:t>
      </w:r>
    </w:p>
    <w:p w14:paraId="21139E50" w14:textId="77777777" w:rsidR="007C36B9" w:rsidRDefault="001300B4">
      <w:pPr>
        <w:pStyle w:val="Odstavecseseznamem"/>
        <w:numPr>
          <w:ilvl w:val="0"/>
          <w:numId w:val="6"/>
        </w:numPr>
        <w:tabs>
          <w:tab w:val="left" w:pos="1367"/>
        </w:tabs>
        <w:spacing w:before="120"/>
        <w:ind w:left="1366" w:hanging="397"/>
      </w:pPr>
      <w:r>
        <w:rPr>
          <w:color w:val="616266"/>
        </w:rPr>
        <w:t>„</w:t>
      </w:r>
      <w:r>
        <w:rPr>
          <w:b/>
          <w:color w:val="616266"/>
        </w:rPr>
        <w:t>Objednatel</w:t>
      </w:r>
      <w:r>
        <w:rPr>
          <w:color w:val="616266"/>
        </w:rPr>
        <w:t>“</w:t>
      </w:r>
      <w:r>
        <w:rPr>
          <w:color w:val="616266"/>
          <w:spacing w:val="-3"/>
        </w:rPr>
        <w:t xml:space="preserve"> </w:t>
      </w:r>
      <w:r>
        <w:rPr>
          <w:color w:val="616266"/>
        </w:rPr>
        <w:t>znamená</w:t>
      </w:r>
      <w:r>
        <w:rPr>
          <w:color w:val="616266"/>
          <w:spacing w:val="-5"/>
        </w:rPr>
        <w:t xml:space="preserve"> </w:t>
      </w:r>
      <w:r>
        <w:rPr>
          <w:color w:val="616266"/>
        </w:rPr>
        <w:t>Národní</w:t>
      </w:r>
      <w:r>
        <w:rPr>
          <w:color w:val="616266"/>
          <w:spacing w:val="-2"/>
        </w:rPr>
        <w:t xml:space="preserve"> </w:t>
      </w:r>
      <w:r>
        <w:rPr>
          <w:color w:val="616266"/>
        </w:rPr>
        <w:t>agentura</w:t>
      </w:r>
      <w:r>
        <w:rPr>
          <w:color w:val="616266"/>
          <w:spacing w:val="1"/>
        </w:rPr>
        <w:t xml:space="preserve"> </w:t>
      </w:r>
      <w:r>
        <w:rPr>
          <w:color w:val="616266"/>
        </w:rPr>
        <w:t>pro</w:t>
      </w:r>
      <w:r>
        <w:rPr>
          <w:color w:val="616266"/>
          <w:spacing w:val="-6"/>
        </w:rPr>
        <w:t xml:space="preserve"> </w:t>
      </w:r>
      <w:r>
        <w:rPr>
          <w:color w:val="616266"/>
        </w:rPr>
        <w:t>komunikační</w:t>
      </w:r>
      <w:r>
        <w:rPr>
          <w:color w:val="616266"/>
          <w:spacing w:val="-1"/>
        </w:rPr>
        <w:t xml:space="preserve"> </w:t>
      </w:r>
      <w:r>
        <w:rPr>
          <w:color w:val="616266"/>
        </w:rPr>
        <w:t>a informační</w:t>
      </w:r>
      <w:r>
        <w:rPr>
          <w:color w:val="616266"/>
          <w:spacing w:val="-4"/>
        </w:rPr>
        <w:t xml:space="preserve"> </w:t>
      </w:r>
      <w:r>
        <w:rPr>
          <w:color w:val="616266"/>
        </w:rPr>
        <w:t>technologie, s.</w:t>
      </w:r>
      <w:r>
        <w:rPr>
          <w:color w:val="616266"/>
          <w:spacing w:val="4"/>
        </w:rPr>
        <w:t xml:space="preserve"> </w:t>
      </w:r>
      <w:r>
        <w:rPr>
          <w:color w:val="616266"/>
          <w:spacing w:val="-5"/>
        </w:rPr>
        <w:t>p.,</w:t>
      </w:r>
    </w:p>
    <w:p w14:paraId="08AD1EDC" w14:textId="77777777" w:rsidR="007C36B9" w:rsidRDefault="001300B4">
      <w:pPr>
        <w:pStyle w:val="Zkladntext"/>
        <w:spacing w:before="76"/>
        <w:ind w:left="1365"/>
        <w:jc w:val="left"/>
      </w:pPr>
      <w:r>
        <w:rPr>
          <w:color w:val="616266"/>
        </w:rPr>
        <w:t>se</w:t>
      </w:r>
      <w:r>
        <w:rPr>
          <w:color w:val="616266"/>
          <w:spacing w:val="-5"/>
        </w:rPr>
        <w:t xml:space="preserve"> </w:t>
      </w:r>
      <w:r>
        <w:rPr>
          <w:color w:val="616266"/>
        </w:rPr>
        <w:t>sídlem</w:t>
      </w:r>
      <w:r>
        <w:rPr>
          <w:color w:val="616266"/>
          <w:spacing w:val="-4"/>
        </w:rPr>
        <w:t xml:space="preserve"> </w:t>
      </w:r>
      <w:r>
        <w:rPr>
          <w:color w:val="696969"/>
        </w:rPr>
        <w:t>Kodaňská</w:t>
      </w:r>
      <w:r>
        <w:rPr>
          <w:color w:val="696969"/>
          <w:spacing w:val="-9"/>
        </w:rPr>
        <w:t xml:space="preserve"> </w:t>
      </w:r>
      <w:r>
        <w:rPr>
          <w:color w:val="696969"/>
        </w:rPr>
        <w:t>1441/46,</w:t>
      </w:r>
      <w:r>
        <w:rPr>
          <w:color w:val="696969"/>
          <w:spacing w:val="-4"/>
        </w:rPr>
        <w:t xml:space="preserve"> </w:t>
      </w:r>
      <w:r>
        <w:rPr>
          <w:color w:val="696969"/>
        </w:rPr>
        <w:t>Vršovice,</w:t>
      </w:r>
      <w:r>
        <w:rPr>
          <w:color w:val="696969"/>
          <w:spacing w:val="-5"/>
        </w:rPr>
        <w:t xml:space="preserve"> </w:t>
      </w:r>
      <w:r>
        <w:rPr>
          <w:color w:val="696969"/>
        </w:rPr>
        <w:t>101</w:t>
      </w:r>
      <w:r>
        <w:rPr>
          <w:color w:val="696969"/>
          <w:spacing w:val="-7"/>
        </w:rPr>
        <w:t xml:space="preserve"> </w:t>
      </w:r>
      <w:r>
        <w:rPr>
          <w:color w:val="696969"/>
        </w:rPr>
        <w:t>00</w:t>
      </w:r>
      <w:r>
        <w:rPr>
          <w:color w:val="696969"/>
          <w:spacing w:val="-6"/>
        </w:rPr>
        <w:t xml:space="preserve"> </w:t>
      </w:r>
      <w:r>
        <w:rPr>
          <w:color w:val="696969"/>
        </w:rPr>
        <w:t>Praha</w:t>
      </w:r>
      <w:r>
        <w:rPr>
          <w:color w:val="696969"/>
          <w:spacing w:val="-5"/>
        </w:rPr>
        <w:t xml:space="preserve"> </w:t>
      </w:r>
      <w:r>
        <w:rPr>
          <w:color w:val="696969"/>
        </w:rPr>
        <w:t>10</w:t>
      </w:r>
      <w:r>
        <w:rPr>
          <w:color w:val="616266"/>
        </w:rPr>
        <w:t>,</w:t>
      </w:r>
      <w:r>
        <w:rPr>
          <w:color w:val="616266"/>
          <w:spacing w:val="-7"/>
        </w:rPr>
        <w:t xml:space="preserve"> </w:t>
      </w:r>
      <w:r>
        <w:rPr>
          <w:color w:val="616266"/>
        </w:rPr>
        <w:t>IČO:</w:t>
      </w:r>
      <w:r>
        <w:rPr>
          <w:color w:val="616266"/>
          <w:spacing w:val="-2"/>
        </w:rPr>
        <w:t xml:space="preserve"> </w:t>
      </w:r>
      <w:r>
        <w:rPr>
          <w:color w:val="696969"/>
          <w:spacing w:val="-2"/>
        </w:rPr>
        <w:t>04767543</w:t>
      </w:r>
      <w:r>
        <w:rPr>
          <w:color w:val="616266"/>
          <w:spacing w:val="-2"/>
        </w:rPr>
        <w:t>;</w:t>
      </w:r>
    </w:p>
    <w:p w14:paraId="74858F72" w14:textId="77777777" w:rsidR="007C36B9" w:rsidRDefault="001300B4">
      <w:pPr>
        <w:pStyle w:val="Odstavecseseznamem"/>
        <w:numPr>
          <w:ilvl w:val="0"/>
          <w:numId w:val="6"/>
        </w:numPr>
        <w:tabs>
          <w:tab w:val="left" w:pos="1367"/>
        </w:tabs>
        <w:spacing w:before="196"/>
        <w:ind w:left="1366" w:hanging="397"/>
      </w:pPr>
      <w:r>
        <w:rPr>
          <w:color w:val="616266"/>
        </w:rPr>
        <w:t>„</w:t>
      </w:r>
      <w:r>
        <w:rPr>
          <w:b/>
          <w:color w:val="616266"/>
        </w:rPr>
        <w:t>Objednávka</w:t>
      </w:r>
      <w:r>
        <w:rPr>
          <w:color w:val="616266"/>
        </w:rPr>
        <w:t>“</w:t>
      </w:r>
      <w:r>
        <w:rPr>
          <w:color w:val="616266"/>
          <w:spacing w:val="-13"/>
        </w:rPr>
        <w:t xml:space="preserve"> </w:t>
      </w:r>
      <w:r>
        <w:rPr>
          <w:color w:val="616266"/>
        </w:rPr>
        <w:t>znamená</w:t>
      </w:r>
      <w:r>
        <w:rPr>
          <w:color w:val="616266"/>
          <w:spacing w:val="-14"/>
        </w:rPr>
        <w:t xml:space="preserve"> </w:t>
      </w:r>
      <w:r>
        <w:rPr>
          <w:color w:val="616266"/>
        </w:rPr>
        <w:t>písemný</w:t>
      </w:r>
      <w:r>
        <w:rPr>
          <w:color w:val="616266"/>
          <w:spacing w:val="-12"/>
        </w:rPr>
        <w:t xml:space="preserve"> </w:t>
      </w:r>
      <w:r>
        <w:rPr>
          <w:color w:val="616266"/>
        </w:rPr>
        <w:t>požadavek</w:t>
      </w:r>
      <w:r>
        <w:rPr>
          <w:color w:val="616266"/>
          <w:spacing w:val="-12"/>
        </w:rPr>
        <w:t xml:space="preserve"> </w:t>
      </w:r>
      <w:r>
        <w:rPr>
          <w:color w:val="616266"/>
        </w:rPr>
        <w:t>Objednatele</w:t>
      </w:r>
      <w:r>
        <w:rPr>
          <w:color w:val="616266"/>
          <w:spacing w:val="-9"/>
        </w:rPr>
        <w:t xml:space="preserve"> </w:t>
      </w:r>
      <w:r>
        <w:rPr>
          <w:color w:val="616266"/>
        </w:rPr>
        <w:t>na</w:t>
      </w:r>
      <w:r>
        <w:rPr>
          <w:color w:val="616266"/>
          <w:spacing w:val="-7"/>
        </w:rPr>
        <w:t xml:space="preserve"> </w:t>
      </w:r>
      <w:r>
        <w:rPr>
          <w:color w:val="616266"/>
        </w:rPr>
        <w:t>poskytnutí</w:t>
      </w:r>
      <w:r>
        <w:rPr>
          <w:color w:val="616266"/>
          <w:spacing w:val="37"/>
        </w:rPr>
        <w:t xml:space="preserve"> </w:t>
      </w:r>
      <w:r>
        <w:rPr>
          <w:color w:val="616266"/>
          <w:spacing w:val="-2"/>
        </w:rPr>
        <w:t>Plnění;</w:t>
      </w:r>
    </w:p>
    <w:p w14:paraId="42DD0B17" w14:textId="77777777" w:rsidR="007C36B9" w:rsidRDefault="001300B4">
      <w:pPr>
        <w:pStyle w:val="Odstavecseseznamem"/>
        <w:numPr>
          <w:ilvl w:val="0"/>
          <w:numId w:val="6"/>
        </w:numPr>
        <w:tabs>
          <w:tab w:val="left" w:pos="1367"/>
        </w:tabs>
        <w:spacing w:before="195" w:line="312" w:lineRule="auto"/>
        <w:ind w:left="1366" w:right="264"/>
      </w:pPr>
      <w:r>
        <w:rPr>
          <w:color w:val="616266"/>
        </w:rPr>
        <w:t>„</w:t>
      </w:r>
      <w:r>
        <w:rPr>
          <w:b/>
          <w:color w:val="616266"/>
        </w:rPr>
        <w:t>Plnění</w:t>
      </w:r>
      <w:r>
        <w:rPr>
          <w:color w:val="616266"/>
        </w:rPr>
        <w:t>“</w:t>
      </w:r>
      <w:r>
        <w:rPr>
          <w:color w:val="616266"/>
          <w:spacing w:val="40"/>
        </w:rPr>
        <w:t xml:space="preserve"> </w:t>
      </w:r>
      <w:r>
        <w:rPr>
          <w:color w:val="616266"/>
        </w:rPr>
        <w:t>znamená</w:t>
      </w:r>
      <w:r>
        <w:rPr>
          <w:color w:val="616266"/>
          <w:spacing w:val="40"/>
        </w:rPr>
        <w:t xml:space="preserve"> </w:t>
      </w:r>
      <w:r>
        <w:rPr>
          <w:color w:val="616266"/>
        </w:rPr>
        <w:t>poskytnutí</w:t>
      </w:r>
      <w:r>
        <w:rPr>
          <w:color w:val="616266"/>
          <w:spacing w:val="40"/>
        </w:rPr>
        <w:t xml:space="preserve"> </w:t>
      </w:r>
      <w:r>
        <w:rPr>
          <w:color w:val="616266"/>
        </w:rPr>
        <w:t>služeb,</w:t>
      </w:r>
      <w:r>
        <w:rPr>
          <w:color w:val="616266"/>
          <w:spacing w:val="40"/>
        </w:rPr>
        <w:t xml:space="preserve"> </w:t>
      </w:r>
      <w:r>
        <w:rPr>
          <w:color w:val="616266"/>
        </w:rPr>
        <w:t>popř.</w:t>
      </w:r>
      <w:r>
        <w:rPr>
          <w:color w:val="616266"/>
          <w:spacing w:val="40"/>
        </w:rPr>
        <w:t xml:space="preserve"> </w:t>
      </w:r>
      <w:r>
        <w:rPr>
          <w:color w:val="616266"/>
        </w:rPr>
        <w:t>další</w:t>
      </w:r>
      <w:r>
        <w:rPr>
          <w:color w:val="616266"/>
          <w:spacing w:val="40"/>
        </w:rPr>
        <w:t xml:space="preserve"> </w:t>
      </w:r>
      <w:r>
        <w:rPr>
          <w:color w:val="616266"/>
        </w:rPr>
        <w:t>činnosti,</w:t>
      </w:r>
      <w:r>
        <w:rPr>
          <w:color w:val="616266"/>
          <w:spacing w:val="40"/>
        </w:rPr>
        <w:t xml:space="preserve"> </w:t>
      </w:r>
      <w:r>
        <w:rPr>
          <w:color w:val="616266"/>
        </w:rPr>
        <w:t>které</w:t>
      </w:r>
      <w:r>
        <w:rPr>
          <w:color w:val="616266"/>
          <w:spacing w:val="40"/>
        </w:rPr>
        <w:t xml:space="preserve"> </w:t>
      </w:r>
      <w:r>
        <w:rPr>
          <w:color w:val="616266"/>
        </w:rPr>
        <w:t>je</w:t>
      </w:r>
      <w:r>
        <w:rPr>
          <w:color w:val="616266"/>
          <w:spacing w:val="40"/>
        </w:rPr>
        <w:t xml:space="preserve"> </w:t>
      </w:r>
      <w:r>
        <w:rPr>
          <w:color w:val="616266"/>
        </w:rPr>
        <w:t>Dodavatel</w:t>
      </w:r>
      <w:r>
        <w:rPr>
          <w:color w:val="616266"/>
          <w:spacing w:val="40"/>
        </w:rPr>
        <w:t xml:space="preserve"> </w:t>
      </w:r>
      <w:r>
        <w:rPr>
          <w:color w:val="616266"/>
        </w:rPr>
        <w:t>povinen dle Smlouvy poskytnout Objednateli;</w:t>
      </w:r>
    </w:p>
    <w:p w14:paraId="34FF42CE" w14:textId="77777777" w:rsidR="007C36B9" w:rsidRDefault="007C36B9">
      <w:pPr>
        <w:spacing w:line="312" w:lineRule="auto"/>
        <w:sectPr w:rsidR="007C36B9">
          <w:pgSz w:w="11920" w:h="16850"/>
          <w:pgMar w:top="1500" w:right="580" w:bottom="1120" w:left="900" w:header="679" w:footer="939" w:gutter="0"/>
          <w:cols w:space="708"/>
        </w:sectPr>
      </w:pPr>
    </w:p>
    <w:p w14:paraId="3FB29D52" w14:textId="77777777" w:rsidR="007C36B9" w:rsidRDefault="007C36B9">
      <w:pPr>
        <w:pStyle w:val="Zkladntext"/>
        <w:jc w:val="left"/>
        <w:rPr>
          <w:sz w:val="20"/>
        </w:rPr>
      </w:pPr>
    </w:p>
    <w:p w14:paraId="424A2D61" w14:textId="77777777" w:rsidR="007C36B9" w:rsidRDefault="007C36B9">
      <w:pPr>
        <w:pStyle w:val="Zkladntext"/>
        <w:jc w:val="left"/>
        <w:rPr>
          <w:sz w:val="19"/>
        </w:rPr>
      </w:pPr>
    </w:p>
    <w:p w14:paraId="32BBACDE" w14:textId="77777777" w:rsidR="007C36B9" w:rsidRDefault="001300B4">
      <w:pPr>
        <w:pStyle w:val="Odstavecseseznamem"/>
        <w:numPr>
          <w:ilvl w:val="0"/>
          <w:numId w:val="6"/>
        </w:numPr>
        <w:tabs>
          <w:tab w:val="left" w:pos="1366"/>
        </w:tabs>
        <w:spacing w:line="312" w:lineRule="auto"/>
        <w:ind w:left="1366" w:right="252" w:hanging="397"/>
        <w:jc w:val="both"/>
      </w:pPr>
      <w:r>
        <w:rPr>
          <w:color w:val="616266"/>
        </w:rPr>
        <w:t>„</w:t>
      </w:r>
      <w:r>
        <w:rPr>
          <w:b/>
          <w:color w:val="616266"/>
        </w:rPr>
        <w:t>Pracovní den</w:t>
      </w:r>
      <w:r>
        <w:rPr>
          <w:color w:val="616266"/>
        </w:rPr>
        <w:t xml:space="preserve">“ znamená kterýkoliv kalendářní den s výjimkou soboty, neděle, dne pracovního volna a dne pracovního klidu ve smyslu platných právních předpisů České </w:t>
      </w:r>
      <w:r>
        <w:rPr>
          <w:color w:val="616266"/>
          <w:spacing w:val="-2"/>
        </w:rPr>
        <w:t>republiky;</w:t>
      </w:r>
    </w:p>
    <w:p w14:paraId="64E39730" w14:textId="77777777" w:rsidR="007C36B9" w:rsidRDefault="001300B4">
      <w:pPr>
        <w:pStyle w:val="Odstavecseseznamem"/>
        <w:numPr>
          <w:ilvl w:val="0"/>
          <w:numId w:val="6"/>
        </w:numPr>
        <w:tabs>
          <w:tab w:val="left" w:pos="1430"/>
        </w:tabs>
        <w:spacing w:before="120"/>
        <w:ind w:left="1429" w:hanging="460"/>
        <w:jc w:val="both"/>
      </w:pPr>
      <w:r>
        <w:rPr>
          <w:color w:val="616266"/>
        </w:rPr>
        <w:t>„</w:t>
      </w:r>
      <w:r>
        <w:rPr>
          <w:b/>
          <w:color w:val="616266"/>
        </w:rPr>
        <w:t>Předmět</w:t>
      </w:r>
      <w:r>
        <w:rPr>
          <w:b/>
          <w:color w:val="616266"/>
          <w:spacing w:val="-6"/>
        </w:rPr>
        <w:t xml:space="preserve"> </w:t>
      </w:r>
      <w:r>
        <w:rPr>
          <w:b/>
          <w:color w:val="616266"/>
        </w:rPr>
        <w:t>ochrany</w:t>
      </w:r>
      <w:r>
        <w:rPr>
          <w:color w:val="616266"/>
        </w:rPr>
        <w:t>“</w:t>
      </w:r>
      <w:r>
        <w:rPr>
          <w:color w:val="616266"/>
          <w:spacing w:val="-6"/>
        </w:rPr>
        <w:t xml:space="preserve"> </w:t>
      </w:r>
      <w:r>
        <w:rPr>
          <w:color w:val="616266"/>
        </w:rPr>
        <w:t>má</w:t>
      </w:r>
      <w:r>
        <w:rPr>
          <w:color w:val="616266"/>
          <w:spacing w:val="-11"/>
        </w:rPr>
        <w:t xml:space="preserve"> </w:t>
      </w:r>
      <w:r>
        <w:rPr>
          <w:color w:val="616266"/>
        </w:rPr>
        <w:t>význam</w:t>
      </w:r>
      <w:r>
        <w:rPr>
          <w:color w:val="616266"/>
          <w:spacing w:val="-5"/>
        </w:rPr>
        <w:t xml:space="preserve"> </w:t>
      </w:r>
      <w:r>
        <w:rPr>
          <w:color w:val="616266"/>
        </w:rPr>
        <w:t>uvedený</w:t>
      </w:r>
      <w:r>
        <w:rPr>
          <w:color w:val="616266"/>
          <w:spacing w:val="-9"/>
        </w:rPr>
        <w:t xml:space="preserve"> </w:t>
      </w:r>
      <w:r>
        <w:rPr>
          <w:color w:val="616266"/>
        </w:rPr>
        <w:t>v</w:t>
      </w:r>
      <w:r>
        <w:rPr>
          <w:color w:val="616266"/>
          <w:spacing w:val="-6"/>
        </w:rPr>
        <w:t xml:space="preserve"> </w:t>
      </w:r>
      <w:r>
        <w:rPr>
          <w:color w:val="616266"/>
        </w:rPr>
        <w:t>odstavci</w:t>
      </w:r>
      <w:r>
        <w:rPr>
          <w:color w:val="616266"/>
          <w:spacing w:val="-6"/>
        </w:rPr>
        <w:t xml:space="preserve"> </w:t>
      </w:r>
      <w:hyperlink w:anchor="_bookmark3" w:history="1">
        <w:r>
          <w:rPr>
            <w:color w:val="616266"/>
            <w:spacing w:val="-4"/>
          </w:rPr>
          <w:t>8.2</w:t>
        </w:r>
      </w:hyperlink>
      <w:r>
        <w:rPr>
          <w:color w:val="616266"/>
          <w:spacing w:val="-4"/>
        </w:rPr>
        <w:t>;</w:t>
      </w:r>
    </w:p>
    <w:p w14:paraId="0A2C04C7" w14:textId="77777777" w:rsidR="007C36B9" w:rsidRDefault="001300B4">
      <w:pPr>
        <w:pStyle w:val="Odstavecseseznamem"/>
        <w:numPr>
          <w:ilvl w:val="0"/>
          <w:numId w:val="6"/>
        </w:numPr>
        <w:tabs>
          <w:tab w:val="left" w:pos="1368"/>
        </w:tabs>
        <w:spacing w:before="198" w:line="309" w:lineRule="auto"/>
        <w:ind w:left="1367" w:right="257"/>
        <w:jc w:val="both"/>
      </w:pPr>
      <w:r>
        <w:rPr>
          <w:color w:val="616266"/>
        </w:rPr>
        <w:t>„</w:t>
      </w:r>
      <w:r>
        <w:rPr>
          <w:b/>
          <w:color w:val="616266"/>
        </w:rPr>
        <w:t>Smlouva</w:t>
      </w:r>
      <w:r>
        <w:rPr>
          <w:color w:val="616266"/>
        </w:rPr>
        <w:t>“ znamená smlouvu mezi Objednatelem a Dodavatelem, jejíž nedílnou součástí jsou VOP;</w:t>
      </w:r>
    </w:p>
    <w:p w14:paraId="55BFEED4" w14:textId="77777777" w:rsidR="007C36B9" w:rsidRDefault="001300B4">
      <w:pPr>
        <w:pStyle w:val="Odstavecseseznamem"/>
        <w:numPr>
          <w:ilvl w:val="0"/>
          <w:numId w:val="6"/>
        </w:numPr>
        <w:tabs>
          <w:tab w:val="left" w:pos="1368"/>
        </w:tabs>
        <w:spacing w:before="122"/>
        <w:ind w:left="1367" w:hanging="397"/>
        <w:jc w:val="both"/>
      </w:pPr>
      <w:r>
        <w:rPr>
          <w:color w:val="616266"/>
        </w:rPr>
        <w:t>„</w:t>
      </w:r>
      <w:r>
        <w:rPr>
          <w:b/>
          <w:color w:val="616266"/>
        </w:rPr>
        <w:t>Smluvní</w:t>
      </w:r>
      <w:r>
        <w:rPr>
          <w:b/>
          <w:color w:val="616266"/>
          <w:spacing w:val="-10"/>
        </w:rPr>
        <w:t xml:space="preserve"> </w:t>
      </w:r>
      <w:r>
        <w:rPr>
          <w:b/>
          <w:color w:val="616266"/>
        </w:rPr>
        <w:t>strana</w:t>
      </w:r>
      <w:r>
        <w:rPr>
          <w:color w:val="616266"/>
        </w:rPr>
        <w:t>“</w:t>
      </w:r>
      <w:r>
        <w:rPr>
          <w:color w:val="616266"/>
          <w:spacing w:val="-12"/>
        </w:rPr>
        <w:t xml:space="preserve"> </w:t>
      </w:r>
      <w:r>
        <w:rPr>
          <w:color w:val="616266"/>
        </w:rPr>
        <w:t>znamená</w:t>
      </w:r>
      <w:r>
        <w:rPr>
          <w:color w:val="616266"/>
          <w:spacing w:val="-10"/>
        </w:rPr>
        <w:t xml:space="preserve"> </w:t>
      </w:r>
      <w:r>
        <w:rPr>
          <w:color w:val="616266"/>
        </w:rPr>
        <w:t>Dodavatele</w:t>
      </w:r>
      <w:r>
        <w:rPr>
          <w:color w:val="616266"/>
          <w:spacing w:val="-11"/>
        </w:rPr>
        <w:t xml:space="preserve"> </w:t>
      </w:r>
      <w:r>
        <w:rPr>
          <w:color w:val="616266"/>
        </w:rPr>
        <w:t>nebo</w:t>
      </w:r>
      <w:r>
        <w:rPr>
          <w:color w:val="616266"/>
          <w:spacing w:val="-14"/>
        </w:rPr>
        <w:t xml:space="preserve"> </w:t>
      </w:r>
      <w:r>
        <w:rPr>
          <w:color w:val="616266"/>
          <w:spacing w:val="-2"/>
        </w:rPr>
        <w:t>Objednatele;</w:t>
      </w:r>
    </w:p>
    <w:p w14:paraId="3F3A1F1F" w14:textId="77777777" w:rsidR="007C36B9" w:rsidRDefault="001300B4">
      <w:pPr>
        <w:pStyle w:val="Odstavecseseznamem"/>
        <w:numPr>
          <w:ilvl w:val="0"/>
          <w:numId w:val="6"/>
        </w:numPr>
        <w:tabs>
          <w:tab w:val="left" w:pos="1368"/>
        </w:tabs>
        <w:spacing w:before="196" w:line="312" w:lineRule="auto"/>
        <w:ind w:left="1367" w:right="254" w:hanging="397"/>
        <w:jc w:val="both"/>
      </w:pPr>
      <w:r>
        <w:rPr>
          <w:color w:val="616266"/>
        </w:rPr>
        <w:t>„</w:t>
      </w:r>
      <w:r>
        <w:rPr>
          <w:b/>
          <w:color w:val="616266"/>
        </w:rPr>
        <w:t>VOP</w:t>
      </w:r>
      <w:r>
        <w:rPr>
          <w:color w:val="616266"/>
        </w:rPr>
        <w:t>“ znamená tyto Všeobecné obchodní podmínky pro poskytování služeb Národní agentuře pro komunikační a informační technologie, s. p.;</w:t>
      </w:r>
    </w:p>
    <w:p w14:paraId="33C8B584" w14:textId="77777777" w:rsidR="007C36B9" w:rsidRDefault="001300B4">
      <w:pPr>
        <w:pStyle w:val="Odstavecseseznamem"/>
        <w:numPr>
          <w:ilvl w:val="0"/>
          <w:numId w:val="6"/>
        </w:numPr>
        <w:tabs>
          <w:tab w:val="left" w:pos="1368"/>
        </w:tabs>
        <w:spacing w:before="120" w:line="312" w:lineRule="auto"/>
        <w:ind w:left="1367" w:right="256"/>
        <w:jc w:val="both"/>
      </w:pPr>
      <w:r>
        <w:rPr>
          <w:color w:val="616266"/>
        </w:rPr>
        <w:t>„</w:t>
      </w:r>
      <w:r>
        <w:rPr>
          <w:b/>
          <w:color w:val="616266"/>
        </w:rPr>
        <w:t>Zadávací</w:t>
      </w:r>
      <w:r>
        <w:rPr>
          <w:b/>
          <w:color w:val="616266"/>
          <w:spacing w:val="-13"/>
        </w:rPr>
        <w:t xml:space="preserve"> </w:t>
      </w:r>
      <w:r>
        <w:rPr>
          <w:b/>
          <w:color w:val="616266"/>
        </w:rPr>
        <w:t>řízení</w:t>
      </w:r>
      <w:r>
        <w:rPr>
          <w:color w:val="616266"/>
        </w:rPr>
        <w:t>“</w:t>
      </w:r>
      <w:r>
        <w:rPr>
          <w:color w:val="616266"/>
          <w:spacing w:val="-13"/>
        </w:rPr>
        <w:t xml:space="preserve"> </w:t>
      </w:r>
      <w:r>
        <w:rPr>
          <w:color w:val="616266"/>
        </w:rPr>
        <w:t>znamená</w:t>
      </w:r>
      <w:r>
        <w:rPr>
          <w:color w:val="616266"/>
          <w:spacing w:val="-12"/>
        </w:rPr>
        <w:t xml:space="preserve"> </w:t>
      </w:r>
      <w:r>
        <w:rPr>
          <w:color w:val="616266"/>
        </w:rPr>
        <w:t>postup</w:t>
      </w:r>
      <w:r>
        <w:rPr>
          <w:color w:val="616266"/>
          <w:spacing w:val="-15"/>
        </w:rPr>
        <w:t xml:space="preserve"> </w:t>
      </w:r>
      <w:r>
        <w:rPr>
          <w:color w:val="616266"/>
        </w:rPr>
        <w:t>Objednatele</w:t>
      </w:r>
      <w:r>
        <w:rPr>
          <w:color w:val="616266"/>
          <w:spacing w:val="-15"/>
        </w:rPr>
        <w:t xml:space="preserve"> </w:t>
      </w:r>
      <w:r>
        <w:rPr>
          <w:color w:val="616266"/>
        </w:rPr>
        <w:t>vedoucí</w:t>
      </w:r>
      <w:r>
        <w:rPr>
          <w:color w:val="616266"/>
          <w:spacing w:val="-14"/>
        </w:rPr>
        <w:t xml:space="preserve"> </w:t>
      </w:r>
      <w:r>
        <w:rPr>
          <w:color w:val="616266"/>
        </w:rPr>
        <w:t>k uzavření</w:t>
      </w:r>
      <w:r>
        <w:rPr>
          <w:color w:val="616266"/>
          <w:spacing w:val="-14"/>
        </w:rPr>
        <w:t xml:space="preserve"> </w:t>
      </w:r>
      <w:r>
        <w:rPr>
          <w:color w:val="616266"/>
        </w:rPr>
        <w:t>Smlouvy,</w:t>
      </w:r>
      <w:r>
        <w:rPr>
          <w:color w:val="616266"/>
          <w:spacing w:val="-10"/>
        </w:rPr>
        <w:t xml:space="preserve"> </w:t>
      </w:r>
      <w:r>
        <w:rPr>
          <w:color w:val="616266"/>
        </w:rPr>
        <w:t>od</w:t>
      </w:r>
      <w:r>
        <w:rPr>
          <w:color w:val="616266"/>
          <w:spacing w:val="-14"/>
        </w:rPr>
        <w:t xml:space="preserve"> </w:t>
      </w:r>
      <w:r>
        <w:rPr>
          <w:color w:val="616266"/>
        </w:rPr>
        <w:t>okamžiku, kdy</w:t>
      </w:r>
      <w:r>
        <w:rPr>
          <w:color w:val="616266"/>
          <w:spacing w:val="40"/>
        </w:rPr>
        <w:t xml:space="preserve"> </w:t>
      </w:r>
      <w:r>
        <w:rPr>
          <w:color w:val="616266"/>
        </w:rPr>
        <w:t>stanoveným</w:t>
      </w:r>
      <w:r>
        <w:rPr>
          <w:color w:val="616266"/>
          <w:spacing w:val="40"/>
        </w:rPr>
        <w:t xml:space="preserve"> </w:t>
      </w:r>
      <w:r>
        <w:rPr>
          <w:color w:val="616266"/>
        </w:rPr>
        <w:t>způsobem</w:t>
      </w:r>
      <w:r>
        <w:rPr>
          <w:color w:val="616266"/>
          <w:spacing w:val="40"/>
        </w:rPr>
        <w:t xml:space="preserve"> </w:t>
      </w:r>
      <w:r>
        <w:rPr>
          <w:color w:val="616266"/>
        </w:rPr>
        <w:t>může</w:t>
      </w:r>
      <w:r>
        <w:rPr>
          <w:color w:val="616266"/>
          <w:spacing w:val="40"/>
        </w:rPr>
        <w:t xml:space="preserve"> </w:t>
      </w:r>
      <w:r>
        <w:rPr>
          <w:color w:val="616266"/>
        </w:rPr>
        <w:t>Dodavatel</w:t>
      </w:r>
      <w:r>
        <w:rPr>
          <w:color w:val="616266"/>
          <w:spacing w:val="40"/>
        </w:rPr>
        <w:t xml:space="preserve"> </w:t>
      </w:r>
      <w:r>
        <w:rPr>
          <w:color w:val="616266"/>
        </w:rPr>
        <w:t>reagovat</w:t>
      </w:r>
      <w:r>
        <w:rPr>
          <w:color w:val="616266"/>
          <w:spacing w:val="40"/>
        </w:rPr>
        <w:t xml:space="preserve"> </w:t>
      </w:r>
      <w:r>
        <w:rPr>
          <w:color w:val="616266"/>
        </w:rPr>
        <w:t>na</w:t>
      </w:r>
      <w:r>
        <w:rPr>
          <w:color w:val="616266"/>
          <w:spacing w:val="40"/>
        </w:rPr>
        <w:t xml:space="preserve"> </w:t>
      </w:r>
      <w:r>
        <w:rPr>
          <w:color w:val="616266"/>
        </w:rPr>
        <w:t>zahájení</w:t>
      </w:r>
      <w:r>
        <w:rPr>
          <w:color w:val="616266"/>
          <w:spacing w:val="40"/>
        </w:rPr>
        <w:t xml:space="preserve"> </w:t>
      </w:r>
      <w:r>
        <w:rPr>
          <w:color w:val="616266"/>
        </w:rPr>
        <w:t>postupu</w:t>
      </w:r>
      <w:r>
        <w:rPr>
          <w:color w:val="616266"/>
          <w:spacing w:val="40"/>
        </w:rPr>
        <w:t xml:space="preserve"> </w:t>
      </w:r>
      <w:r>
        <w:rPr>
          <w:color w:val="616266"/>
        </w:rPr>
        <w:t>vedoucího k uzavření Smlouvy, a to až do uzavření Smlouvy;</w:t>
      </w:r>
    </w:p>
    <w:p w14:paraId="35E846D8" w14:textId="77777777" w:rsidR="007C36B9" w:rsidRDefault="001300B4">
      <w:pPr>
        <w:pStyle w:val="Odstavecseseznamem"/>
        <w:numPr>
          <w:ilvl w:val="0"/>
          <w:numId w:val="6"/>
        </w:numPr>
        <w:tabs>
          <w:tab w:val="left" w:pos="1368"/>
        </w:tabs>
        <w:spacing w:before="122"/>
        <w:ind w:left="1367" w:hanging="397"/>
        <w:jc w:val="both"/>
      </w:pPr>
      <w:r>
        <w:rPr>
          <w:color w:val="616266"/>
        </w:rPr>
        <w:t>„</w:t>
      </w:r>
      <w:r>
        <w:rPr>
          <w:b/>
          <w:color w:val="616266"/>
        </w:rPr>
        <w:t>Zákon</w:t>
      </w:r>
      <w:r>
        <w:rPr>
          <w:b/>
          <w:color w:val="616266"/>
          <w:spacing w:val="68"/>
        </w:rPr>
        <w:t xml:space="preserve"> </w:t>
      </w:r>
      <w:r>
        <w:rPr>
          <w:b/>
          <w:color w:val="616266"/>
        </w:rPr>
        <w:t>o</w:t>
      </w:r>
      <w:r>
        <w:rPr>
          <w:b/>
          <w:color w:val="616266"/>
          <w:spacing w:val="71"/>
        </w:rPr>
        <w:t xml:space="preserve"> </w:t>
      </w:r>
      <w:r>
        <w:rPr>
          <w:b/>
          <w:color w:val="616266"/>
        </w:rPr>
        <w:t>přeměnách</w:t>
      </w:r>
      <w:r>
        <w:rPr>
          <w:color w:val="616266"/>
        </w:rPr>
        <w:t>“</w:t>
      </w:r>
      <w:r>
        <w:rPr>
          <w:color w:val="616266"/>
          <w:spacing w:val="70"/>
        </w:rPr>
        <w:t xml:space="preserve"> </w:t>
      </w:r>
      <w:r>
        <w:rPr>
          <w:color w:val="616266"/>
        </w:rPr>
        <w:t>znamená</w:t>
      </w:r>
      <w:r>
        <w:rPr>
          <w:color w:val="616266"/>
          <w:spacing w:val="71"/>
        </w:rPr>
        <w:t xml:space="preserve"> </w:t>
      </w:r>
      <w:r>
        <w:rPr>
          <w:color w:val="616266"/>
        </w:rPr>
        <w:t>zákon</w:t>
      </w:r>
      <w:r>
        <w:rPr>
          <w:color w:val="616266"/>
          <w:spacing w:val="71"/>
        </w:rPr>
        <w:t xml:space="preserve"> </w:t>
      </w:r>
      <w:r>
        <w:rPr>
          <w:color w:val="616266"/>
        </w:rPr>
        <w:t>č.</w:t>
      </w:r>
      <w:r>
        <w:rPr>
          <w:color w:val="616266"/>
          <w:spacing w:val="71"/>
        </w:rPr>
        <w:t xml:space="preserve"> </w:t>
      </w:r>
      <w:r>
        <w:rPr>
          <w:color w:val="616266"/>
        </w:rPr>
        <w:t>125/2008</w:t>
      </w:r>
      <w:r>
        <w:rPr>
          <w:color w:val="616266"/>
          <w:spacing w:val="71"/>
        </w:rPr>
        <w:t xml:space="preserve"> </w:t>
      </w:r>
      <w:r>
        <w:rPr>
          <w:color w:val="616266"/>
        </w:rPr>
        <w:t>Sb.,</w:t>
      </w:r>
      <w:r>
        <w:rPr>
          <w:color w:val="616266"/>
          <w:spacing w:val="72"/>
        </w:rPr>
        <w:t xml:space="preserve"> </w:t>
      </w:r>
      <w:r>
        <w:rPr>
          <w:color w:val="616266"/>
        </w:rPr>
        <w:t>o</w:t>
      </w:r>
      <w:r>
        <w:rPr>
          <w:color w:val="616266"/>
          <w:spacing w:val="71"/>
        </w:rPr>
        <w:t xml:space="preserve"> </w:t>
      </w:r>
      <w:r>
        <w:rPr>
          <w:color w:val="616266"/>
        </w:rPr>
        <w:t>přeměnách</w:t>
      </w:r>
      <w:r>
        <w:rPr>
          <w:color w:val="616266"/>
          <w:spacing w:val="71"/>
        </w:rPr>
        <w:t xml:space="preserve"> </w:t>
      </w:r>
      <w:r>
        <w:rPr>
          <w:color w:val="616266"/>
          <w:spacing w:val="-2"/>
        </w:rPr>
        <w:t>obchodních</w:t>
      </w:r>
    </w:p>
    <w:p w14:paraId="2AF2A7A8" w14:textId="77777777" w:rsidR="007C36B9" w:rsidRDefault="001300B4">
      <w:pPr>
        <w:pStyle w:val="Zkladntext"/>
        <w:spacing w:before="76"/>
        <w:ind w:left="1367"/>
      </w:pPr>
      <w:r>
        <w:rPr>
          <w:color w:val="616266"/>
        </w:rPr>
        <w:t>společností</w:t>
      </w:r>
      <w:r>
        <w:rPr>
          <w:color w:val="616266"/>
          <w:spacing w:val="-9"/>
        </w:rPr>
        <w:t xml:space="preserve"> </w:t>
      </w:r>
      <w:r>
        <w:rPr>
          <w:color w:val="616266"/>
        </w:rPr>
        <w:t>a</w:t>
      </w:r>
      <w:r>
        <w:rPr>
          <w:color w:val="616266"/>
          <w:spacing w:val="-7"/>
        </w:rPr>
        <w:t xml:space="preserve"> </w:t>
      </w:r>
      <w:r>
        <w:rPr>
          <w:color w:val="616266"/>
        </w:rPr>
        <w:t>družstev,</w:t>
      </w:r>
      <w:r>
        <w:rPr>
          <w:color w:val="616266"/>
          <w:spacing w:val="-3"/>
        </w:rPr>
        <w:t xml:space="preserve"> </w:t>
      </w:r>
      <w:r>
        <w:rPr>
          <w:color w:val="616266"/>
        </w:rPr>
        <w:t>ve</w:t>
      </w:r>
      <w:r>
        <w:rPr>
          <w:color w:val="616266"/>
          <w:spacing w:val="-5"/>
        </w:rPr>
        <w:t xml:space="preserve"> </w:t>
      </w:r>
      <w:r>
        <w:rPr>
          <w:color w:val="616266"/>
        </w:rPr>
        <w:t>znění</w:t>
      </w:r>
      <w:r>
        <w:rPr>
          <w:color w:val="616266"/>
          <w:spacing w:val="-8"/>
        </w:rPr>
        <w:t xml:space="preserve"> </w:t>
      </w:r>
      <w:r>
        <w:rPr>
          <w:color w:val="616266"/>
        </w:rPr>
        <w:t>pozdějších</w:t>
      </w:r>
      <w:r>
        <w:rPr>
          <w:color w:val="616266"/>
          <w:spacing w:val="-7"/>
        </w:rPr>
        <w:t xml:space="preserve"> </w:t>
      </w:r>
      <w:r>
        <w:rPr>
          <w:color w:val="616266"/>
          <w:spacing w:val="-2"/>
        </w:rPr>
        <w:t>předpisů;</w:t>
      </w:r>
    </w:p>
    <w:p w14:paraId="3A16B40B" w14:textId="77777777" w:rsidR="007C36B9" w:rsidRDefault="001300B4">
      <w:pPr>
        <w:pStyle w:val="Odstavecseseznamem"/>
        <w:numPr>
          <w:ilvl w:val="0"/>
          <w:numId w:val="6"/>
        </w:numPr>
        <w:tabs>
          <w:tab w:val="left" w:pos="1369"/>
        </w:tabs>
        <w:spacing w:before="198" w:line="312" w:lineRule="auto"/>
        <w:ind w:left="1368" w:right="254"/>
        <w:jc w:val="both"/>
      </w:pPr>
      <w:r>
        <w:rPr>
          <w:color w:val="616266"/>
        </w:rPr>
        <w:t>„</w:t>
      </w:r>
      <w:r>
        <w:rPr>
          <w:b/>
          <w:color w:val="616266"/>
        </w:rPr>
        <w:t>Zákon o zadávání veřejných zakázek</w:t>
      </w:r>
      <w:r>
        <w:rPr>
          <w:color w:val="616266"/>
        </w:rPr>
        <w:t>“ znamená zákon č. 134/2016 Sb., o zadávání veřejných zakázek</w:t>
      </w:r>
      <w:r>
        <w:rPr>
          <w:color w:val="696969"/>
        </w:rPr>
        <w:t>, ve znění pozdějších předpisů;</w:t>
      </w:r>
    </w:p>
    <w:p w14:paraId="1405E5F0" w14:textId="77777777" w:rsidR="007C36B9" w:rsidRDefault="001300B4">
      <w:pPr>
        <w:pStyle w:val="Nadpis4"/>
        <w:numPr>
          <w:ilvl w:val="0"/>
          <w:numId w:val="11"/>
        </w:numPr>
        <w:tabs>
          <w:tab w:val="left" w:pos="687"/>
        </w:tabs>
        <w:spacing w:before="121"/>
        <w:ind w:hanging="457"/>
      </w:pPr>
      <w:bookmarkStart w:id="68" w:name="15._ZÁVĚREČNÁ_USTANOVENÍ"/>
      <w:bookmarkEnd w:id="68"/>
      <w:r>
        <w:rPr>
          <w:color w:val="616266"/>
        </w:rPr>
        <w:t>ZÁVĚREČNÁ</w:t>
      </w:r>
      <w:r>
        <w:rPr>
          <w:color w:val="616266"/>
          <w:spacing w:val="-14"/>
        </w:rPr>
        <w:t xml:space="preserve"> </w:t>
      </w:r>
      <w:r>
        <w:rPr>
          <w:color w:val="616266"/>
          <w:spacing w:val="-2"/>
        </w:rPr>
        <w:t>USTANOVENÍ</w:t>
      </w:r>
    </w:p>
    <w:p w14:paraId="4152D6CB" w14:textId="77777777" w:rsidR="007C36B9" w:rsidRDefault="007C36B9">
      <w:pPr>
        <w:pStyle w:val="Zkladntext"/>
        <w:spacing w:before="10"/>
        <w:jc w:val="left"/>
        <w:rPr>
          <w:b/>
        </w:rPr>
      </w:pPr>
    </w:p>
    <w:p w14:paraId="220702D7" w14:textId="77777777" w:rsidR="007C36B9" w:rsidRDefault="001300B4">
      <w:pPr>
        <w:pStyle w:val="Odstavecseseznamem"/>
        <w:numPr>
          <w:ilvl w:val="1"/>
          <w:numId w:val="11"/>
        </w:numPr>
        <w:tabs>
          <w:tab w:val="left" w:pos="970"/>
        </w:tabs>
        <w:spacing w:line="314" w:lineRule="auto"/>
        <w:ind w:right="256"/>
        <w:jc w:val="both"/>
      </w:pPr>
      <w:r>
        <w:rPr>
          <w:color w:val="616266"/>
          <w:u w:val="single" w:color="616266"/>
        </w:rPr>
        <w:t>Změna okolností.</w:t>
      </w:r>
      <w:r>
        <w:rPr>
          <w:color w:val="616266"/>
        </w:rPr>
        <w:t xml:space="preserve"> Dodavatel prohlašuje a potvrzuje, že na sebe přebírá nebezpečí změny okolností ve smyslu ustanovení § 1765 odst. 2 Občanského zákoníku.</w:t>
      </w:r>
    </w:p>
    <w:p w14:paraId="0204A476" w14:textId="77777777" w:rsidR="007C36B9" w:rsidRDefault="001300B4">
      <w:pPr>
        <w:pStyle w:val="Odstavecseseznamem"/>
        <w:numPr>
          <w:ilvl w:val="1"/>
          <w:numId w:val="11"/>
        </w:numPr>
        <w:tabs>
          <w:tab w:val="left" w:pos="970"/>
        </w:tabs>
        <w:spacing w:before="117" w:line="312" w:lineRule="auto"/>
        <w:ind w:right="258"/>
        <w:jc w:val="both"/>
      </w:pPr>
      <w:r>
        <w:rPr>
          <w:color w:val="616266"/>
          <w:u w:val="single" w:color="616266"/>
        </w:rPr>
        <w:t>Adhezní smlouvy.</w:t>
      </w:r>
      <w:r>
        <w:rPr>
          <w:color w:val="616266"/>
        </w:rPr>
        <w:t xml:space="preserve"> Smluvní strany se dohodly, že ustanovení § 1799 a 1800 Občanského zákoníku se nepoužijí.</w:t>
      </w:r>
    </w:p>
    <w:p w14:paraId="0725F8BF" w14:textId="77777777" w:rsidR="007C36B9" w:rsidRDefault="001300B4">
      <w:pPr>
        <w:pStyle w:val="Odstavecseseznamem"/>
        <w:numPr>
          <w:ilvl w:val="1"/>
          <w:numId w:val="11"/>
        </w:numPr>
        <w:tabs>
          <w:tab w:val="left" w:pos="970"/>
        </w:tabs>
        <w:spacing w:before="120" w:line="312" w:lineRule="auto"/>
        <w:ind w:right="247"/>
        <w:jc w:val="both"/>
      </w:pPr>
      <w:r>
        <w:rPr>
          <w:color w:val="616266"/>
          <w:u w:val="single" w:color="616266"/>
        </w:rPr>
        <w:t>Doba</w:t>
      </w:r>
      <w:r>
        <w:rPr>
          <w:color w:val="616266"/>
          <w:spacing w:val="-16"/>
          <w:u w:val="single" w:color="616266"/>
        </w:rPr>
        <w:t xml:space="preserve"> </w:t>
      </w:r>
      <w:r>
        <w:rPr>
          <w:color w:val="616266"/>
          <w:u w:val="single" w:color="616266"/>
        </w:rPr>
        <w:t>účinnosti</w:t>
      </w:r>
      <w:r>
        <w:rPr>
          <w:color w:val="616266"/>
          <w:spacing w:val="-15"/>
          <w:u w:val="single" w:color="616266"/>
        </w:rPr>
        <w:t xml:space="preserve"> </w:t>
      </w:r>
      <w:r>
        <w:rPr>
          <w:color w:val="616266"/>
          <w:u w:val="single" w:color="616266"/>
        </w:rPr>
        <w:t>VOP.</w:t>
      </w:r>
      <w:r>
        <w:rPr>
          <w:color w:val="616266"/>
          <w:spacing w:val="-15"/>
        </w:rPr>
        <w:t xml:space="preserve"> </w:t>
      </w:r>
      <w:r>
        <w:rPr>
          <w:color w:val="616266"/>
        </w:rPr>
        <w:t>Tyto</w:t>
      </w:r>
      <w:r>
        <w:rPr>
          <w:color w:val="616266"/>
          <w:spacing w:val="-16"/>
        </w:rPr>
        <w:t xml:space="preserve"> </w:t>
      </w:r>
      <w:r>
        <w:rPr>
          <w:color w:val="616266"/>
        </w:rPr>
        <w:t>VOP</w:t>
      </w:r>
      <w:r>
        <w:rPr>
          <w:color w:val="616266"/>
          <w:spacing w:val="-15"/>
        </w:rPr>
        <w:t xml:space="preserve"> </w:t>
      </w:r>
      <w:r>
        <w:rPr>
          <w:color w:val="616266"/>
        </w:rPr>
        <w:t>nabývají</w:t>
      </w:r>
      <w:r>
        <w:rPr>
          <w:color w:val="616266"/>
          <w:spacing w:val="-15"/>
        </w:rPr>
        <w:t xml:space="preserve"> </w:t>
      </w:r>
      <w:r>
        <w:rPr>
          <w:color w:val="616266"/>
        </w:rPr>
        <w:t>účinnosti</w:t>
      </w:r>
      <w:r>
        <w:rPr>
          <w:color w:val="616266"/>
          <w:spacing w:val="-15"/>
        </w:rPr>
        <w:t xml:space="preserve"> </w:t>
      </w:r>
      <w:r>
        <w:rPr>
          <w:color w:val="616266"/>
        </w:rPr>
        <w:t>ve</w:t>
      </w:r>
      <w:r>
        <w:rPr>
          <w:color w:val="616266"/>
          <w:spacing w:val="-16"/>
        </w:rPr>
        <w:t xml:space="preserve"> </w:t>
      </w:r>
      <w:r>
        <w:rPr>
          <w:color w:val="616266"/>
        </w:rPr>
        <w:t>stejný</w:t>
      </w:r>
      <w:r>
        <w:rPr>
          <w:color w:val="616266"/>
          <w:spacing w:val="-15"/>
        </w:rPr>
        <w:t xml:space="preserve"> </w:t>
      </w:r>
      <w:r>
        <w:rPr>
          <w:color w:val="616266"/>
        </w:rPr>
        <w:t>den,</w:t>
      </w:r>
      <w:r>
        <w:rPr>
          <w:color w:val="616266"/>
          <w:spacing w:val="-15"/>
        </w:rPr>
        <w:t xml:space="preserve"> </w:t>
      </w:r>
      <w:r>
        <w:rPr>
          <w:color w:val="616266"/>
        </w:rPr>
        <w:t>kdy</w:t>
      </w:r>
      <w:r>
        <w:rPr>
          <w:color w:val="616266"/>
          <w:spacing w:val="-16"/>
        </w:rPr>
        <w:t xml:space="preserve"> </w:t>
      </w:r>
      <w:r>
        <w:rPr>
          <w:color w:val="616266"/>
        </w:rPr>
        <w:t>nabude</w:t>
      </w:r>
      <w:r>
        <w:rPr>
          <w:color w:val="616266"/>
          <w:spacing w:val="-15"/>
        </w:rPr>
        <w:t xml:space="preserve"> </w:t>
      </w:r>
      <w:r>
        <w:rPr>
          <w:color w:val="616266"/>
        </w:rPr>
        <w:t>účinnosti</w:t>
      </w:r>
      <w:r>
        <w:rPr>
          <w:color w:val="616266"/>
          <w:spacing w:val="-15"/>
        </w:rPr>
        <w:t xml:space="preserve"> </w:t>
      </w:r>
      <w:r>
        <w:rPr>
          <w:color w:val="616266"/>
        </w:rPr>
        <w:t xml:space="preserve">Smlouva. V případě ukončení účinnosti Smlouvy </w:t>
      </w:r>
      <w:proofErr w:type="gramStart"/>
      <w:r>
        <w:rPr>
          <w:color w:val="616266"/>
        </w:rPr>
        <w:t>skončí</w:t>
      </w:r>
      <w:proofErr w:type="gramEnd"/>
      <w:r>
        <w:rPr>
          <w:color w:val="616266"/>
        </w:rPr>
        <w:t xml:space="preserve"> i účinnost VOP ke stejnému dni s výjimkou uvedenou v odstavci </w:t>
      </w:r>
      <w:hyperlink w:anchor="_bookmark8" w:history="1">
        <w:r>
          <w:rPr>
            <w:color w:val="616266"/>
          </w:rPr>
          <w:t>12.6</w:t>
        </w:r>
      </w:hyperlink>
      <w:r>
        <w:rPr>
          <w:color w:val="616266"/>
        </w:rPr>
        <w:t xml:space="preserve"> těchto VOP.</w:t>
      </w:r>
    </w:p>
    <w:p w14:paraId="56C45B81" w14:textId="77777777" w:rsidR="007C36B9" w:rsidRDefault="001300B4">
      <w:pPr>
        <w:pStyle w:val="Odstavecseseznamem"/>
        <w:numPr>
          <w:ilvl w:val="1"/>
          <w:numId w:val="11"/>
        </w:numPr>
        <w:tabs>
          <w:tab w:val="left" w:pos="970"/>
        </w:tabs>
        <w:spacing w:before="120" w:line="312" w:lineRule="auto"/>
        <w:ind w:right="252"/>
        <w:jc w:val="both"/>
      </w:pPr>
      <w:r>
        <w:rPr>
          <w:color w:val="616266"/>
          <w:u w:val="single" w:color="616266"/>
        </w:rPr>
        <w:t>Změna Smlouvy.</w:t>
      </w:r>
      <w:r>
        <w:rPr>
          <w:color w:val="616266"/>
        </w:rPr>
        <w:t xml:space="preserve"> </w:t>
      </w:r>
      <w:r>
        <w:rPr>
          <w:color w:val="616266"/>
        </w:rPr>
        <w:t>Smlouva může být měněna a doplňována pouze prostřednictvím písemných průběžně číslovaných</w:t>
      </w:r>
      <w:r>
        <w:rPr>
          <w:color w:val="616266"/>
          <w:spacing w:val="-3"/>
        </w:rPr>
        <w:t xml:space="preserve"> </w:t>
      </w:r>
      <w:r>
        <w:rPr>
          <w:color w:val="616266"/>
        </w:rPr>
        <w:t>dodatků podepsaných oběma Smluvními</w:t>
      </w:r>
      <w:r>
        <w:rPr>
          <w:color w:val="616266"/>
          <w:spacing w:val="-1"/>
        </w:rPr>
        <w:t xml:space="preserve"> </w:t>
      </w:r>
      <w:r>
        <w:rPr>
          <w:color w:val="616266"/>
        </w:rPr>
        <w:t>stranami</w:t>
      </w:r>
      <w:r>
        <w:rPr>
          <w:color w:val="616266"/>
          <w:spacing w:val="-3"/>
        </w:rPr>
        <w:t xml:space="preserve"> </w:t>
      </w:r>
      <w:r>
        <w:rPr>
          <w:color w:val="616266"/>
        </w:rPr>
        <w:t>s výjimkou</w:t>
      </w:r>
      <w:r>
        <w:rPr>
          <w:color w:val="616266"/>
          <w:spacing w:val="-3"/>
        </w:rPr>
        <w:t xml:space="preserve"> </w:t>
      </w:r>
      <w:r>
        <w:rPr>
          <w:color w:val="616266"/>
        </w:rPr>
        <w:t>uvedenou v odst. 15.5 VOP.</w:t>
      </w:r>
    </w:p>
    <w:p w14:paraId="45F74376" w14:textId="77777777" w:rsidR="007C36B9" w:rsidRDefault="001300B4">
      <w:pPr>
        <w:pStyle w:val="Odstavecseseznamem"/>
        <w:numPr>
          <w:ilvl w:val="1"/>
          <w:numId w:val="11"/>
        </w:numPr>
        <w:tabs>
          <w:tab w:val="left" w:pos="970"/>
        </w:tabs>
        <w:spacing w:before="120" w:line="312" w:lineRule="auto"/>
        <w:ind w:right="250"/>
        <w:jc w:val="both"/>
      </w:pPr>
      <w:r>
        <w:rPr>
          <w:color w:val="616266"/>
          <w:u w:val="single" w:color="616266"/>
        </w:rPr>
        <w:t>Změna VOP.</w:t>
      </w:r>
      <w:r>
        <w:rPr>
          <w:color w:val="616266"/>
        </w:rPr>
        <w:t xml:space="preserve"> Smluvní strany tímto ujednaly, že Objednatel je oprávněn kdykoliv po dobu účinnosti Smlouvy tyto VOP měnit. Každou změnu těchto VOP Objednatel písemně oznámí Dodavateli alespoň měsíc přede dnem, kdy má tato změna nabýt účinnosti. Dodavatel je oprávněn do </w:t>
      </w:r>
      <w:r>
        <w:rPr>
          <w:color w:val="616266"/>
        </w:rPr>
        <w:t>dne účinnosti změny VOP změnu odmítnout a Smlouvu vypovědět s výpovědní dobou v délce jednoho (1) měsíce ode dne doručení výpovědi Objednateli. Pokud Dodavatel změnu neodmítne do dne její účinnosti, platí, že se změnou souhlasí. Na tento důsledek Objednate</w:t>
      </w:r>
      <w:r>
        <w:rPr>
          <w:color w:val="616266"/>
        </w:rPr>
        <w:t xml:space="preserve">l Dodavatele v oznámení o změně těchto VOP zvláště upozorní. V případě Smluv podléhajících režimu Zákona o veřejných zakázkách se ustanovení tohoto odst. 15.5 VOP </w:t>
      </w:r>
      <w:r>
        <w:rPr>
          <w:color w:val="616266"/>
          <w:spacing w:val="-2"/>
        </w:rPr>
        <w:t>neaplikuje.</w:t>
      </w:r>
    </w:p>
    <w:p w14:paraId="39E3EE18" w14:textId="77777777" w:rsidR="007C36B9" w:rsidRDefault="007C36B9">
      <w:pPr>
        <w:spacing w:line="312" w:lineRule="auto"/>
        <w:jc w:val="both"/>
        <w:sectPr w:rsidR="007C36B9">
          <w:pgSz w:w="11920" w:h="16850"/>
          <w:pgMar w:top="1500" w:right="580" w:bottom="1120" w:left="900" w:header="679" w:footer="939" w:gutter="0"/>
          <w:cols w:space="708"/>
        </w:sectPr>
      </w:pPr>
    </w:p>
    <w:p w14:paraId="7831DB98" w14:textId="77777777" w:rsidR="007C36B9" w:rsidRDefault="007C36B9">
      <w:pPr>
        <w:pStyle w:val="Zkladntext"/>
        <w:jc w:val="left"/>
        <w:rPr>
          <w:sz w:val="20"/>
        </w:rPr>
      </w:pPr>
    </w:p>
    <w:p w14:paraId="2BC23DFF" w14:textId="77777777" w:rsidR="007C36B9" w:rsidRDefault="007C36B9">
      <w:pPr>
        <w:pStyle w:val="Zkladntext"/>
        <w:jc w:val="left"/>
        <w:rPr>
          <w:sz w:val="19"/>
        </w:rPr>
      </w:pPr>
    </w:p>
    <w:p w14:paraId="55D12924" w14:textId="77777777" w:rsidR="007C36B9" w:rsidRDefault="001300B4">
      <w:pPr>
        <w:pStyle w:val="Odstavecseseznamem"/>
        <w:numPr>
          <w:ilvl w:val="1"/>
          <w:numId w:val="11"/>
        </w:numPr>
        <w:tabs>
          <w:tab w:val="left" w:pos="970"/>
        </w:tabs>
        <w:spacing w:line="312" w:lineRule="auto"/>
        <w:ind w:right="250"/>
        <w:jc w:val="both"/>
      </w:pPr>
      <w:r>
        <w:rPr>
          <w:color w:val="616266"/>
          <w:u w:val="single" w:color="616266"/>
        </w:rPr>
        <w:t>Spory.</w:t>
      </w:r>
      <w:r>
        <w:rPr>
          <w:color w:val="616266"/>
        </w:rPr>
        <w:t xml:space="preserve"> Veškeré</w:t>
      </w:r>
      <w:r>
        <w:rPr>
          <w:color w:val="616266"/>
          <w:spacing w:val="-6"/>
        </w:rPr>
        <w:t xml:space="preserve"> </w:t>
      </w:r>
      <w:r>
        <w:rPr>
          <w:color w:val="616266"/>
        </w:rPr>
        <w:t>spory,</w:t>
      </w:r>
      <w:r>
        <w:rPr>
          <w:color w:val="616266"/>
          <w:spacing w:val="-5"/>
        </w:rPr>
        <w:t xml:space="preserve"> </w:t>
      </w:r>
      <w:r>
        <w:rPr>
          <w:color w:val="616266"/>
        </w:rPr>
        <w:t>které vzniknou</w:t>
      </w:r>
      <w:r>
        <w:rPr>
          <w:color w:val="616266"/>
          <w:spacing w:val="-1"/>
        </w:rPr>
        <w:t xml:space="preserve"> </w:t>
      </w:r>
      <w:r>
        <w:rPr>
          <w:color w:val="616266"/>
        </w:rPr>
        <w:t>ze</w:t>
      </w:r>
      <w:r>
        <w:rPr>
          <w:color w:val="616266"/>
          <w:spacing w:val="-2"/>
        </w:rPr>
        <w:t xml:space="preserve"> </w:t>
      </w:r>
      <w:r>
        <w:rPr>
          <w:color w:val="616266"/>
        </w:rPr>
        <w:t>Smlouvy</w:t>
      </w:r>
      <w:r>
        <w:rPr>
          <w:color w:val="616266"/>
          <w:spacing w:val="-1"/>
        </w:rPr>
        <w:t xml:space="preserve"> </w:t>
      </w:r>
      <w:r>
        <w:rPr>
          <w:color w:val="616266"/>
        </w:rPr>
        <w:t>včetně</w:t>
      </w:r>
      <w:r>
        <w:rPr>
          <w:color w:val="616266"/>
          <w:spacing w:val="-4"/>
        </w:rPr>
        <w:t xml:space="preserve"> </w:t>
      </w:r>
      <w:r>
        <w:rPr>
          <w:color w:val="616266"/>
        </w:rPr>
        <w:t>VOP</w:t>
      </w:r>
      <w:r>
        <w:rPr>
          <w:color w:val="616266"/>
          <w:spacing w:val="-7"/>
        </w:rPr>
        <w:t xml:space="preserve"> </w:t>
      </w:r>
      <w:r>
        <w:rPr>
          <w:color w:val="616266"/>
        </w:rPr>
        <w:t>ne</w:t>
      </w:r>
      <w:r>
        <w:rPr>
          <w:color w:val="616266"/>
        </w:rPr>
        <w:t>bo</w:t>
      </w:r>
      <w:r>
        <w:rPr>
          <w:color w:val="616266"/>
          <w:spacing w:val="-4"/>
        </w:rPr>
        <w:t xml:space="preserve"> </w:t>
      </w:r>
      <w:r>
        <w:rPr>
          <w:color w:val="616266"/>
        </w:rPr>
        <w:t>v</w:t>
      </w:r>
      <w:r>
        <w:rPr>
          <w:color w:val="616266"/>
          <w:spacing w:val="-6"/>
        </w:rPr>
        <w:t xml:space="preserve"> </w:t>
      </w:r>
      <w:r>
        <w:rPr>
          <w:color w:val="616266"/>
        </w:rPr>
        <w:t>souvislosti</w:t>
      </w:r>
      <w:r>
        <w:rPr>
          <w:color w:val="616266"/>
          <w:spacing w:val="-2"/>
        </w:rPr>
        <w:t xml:space="preserve"> </w:t>
      </w:r>
      <w:r>
        <w:rPr>
          <w:color w:val="616266"/>
        </w:rPr>
        <w:t>se Smlouvou včetně</w:t>
      </w:r>
      <w:r>
        <w:rPr>
          <w:color w:val="616266"/>
          <w:spacing w:val="-7"/>
        </w:rPr>
        <w:t xml:space="preserve"> </w:t>
      </w:r>
      <w:r>
        <w:rPr>
          <w:color w:val="616266"/>
        </w:rPr>
        <w:t>VOP,</w:t>
      </w:r>
      <w:r>
        <w:rPr>
          <w:color w:val="616266"/>
          <w:spacing w:val="-6"/>
        </w:rPr>
        <w:t xml:space="preserve"> </w:t>
      </w:r>
      <w:r>
        <w:rPr>
          <w:color w:val="616266"/>
        </w:rPr>
        <w:t>budou</w:t>
      </w:r>
      <w:r>
        <w:rPr>
          <w:color w:val="616266"/>
          <w:spacing w:val="-9"/>
        </w:rPr>
        <w:t xml:space="preserve"> </w:t>
      </w:r>
      <w:r>
        <w:rPr>
          <w:color w:val="616266"/>
        </w:rPr>
        <w:t>předloženy</w:t>
      </w:r>
      <w:r>
        <w:rPr>
          <w:color w:val="616266"/>
          <w:spacing w:val="-6"/>
        </w:rPr>
        <w:t xml:space="preserve"> </w:t>
      </w:r>
      <w:r>
        <w:rPr>
          <w:color w:val="616266"/>
        </w:rPr>
        <w:t>ve</w:t>
      </w:r>
      <w:r>
        <w:rPr>
          <w:color w:val="616266"/>
          <w:spacing w:val="-7"/>
        </w:rPr>
        <w:t xml:space="preserve"> </w:t>
      </w:r>
      <w:r>
        <w:rPr>
          <w:color w:val="616266"/>
        </w:rPr>
        <w:t>smyslu</w:t>
      </w:r>
      <w:r>
        <w:rPr>
          <w:color w:val="616266"/>
          <w:spacing w:val="-7"/>
        </w:rPr>
        <w:t xml:space="preserve"> </w:t>
      </w:r>
      <w:r>
        <w:rPr>
          <w:color w:val="616266"/>
        </w:rPr>
        <w:t>ustanovení</w:t>
      </w:r>
      <w:r>
        <w:rPr>
          <w:color w:val="616266"/>
          <w:spacing w:val="-10"/>
        </w:rPr>
        <w:t xml:space="preserve"> </w:t>
      </w:r>
      <w:r>
        <w:rPr>
          <w:color w:val="616266"/>
        </w:rPr>
        <w:t>§</w:t>
      </w:r>
      <w:r>
        <w:rPr>
          <w:color w:val="616266"/>
          <w:spacing w:val="-5"/>
        </w:rPr>
        <w:t xml:space="preserve"> </w:t>
      </w:r>
      <w:r>
        <w:rPr>
          <w:color w:val="616266"/>
        </w:rPr>
        <w:t>89a</w:t>
      </w:r>
      <w:r>
        <w:rPr>
          <w:color w:val="616266"/>
          <w:spacing w:val="-7"/>
        </w:rPr>
        <w:t xml:space="preserve"> </w:t>
      </w:r>
      <w:r>
        <w:rPr>
          <w:color w:val="616266"/>
        </w:rPr>
        <w:t>Občanského</w:t>
      </w:r>
      <w:r>
        <w:rPr>
          <w:color w:val="616266"/>
          <w:spacing w:val="-9"/>
        </w:rPr>
        <w:t xml:space="preserve"> </w:t>
      </w:r>
      <w:r>
        <w:rPr>
          <w:color w:val="616266"/>
        </w:rPr>
        <w:t>soudního</w:t>
      </w:r>
      <w:r>
        <w:rPr>
          <w:color w:val="616266"/>
          <w:spacing w:val="-7"/>
        </w:rPr>
        <w:t xml:space="preserve"> </w:t>
      </w:r>
      <w:r>
        <w:rPr>
          <w:color w:val="616266"/>
        </w:rPr>
        <w:t>řádu</w:t>
      </w:r>
      <w:r>
        <w:rPr>
          <w:color w:val="616266"/>
          <w:spacing w:val="-7"/>
        </w:rPr>
        <w:t xml:space="preserve"> </w:t>
      </w:r>
      <w:r>
        <w:rPr>
          <w:color w:val="616266"/>
        </w:rPr>
        <w:t>soudu České republiky místně příslušného dle sídla Objednatele.</w:t>
      </w:r>
    </w:p>
    <w:p w14:paraId="54242B2F" w14:textId="77777777" w:rsidR="007C36B9" w:rsidRDefault="001300B4">
      <w:pPr>
        <w:pStyle w:val="Odstavecseseznamem"/>
        <w:numPr>
          <w:ilvl w:val="1"/>
          <w:numId w:val="11"/>
        </w:numPr>
        <w:tabs>
          <w:tab w:val="left" w:pos="970"/>
        </w:tabs>
        <w:spacing w:before="120" w:line="312" w:lineRule="auto"/>
        <w:ind w:right="257"/>
        <w:jc w:val="both"/>
      </w:pPr>
      <w:r>
        <w:rPr>
          <w:color w:val="616266"/>
          <w:u w:val="single" w:color="616266"/>
        </w:rPr>
        <w:t>Rozhodné právo.</w:t>
      </w:r>
      <w:r>
        <w:rPr>
          <w:color w:val="616266"/>
        </w:rPr>
        <w:t xml:space="preserve"> Smlouva jakož i VOP se řídí českým právním řádem, zejména Občanským zákoníkem, s vyloučením kolizních norem.</w:t>
      </w:r>
    </w:p>
    <w:p w14:paraId="0A999380" w14:textId="77777777" w:rsidR="007C36B9" w:rsidRDefault="001300B4">
      <w:pPr>
        <w:pStyle w:val="Odstavecseseznamem"/>
        <w:numPr>
          <w:ilvl w:val="1"/>
          <w:numId w:val="11"/>
        </w:numPr>
        <w:tabs>
          <w:tab w:val="left" w:pos="970"/>
        </w:tabs>
        <w:spacing w:before="120" w:line="312" w:lineRule="auto"/>
        <w:ind w:right="253"/>
        <w:jc w:val="both"/>
      </w:pPr>
      <w:r>
        <w:rPr>
          <w:color w:val="616266"/>
          <w:u w:val="single" w:color="616266"/>
        </w:rPr>
        <w:t>Jazyková znění VOP.</w:t>
      </w:r>
      <w:r>
        <w:rPr>
          <w:color w:val="616266"/>
        </w:rPr>
        <w:t xml:space="preserve"> Tyto VOP jsou vyhotoveny v českém jazyce. V případě rozporu mezi českým</w:t>
      </w:r>
      <w:r>
        <w:rPr>
          <w:color w:val="616266"/>
          <w:spacing w:val="-5"/>
        </w:rPr>
        <w:t xml:space="preserve"> </w:t>
      </w:r>
      <w:r>
        <w:rPr>
          <w:color w:val="616266"/>
        </w:rPr>
        <w:t>jazykovým</w:t>
      </w:r>
      <w:r>
        <w:rPr>
          <w:color w:val="616266"/>
          <w:spacing w:val="-1"/>
        </w:rPr>
        <w:t xml:space="preserve"> </w:t>
      </w:r>
      <w:r>
        <w:rPr>
          <w:color w:val="616266"/>
        </w:rPr>
        <w:t>zněním VOP</w:t>
      </w:r>
      <w:r>
        <w:rPr>
          <w:color w:val="616266"/>
          <w:spacing w:val="-4"/>
        </w:rPr>
        <w:t xml:space="preserve"> </w:t>
      </w:r>
      <w:r>
        <w:rPr>
          <w:color w:val="616266"/>
        </w:rPr>
        <w:t>a</w:t>
      </w:r>
      <w:r>
        <w:rPr>
          <w:color w:val="616266"/>
          <w:spacing w:val="-4"/>
        </w:rPr>
        <w:t xml:space="preserve"> </w:t>
      </w:r>
      <w:r>
        <w:rPr>
          <w:color w:val="616266"/>
        </w:rPr>
        <w:t>překladem VOP do</w:t>
      </w:r>
      <w:r>
        <w:rPr>
          <w:color w:val="616266"/>
          <w:spacing w:val="-4"/>
        </w:rPr>
        <w:t xml:space="preserve"> </w:t>
      </w:r>
      <w:r>
        <w:rPr>
          <w:color w:val="616266"/>
        </w:rPr>
        <w:t>jiného</w:t>
      </w:r>
      <w:r>
        <w:rPr>
          <w:color w:val="616266"/>
          <w:spacing w:val="-6"/>
        </w:rPr>
        <w:t xml:space="preserve"> </w:t>
      </w:r>
      <w:r>
        <w:rPr>
          <w:color w:val="616266"/>
        </w:rPr>
        <w:t>jazyka</w:t>
      </w:r>
      <w:r>
        <w:rPr>
          <w:color w:val="616266"/>
          <w:spacing w:val="-4"/>
        </w:rPr>
        <w:t xml:space="preserve"> </w:t>
      </w:r>
      <w:r>
        <w:rPr>
          <w:color w:val="616266"/>
        </w:rPr>
        <w:t>platí</w:t>
      </w:r>
      <w:r>
        <w:rPr>
          <w:color w:val="616266"/>
          <w:spacing w:val="-2"/>
        </w:rPr>
        <w:t xml:space="preserve"> </w:t>
      </w:r>
      <w:r>
        <w:rPr>
          <w:color w:val="616266"/>
        </w:rPr>
        <w:t>české</w:t>
      </w:r>
      <w:r>
        <w:rPr>
          <w:color w:val="616266"/>
          <w:spacing w:val="-6"/>
        </w:rPr>
        <w:t xml:space="preserve"> </w:t>
      </w:r>
      <w:r>
        <w:rPr>
          <w:color w:val="616266"/>
        </w:rPr>
        <w:t>jazykové</w:t>
      </w:r>
      <w:r>
        <w:rPr>
          <w:color w:val="616266"/>
          <w:spacing w:val="-2"/>
        </w:rPr>
        <w:t xml:space="preserve"> </w:t>
      </w:r>
      <w:r>
        <w:rPr>
          <w:color w:val="616266"/>
        </w:rPr>
        <w:t>znění VOP, bez ohledu na důvod, pro který byl překlad pořízen.</w:t>
      </w:r>
    </w:p>
    <w:p w14:paraId="40BC5EC8" w14:textId="77777777" w:rsidR="007C36B9" w:rsidRDefault="001300B4">
      <w:pPr>
        <w:pStyle w:val="Odstavecseseznamem"/>
        <w:numPr>
          <w:ilvl w:val="1"/>
          <w:numId w:val="11"/>
        </w:numPr>
        <w:tabs>
          <w:tab w:val="left" w:pos="970"/>
        </w:tabs>
        <w:spacing w:before="119" w:line="312" w:lineRule="auto"/>
        <w:ind w:right="247"/>
        <w:jc w:val="both"/>
      </w:pPr>
      <w:r>
        <w:rPr>
          <w:color w:val="616266"/>
          <w:u w:val="single" w:color="616266"/>
        </w:rPr>
        <w:t>Oddělitelnost</w:t>
      </w:r>
      <w:r>
        <w:rPr>
          <w:color w:val="616266"/>
          <w:spacing w:val="-2"/>
          <w:u w:val="single" w:color="616266"/>
        </w:rPr>
        <w:t xml:space="preserve"> </w:t>
      </w:r>
      <w:r>
        <w:rPr>
          <w:color w:val="616266"/>
          <w:u w:val="single" w:color="616266"/>
        </w:rPr>
        <w:t>ustanovení.</w:t>
      </w:r>
      <w:r>
        <w:rPr>
          <w:color w:val="616266"/>
          <w:spacing w:val="-2"/>
        </w:rPr>
        <w:t xml:space="preserve"> </w:t>
      </w:r>
      <w:r>
        <w:rPr>
          <w:color w:val="616266"/>
        </w:rPr>
        <w:t>Stane-li se nebo bude-li shledáno některé ustanovení Smlouvyči VOP neplatným, nevymahatelným nebo neúčinným, nedotýká se tato neplatnost, nevymaha</w:t>
      </w:r>
      <w:r>
        <w:rPr>
          <w:color w:val="616266"/>
        </w:rPr>
        <w:t>telnost či neúčinnost ostatních ustanovení Smlouvy a VOP. Smluvní strany se zavazují nahradit do patnácti (15) Pracovních dnů po doručení výzvy jakékoliv ze Smluvních stran neplatné, nevymahatelné nebo neúčinné ustanovení ustanovením platným, vymahatelným</w:t>
      </w:r>
      <w:r>
        <w:rPr>
          <w:color w:val="616266"/>
          <w:spacing w:val="-16"/>
        </w:rPr>
        <w:t xml:space="preserve"> </w:t>
      </w:r>
      <w:r>
        <w:rPr>
          <w:color w:val="616266"/>
        </w:rPr>
        <w:t>a</w:t>
      </w:r>
      <w:r>
        <w:rPr>
          <w:color w:val="616266"/>
          <w:spacing w:val="-15"/>
        </w:rPr>
        <w:t xml:space="preserve"> </w:t>
      </w:r>
      <w:r>
        <w:rPr>
          <w:color w:val="616266"/>
        </w:rPr>
        <w:t>účinným</w:t>
      </w:r>
      <w:r>
        <w:rPr>
          <w:color w:val="616266"/>
          <w:spacing w:val="-15"/>
        </w:rPr>
        <w:t xml:space="preserve"> </w:t>
      </w:r>
      <w:r>
        <w:rPr>
          <w:color w:val="616266"/>
        </w:rPr>
        <w:t>se</w:t>
      </w:r>
      <w:r>
        <w:rPr>
          <w:color w:val="616266"/>
          <w:spacing w:val="-16"/>
        </w:rPr>
        <w:t xml:space="preserve"> </w:t>
      </w:r>
      <w:r>
        <w:rPr>
          <w:color w:val="616266"/>
        </w:rPr>
        <w:t>stejným</w:t>
      </w:r>
      <w:r>
        <w:rPr>
          <w:color w:val="616266"/>
          <w:spacing w:val="-15"/>
        </w:rPr>
        <w:t xml:space="preserve"> </w:t>
      </w:r>
      <w:r>
        <w:rPr>
          <w:color w:val="616266"/>
        </w:rPr>
        <w:t>nebo</w:t>
      </w:r>
      <w:r>
        <w:rPr>
          <w:color w:val="616266"/>
          <w:spacing w:val="-15"/>
        </w:rPr>
        <w:t xml:space="preserve"> </w:t>
      </w:r>
      <w:r>
        <w:rPr>
          <w:color w:val="616266"/>
        </w:rPr>
        <w:t>obdobným</w:t>
      </w:r>
      <w:r>
        <w:rPr>
          <w:color w:val="616266"/>
          <w:spacing w:val="-14"/>
        </w:rPr>
        <w:t xml:space="preserve"> </w:t>
      </w:r>
      <w:r>
        <w:rPr>
          <w:color w:val="616266"/>
        </w:rPr>
        <w:t>obchodním</w:t>
      </w:r>
      <w:r>
        <w:rPr>
          <w:color w:val="616266"/>
          <w:spacing w:val="-13"/>
        </w:rPr>
        <w:t xml:space="preserve"> </w:t>
      </w:r>
      <w:r>
        <w:rPr>
          <w:color w:val="616266"/>
        </w:rPr>
        <w:t>a</w:t>
      </w:r>
      <w:r>
        <w:rPr>
          <w:color w:val="616266"/>
          <w:spacing w:val="-15"/>
        </w:rPr>
        <w:t xml:space="preserve"> </w:t>
      </w:r>
      <w:r>
        <w:rPr>
          <w:color w:val="616266"/>
        </w:rPr>
        <w:t>právním</w:t>
      </w:r>
      <w:r>
        <w:rPr>
          <w:color w:val="616266"/>
          <w:spacing w:val="-14"/>
        </w:rPr>
        <w:t xml:space="preserve"> </w:t>
      </w:r>
      <w:r>
        <w:rPr>
          <w:color w:val="616266"/>
        </w:rPr>
        <w:t>smyslem,</w:t>
      </w:r>
      <w:r>
        <w:rPr>
          <w:color w:val="616266"/>
          <w:spacing w:val="-14"/>
        </w:rPr>
        <w:t xml:space="preserve"> </w:t>
      </w:r>
      <w:r>
        <w:rPr>
          <w:color w:val="616266"/>
        </w:rPr>
        <w:t>případně uzavřít novou smlouvu.</w:t>
      </w:r>
    </w:p>
    <w:p w14:paraId="158CEADC" w14:textId="77777777" w:rsidR="007C36B9" w:rsidRDefault="001300B4">
      <w:pPr>
        <w:pStyle w:val="Odstavecseseznamem"/>
        <w:numPr>
          <w:ilvl w:val="1"/>
          <w:numId w:val="11"/>
        </w:numPr>
        <w:tabs>
          <w:tab w:val="left" w:pos="970"/>
        </w:tabs>
        <w:spacing w:before="125" w:line="312" w:lineRule="auto"/>
        <w:ind w:right="248"/>
        <w:jc w:val="both"/>
      </w:pPr>
      <w:r>
        <w:rPr>
          <w:color w:val="616266"/>
          <w:u w:val="single" w:color="616266"/>
        </w:rPr>
        <w:t>Doručování.</w:t>
      </w:r>
      <w:r>
        <w:rPr>
          <w:color w:val="616266"/>
        </w:rPr>
        <w:t xml:space="preserve"> Jakékoliv oznámení, žádost či jiné sdělení, jež má být učiněno či dáno Smluvní straně</w:t>
      </w:r>
      <w:r>
        <w:rPr>
          <w:color w:val="616266"/>
          <w:spacing w:val="-11"/>
        </w:rPr>
        <w:t xml:space="preserve"> </w:t>
      </w:r>
      <w:r>
        <w:rPr>
          <w:color w:val="616266"/>
        </w:rPr>
        <w:t>dle</w:t>
      </w:r>
      <w:r>
        <w:rPr>
          <w:color w:val="616266"/>
          <w:spacing w:val="-9"/>
        </w:rPr>
        <w:t xml:space="preserve"> </w:t>
      </w:r>
      <w:r>
        <w:rPr>
          <w:color w:val="616266"/>
        </w:rPr>
        <w:t>Smlouvy</w:t>
      </w:r>
      <w:r>
        <w:rPr>
          <w:color w:val="616266"/>
          <w:spacing w:val="-11"/>
        </w:rPr>
        <w:t xml:space="preserve"> </w:t>
      </w:r>
      <w:r>
        <w:rPr>
          <w:color w:val="616266"/>
        </w:rPr>
        <w:t>bude</w:t>
      </w:r>
      <w:r>
        <w:rPr>
          <w:color w:val="616266"/>
          <w:spacing w:val="-8"/>
        </w:rPr>
        <w:t xml:space="preserve"> </w:t>
      </w:r>
      <w:r>
        <w:rPr>
          <w:color w:val="616266"/>
        </w:rPr>
        <w:t>učiněno</w:t>
      </w:r>
      <w:r>
        <w:rPr>
          <w:color w:val="616266"/>
          <w:spacing w:val="-9"/>
        </w:rPr>
        <w:t xml:space="preserve"> </w:t>
      </w:r>
      <w:r>
        <w:rPr>
          <w:color w:val="616266"/>
        </w:rPr>
        <w:t>či</w:t>
      </w:r>
      <w:r>
        <w:rPr>
          <w:color w:val="616266"/>
          <w:spacing w:val="-9"/>
        </w:rPr>
        <w:t xml:space="preserve"> </w:t>
      </w:r>
      <w:r>
        <w:rPr>
          <w:color w:val="616266"/>
        </w:rPr>
        <w:t>dáno</w:t>
      </w:r>
      <w:r>
        <w:rPr>
          <w:color w:val="616266"/>
          <w:spacing w:val="-6"/>
        </w:rPr>
        <w:t xml:space="preserve"> </w:t>
      </w:r>
      <w:r>
        <w:rPr>
          <w:color w:val="616266"/>
        </w:rPr>
        <w:t>písemně.</w:t>
      </w:r>
      <w:r>
        <w:rPr>
          <w:color w:val="616266"/>
          <w:spacing w:val="-7"/>
        </w:rPr>
        <w:t xml:space="preserve"> </w:t>
      </w:r>
      <w:r>
        <w:rPr>
          <w:color w:val="616266"/>
        </w:rPr>
        <w:t>Toto</w:t>
      </w:r>
      <w:r>
        <w:rPr>
          <w:color w:val="616266"/>
          <w:spacing w:val="-9"/>
        </w:rPr>
        <w:t xml:space="preserve"> </w:t>
      </w:r>
      <w:r>
        <w:rPr>
          <w:color w:val="616266"/>
        </w:rPr>
        <w:t>oznámení,</w:t>
      </w:r>
      <w:r>
        <w:rPr>
          <w:color w:val="616266"/>
          <w:spacing w:val="-5"/>
        </w:rPr>
        <w:t xml:space="preserve"> </w:t>
      </w:r>
      <w:r>
        <w:rPr>
          <w:color w:val="616266"/>
        </w:rPr>
        <w:t>žádost</w:t>
      </w:r>
      <w:r>
        <w:rPr>
          <w:color w:val="616266"/>
          <w:spacing w:val="-7"/>
        </w:rPr>
        <w:t xml:space="preserve"> </w:t>
      </w:r>
      <w:r>
        <w:rPr>
          <w:color w:val="616266"/>
        </w:rPr>
        <w:t>či</w:t>
      </w:r>
      <w:r>
        <w:rPr>
          <w:color w:val="616266"/>
          <w:spacing w:val="-9"/>
        </w:rPr>
        <w:t xml:space="preserve"> </w:t>
      </w:r>
      <w:r>
        <w:rPr>
          <w:color w:val="616266"/>
        </w:rPr>
        <w:t>jiné</w:t>
      </w:r>
      <w:r>
        <w:rPr>
          <w:color w:val="616266"/>
          <w:spacing w:val="-9"/>
        </w:rPr>
        <w:t xml:space="preserve"> </w:t>
      </w:r>
      <w:r>
        <w:rPr>
          <w:color w:val="616266"/>
        </w:rPr>
        <w:t>sdělení</w:t>
      </w:r>
      <w:r>
        <w:rPr>
          <w:color w:val="616266"/>
          <w:spacing w:val="-10"/>
        </w:rPr>
        <w:t xml:space="preserve"> </w:t>
      </w:r>
      <w:r>
        <w:rPr>
          <w:color w:val="616266"/>
        </w:rPr>
        <w:t>bude, pokud z této Smlouvy nevyplývá jinak, považováno za řádně učiněné či dané druhé Sml</w:t>
      </w:r>
      <w:r>
        <w:rPr>
          <w:color w:val="616266"/>
        </w:rPr>
        <w:t>uvní straně, bude-li doručeno osobně, doporučenou poštou, kurýrní službou, faxem nebo elektronickou poštou na adresu příslušné Smluvní strany uvedenou v záhlaví Smlouvy nebo</w:t>
      </w:r>
      <w:r>
        <w:rPr>
          <w:color w:val="616266"/>
          <w:spacing w:val="40"/>
        </w:rPr>
        <w:t xml:space="preserve"> </w:t>
      </w:r>
      <w:r>
        <w:rPr>
          <w:color w:val="616266"/>
        </w:rPr>
        <w:t>na</w:t>
      </w:r>
      <w:r>
        <w:rPr>
          <w:color w:val="616266"/>
          <w:spacing w:val="-2"/>
        </w:rPr>
        <w:t xml:space="preserve"> </w:t>
      </w:r>
      <w:r>
        <w:rPr>
          <w:color w:val="616266"/>
        </w:rPr>
        <w:t>takovou</w:t>
      </w:r>
      <w:r>
        <w:rPr>
          <w:color w:val="616266"/>
          <w:spacing w:val="-8"/>
        </w:rPr>
        <w:t xml:space="preserve"> </w:t>
      </w:r>
      <w:r>
        <w:rPr>
          <w:color w:val="616266"/>
        </w:rPr>
        <w:t>jinou</w:t>
      </w:r>
      <w:r>
        <w:rPr>
          <w:color w:val="616266"/>
          <w:spacing w:val="-2"/>
        </w:rPr>
        <w:t xml:space="preserve"> </w:t>
      </w:r>
      <w:r>
        <w:rPr>
          <w:color w:val="616266"/>
        </w:rPr>
        <w:t>adresu,</w:t>
      </w:r>
      <w:r>
        <w:rPr>
          <w:color w:val="616266"/>
          <w:spacing w:val="-5"/>
        </w:rPr>
        <w:t xml:space="preserve"> </w:t>
      </w:r>
      <w:r>
        <w:rPr>
          <w:color w:val="616266"/>
        </w:rPr>
        <w:t>kterou</w:t>
      </w:r>
      <w:r>
        <w:rPr>
          <w:color w:val="616266"/>
          <w:spacing w:val="-10"/>
        </w:rPr>
        <w:t xml:space="preserve"> </w:t>
      </w:r>
      <w:r>
        <w:rPr>
          <w:color w:val="616266"/>
        </w:rPr>
        <w:t>tato</w:t>
      </w:r>
      <w:r>
        <w:rPr>
          <w:color w:val="616266"/>
          <w:spacing w:val="-7"/>
        </w:rPr>
        <w:t xml:space="preserve"> </w:t>
      </w:r>
      <w:r>
        <w:rPr>
          <w:color w:val="616266"/>
        </w:rPr>
        <w:t>příslušná</w:t>
      </w:r>
      <w:r>
        <w:rPr>
          <w:color w:val="616266"/>
          <w:spacing w:val="-4"/>
        </w:rPr>
        <w:t xml:space="preserve"> </w:t>
      </w:r>
      <w:r>
        <w:rPr>
          <w:color w:val="616266"/>
        </w:rPr>
        <w:t>Smluvní</w:t>
      </w:r>
      <w:r>
        <w:rPr>
          <w:color w:val="616266"/>
          <w:spacing w:val="-5"/>
        </w:rPr>
        <w:t xml:space="preserve"> </w:t>
      </w:r>
      <w:r>
        <w:rPr>
          <w:color w:val="616266"/>
        </w:rPr>
        <w:t>strana</w:t>
      </w:r>
      <w:r>
        <w:rPr>
          <w:color w:val="616266"/>
          <w:spacing w:val="-2"/>
        </w:rPr>
        <w:t xml:space="preserve"> </w:t>
      </w:r>
      <w:proofErr w:type="gramStart"/>
      <w:r>
        <w:rPr>
          <w:color w:val="616266"/>
        </w:rPr>
        <w:t>určí</w:t>
      </w:r>
      <w:proofErr w:type="gramEnd"/>
      <w:r>
        <w:rPr>
          <w:color w:val="616266"/>
          <w:spacing w:val="-5"/>
        </w:rPr>
        <w:t xml:space="preserve"> </w:t>
      </w:r>
      <w:r>
        <w:rPr>
          <w:color w:val="616266"/>
        </w:rPr>
        <w:t>v</w:t>
      </w:r>
      <w:r>
        <w:rPr>
          <w:color w:val="616266"/>
          <w:spacing w:val="-6"/>
        </w:rPr>
        <w:t xml:space="preserve"> </w:t>
      </w:r>
      <w:r>
        <w:rPr>
          <w:color w:val="616266"/>
        </w:rPr>
        <w:t>oznámení</w:t>
      </w:r>
      <w:r>
        <w:rPr>
          <w:color w:val="616266"/>
          <w:spacing w:val="-2"/>
        </w:rPr>
        <w:t xml:space="preserve"> </w:t>
      </w:r>
      <w:r>
        <w:rPr>
          <w:color w:val="616266"/>
        </w:rPr>
        <w:t>zaslaném</w:t>
      </w:r>
      <w:r>
        <w:rPr>
          <w:color w:val="616266"/>
          <w:spacing w:val="-2"/>
        </w:rPr>
        <w:t xml:space="preserve"> </w:t>
      </w:r>
      <w:r>
        <w:rPr>
          <w:color w:val="616266"/>
        </w:rPr>
        <w:t>druhé Smluvní straně:</w:t>
      </w:r>
    </w:p>
    <w:p w14:paraId="5A1AC958" w14:textId="77777777" w:rsidR="007C36B9" w:rsidRDefault="001300B4">
      <w:pPr>
        <w:pStyle w:val="Zkladntext"/>
        <w:spacing w:before="119"/>
        <w:ind w:left="969"/>
      </w:pPr>
      <w:r>
        <w:rPr>
          <w:color w:val="616266"/>
        </w:rPr>
        <w:t>Jakékoliv</w:t>
      </w:r>
      <w:r>
        <w:rPr>
          <w:color w:val="616266"/>
          <w:spacing w:val="-12"/>
        </w:rPr>
        <w:t xml:space="preserve"> </w:t>
      </w:r>
      <w:r>
        <w:rPr>
          <w:color w:val="616266"/>
        </w:rPr>
        <w:t>oznámení</w:t>
      </w:r>
      <w:r>
        <w:rPr>
          <w:color w:val="616266"/>
          <w:spacing w:val="-11"/>
        </w:rPr>
        <w:t xml:space="preserve"> </w:t>
      </w:r>
      <w:r>
        <w:rPr>
          <w:color w:val="616266"/>
        </w:rPr>
        <w:t>podle</w:t>
      </w:r>
      <w:r>
        <w:rPr>
          <w:color w:val="616266"/>
          <w:spacing w:val="-8"/>
        </w:rPr>
        <w:t xml:space="preserve"> </w:t>
      </w:r>
      <w:r>
        <w:rPr>
          <w:color w:val="616266"/>
        </w:rPr>
        <w:t>této</w:t>
      </w:r>
      <w:r>
        <w:rPr>
          <w:color w:val="616266"/>
          <w:spacing w:val="-10"/>
        </w:rPr>
        <w:t xml:space="preserve"> </w:t>
      </w:r>
      <w:r>
        <w:rPr>
          <w:color w:val="616266"/>
        </w:rPr>
        <w:t>Smlouvy</w:t>
      </w:r>
      <w:r>
        <w:rPr>
          <w:color w:val="616266"/>
          <w:spacing w:val="-10"/>
        </w:rPr>
        <w:t xml:space="preserve"> </w:t>
      </w:r>
      <w:r>
        <w:rPr>
          <w:color w:val="616266"/>
        </w:rPr>
        <w:t>bude</w:t>
      </w:r>
      <w:r>
        <w:rPr>
          <w:color w:val="616266"/>
          <w:spacing w:val="-10"/>
        </w:rPr>
        <w:t xml:space="preserve"> </w:t>
      </w:r>
      <w:r>
        <w:rPr>
          <w:color w:val="616266"/>
        </w:rPr>
        <w:t>považováno</w:t>
      </w:r>
      <w:r>
        <w:rPr>
          <w:color w:val="616266"/>
          <w:spacing w:val="-8"/>
        </w:rPr>
        <w:t xml:space="preserve"> </w:t>
      </w:r>
      <w:r>
        <w:rPr>
          <w:color w:val="616266"/>
        </w:rPr>
        <w:t>za</w:t>
      </w:r>
      <w:r>
        <w:rPr>
          <w:color w:val="616266"/>
          <w:spacing w:val="-9"/>
        </w:rPr>
        <w:t xml:space="preserve"> </w:t>
      </w:r>
      <w:r>
        <w:rPr>
          <w:color w:val="616266"/>
          <w:spacing w:val="-2"/>
        </w:rPr>
        <w:t>doručené:</w:t>
      </w:r>
    </w:p>
    <w:p w14:paraId="50AB237D" w14:textId="77777777" w:rsidR="007C36B9" w:rsidRDefault="001300B4">
      <w:pPr>
        <w:pStyle w:val="Odstavecseseznamem"/>
        <w:numPr>
          <w:ilvl w:val="0"/>
          <w:numId w:val="5"/>
        </w:numPr>
        <w:tabs>
          <w:tab w:val="left" w:pos="1366"/>
        </w:tabs>
        <w:spacing w:before="196"/>
        <w:ind w:hanging="397"/>
      </w:pPr>
      <w:r>
        <w:rPr>
          <w:color w:val="616266"/>
        </w:rPr>
        <w:t>dnem</w:t>
      </w:r>
      <w:r>
        <w:rPr>
          <w:color w:val="616266"/>
          <w:spacing w:val="-11"/>
        </w:rPr>
        <w:t xml:space="preserve"> </w:t>
      </w:r>
      <w:r>
        <w:rPr>
          <w:color w:val="616266"/>
        </w:rPr>
        <w:t>fyzického</w:t>
      </w:r>
      <w:r>
        <w:rPr>
          <w:color w:val="616266"/>
          <w:spacing w:val="-11"/>
        </w:rPr>
        <w:t xml:space="preserve"> </w:t>
      </w:r>
      <w:r>
        <w:rPr>
          <w:color w:val="616266"/>
        </w:rPr>
        <w:t>předání</w:t>
      </w:r>
      <w:r>
        <w:rPr>
          <w:color w:val="616266"/>
          <w:spacing w:val="43"/>
        </w:rPr>
        <w:t xml:space="preserve"> </w:t>
      </w:r>
      <w:r>
        <w:rPr>
          <w:color w:val="616266"/>
        </w:rPr>
        <w:t>oznámení,</w:t>
      </w:r>
      <w:r>
        <w:rPr>
          <w:color w:val="616266"/>
          <w:spacing w:val="42"/>
        </w:rPr>
        <w:t xml:space="preserve"> </w:t>
      </w:r>
      <w:r>
        <w:rPr>
          <w:color w:val="616266"/>
        </w:rPr>
        <w:t>je-li</w:t>
      </w:r>
      <w:r>
        <w:rPr>
          <w:color w:val="616266"/>
          <w:spacing w:val="41"/>
        </w:rPr>
        <w:t xml:space="preserve"> </w:t>
      </w:r>
      <w:r>
        <w:rPr>
          <w:color w:val="616266"/>
        </w:rPr>
        <w:t>oznámení</w:t>
      </w:r>
      <w:r>
        <w:rPr>
          <w:color w:val="616266"/>
          <w:spacing w:val="43"/>
        </w:rPr>
        <w:t xml:space="preserve"> </w:t>
      </w:r>
      <w:r>
        <w:rPr>
          <w:color w:val="616266"/>
        </w:rPr>
        <w:t>zasíláno</w:t>
      </w:r>
      <w:r>
        <w:rPr>
          <w:color w:val="616266"/>
          <w:spacing w:val="40"/>
        </w:rPr>
        <w:t xml:space="preserve"> </w:t>
      </w:r>
      <w:r>
        <w:rPr>
          <w:color w:val="616266"/>
        </w:rPr>
        <w:t>prostřednictvím</w:t>
      </w:r>
      <w:r>
        <w:rPr>
          <w:color w:val="616266"/>
          <w:spacing w:val="43"/>
        </w:rPr>
        <w:t xml:space="preserve"> </w:t>
      </w:r>
      <w:r>
        <w:rPr>
          <w:color w:val="616266"/>
        </w:rPr>
        <w:t>kurýra</w:t>
      </w:r>
      <w:r>
        <w:rPr>
          <w:color w:val="616266"/>
          <w:spacing w:val="-10"/>
        </w:rPr>
        <w:t xml:space="preserve"> </w:t>
      </w:r>
      <w:r>
        <w:rPr>
          <w:color w:val="616266"/>
          <w:spacing w:val="-4"/>
        </w:rPr>
        <w:t>nebo</w:t>
      </w:r>
    </w:p>
    <w:p w14:paraId="507D492D" w14:textId="77777777" w:rsidR="007C36B9" w:rsidRDefault="001300B4">
      <w:pPr>
        <w:pStyle w:val="Zkladntext"/>
        <w:spacing w:before="76"/>
        <w:ind w:left="1365"/>
        <w:jc w:val="left"/>
      </w:pPr>
      <w:r>
        <w:rPr>
          <w:color w:val="616266"/>
        </w:rPr>
        <w:t>doručováno</w:t>
      </w:r>
      <w:r>
        <w:rPr>
          <w:color w:val="616266"/>
          <w:spacing w:val="-8"/>
        </w:rPr>
        <w:t xml:space="preserve"> </w:t>
      </w:r>
      <w:r>
        <w:rPr>
          <w:color w:val="616266"/>
        </w:rPr>
        <w:t>osobně;</w:t>
      </w:r>
      <w:r>
        <w:rPr>
          <w:color w:val="616266"/>
          <w:spacing w:val="-4"/>
        </w:rPr>
        <w:t xml:space="preserve"> nebo</w:t>
      </w:r>
    </w:p>
    <w:p w14:paraId="716D2A39" w14:textId="77777777" w:rsidR="007C36B9" w:rsidRDefault="001300B4">
      <w:pPr>
        <w:pStyle w:val="Odstavecseseznamem"/>
        <w:numPr>
          <w:ilvl w:val="0"/>
          <w:numId w:val="5"/>
        </w:numPr>
        <w:tabs>
          <w:tab w:val="left" w:pos="1366"/>
        </w:tabs>
        <w:spacing w:before="196"/>
        <w:ind w:hanging="397"/>
      </w:pPr>
      <w:r>
        <w:rPr>
          <w:color w:val="616266"/>
        </w:rPr>
        <w:t>dnem</w:t>
      </w:r>
      <w:r>
        <w:rPr>
          <w:color w:val="616266"/>
          <w:spacing w:val="19"/>
        </w:rPr>
        <w:t xml:space="preserve"> </w:t>
      </w:r>
      <w:r>
        <w:rPr>
          <w:color w:val="616266"/>
        </w:rPr>
        <w:t>doručení</w:t>
      </w:r>
      <w:r>
        <w:rPr>
          <w:color w:val="616266"/>
          <w:spacing w:val="22"/>
        </w:rPr>
        <w:t xml:space="preserve"> </w:t>
      </w:r>
      <w:r>
        <w:rPr>
          <w:color w:val="616266"/>
        </w:rPr>
        <w:t>potvrzeným</w:t>
      </w:r>
      <w:r>
        <w:rPr>
          <w:color w:val="616266"/>
          <w:spacing w:val="22"/>
        </w:rPr>
        <w:t xml:space="preserve"> </w:t>
      </w:r>
      <w:r>
        <w:rPr>
          <w:color w:val="616266"/>
        </w:rPr>
        <w:t>na</w:t>
      </w:r>
      <w:r>
        <w:rPr>
          <w:color w:val="616266"/>
          <w:spacing w:val="22"/>
        </w:rPr>
        <w:t xml:space="preserve"> </w:t>
      </w:r>
      <w:r>
        <w:rPr>
          <w:color w:val="616266"/>
        </w:rPr>
        <w:t>doručence,</w:t>
      </w:r>
      <w:r>
        <w:rPr>
          <w:color w:val="616266"/>
          <w:spacing w:val="20"/>
        </w:rPr>
        <w:t xml:space="preserve"> </w:t>
      </w:r>
      <w:r>
        <w:rPr>
          <w:color w:val="616266"/>
        </w:rPr>
        <w:t>je-li</w:t>
      </w:r>
      <w:r>
        <w:rPr>
          <w:color w:val="616266"/>
          <w:spacing w:val="21"/>
        </w:rPr>
        <w:t xml:space="preserve"> </w:t>
      </w:r>
      <w:r>
        <w:rPr>
          <w:color w:val="616266"/>
        </w:rPr>
        <w:t>oznámení</w:t>
      </w:r>
      <w:r>
        <w:rPr>
          <w:color w:val="616266"/>
          <w:spacing w:val="20"/>
        </w:rPr>
        <w:t xml:space="preserve"> </w:t>
      </w:r>
      <w:r>
        <w:rPr>
          <w:color w:val="616266"/>
        </w:rPr>
        <w:t>zasíláno</w:t>
      </w:r>
      <w:r>
        <w:rPr>
          <w:color w:val="616266"/>
          <w:spacing w:val="21"/>
        </w:rPr>
        <w:t xml:space="preserve"> </w:t>
      </w:r>
      <w:r>
        <w:rPr>
          <w:color w:val="616266"/>
        </w:rPr>
        <w:t>doporučenou</w:t>
      </w:r>
      <w:r>
        <w:rPr>
          <w:color w:val="616266"/>
          <w:spacing w:val="23"/>
        </w:rPr>
        <w:t xml:space="preserve"> </w:t>
      </w:r>
      <w:r>
        <w:rPr>
          <w:color w:val="616266"/>
          <w:spacing w:val="-2"/>
        </w:rPr>
        <w:t>poštou;</w:t>
      </w:r>
    </w:p>
    <w:p w14:paraId="03F9B59C" w14:textId="77777777" w:rsidR="007C36B9" w:rsidRDefault="001300B4">
      <w:pPr>
        <w:pStyle w:val="Zkladntext"/>
        <w:spacing w:before="75"/>
        <w:ind w:left="1365"/>
        <w:jc w:val="left"/>
      </w:pPr>
      <w:r>
        <w:rPr>
          <w:color w:val="616266"/>
          <w:spacing w:val="-4"/>
        </w:rPr>
        <w:t>nebo</w:t>
      </w:r>
    </w:p>
    <w:p w14:paraId="1DB8E08A" w14:textId="77777777" w:rsidR="007C36B9" w:rsidRDefault="001300B4">
      <w:pPr>
        <w:pStyle w:val="Odstavecseseznamem"/>
        <w:numPr>
          <w:ilvl w:val="0"/>
          <w:numId w:val="5"/>
        </w:numPr>
        <w:tabs>
          <w:tab w:val="left" w:pos="1366"/>
        </w:tabs>
        <w:spacing w:before="196" w:line="312" w:lineRule="auto"/>
        <w:ind w:right="256"/>
        <w:jc w:val="both"/>
      </w:pPr>
      <w:r>
        <w:rPr>
          <w:color w:val="616266"/>
        </w:rPr>
        <w:t>dnem doručení s následným potvrzením neporušeného doručení, v případech, kdy oznámení bylo doručováno faxem; nebo</w:t>
      </w:r>
    </w:p>
    <w:p w14:paraId="588AD0D1" w14:textId="77777777" w:rsidR="007C36B9" w:rsidRDefault="001300B4">
      <w:pPr>
        <w:pStyle w:val="Odstavecseseznamem"/>
        <w:numPr>
          <w:ilvl w:val="0"/>
          <w:numId w:val="5"/>
        </w:numPr>
        <w:tabs>
          <w:tab w:val="left" w:pos="1366"/>
        </w:tabs>
        <w:spacing w:before="120" w:line="312" w:lineRule="auto"/>
        <w:ind w:right="247"/>
        <w:jc w:val="both"/>
      </w:pPr>
      <w:r>
        <w:rPr>
          <w:color w:val="616266"/>
        </w:rPr>
        <w:t>dnem, kdy bude, v případě, že doručení výše uvedeným způsobem nebude z jakéhokoliv</w:t>
      </w:r>
      <w:r>
        <w:rPr>
          <w:color w:val="616266"/>
        </w:rPr>
        <w:t xml:space="preserve"> důvodu možné, oznámení zasláno doporučenou poštou na adresu určenou shora uvedeným způsobem anebo na adresu zapsaného sídla příslušné Smluvní strany (bude-li odlišná),</w:t>
      </w:r>
      <w:r>
        <w:rPr>
          <w:color w:val="616266"/>
          <w:spacing w:val="-4"/>
        </w:rPr>
        <w:t xml:space="preserve"> </w:t>
      </w:r>
      <w:r>
        <w:rPr>
          <w:color w:val="616266"/>
        </w:rPr>
        <w:t>avšak</w:t>
      </w:r>
      <w:r>
        <w:rPr>
          <w:color w:val="616266"/>
          <w:spacing w:val="-7"/>
        </w:rPr>
        <w:t xml:space="preserve"> </w:t>
      </w:r>
      <w:r>
        <w:rPr>
          <w:color w:val="616266"/>
        </w:rPr>
        <w:t>k</w:t>
      </w:r>
      <w:r>
        <w:rPr>
          <w:color w:val="616266"/>
          <w:spacing w:val="-5"/>
        </w:rPr>
        <w:t xml:space="preserve"> </w:t>
      </w:r>
      <w:r>
        <w:rPr>
          <w:color w:val="616266"/>
        </w:rPr>
        <w:t>jeho</w:t>
      </w:r>
      <w:r>
        <w:rPr>
          <w:color w:val="616266"/>
          <w:spacing w:val="-5"/>
        </w:rPr>
        <w:t xml:space="preserve"> </w:t>
      </w:r>
      <w:r>
        <w:rPr>
          <w:color w:val="616266"/>
        </w:rPr>
        <w:t>převzetí</w:t>
      </w:r>
      <w:r>
        <w:rPr>
          <w:color w:val="616266"/>
          <w:spacing w:val="-8"/>
        </w:rPr>
        <w:t xml:space="preserve"> </w:t>
      </w:r>
      <w:r>
        <w:rPr>
          <w:color w:val="616266"/>
        </w:rPr>
        <w:t>z</w:t>
      </w:r>
      <w:r>
        <w:rPr>
          <w:color w:val="616266"/>
          <w:spacing w:val="-7"/>
        </w:rPr>
        <w:t xml:space="preserve"> </w:t>
      </w:r>
      <w:r>
        <w:rPr>
          <w:color w:val="616266"/>
        </w:rPr>
        <w:t>jakéhokoliv</w:t>
      </w:r>
      <w:r>
        <w:rPr>
          <w:color w:val="616266"/>
          <w:spacing w:val="-5"/>
        </w:rPr>
        <w:t xml:space="preserve"> </w:t>
      </w:r>
      <w:r>
        <w:rPr>
          <w:color w:val="616266"/>
        </w:rPr>
        <w:t>důvodu</w:t>
      </w:r>
      <w:r>
        <w:rPr>
          <w:color w:val="616266"/>
          <w:spacing w:val="-5"/>
        </w:rPr>
        <w:t xml:space="preserve"> </w:t>
      </w:r>
      <w:r>
        <w:rPr>
          <w:color w:val="616266"/>
        </w:rPr>
        <w:t>nedojde,</w:t>
      </w:r>
      <w:r>
        <w:rPr>
          <w:color w:val="616266"/>
          <w:spacing w:val="-3"/>
        </w:rPr>
        <w:t xml:space="preserve"> </w:t>
      </w:r>
      <w:r>
        <w:rPr>
          <w:color w:val="616266"/>
        </w:rPr>
        <w:t>a</w:t>
      </w:r>
      <w:r>
        <w:rPr>
          <w:color w:val="616266"/>
          <w:spacing w:val="-8"/>
        </w:rPr>
        <w:t xml:space="preserve"> </w:t>
      </w:r>
      <w:r>
        <w:rPr>
          <w:color w:val="616266"/>
        </w:rPr>
        <w:t>to</w:t>
      </w:r>
      <w:r>
        <w:rPr>
          <w:color w:val="616266"/>
          <w:spacing w:val="-5"/>
        </w:rPr>
        <w:t xml:space="preserve"> </w:t>
      </w:r>
      <w:r>
        <w:rPr>
          <w:color w:val="616266"/>
        </w:rPr>
        <w:t>ani</w:t>
      </w:r>
      <w:r>
        <w:rPr>
          <w:color w:val="616266"/>
          <w:spacing w:val="-6"/>
        </w:rPr>
        <w:t xml:space="preserve"> </w:t>
      </w:r>
      <w:r>
        <w:rPr>
          <w:color w:val="616266"/>
        </w:rPr>
        <w:t>ve</w:t>
      </w:r>
      <w:r>
        <w:rPr>
          <w:color w:val="616266"/>
          <w:spacing w:val="-5"/>
        </w:rPr>
        <w:t xml:space="preserve"> </w:t>
      </w:r>
      <w:r>
        <w:rPr>
          <w:color w:val="616266"/>
        </w:rPr>
        <w:t>lhůtě patnácti</w:t>
      </w:r>
      <w:r>
        <w:rPr>
          <w:color w:val="616266"/>
          <w:spacing w:val="-11"/>
        </w:rPr>
        <w:t xml:space="preserve"> </w:t>
      </w:r>
      <w:r>
        <w:rPr>
          <w:color w:val="616266"/>
        </w:rPr>
        <w:t>(15) Pracovních dnů od jeho uložení na příslušném poštovním úřadu.</w:t>
      </w:r>
    </w:p>
    <w:p w14:paraId="6079D517" w14:textId="77777777" w:rsidR="007C36B9" w:rsidRDefault="001300B4">
      <w:pPr>
        <w:pStyle w:val="Zkladntext"/>
        <w:spacing w:before="120" w:line="312" w:lineRule="auto"/>
        <w:ind w:left="940" w:right="243"/>
      </w:pPr>
      <w:r>
        <w:rPr>
          <w:color w:val="616266"/>
        </w:rPr>
        <w:t>Adresy a telekomunikační spojení, jakož i kontaktní osoby ve Smlouvě mohou být měněny jednostranným písemným oznámením doručeným příslušnou Smluvní stranou druhé Smluvní stra</w:t>
      </w:r>
      <w:r>
        <w:rPr>
          <w:color w:val="616266"/>
        </w:rPr>
        <w:t>ně</w:t>
      </w:r>
      <w:r>
        <w:rPr>
          <w:color w:val="616266"/>
          <w:spacing w:val="-8"/>
        </w:rPr>
        <w:t xml:space="preserve"> </w:t>
      </w:r>
      <w:r>
        <w:rPr>
          <w:color w:val="616266"/>
        </w:rPr>
        <w:t>s</w:t>
      </w:r>
      <w:r>
        <w:rPr>
          <w:color w:val="616266"/>
          <w:spacing w:val="-5"/>
        </w:rPr>
        <w:t xml:space="preserve"> </w:t>
      </w:r>
      <w:r>
        <w:rPr>
          <w:color w:val="616266"/>
        </w:rPr>
        <w:t>tím,</w:t>
      </w:r>
      <w:r>
        <w:rPr>
          <w:color w:val="616266"/>
          <w:spacing w:val="-4"/>
        </w:rPr>
        <w:t xml:space="preserve"> </w:t>
      </w:r>
      <w:r>
        <w:rPr>
          <w:color w:val="616266"/>
        </w:rPr>
        <w:t>že takováto změna se</w:t>
      </w:r>
      <w:r>
        <w:rPr>
          <w:color w:val="616266"/>
          <w:spacing w:val="-8"/>
        </w:rPr>
        <w:t xml:space="preserve"> </w:t>
      </w:r>
      <w:r>
        <w:rPr>
          <w:color w:val="616266"/>
        </w:rPr>
        <w:t>stane účinnou uplynutím deseti</w:t>
      </w:r>
      <w:r>
        <w:rPr>
          <w:color w:val="616266"/>
          <w:spacing w:val="-8"/>
        </w:rPr>
        <w:t xml:space="preserve"> </w:t>
      </w:r>
      <w:r>
        <w:rPr>
          <w:color w:val="616266"/>
        </w:rPr>
        <w:t>(10) Pracovních dnů</w:t>
      </w:r>
      <w:r>
        <w:rPr>
          <w:color w:val="616266"/>
          <w:spacing w:val="-5"/>
        </w:rPr>
        <w:t xml:space="preserve"> </w:t>
      </w:r>
      <w:r>
        <w:rPr>
          <w:color w:val="616266"/>
        </w:rPr>
        <w:t>od doručení takového oznámení druhé Smluvní straně.</w:t>
      </w:r>
    </w:p>
    <w:p w14:paraId="3CF0B42A" w14:textId="77777777" w:rsidR="007C36B9" w:rsidRDefault="007C36B9">
      <w:pPr>
        <w:spacing w:line="312" w:lineRule="auto"/>
        <w:sectPr w:rsidR="007C36B9">
          <w:pgSz w:w="11920" w:h="16850"/>
          <w:pgMar w:top="1500" w:right="580" w:bottom="1120" w:left="900" w:header="679" w:footer="939" w:gutter="0"/>
          <w:cols w:space="708"/>
        </w:sectPr>
      </w:pPr>
    </w:p>
    <w:p w14:paraId="793C7CCE" w14:textId="77777777" w:rsidR="007C36B9" w:rsidRDefault="001300B4">
      <w:pPr>
        <w:pStyle w:val="Zkladntext"/>
        <w:jc w:val="left"/>
        <w:rPr>
          <w:sz w:val="20"/>
        </w:rPr>
      </w:pPr>
      <w:r>
        <w:rPr>
          <w:noProof/>
        </w:rPr>
        <w:drawing>
          <wp:anchor distT="0" distB="0" distL="0" distR="0" simplePos="0" relativeHeight="486876672" behindDoc="1" locked="0" layoutInCell="1" allowOverlap="1" wp14:anchorId="25AA8079" wp14:editId="190F6326">
            <wp:simplePos x="0" y="0"/>
            <wp:positionH relativeFrom="page">
              <wp:posOffset>359410</wp:posOffset>
            </wp:positionH>
            <wp:positionV relativeFrom="page">
              <wp:posOffset>439421</wp:posOffset>
            </wp:positionV>
            <wp:extent cx="1798077" cy="532128"/>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2" cstate="print"/>
                    <a:stretch>
                      <a:fillRect/>
                    </a:stretch>
                  </pic:blipFill>
                  <pic:spPr>
                    <a:xfrm>
                      <a:off x="0" y="0"/>
                      <a:ext cx="1798077" cy="532128"/>
                    </a:xfrm>
                    <a:prstGeom prst="rect">
                      <a:avLst/>
                    </a:prstGeom>
                  </pic:spPr>
                </pic:pic>
              </a:graphicData>
            </a:graphic>
          </wp:anchor>
        </w:drawing>
      </w:r>
      <w:r>
        <w:pict w14:anchorId="7E5B5D53">
          <v:rect id="docshape15" o:spid="_x0000_s2058" style="position:absolute;margin-left:555.45pt;margin-top:785.6pt;width:19.1pt;height:.5pt;z-index:15732736;mso-position-horizontal-relative:page;mso-position-vertical-relative:page" fillcolor="#bdbdbd" stroked="f">
            <w10:wrap anchorx="page" anchory="page"/>
          </v:rect>
        </w:pict>
      </w:r>
    </w:p>
    <w:p w14:paraId="208CEAF7" w14:textId="77777777" w:rsidR="007C36B9" w:rsidRDefault="007C36B9">
      <w:pPr>
        <w:pStyle w:val="Zkladntext"/>
        <w:jc w:val="left"/>
        <w:rPr>
          <w:sz w:val="20"/>
        </w:rPr>
      </w:pPr>
    </w:p>
    <w:p w14:paraId="591ED095" w14:textId="77777777" w:rsidR="007C36B9" w:rsidRDefault="007C36B9">
      <w:pPr>
        <w:pStyle w:val="Zkladntext"/>
        <w:jc w:val="left"/>
        <w:rPr>
          <w:sz w:val="20"/>
        </w:rPr>
      </w:pPr>
    </w:p>
    <w:p w14:paraId="0E34CF94" w14:textId="77777777" w:rsidR="007C36B9" w:rsidRDefault="007C36B9">
      <w:pPr>
        <w:pStyle w:val="Zkladntext"/>
        <w:jc w:val="left"/>
        <w:rPr>
          <w:sz w:val="20"/>
        </w:rPr>
      </w:pPr>
    </w:p>
    <w:p w14:paraId="1B0C2660" w14:textId="77777777" w:rsidR="007C36B9" w:rsidRDefault="007C36B9">
      <w:pPr>
        <w:pStyle w:val="Zkladntext"/>
        <w:jc w:val="left"/>
        <w:rPr>
          <w:sz w:val="20"/>
        </w:rPr>
      </w:pPr>
    </w:p>
    <w:p w14:paraId="3C2900E6" w14:textId="77777777" w:rsidR="007C36B9" w:rsidRDefault="007C36B9">
      <w:pPr>
        <w:pStyle w:val="Zkladntext"/>
        <w:spacing w:before="1"/>
        <w:jc w:val="left"/>
        <w:rPr>
          <w:sz w:val="21"/>
        </w:rPr>
      </w:pPr>
    </w:p>
    <w:p w14:paraId="0C145119" w14:textId="77777777" w:rsidR="007C36B9" w:rsidRDefault="001300B4">
      <w:pPr>
        <w:pStyle w:val="Nadpis5"/>
        <w:spacing w:before="94"/>
        <w:ind w:left="518" w:firstLine="0"/>
      </w:pPr>
      <w:bookmarkStart w:id="69" w:name="Příloha_č._4_–_Seznam_KZM"/>
      <w:bookmarkEnd w:id="69"/>
      <w:r>
        <w:rPr>
          <w:color w:val="808080"/>
        </w:rPr>
        <w:t>Příloha</w:t>
      </w:r>
      <w:r>
        <w:rPr>
          <w:color w:val="808080"/>
          <w:spacing w:val="-7"/>
        </w:rPr>
        <w:t xml:space="preserve"> </w:t>
      </w:r>
      <w:r>
        <w:rPr>
          <w:color w:val="808080"/>
        </w:rPr>
        <w:t>č.</w:t>
      </w:r>
      <w:r>
        <w:rPr>
          <w:color w:val="808080"/>
          <w:spacing w:val="-2"/>
        </w:rPr>
        <w:t xml:space="preserve"> </w:t>
      </w:r>
      <w:r>
        <w:rPr>
          <w:color w:val="808080"/>
        </w:rPr>
        <w:t>4</w:t>
      </w:r>
      <w:r>
        <w:rPr>
          <w:color w:val="808080"/>
          <w:spacing w:val="-2"/>
        </w:rPr>
        <w:t xml:space="preserve"> </w:t>
      </w:r>
      <w:r>
        <w:rPr>
          <w:color w:val="808080"/>
        </w:rPr>
        <w:t>–</w:t>
      </w:r>
      <w:r>
        <w:rPr>
          <w:color w:val="808080"/>
          <w:spacing w:val="-6"/>
        </w:rPr>
        <w:t xml:space="preserve"> </w:t>
      </w:r>
      <w:r>
        <w:rPr>
          <w:color w:val="808080"/>
        </w:rPr>
        <w:t>Seznam</w:t>
      </w:r>
      <w:r>
        <w:rPr>
          <w:color w:val="808080"/>
          <w:spacing w:val="-7"/>
        </w:rPr>
        <w:t xml:space="preserve"> </w:t>
      </w:r>
      <w:r>
        <w:rPr>
          <w:color w:val="808080"/>
          <w:spacing w:val="-5"/>
        </w:rPr>
        <w:t>KZM</w:t>
      </w:r>
    </w:p>
    <w:p w14:paraId="0277E1E2" w14:textId="77777777" w:rsidR="007C36B9" w:rsidRDefault="007C36B9">
      <w:pPr>
        <w:pStyle w:val="Zkladntext"/>
        <w:jc w:val="left"/>
        <w:rPr>
          <w:b/>
          <w:sz w:val="20"/>
        </w:rPr>
      </w:pPr>
    </w:p>
    <w:p w14:paraId="4C215E9D" w14:textId="77777777" w:rsidR="007C36B9" w:rsidRDefault="007C36B9">
      <w:pPr>
        <w:pStyle w:val="Zkladntext"/>
        <w:jc w:val="left"/>
        <w:rPr>
          <w:b/>
          <w:sz w:val="20"/>
        </w:rPr>
      </w:pPr>
    </w:p>
    <w:p w14:paraId="373779C4" w14:textId="77777777" w:rsidR="007C36B9" w:rsidRDefault="007C36B9">
      <w:pPr>
        <w:pStyle w:val="Zkladntext"/>
        <w:jc w:val="left"/>
        <w:rPr>
          <w:b/>
          <w:sz w:val="20"/>
        </w:rPr>
      </w:pPr>
    </w:p>
    <w:p w14:paraId="66471EAE" w14:textId="77777777" w:rsidR="007C36B9" w:rsidRDefault="007C36B9">
      <w:pPr>
        <w:pStyle w:val="Zkladntext"/>
        <w:spacing w:before="7"/>
        <w:jc w:val="left"/>
        <w:rPr>
          <w:b/>
          <w:sz w:val="14"/>
        </w:rPr>
      </w:pPr>
    </w:p>
    <w:tbl>
      <w:tblPr>
        <w:tblStyle w:val="TableNormal"/>
        <w:tblW w:w="0" w:type="auto"/>
        <w:tblInd w:w="588" w:type="dxa"/>
        <w:tblLayout w:type="fixed"/>
        <w:tblLook w:val="01E0" w:firstRow="1" w:lastRow="1" w:firstColumn="1" w:lastColumn="1" w:noHBand="0" w:noVBand="0"/>
      </w:tblPr>
      <w:tblGrid>
        <w:gridCol w:w="3206"/>
        <w:gridCol w:w="4677"/>
      </w:tblGrid>
      <w:tr w:rsidR="007C36B9" w14:paraId="6FAAF53C" w14:textId="77777777">
        <w:trPr>
          <w:trHeight w:val="1012"/>
        </w:trPr>
        <w:tc>
          <w:tcPr>
            <w:tcW w:w="3206" w:type="dxa"/>
            <w:shd w:val="clear" w:color="auto" w:fill="00AEEE"/>
          </w:tcPr>
          <w:p w14:paraId="5170E82E" w14:textId="77777777" w:rsidR="007C36B9" w:rsidRDefault="007C36B9">
            <w:pPr>
              <w:pStyle w:val="TableParagraph"/>
              <w:spacing w:before="11"/>
              <w:rPr>
                <w:b/>
                <w:sz w:val="32"/>
              </w:rPr>
            </w:pPr>
          </w:p>
          <w:p w14:paraId="738806EC" w14:textId="77777777" w:rsidR="007C36B9" w:rsidRDefault="001300B4">
            <w:pPr>
              <w:pStyle w:val="TableParagraph"/>
              <w:ind w:left="1351" w:right="1352"/>
              <w:jc w:val="center"/>
              <w:rPr>
                <w:b/>
              </w:rPr>
            </w:pPr>
            <w:r>
              <w:rPr>
                <w:b/>
                <w:color w:val="FFFFFF"/>
                <w:spacing w:val="-5"/>
              </w:rPr>
              <w:t>KZM</w:t>
            </w:r>
          </w:p>
        </w:tc>
        <w:tc>
          <w:tcPr>
            <w:tcW w:w="4677" w:type="dxa"/>
            <w:shd w:val="clear" w:color="auto" w:fill="00AEEE"/>
          </w:tcPr>
          <w:p w14:paraId="447E803F" w14:textId="77777777" w:rsidR="007C36B9" w:rsidRDefault="007C36B9">
            <w:pPr>
              <w:pStyle w:val="TableParagraph"/>
              <w:spacing w:before="11"/>
              <w:rPr>
                <w:b/>
                <w:sz w:val="32"/>
              </w:rPr>
            </w:pPr>
          </w:p>
          <w:p w14:paraId="440ADC1C" w14:textId="77777777" w:rsidR="007C36B9" w:rsidRDefault="001300B4">
            <w:pPr>
              <w:pStyle w:val="TableParagraph"/>
              <w:ind w:left="1839" w:right="1835"/>
              <w:jc w:val="center"/>
              <w:rPr>
                <w:b/>
              </w:rPr>
            </w:pPr>
            <w:r>
              <w:rPr>
                <w:b/>
                <w:color w:val="FFFFFF"/>
                <w:spacing w:val="-2"/>
              </w:rPr>
              <w:t>Označení</w:t>
            </w:r>
          </w:p>
        </w:tc>
      </w:tr>
      <w:tr w:rsidR="007C36B9" w14:paraId="2E546873" w14:textId="77777777">
        <w:trPr>
          <w:trHeight w:val="779"/>
        </w:trPr>
        <w:tc>
          <w:tcPr>
            <w:tcW w:w="3206" w:type="dxa"/>
            <w:tcBorders>
              <w:bottom w:val="single" w:sz="4" w:space="0" w:color="00AEEE"/>
              <w:right w:val="single" w:sz="4" w:space="0" w:color="00AEEE"/>
            </w:tcBorders>
          </w:tcPr>
          <w:p w14:paraId="0C8F018D" w14:textId="77777777" w:rsidR="007C36B9" w:rsidRDefault="007C36B9">
            <w:pPr>
              <w:pStyle w:val="TableParagraph"/>
              <w:spacing w:before="11"/>
              <w:rPr>
                <w:b/>
              </w:rPr>
            </w:pPr>
          </w:p>
          <w:p w14:paraId="653B3059" w14:textId="77777777" w:rsidR="007C36B9" w:rsidRDefault="001300B4">
            <w:pPr>
              <w:pStyle w:val="TableParagraph"/>
              <w:ind w:left="977" w:right="980"/>
              <w:jc w:val="center"/>
            </w:pPr>
            <w:r>
              <w:rPr>
                <w:color w:val="7E7E7E"/>
                <w:spacing w:val="-2"/>
              </w:rPr>
              <w:t>6184531012</w:t>
            </w:r>
          </w:p>
        </w:tc>
        <w:tc>
          <w:tcPr>
            <w:tcW w:w="4677" w:type="dxa"/>
            <w:tcBorders>
              <w:left w:val="single" w:sz="4" w:space="0" w:color="00AEEE"/>
              <w:bottom w:val="single" w:sz="4" w:space="0" w:color="00AEEE"/>
            </w:tcBorders>
          </w:tcPr>
          <w:p w14:paraId="2ABAB407" w14:textId="77777777" w:rsidR="007C36B9" w:rsidRDefault="007C36B9">
            <w:pPr>
              <w:pStyle w:val="TableParagraph"/>
              <w:spacing w:before="11"/>
              <w:rPr>
                <w:b/>
              </w:rPr>
            </w:pPr>
          </w:p>
          <w:p w14:paraId="57994762" w14:textId="77777777" w:rsidR="007C36B9" w:rsidRDefault="001300B4">
            <w:pPr>
              <w:pStyle w:val="TableParagraph"/>
              <w:ind w:left="1558" w:right="1549"/>
              <w:jc w:val="center"/>
            </w:pPr>
            <w:r>
              <w:rPr>
                <w:color w:val="7E7E7E"/>
              </w:rPr>
              <w:t>Odborné</w:t>
            </w:r>
            <w:r>
              <w:rPr>
                <w:color w:val="7E7E7E"/>
                <w:spacing w:val="-5"/>
              </w:rPr>
              <w:t xml:space="preserve"> </w:t>
            </w:r>
            <w:r>
              <w:rPr>
                <w:color w:val="7E7E7E"/>
                <w:spacing w:val="-2"/>
              </w:rPr>
              <w:t>služby</w:t>
            </w:r>
          </w:p>
        </w:tc>
      </w:tr>
    </w:tbl>
    <w:p w14:paraId="7737C231" w14:textId="77777777" w:rsidR="007C36B9" w:rsidRDefault="007C36B9">
      <w:pPr>
        <w:jc w:val="center"/>
        <w:sectPr w:rsidR="007C36B9">
          <w:headerReference w:type="default" r:id="rId13"/>
          <w:footerReference w:type="default" r:id="rId14"/>
          <w:pgSz w:w="11920" w:h="16850"/>
          <w:pgMar w:top="960" w:right="580" w:bottom="280" w:left="900" w:header="717" w:footer="0" w:gutter="0"/>
          <w:cols w:space="708"/>
        </w:sectPr>
      </w:pPr>
    </w:p>
    <w:p w14:paraId="3121B768" w14:textId="77777777" w:rsidR="007C36B9" w:rsidRDefault="007C36B9">
      <w:pPr>
        <w:pStyle w:val="Zkladntext"/>
        <w:spacing w:before="3"/>
        <w:jc w:val="left"/>
        <w:rPr>
          <w:b/>
        </w:rPr>
      </w:pPr>
    </w:p>
    <w:p w14:paraId="7585CFF1" w14:textId="77777777" w:rsidR="007C36B9" w:rsidRDefault="001300B4">
      <w:pPr>
        <w:spacing w:before="94"/>
        <w:ind w:right="104"/>
        <w:jc w:val="right"/>
        <w:rPr>
          <w:sz w:val="19"/>
        </w:rPr>
      </w:pPr>
      <w:r>
        <w:rPr>
          <w:noProof/>
        </w:rPr>
        <w:drawing>
          <wp:anchor distT="0" distB="0" distL="0" distR="0" simplePos="0" relativeHeight="15735296" behindDoc="0" locked="0" layoutInCell="1" allowOverlap="1" wp14:anchorId="12184605" wp14:editId="4842F3E0">
            <wp:simplePos x="0" y="0"/>
            <wp:positionH relativeFrom="page">
              <wp:posOffset>1013568</wp:posOffset>
            </wp:positionH>
            <wp:positionV relativeFrom="paragraph">
              <wp:posOffset>-159751</wp:posOffset>
            </wp:positionV>
            <wp:extent cx="573948" cy="622501"/>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5" cstate="print"/>
                    <a:stretch>
                      <a:fillRect/>
                    </a:stretch>
                  </pic:blipFill>
                  <pic:spPr>
                    <a:xfrm>
                      <a:off x="0" y="0"/>
                      <a:ext cx="573948" cy="622501"/>
                    </a:xfrm>
                    <a:prstGeom prst="rect">
                      <a:avLst/>
                    </a:prstGeom>
                  </pic:spPr>
                </pic:pic>
              </a:graphicData>
            </a:graphic>
          </wp:anchor>
        </w:drawing>
      </w:r>
      <w:bookmarkStart w:id="70" w:name="Plná_moc_NESS_Czech_s.r.o._ABRYCHTA"/>
      <w:bookmarkEnd w:id="70"/>
      <w:r>
        <w:rPr>
          <w:color w:val="232323"/>
          <w:w w:val="105"/>
          <w:sz w:val="19"/>
        </w:rPr>
        <w:t>NESS</w:t>
      </w:r>
      <w:r>
        <w:rPr>
          <w:color w:val="232323"/>
          <w:spacing w:val="-1"/>
          <w:w w:val="105"/>
          <w:sz w:val="19"/>
        </w:rPr>
        <w:t xml:space="preserve"> </w:t>
      </w:r>
      <w:r>
        <w:rPr>
          <w:color w:val="232323"/>
          <w:w w:val="105"/>
          <w:sz w:val="19"/>
        </w:rPr>
        <w:t>Czech</w:t>
      </w:r>
      <w:r>
        <w:rPr>
          <w:color w:val="232323"/>
          <w:spacing w:val="-1"/>
          <w:w w:val="105"/>
          <w:sz w:val="19"/>
        </w:rPr>
        <w:t xml:space="preserve"> </w:t>
      </w:r>
      <w:r>
        <w:rPr>
          <w:color w:val="232323"/>
          <w:w w:val="105"/>
          <w:sz w:val="19"/>
        </w:rPr>
        <w:t>s</w:t>
      </w:r>
      <w:r>
        <w:rPr>
          <w:color w:val="444244"/>
          <w:w w:val="105"/>
          <w:sz w:val="19"/>
        </w:rPr>
        <w:t>.</w:t>
      </w:r>
      <w:r>
        <w:rPr>
          <w:color w:val="232323"/>
          <w:w w:val="105"/>
          <w:sz w:val="19"/>
        </w:rPr>
        <w:t>r.o</w:t>
      </w:r>
      <w:r>
        <w:rPr>
          <w:color w:val="444244"/>
          <w:w w:val="105"/>
          <w:sz w:val="19"/>
        </w:rPr>
        <w:t>.</w:t>
      </w:r>
      <w:r>
        <w:rPr>
          <w:color w:val="232323"/>
          <w:w w:val="105"/>
          <w:sz w:val="19"/>
        </w:rPr>
        <w:t>,</w:t>
      </w:r>
      <w:r>
        <w:rPr>
          <w:color w:val="232323"/>
          <w:spacing w:val="-8"/>
          <w:w w:val="105"/>
          <w:sz w:val="19"/>
        </w:rPr>
        <w:t xml:space="preserve"> </w:t>
      </w:r>
      <w:r>
        <w:rPr>
          <w:color w:val="232323"/>
          <w:w w:val="105"/>
          <w:sz w:val="19"/>
        </w:rPr>
        <w:t>Praha</w:t>
      </w:r>
      <w:r>
        <w:rPr>
          <w:color w:val="232323"/>
          <w:spacing w:val="3"/>
          <w:w w:val="105"/>
          <w:sz w:val="19"/>
        </w:rPr>
        <w:t xml:space="preserve"> </w:t>
      </w:r>
      <w:r>
        <w:rPr>
          <w:color w:val="232323"/>
          <w:w w:val="105"/>
          <w:sz w:val="19"/>
        </w:rPr>
        <w:t>4,</w:t>
      </w:r>
      <w:r>
        <w:rPr>
          <w:color w:val="232323"/>
          <w:spacing w:val="-7"/>
          <w:w w:val="105"/>
          <w:sz w:val="19"/>
        </w:rPr>
        <w:t xml:space="preserve"> </w:t>
      </w:r>
      <w:r>
        <w:rPr>
          <w:color w:val="232323"/>
          <w:w w:val="105"/>
          <w:sz w:val="19"/>
        </w:rPr>
        <w:t>V</w:t>
      </w:r>
      <w:r>
        <w:rPr>
          <w:color w:val="232323"/>
          <w:spacing w:val="-4"/>
          <w:w w:val="105"/>
          <w:sz w:val="19"/>
        </w:rPr>
        <w:t xml:space="preserve"> </w:t>
      </w:r>
      <w:r>
        <w:rPr>
          <w:color w:val="232323"/>
          <w:w w:val="105"/>
          <w:sz w:val="19"/>
        </w:rPr>
        <w:t>Parku</w:t>
      </w:r>
      <w:r>
        <w:rPr>
          <w:color w:val="232323"/>
          <w:spacing w:val="-3"/>
          <w:w w:val="105"/>
          <w:sz w:val="19"/>
        </w:rPr>
        <w:t xml:space="preserve"> </w:t>
      </w:r>
      <w:r>
        <w:rPr>
          <w:color w:val="232323"/>
          <w:w w:val="105"/>
          <w:sz w:val="19"/>
        </w:rPr>
        <w:t>2335/20,</w:t>
      </w:r>
      <w:r>
        <w:rPr>
          <w:color w:val="232323"/>
          <w:spacing w:val="6"/>
          <w:w w:val="105"/>
          <w:sz w:val="19"/>
        </w:rPr>
        <w:t xml:space="preserve"> </w:t>
      </w:r>
      <w:r>
        <w:rPr>
          <w:color w:val="232323"/>
          <w:w w:val="105"/>
          <w:sz w:val="19"/>
        </w:rPr>
        <w:t>PSČ</w:t>
      </w:r>
      <w:r>
        <w:rPr>
          <w:color w:val="232323"/>
          <w:spacing w:val="1"/>
          <w:w w:val="105"/>
          <w:sz w:val="19"/>
        </w:rPr>
        <w:t xml:space="preserve"> </w:t>
      </w:r>
      <w:r>
        <w:rPr>
          <w:color w:val="232323"/>
          <w:w w:val="105"/>
          <w:sz w:val="19"/>
        </w:rPr>
        <w:t>148</w:t>
      </w:r>
      <w:r>
        <w:rPr>
          <w:color w:val="232323"/>
          <w:spacing w:val="-2"/>
          <w:w w:val="105"/>
          <w:sz w:val="19"/>
        </w:rPr>
        <w:t xml:space="preserve"> </w:t>
      </w:r>
      <w:r>
        <w:rPr>
          <w:color w:val="232323"/>
          <w:spacing w:val="-5"/>
          <w:w w:val="105"/>
          <w:sz w:val="19"/>
        </w:rPr>
        <w:t>00</w:t>
      </w:r>
    </w:p>
    <w:p w14:paraId="2987557A" w14:textId="3FD25CA8" w:rsidR="007C36B9" w:rsidRDefault="001300B4">
      <w:pPr>
        <w:spacing w:before="100"/>
        <w:ind w:right="109"/>
        <w:jc w:val="right"/>
        <w:rPr>
          <w:i/>
          <w:sz w:val="15"/>
        </w:rPr>
      </w:pPr>
      <w:r>
        <w:rPr>
          <w:i/>
          <w:color w:val="232323"/>
          <w:w w:val="105"/>
          <w:sz w:val="15"/>
        </w:rPr>
        <w:t>NESS</w:t>
      </w:r>
      <w:r>
        <w:rPr>
          <w:i/>
          <w:color w:val="232323"/>
          <w:spacing w:val="5"/>
          <w:w w:val="105"/>
          <w:sz w:val="15"/>
        </w:rPr>
        <w:t xml:space="preserve"> </w:t>
      </w:r>
      <w:r>
        <w:rPr>
          <w:i/>
          <w:color w:val="232323"/>
          <w:w w:val="105"/>
          <w:sz w:val="15"/>
        </w:rPr>
        <w:t>Czech</w:t>
      </w:r>
      <w:r>
        <w:rPr>
          <w:i/>
          <w:color w:val="232323"/>
          <w:spacing w:val="-2"/>
          <w:w w:val="105"/>
          <w:sz w:val="15"/>
        </w:rPr>
        <w:t xml:space="preserve"> </w:t>
      </w:r>
      <w:r>
        <w:rPr>
          <w:i/>
          <w:color w:val="232323"/>
          <w:w w:val="105"/>
          <w:sz w:val="15"/>
        </w:rPr>
        <w:t>s.r.o</w:t>
      </w:r>
      <w:r>
        <w:rPr>
          <w:i/>
          <w:color w:val="444244"/>
          <w:w w:val="105"/>
          <w:sz w:val="15"/>
        </w:rPr>
        <w:t>.</w:t>
      </w:r>
      <w:r>
        <w:rPr>
          <w:i/>
          <w:color w:val="444244"/>
          <w:spacing w:val="-2"/>
          <w:w w:val="105"/>
          <w:sz w:val="15"/>
        </w:rPr>
        <w:t xml:space="preserve"> </w:t>
      </w:r>
      <w:r>
        <w:rPr>
          <w:i/>
          <w:color w:val="232323"/>
          <w:w w:val="105"/>
          <w:sz w:val="15"/>
        </w:rPr>
        <w:t>je</w:t>
      </w:r>
      <w:r>
        <w:rPr>
          <w:i/>
          <w:color w:val="232323"/>
          <w:spacing w:val="3"/>
          <w:w w:val="105"/>
          <w:sz w:val="15"/>
        </w:rPr>
        <w:t xml:space="preserve"> </w:t>
      </w:r>
      <w:r>
        <w:rPr>
          <w:i/>
          <w:color w:val="232323"/>
          <w:w w:val="105"/>
          <w:sz w:val="15"/>
        </w:rPr>
        <w:t>zapsaná</w:t>
      </w:r>
      <w:r>
        <w:rPr>
          <w:i/>
          <w:color w:val="232323"/>
          <w:spacing w:val="9"/>
          <w:w w:val="105"/>
          <w:sz w:val="15"/>
        </w:rPr>
        <w:t xml:space="preserve"> </w:t>
      </w:r>
      <w:r>
        <w:rPr>
          <w:i/>
          <w:color w:val="232323"/>
          <w:w w:val="105"/>
          <w:sz w:val="15"/>
        </w:rPr>
        <w:t>v</w:t>
      </w:r>
      <w:r>
        <w:rPr>
          <w:i/>
          <w:color w:val="232323"/>
          <w:spacing w:val="-1"/>
          <w:w w:val="105"/>
          <w:sz w:val="15"/>
        </w:rPr>
        <w:t xml:space="preserve"> </w:t>
      </w:r>
      <w:r>
        <w:rPr>
          <w:i/>
          <w:color w:val="232323"/>
          <w:w w:val="105"/>
          <w:sz w:val="15"/>
        </w:rPr>
        <w:t>obchodním</w:t>
      </w:r>
      <w:r>
        <w:rPr>
          <w:i/>
          <w:color w:val="232323"/>
          <w:spacing w:val="12"/>
          <w:w w:val="105"/>
          <w:sz w:val="15"/>
        </w:rPr>
        <w:t xml:space="preserve"> </w:t>
      </w:r>
      <w:r>
        <w:rPr>
          <w:i/>
          <w:color w:val="232323"/>
          <w:w w:val="105"/>
          <w:sz w:val="15"/>
        </w:rPr>
        <w:t>rejstříku</w:t>
      </w:r>
      <w:r>
        <w:rPr>
          <w:i/>
          <w:color w:val="232323"/>
          <w:spacing w:val="-1"/>
          <w:w w:val="105"/>
          <w:sz w:val="15"/>
        </w:rPr>
        <w:t xml:space="preserve"> </w:t>
      </w:r>
      <w:r>
        <w:rPr>
          <w:i/>
          <w:color w:val="232323"/>
          <w:w w:val="105"/>
          <w:sz w:val="15"/>
        </w:rPr>
        <w:t>vedeném</w:t>
      </w:r>
      <w:r>
        <w:rPr>
          <w:i/>
          <w:color w:val="232323"/>
          <w:spacing w:val="17"/>
          <w:w w:val="105"/>
          <w:sz w:val="15"/>
        </w:rPr>
        <w:t xml:space="preserve"> </w:t>
      </w:r>
      <w:r>
        <w:rPr>
          <w:i/>
          <w:color w:val="232323"/>
          <w:w w:val="105"/>
          <w:sz w:val="15"/>
        </w:rPr>
        <w:t>Městským</w:t>
      </w:r>
      <w:r>
        <w:rPr>
          <w:i/>
          <w:color w:val="232323"/>
          <w:spacing w:val="15"/>
          <w:w w:val="105"/>
          <w:sz w:val="15"/>
        </w:rPr>
        <w:t xml:space="preserve"> </w:t>
      </w:r>
      <w:r>
        <w:rPr>
          <w:i/>
          <w:color w:val="232323"/>
          <w:w w:val="105"/>
          <w:sz w:val="15"/>
        </w:rPr>
        <w:t>soudem</w:t>
      </w:r>
      <w:r>
        <w:rPr>
          <w:i/>
          <w:color w:val="232323"/>
          <w:spacing w:val="8"/>
          <w:w w:val="105"/>
          <w:sz w:val="15"/>
        </w:rPr>
        <w:t xml:space="preserve"> </w:t>
      </w:r>
      <w:r>
        <w:rPr>
          <w:i/>
          <w:color w:val="232323"/>
          <w:w w:val="105"/>
          <w:sz w:val="15"/>
        </w:rPr>
        <w:t>v</w:t>
      </w:r>
      <w:r>
        <w:rPr>
          <w:i/>
          <w:color w:val="232323"/>
          <w:spacing w:val="7"/>
          <w:w w:val="105"/>
          <w:sz w:val="15"/>
        </w:rPr>
        <w:t xml:space="preserve"> </w:t>
      </w:r>
      <w:r>
        <w:rPr>
          <w:i/>
          <w:color w:val="232323"/>
          <w:w w:val="105"/>
          <w:sz w:val="15"/>
        </w:rPr>
        <w:t>Praze,</w:t>
      </w:r>
      <w:r>
        <w:rPr>
          <w:i/>
          <w:color w:val="232323"/>
          <w:spacing w:val="4"/>
          <w:w w:val="105"/>
          <w:sz w:val="15"/>
        </w:rPr>
        <w:t xml:space="preserve"> </w:t>
      </w:r>
      <w:r>
        <w:rPr>
          <w:i/>
          <w:color w:val="232323"/>
          <w:w w:val="105"/>
          <w:sz w:val="15"/>
        </w:rPr>
        <w:t>oddíl</w:t>
      </w:r>
      <w:r>
        <w:rPr>
          <w:i/>
          <w:color w:val="232323"/>
          <w:spacing w:val="11"/>
          <w:w w:val="105"/>
          <w:sz w:val="15"/>
        </w:rPr>
        <w:t xml:space="preserve"> </w:t>
      </w:r>
      <w:r>
        <w:rPr>
          <w:rFonts w:ascii="Times New Roman" w:hAnsi="Times New Roman"/>
          <w:color w:val="232323"/>
          <w:w w:val="105"/>
          <w:sz w:val="18"/>
        </w:rPr>
        <w:t>C,</w:t>
      </w:r>
      <w:r>
        <w:rPr>
          <w:rFonts w:ascii="Times New Roman" w:hAnsi="Times New Roman"/>
          <w:color w:val="232323"/>
          <w:spacing w:val="8"/>
          <w:w w:val="105"/>
          <w:sz w:val="18"/>
        </w:rPr>
        <w:t xml:space="preserve"> </w:t>
      </w:r>
      <w:r>
        <w:rPr>
          <w:i/>
          <w:color w:val="232323"/>
          <w:w w:val="105"/>
          <w:sz w:val="15"/>
        </w:rPr>
        <w:t>vložka</w:t>
      </w:r>
      <w:r>
        <w:rPr>
          <w:i/>
          <w:color w:val="232323"/>
          <w:spacing w:val="-1"/>
          <w:w w:val="105"/>
          <w:sz w:val="15"/>
        </w:rPr>
        <w:t xml:space="preserve"> </w:t>
      </w:r>
      <w:r>
        <w:rPr>
          <w:i/>
          <w:color w:val="232323"/>
          <w:spacing w:val="-2"/>
          <w:w w:val="105"/>
          <w:sz w:val="15"/>
        </w:rPr>
        <w:t>17113</w:t>
      </w:r>
    </w:p>
    <w:p w14:paraId="47E6E5CA" w14:textId="77777777" w:rsidR="007C36B9" w:rsidRDefault="007C36B9">
      <w:pPr>
        <w:pStyle w:val="Zkladntext"/>
        <w:jc w:val="left"/>
        <w:rPr>
          <w:i/>
          <w:sz w:val="20"/>
        </w:rPr>
      </w:pPr>
    </w:p>
    <w:p w14:paraId="000A4044" w14:textId="77777777" w:rsidR="007C36B9" w:rsidRDefault="007C36B9">
      <w:pPr>
        <w:pStyle w:val="Zkladntext"/>
        <w:jc w:val="left"/>
        <w:rPr>
          <w:i/>
          <w:sz w:val="20"/>
        </w:rPr>
      </w:pPr>
    </w:p>
    <w:p w14:paraId="245027ED" w14:textId="77777777" w:rsidR="007C36B9" w:rsidRDefault="007C36B9">
      <w:pPr>
        <w:pStyle w:val="Zkladntext"/>
        <w:jc w:val="left"/>
        <w:rPr>
          <w:i/>
          <w:sz w:val="20"/>
        </w:rPr>
      </w:pPr>
    </w:p>
    <w:p w14:paraId="321883EB" w14:textId="77777777" w:rsidR="007C36B9" w:rsidRDefault="001300B4">
      <w:pPr>
        <w:tabs>
          <w:tab w:val="left" w:pos="1394"/>
        </w:tabs>
        <w:spacing w:before="172"/>
        <w:ind w:left="184"/>
        <w:jc w:val="center"/>
        <w:rPr>
          <w:b/>
          <w:sz w:val="32"/>
        </w:rPr>
      </w:pPr>
      <w:r>
        <w:rPr>
          <w:b/>
          <w:color w:val="232323"/>
          <w:spacing w:val="-4"/>
          <w:w w:val="140"/>
          <w:sz w:val="32"/>
        </w:rPr>
        <w:t>Plná</w:t>
      </w:r>
      <w:r>
        <w:rPr>
          <w:b/>
          <w:color w:val="232323"/>
          <w:sz w:val="32"/>
        </w:rPr>
        <w:tab/>
      </w:r>
      <w:r>
        <w:rPr>
          <w:b/>
          <w:color w:val="232323"/>
          <w:spacing w:val="-5"/>
          <w:w w:val="140"/>
          <w:sz w:val="32"/>
        </w:rPr>
        <w:t>moc</w:t>
      </w:r>
    </w:p>
    <w:p w14:paraId="7189A729" w14:textId="77777777" w:rsidR="007C36B9" w:rsidRDefault="007C36B9">
      <w:pPr>
        <w:pStyle w:val="Zkladntext"/>
        <w:jc w:val="left"/>
        <w:rPr>
          <w:b/>
          <w:sz w:val="20"/>
        </w:rPr>
      </w:pPr>
    </w:p>
    <w:p w14:paraId="48DEB319" w14:textId="77777777" w:rsidR="007C36B9" w:rsidRDefault="007C36B9">
      <w:pPr>
        <w:pStyle w:val="Zkladntext"/>
        <w:jc w:val="left"/>
        <w:rPr>
          <w:b/>
          <w:sz w:val="20"/>
        </w:rPr>
      </w:pPr>
    </w:p>
    <w:p w14:paraId="2289B2CE" w14:textId="77777777" w:rsidR="007C36B9" w:rsidRDefault="007C36B9">
      <w:pPr>
        <w:pStyle w:val="Zkladntext"/>
        <w:spacing w:before="6"/>
        <w:jc w:val="left"/>
        <w:rPr>
          <w:b/>
          <w:sz w:val="16"/>
        </w:rPr>
      </w:pPr>
    </w:p>
    <w:p w14:paraId="179D51D2" w14:textId="77777777" w:rsidR="007C36B9" w:rsidRDefault="001300B4">
      <w:pPr>
        <w:spacing w:before="94"/>
        <w:ind w:left="71"/>
        <w:jc w:val="center"/>
        <w:rPr>
          <w:sz w:val="19"/>
        </w:rPr>
      </w:pPr>
      <w:r>
        <w:rPr>
          <w:color w:val="232323"/>
          <w:w w:val="105"/>
          <w:sz w:val="19"/>
        </w:rPr>
        <w:t>Podle</w:t>
      </w:r>
      <w:r>
        <w:rPr>
          <w:color w:val="232323"/>
          <w:spacing w:val="2"/>
          <w:w w:val="105"/>
          <w:sz w:val="19"/>
        </w:rPr>
        <w:t xml:space="preserve"> </w:t>
      </w:r>
      <w:r>
        <w:rPr>
          <w:color w:val="232323"/>
          <w:w w:val="105"/>
          <w:sz w:val="19"/>
        </w:rPr>
        <w:t>ustanovení§</w:t>
      </w:r>
      <w:r>
        <w:rPr>
          <w:color w:val="232323"/>
          <w:spacing w:val="15"/>
          <w:w w:val="105"/>
          <w:sz w:val="19"/>
        </w:rPr>
        <w:t xml:space="preserve"> </w:t>
      </w:r>
      <w:r>
        <w:rPr>
          <w:color w:val="232323"/>
          <w:w w:val="105"/>
          <w:sz w:val="19"/>
        </w:rPr>
        <w:t>436</w:t>
      </w:r>
      <w:r>
        <w:rPr>
          <w:color w:val="232323"/>
          <w:spacing w:val="-9"/>
          <w:w w:val="105"/>
          <w:sz w:val="19"/>
        </w:rPr>
        <w:t xml:space="preserve"> </w:t>
      </w:r>
      <w:r>
        <w:rPr>
          <w:color w:val="232323"/>
          <w:w w:val="105"/>
          <w:sz w:val="19"/>
        </w:rPr>
        <w:t>a</w:t>
      </w:r>
      <w:r>
        <w:rPr>
          <w:color w:val="232323"/>
          <w:spacing w:val="2"/>
          <w:w w:val="105"/>
          <w:sz w:val="19"/>
        </w:rPr>
        <w:t xml:space="preserve"> </w:t>
      </w:r>
      <w:r>
        <w:rPr>
          <w:color w:val="232323"/>
          <w:w w:val="105"/>
          <w:sz w:val="19"/>
        </w:rPr>
        <w:t>násl.</w:t>
      </w:r>
      <w:r>
        <w:rPr>
          <w:color w:val="232323"/>
          <w:spacing w:val="1"/>
          <w:w w:val="105"/>
          <w:sz w:val="19"/>
        </w:rPr>
        <w:t xml:space="preserve"> </w:t>
      </w:r>
      <w:r>
        <w:rPr>
          <w:color w:val="232323"/>
          <w:w w:val="105"/>
          <w:sz w:val="19"/>
        </w:rPr>
        <w:t>zákona</w:t>
      </w:r>
      <w:r>
        <w:rPr>
          <w:color w:val="232323"/>
          <w:spacing w:val="8"/>
          <w:w w:val="105"/>
          <w:sz w:val="19"/>
        </w:rPr>
        <w:t xml:space="preserve"> </w:t>
      </w:r>
      <w:r>
        <w:rPr>
          <w:color w:val="232323"/>
          <w:w w:val="105"/>
          <w:sz w:val="19"/>
        </w:rPr>
        <w:t>č.</w:t>
      </w:r>
      <w:r>
        <w:rPr>
          <w:color w:val="232323"/>
          <w:spacing w:val="-3"/>
          <w:w w:val="105"/>
          <w:sz w:val="19"/>
        </w:rPr>
        <w:t xml:space="preserve"> </w:t>
      </w:r>
      <w:r>
        <w:rPr>
          <w:color w:val="232323"/>
          <w:w w:val="105"/>
          <w:sz w:val="19"/>
        </w:rPr>
        <w:t>89/2012</w:t>
      </w:r>
      <w:r>
        <w:rPr>
          <w:color w:val="232323"/>
          <w:spacing w:val="11"/>
          <w:w w:val="105"/>
          <w:sz w:val="19"/>
        </w:rPr>
        <w:t xml:space="preserve"> </w:t>
      </w:r>
      <w:r>
        <w:rPr>
          <w:color w:val="232323"/>
          <w:w w:val="105"/>
          <w:sz w:val="19"/>
        </w:rPr>
        <w:t>Sb</w:t>
      </w:r>
      <w:r>
        <w:rPr>
          <w:color w:val="444244"/>
          <w:w w:val="105"/>
          <w:sz w:val="19"/>
        </w:rPr>
        <w:t>.</w:t>
      </w:r>
      <w:r>
        <w:rPr>
          <w:color w:val="232323"/>
          <w:w w:val="105"/>
          <w:sz w:val="19"/>
        </w:rPr>
        <w:t>,</w:t>
      </w:r>
      <w:r>
        <w:rPr>
          <w:color w:val="232323"/>
          <w:spacing w:val="-8"/>
          <w:w w:val="105"/>
          <w:sz w:val="19"/>
        </w:rPr>
        <w:t xml:space="preserve"> </w:t>
      </w:r>
      <w:r>
        <w:rPr>
          <w:color w:val="232323"/>
          <w:w w:val="105"/>
          <w:sz w:val="19"/>
        </w:rPr>
        <w:t>občanský</w:t>
      </w:r>
      <w:r>
        <w:rPr>
          <w:color w:val="232323"/>
          <w:spacing w:val="14"/>
          <w:w w:val="105"/>
          <w:sz w:val="19"/>
        </w:rPr>
        <w:t xml:space="preserve"> </w:t>
      </w:r>
      <w:r>
        <w:rPr>
          <w:color w:val="232323"/>
          <w:w w:val="105"/>
          <w:sz w:val="19"/>
        </w:rPr>
        <w:t>zákoník,</w:t>
      </w:r>
      <w:r>
        <w:rPr>
          <w:color w:val="232323"/>
          <w:spacing w:val="6"/>
          <w:w w:val="105"/>
          <w:sz w:val="19"/>
        </w:rPr>
        <w:t xml:space="preserve"> </w:t>
      </w:r>
      <w:r>
        <w:rPr>
          <w:color w:val="232323"/>
          <w:w w:val="105"/>
          <w:sz w:val="19"/>
        </w:rPr>
        <w:t>v</w:t>
      </w:r>
      <w:r>
        <w:rPr>
          <w:color w:val="232323"/>
          <w:spacing w:val="-2"/>
          <w:w w:val="105"/>
          <w:sz w:val="19"/>
        </w:rPr>
        <w:t xml:space="preserve"> </w:t>
      </w:r>
      <w:r>
        <w:rPr>
          <w:color w:val="232323"/>
          <w:w w:val="105"/>
          <w:sz w:val="19"/>
        </w:rPr>
        <w:t>platném</w:t>
      </w:r>
      <w:r>
        <w:rPr>
          <w:color w:val="232323"/>
          <w:spacing w:val="1"/>
          <w:w w:val="105"/>
          <w:sz w:val="19"/>
        </w:rPr>
        <w:t xml:space="preserve"> </w:t>
      </w:r>
      <w:r>
        <w:rPr>
          <w:color w:val="232323"/>
          <w:spacing w:val="-2"/>
          <w:w w:val="105"/>
          <w:sz w:val="19"/>
        </w:rPr>
        <w:t>znění</w:t>
      </w:r>
    </w:p>
    <w:p w14:paraId="0958959F" w14:textId="77777777" w:rsidR="007C36B9" w:rsidRDefault="001300B4">
      <w:pPr>
        <w:spacing w:before="123" w:line="379" w:lineRule="auto"/>
        <w:ind w:left="1527" w:right="1446"/>
        <w:jc w:val="center"/>
        <w:rPr>
          <w:b/>
          <w:sz w:val="19"/>
        </w:rPr>
      </w:pPr>
      <w:r>
        <w:rPr>
          <w:b/>
          <w:color w:val="232323"/>
          <w:w w:val="105"/>
          <w:sz w:val="19"/>
        </w:rPr>
        <w:t>společnost s ručením omezeným</w:t>
      </w:r>
      <w:r>
        <w:rPr>
          <w:b/>
          <w:color w:val="232323"/>
          <w:spacing w:val="-1"/>
          <w:w w:val="105"/>
          <w:sz w:val="19"/>
        </w:rPr>
        <w:t xml:space="preserve"> </w:t>
      </w:r>
      <w:r>
        <w:rPr>
          <w:b/>
          <w:color w:val="232323"/>
          <w:w w:val="105"/>
          <w:sz w:val="19"/>
        </w:rPr>
        <w:t>s</w:t>
      </w:r>
      <w:r>
        <w:rPr>
          <w:b/>
          <w:color w:val="232323"/>
          <w:spacing w:val="-5"/>
          <w:w w:val="105"/>
          <w:sz w:val="19"/>
        </w:rPr>
        <w:t xml:space="preserve"> </w:t>
      </w:r>
      <w:r>
        <w:rPr>
          <w:b/>
          <w:color w:val="232323"/>
          <w:w w:val="105"/>
          <w:sz w:val="19"/>
        </w:rPr>
        <w:t>obchodní firmou NESS</w:t>
      </w:r>
      <w:r>
        <w:rPr>
          <w:b/>
          <w:color w:val="232323"/>
          <w:spacing w:val="-2"/>
          <w:w w:val="105"/>
          <w:sz w:val="19"/>
        </w:rPr>
        <w:t xml:space="preserve"> </w:t>
      </w:r>
      <w:r>
        <w:rPr>
          <w:b/>
          <w:color w:val="232323"/>
          <w:w w:val="105"/>
          <w:sz w:val="19"/>
        </w:rPr>
        <w:t>Czech</w:t>
      </w:r>
      <w:r>
        <w:rPr>
          <w:b/>
          <w:color w:val="232323"/>
          <w:spacing w:val="-3"/>
          <w:w w:val="105"/>
          <w:sz w:val="19"/>
        </w:rPr>
        <w:t xml:space="preserve"> </w:t>
      </w:r>
      <w:r>
        <w:rPr>
          <w:b/>
          <w:color w:val="232323"/>
          <w:w w:val="105"/>
          <w:sz w:val="19"/>
        </w:rPr>
        <w:t>s.r.o. se sídlem Praha 4, V Parku 2335/20, PSČ 148 00</w:t>
      </w:r>
    </w:p>
    <w:p w14:paraId="2670AE4F" w14:textId="77777777" w:rsidR="007C36B9" w:rsidRDefault="001300B4">
      <w:pPr>
        <w:spacing w:line="222" w:lineRule="exact"/>
        <w:ind w:left="60"/>
        <w:jc w:val="center"/>
        <w:rPr>
          <w:sz w:val="20"/>
        </w:rPr>
      </w:pPr>
      <w:r>
        <w:rPr>
          <w:color w:val="232323"/>
          <w:w w:val="105"/>
          <w:sz w:val="20"/>
        </w:rPr>
        <w:t>zapsaná</w:t>
      </w:r>
      <w:r>
        <w:rPr>
          <w:color w:val="232323"/>
          <w:spacing w:val="27"/>
          <w:w w:val="105"/>
          <w:sz w:val="20"/>
        </w:rPr>
        <w:t xml:space="preserve"> </w:t>
      </w:r>
      <w:r>
        <w:rPr>
          <w:color w:val="232323"/>
          <w:w w:val="105"/>
          <w:sz w:val="20"/>
        </w:rPr>
        <w:t>v</w:t>
      </w:r>
      <w:r>
        <w:rPr>
          <w:color w:val="232323"/>
          <w:spacing w:val="9"/>
          <w:w w:val="105"/>
          <w:sz w:val="20"/>
        </w:rPr>
        <w:t xml:space="preserve"> </w:t>
      </w:r>
      <w:r>
        <w:rPr>
          <w:color w:val="232323"/>
          <w:w w:val="105"/>
          <w:sz w:val="20"/>
        </w:rPr>
        <w:t>obchodním</w:t>
      </w:r>
      <w:r>
        <w:rPr>
          <w:color w:val="232323"/>
          <w:spacing w:val="9"/>
          <w:w w:val="105"/>
          <w:sz w:val="20"/>
        </w:rPr>
        <w:t xml:space="preserve"> </w:t>
      </w:r>
      <w:r>
        <w:rPr>
          <w:color w:val="232323"/>
          <w:w w:val="105"/>
          <w:sz w:val="20"/>
        </w:rPr>
        <w:t>rejstříku</w:t>
      </w:r>
      <w:r>
        <w:rPr>
          <w:color w:val="232323"/>
          <w:spacing w:val="7"/>
          <w:w w:val="105"/>
          <w:sz w:val="20"/>
        </w:rPr>
        <w:t xml:space="preserve"> </w:t>
      </w:r>
      <w:r>
        <w:rPr>
          <w:color w:val="232323"/>
          <w:w w:val="105"/>
          <w:sz w:val="20"/>
        </w:rPr>
        <w:t>vedeném</w:t>
      </w:r>
      <w:r>
        <w:rPr>
          <w:color w:val="232323"/>
          <w:spacing w:val="10"/>
          <w:w w:val="105"/>
          <w:sz w:val="20"/>
        </w:rPr>
        <w:t xml:space="preserve"> </w:t>
      </w:r>
      <w:r>
        <w:rPr>
          <w:color w:val="232323"/>
          <w:w w:val="105"/>
          <w:sz w:val="20"/>
        </w:rPr>
        <w:t>Městským</w:t>
      </w:r>
      <w:r>
        <w:rPr>
          <w:color w:val="232323"/>
          <w:spacing w:val="7"/>
          <w:w w:val="105"/>
          <w:sz w:val="20"/>
        </w:rPr>
        <w:t xml:space="preserve"> </w:t>
      </w:r>
      <w:r>
        <w:rPr>
          <w:color w:val="232323"/>
          <w:w w:val="105"/>
          <w:sz w:val="20"/>
        </w:rPr>
        <w:t>soudem</w:t>
      </w:r>
      <w:r>
        <w:rPr>
          <w:color w:val="232323"/>
          <w:spacing w:val="14"/>
          <w:w w:val="105"/>
          <w:sz w:val="20"/>
        </w:rPr>
        <w:t xml:space="preserve"> </w:t>
      </w:r>
      <w:r>
        <w:rPr>
          <w:color w:val="232323"/>
          <w:w w:val="105"/>
          <w:sz w:val="20"/>
        </w:rPr>
        <w:t>v</w:t>
      </w:r>
      <w:r>
        <w:rPr>
          <w:color w:val="232323"/>
          <w:spacing w:val="5"/>
          <w:w w:val="105"/>
          <w:sz w:val="20"/>
        </w:rPr>
        <w:t xml:space="preserve"> </w:t>
      </w:r>
      <w:r>
        <w:rPr>
          <w:b/>
          <w:color w:val="232323"/>
          <w:w w:val="105"/>
          <w:sz w:val="19"/>
        </w:rPr>
        <w:t>Praze,</w:t>
      </w:r>
      <w:r>
        <w:rPr>
          <w:b/>
          <w:color w:val="232323"/>
          <w:spacing w:val="8"/>
          <w:w w:val="105"/>
          <w:sz w:val="19"/>
        </w:rPr>
        <w:t xml:space="preserve"> </w:t>
      </w:r>
      <w:r>
        <w:rPr>
          <w:color w:val="232323"/>
          <w:w w:val="105"/>
          <w:sz w:val="20"/>
        </w:rPr>
        <w:t>oddíl</w:t>
      </w:r>
      <w:r>
        <w:rPr>
          <w:color w:val="232323"/>
          <w:spacing w:val="5"/>
          <w:w w:val="105"/>
          <w:sz w:val="20"/>
        </w:rPr>
        <w:t xml:space="preserve"> </w:t>
      </w:r>
      <w:r>
        <w:rPr>
          <w:color w:val="232323"/>
          <w:w w:val="105"/>
          <w:sz w:val="20"/>
        </w:rPr>
        <w:t>C, vložka</w:t>
      </w:r>
      <w:r>
        <w:rPr>
          <w:color w:val="232323"/>
          <w:spacing w:val="17"/>
          <w:w w:val="105"/>
          <w:sz w:val="20"/>
        </w:rPr>
        <w:t xml:space="preserve"> </w:t>
      </w:r>
      <w:r>
        <w:rPr>
          <w:color w:val="232323"/>
          <w:spacing w:val="-2"/>
          <w:w w:val="105"/>
          <w:sz w:val="20"/>
        </w:rPr>
        <w:t>17113</w:t>
      </w:r>
    </w:p>
    <w:p w14:paraId="4BDBD35B" w14:textId="77777777" w:rsidR="007C36B9" w:rsidRDefault="001300B4">
      <w:pPr>
        <w:spacing w:before="125"/>
        <w:ind w:left="74"/>
        <w:jc w:val="center"/>
        <w:rPr>
          <w:b/>
          <w:sz w:val="19"/>
        </w:rPr>
      </w:pPr>
      <w:r>
        <w:rPr>
          <w:b/>
          <w:color w:val="232323"/>
          <w:w w:val="105"/>
          <w:sz w:val="19"/>
        </w:rPr>
        <w:t>IČO:</w:t>
      </w:r>
      <w:r>
        <w:rPr>
          <w:b/>
          <w:color w:val="232323"/>
          <w:spacing w:val="-5"/>
          <w:w w:val="105"/>
          <w:sz w:val="19"/>
        </w:rPr>
        <w:t xml:space="preserve"> </w:t>
      </w:r>
      <w:r>
        <w:rPr>
          <w:b/>
          <w:color w:val="232323"/>
          <w:spacing w:val="-2"/>
          <w:w w:val="105"/>
          <w:sz w:val="19"/>
        </w:rPr>
        <w:t>45786259</w:t>
      </w:r>
    </w:p>
    <w:p w14:paraId="4B482EE9" w14:textId="77777777" w:rsidR="007C36B9" w:rsidRDefault="001300B4">
      <w:pPr>
        <w:pStyle w:val="Nadpis3"/>
        <w:spacing w:before="114"/>
        <w:ind w:left="45"/>
        <w:jc w:val="center"/>
      </w:pPr>
      <w:r>
        <w:rPr>
          <w:color w:val="232323"/>
          <w:spacing w:val="-2"/>
          <w:w w:val="110"/>
        </w:rPr>
        <w:t>zmocňuje</w:t>
      </w:r>
    </w:p>
    <w:p w14:paraId="2B3C8D38" w14:textId="77777777" w:rsidR="007C36B9" w:rsidRDefault="007C36B9">
      <w:pPr>
        <w:pStyle w:val="Zkladntext"/>
        <w:jc w:val="left"/>
        <w:rPr>
          <w:b/>
          <w:sz w:val="26"/>
        </w:rPr>
      </w:pPr>
    </w:p>
    <w:p w14:paraId="4D025863" w14:textId="77777777" w:rsidR="007C36B9" w:rsidRDefault="007C36B9">
      <w:pPr>
        <w:pStyle w:val="Zkladntext"/>
        <w:spacing w:before="7"/>
        <w:jc w:val="left"/>
        <w:rPr>
          <w:b/>
        </w:rPr>
      </w:pPr>
    </w:p>
    <w:p w14:paraId="6E05ACE6" w14:textId="77777777" w:rsidR="007C36B9" w:rsidRDefault="001300B4">
      <w:pPr>
        <w:ind w:left="65"/>
        <w:jc w:val="center"/>
        <w:rPr>
          <w:sz w:val="19"/>
        </w:rPr>
      </w:pPr>
      <w:r>
        <w:rPr>
          <w:color w:val="232323"/>
          <w:w w:val="105"/>
          <w:sz w:val="19"/>
        </w:rPr>
        <w:t>pracovníka,</w:t>
      </w:r>
      <w:r>
        <w:rPr>
          <w:color w:val="232323"/>
          <w:spacing w:val="1"/>
          <w:w w:val="105"/>
          <w:sz w:val="19"/>
        </w:rPr>
        <w:t xml:space="preserve"> </w:t>
      </w:r>
      <w:r>
        <w:rPr>
          <w:color w:val="232323"/>
          <w:w w:val="105"/>
          <w:sz w:val="19"/>
        </w:rPr>
        <w:t>kterým</w:t>
      </w:r>
      <w:r>
        <w:rPr>
          <w:color w:val="232323"/>
          <w:spacing w:val="-9"/>
          <w:w w:val="105"/>
          <w:sz w:val="19"/>
        </w:rPr>
        <w:t xml:space="preserve"> </w:t>
      </w:r>
      <w:r>
        <w:rPr>
          <w:color w:val="232323"/>
          <w:spacing w:val="-5"/>
          <w:w w:val="105"/>
          <w:sz w:val="19"/>
        </w:rPr>
        <w:t>je</w:t>
      </w:r>
    </w:p>
    <w:p w14:paraId="6AC6D2B6" w14:textId="77777777" w:rsidR="007C36B9" w:rsidRDefault="007C36B9">
      <w:pPr>
        <w:pStyle w:val="Zkladntext"/>
        <w:jc w:val="left"/>
        <w:rPr>
          <w:sz w:val="20"/>
        </w:rPr>
      </w:pPr>
    </w:p>
    <w:p w14:paraId="688E8454" w14:textId="77777777" w:rsidR="007C36B9" w:rsidRDefault="007C36B9">
      <w:pPr>
        <w:pStyle w:val="Zkladntext"/>
        <w:spacing w:before="1"/>
        <w:jc w:val="left"/>
        <w:rPr>
          <w:sz w:val="20"/>
        </w:rPr>
      </w:pPr>
    </w:p>
    <w:p w14:paraId="3E77803A" w14:textId="02894644" w:rsidR="007C36B9" w:rsidRDefault="001300B4">
      <w:pPr>
        <w:pStyle w:val="Nadpis2"/>
        <w:jc w:val="center"/>
        <w:rPr>
          <w:rFonts w:ascii="Arial"/>
        </w:rPr>
      </w:pPr>
      <w:r>
        <w:rPr>
          <w:rFonts w:ascii="Arial"/>
          <w:color w:val="232323"/>
          <w:w w:val="110"/>
        </w:rPr>
        <w:t>xxx</w:t>
      </w:r>
    </w:p>
    <w:p w14:paraId="1ACED4CF" w14:textId="2BA2997D" w:rsidR="007C36B9" w:rsidRDefault="001300B4">
      <w:pPr>
        <w:spacing w:before="84"/>
        <w:ind w:left="193"/>
        <w:rPr>
          <w:sz w:val="19"/>
        </w:rPr>
      </w:pPr>
      <w:r>
        <w:rPr>
          <w:color w:val="232323"/>
          <w:w w:val="105"/>
          <w:sz w:val="19"/>
        </w:rPr>
        <w:t>xxx</w:t>
      </w:r>
    </w:p>
    <w:p w14:paraId="0BC6CF43" w14:textId="77777777" w:rsidR="007C36B9" w:rsidRDefault="007C36B9">
      <w:pPr>
        <w:pStyle w:val="Zkladntext"/>
        <w:jc w:val="left"/>
        <w:rPr>
          <w:sz w:val="20"/>
        </w:rPr>
      </w:pPr>
    </w:p>
    <w:p w14:paraId="6509EA72" w14:textId="77777777" w:rsidR="007C36B9" w:rsidRDefault="007C36B9">
      <w:pPr>
        <w:pStyle w:val="Zkladntext"/>
        <w:jc w:val="left"/>
        <w:rPr>
          <w:sz w:val="20"/>
        </w:rPr>
      </w:pPr>
    </w:p>
    <w:p w14:paraId="4873FE97" w14:textId="77777777" w:rsidR="007C36B9" w:rsidRDefault="001300B4">
      <w:pPr>
        <w:spacing w:before="144"/>
        <w:ind w:left="47"/>
        <w:jc w:val="center"/>
        <w:rPr>
          <w:b/>
          <w:sz w:val="19"/>
        </w:rPr>
      </w:pPr>
      <w:r>
        <w:rPr>
          <w:b/>
          <w:color w:val="232323"/>
          <w:spacing w:val="-5"/>
          <w:w w:val="105"/>
          <w:sz w:val="19"/>
        </w:rPr>
        <w:t>aby</w:t>
      </w:r>
    </w:p>
    <w:p w14:paraId="24FAC544" w14:textId="77777777" w:rsidR="007C36B9" w:rsidRDefault="007C36B9">
      <w:pPr>
        <w:pStyle w:val="Zkladntext"/>
        <w:jc w:val="left"/>
        <w:rPr>
          <w:b/>
          <w:sz w:val="20"/>
        </w:rPr>
      </w:pPr>
    </w:p>
    <w:p w14:paraId="436E9672" w14:textId="77777777" w:rsidR="007C36B9" w:rsidRDefault="007C36B9">
      <w:pPr>
        <w:pStyle w:val="Zkladntext"/>
        <w:spacing w:before="8"/>
        <w:jc w:val="left"/>
        <w:rPr>
          <w:b/>
          <w:sz w:val="20"/>
        </w:rPr>
      </w:pPr>
    </w:p>
    <w:p w14:paraId="048E7DF7" w14:textId="77777777" w:rsidR="007C36B9" w:rsidRDefault="001300B4">
      <w:pPr>
        <w:spacing w:line="307" w:lineRule="auto"/>
        <w:ind w:left="190" w:right="144" w:hanging="3"/>
        <w:jc w:val="both"/>
        <w:rPr>
          <w:sz w:val="19"/>
        </w:rPr>
      </w:pPr>
      <w:r>
        <w:rPr>
          <w:color w:val="232323"/>
          <w:w w:val="105"/>
          <w:sz w:val="19"/>
        </w:rPr>
        <w:t>zastupoval NESS Czech s</w:t>
      </w:r>
      <w:r>
        <w:rPr>
          <w:color w:val="444244"/>
          <w:w w:val="105"/>
          <w:sz w:val="19"/>
        </w:rPr>
        <w:t>.</w:t>
      </w:r>
      <w:r>
        <w:rPr>
          <w:color w:val="232323"/>
          <w:w w:val="105"/>
          <w:sz w:val="19"/>
        </w:rPr>
        <w:t>r.o</w:t>
      </w:r>
      <w:r>
        <w:rPr>
          <w:color w:val="444244"/>
          <w:w w:val="105"/>
          <w:sz w:val="19"/>
        </w:rPr>
        <w:t xml:space="preserve">. </w:t>
      </w:r>
      <w:r>
        <w:rPr>
          <w:color w:val="232323"/>
          <w:w w:val="105"/>
          <w:sz w:val="19"/>
        </w:rPr>
        <w:t>a podepisoval listiny a</w:t>
      </w:r>
      <w:r>
        <w:rPr>
          <w:color w:val="232323"/>
          <w:w w:val="105"/>
          <w:sz w:val="19"/>
        </w:rPr>
        <w:t xml:space="preserve"> dokumenty jejím jménem společně s</w:t>
      </w:r>
      <w:r>
        <w:rPr>
          <w:color w:val="232323"/>
          <w:spacing w:val="-9"/>
          <w:w w:val="105"/>
          <w:sz w:val="19"/>
        </w:rPr>
        <w:t xml:space="preserve"> </w:t>
      </w:r>
      <w:r>
        <w:rPr>
          <w:color w:val="232323"/>
          <w:w w:val="105"/>
          <w:sz w:val="19"/>
        </w:rPr>
        <w:t xml:space="preserve">některým </w:t>
      </w:r>
      <w:r>
        <w:rPr>
          <w:color w:val="232323"/>
          <w:spacing w:val="-2"/>
          <w:w w:val="105"/>
          <w:sz w:val="19"/>
        </w:rPr>
        <w:t>jednatelem.</w:t>
      </w:r>
    </w:p>
    <w:p w14:paraId="69832B71" w14:textId="77777777" w:rsidR="007C36B9" w:rsidRDefault="007C36B9">
      <w:pPr>
        <w:pStyle w:val="Zkladntext"/>
        <w:spacing w:before="6"/>
        <w:jc w:val="left"/>
        <w:rPr>
          <w:sz w:val="29"/>
        </w:rPr>
      </w:pPr>
    </w:p>
    <w:p w14:paraId="68268F86" w14:textId="29E4B31A" w:rsidR="007C36B9" w:rsidRDefault="001300B4">
      <w:pPr>
        <w:spacing w:line="302" w:lineRule="auto"/>
        <w:ind w:left="184" w:right="138" w:firstLine="2"/>
        <w:jc w:val="both"/>
        <w:rPr>
          <w:sz w:val="19"/>
        </w:rPr>
      </w:pPr>
      <w:r>
        <w:pict w14:anchorId="4B92ABD8">
          <v:shape id="docshape16" o:spid="_x0000_s2057" type="#_x0000_t202" style="position:absolute;left:0;text-align:left;margin-left:90.4pt;margin-top:13.5pt;width:12.95pt;height:62.1pt;z-index:-16435712;mso-position-horizontal-relative:page" filled="f" stroked="f">
            <v:textbox inset="0,0,0,0">
              <w:txbxContent>
                <w:p w14:paraId="39C592F4" w14:textId="77777777" w:rsidR="007C36B9" w:rsidRDefault="001300B4">
                  <w:pPr>
                    <w:spacing w:line="1241" w:lineRule="exact"/>
                    <w:rPr>
                      <w:rFonts w:ascii="Times New Roman"/>
                      <w:sz w:val="112"/>
                    </w:rPr>
                  </w:pPr>
                  <w:r>
                    <w:rPr>
                      <w:rFonts w:ascii="Times New Roman"/>
                      <w:color w:val="444244"/>
                      <w:w w:val="46"/>
                      <w:sz w:val="112"/>
                    </w:rPr>
                    <w:t>7</w:t>
                  </w:r>
                </w:p>
              </w:txbxContent>
            </v:textbox>
            <w10:wrap anchorx="page"/>
          </v:shape>
        </w:pict>
      </w:r>
      <w:r>
        <w:rPr>
          <w:color w:val="232323"/>
          <w:w w:val="105"/>
          <w:sz w:val="19"/>
        </w:rPr>
        <w:t>Tuto plnou moc podepisuji jako jednatel NESS Czech s.r.o</w:t>
      </w:r>
      <w:r>
        <w:rPr>
          <w:color w:val="444244"/>
          <w:w w:val="105"/>
          <w:sz w:val="19"/>
        </w:rPr>
        <w:t>.</w:t>
      </w:r>
      <w:r>
        <w:rPr>
          <w:color w:val="232323"/>
          <w:w w:val="105"/>
          <w:sz w:val="19"/>
        </w:rPr>
        <w:t>,</w:t>
      </w:r>
      <w:r>
        <w:rPr>
          <w:color w:val="232323"/>
          <w:spacing w:val="-7"/>
          <w:w w:val="105"/>
          <w:sz w:val="19"/>
        </w:rPr>
        <w:t xml:space="preserve"> </w:t>
      </w:r>
      <w:r>
        <w:rPr>
          <w:color w:val="232323"/>
          <w:w w:val="105"/>
          <w:sz w:val="19"/>
        </w:rPr>
        <w:t>IČO 45786259, se sídlem Praha 4, V Parku 2335/20, PSČ 148</w:t>
      </w:r>
      <w:r>
        <w:rPr>
          <w:color w:val="232323"/>
          <w:spacing w:val="-5"/>
          <w:w w:val="105"/>
          <w:sz w:val="19"/>
        </w:rPr>
        <w:t xml:space="preserve"> </w:t>
      </w:r>
      <w:r>
        <w:rPr>
          <w:color w:val="232323"/>
          <w:w w:val="105"/>
          <w:sz w:val="19"/>
        </w:rPr>
        <w:t>00,</w:t>
      </w:r>
      <w:r>
        <w:rPr>
          <w:color w:val="232323"/>
          <w:spacing w:val="-1"/>
          <w:w w:val="105"/>
          <w:sz w:val="19"/>
        </w:rPr>
        <w:t xml:space="preserve"> </w:t>
      </w:r>
      <w:r>
        <w:rPr>
          <w:color w:val="232323"/>
          <w:w w:val="105"/>
          <w:sz w:val="19"/>
        </w:rPr>
        <w:t>oprávněný zastupovat NESS Czech</w:t>
      </w:r>
      <w:r>
        <w:rPr>
          <w:color w:val="232323"/>
          <w:spacing w:val="-2"/>
          <w:w w:val="105"/>
          <w:sz w:val="19"/>
        </w:rPr>
        <w:t xml:space="preserve"> </w:t>
      </w:r>
      <w:r>
        <w:rPr>
          <w:color w:val="232323"/>
          <w:w w:val="105"/>
          <w:sz w:val="19"/>
        </w:rPr>
        <w:t>s.r.o. na</w:t>
      </w:r>
      <w:r>
        <w:rPr>
          <w:color w:val="232323"/>
          <w:spacing w:val="-6"/>
          <w:w w:val="105"/>
          <w:sz w:val="19"/>
        </w:rPr>
        <w:t xml:space="preserve"> </w:t>
      </w:r>
      <w:r>
        <w:rPr>
          <w:color w:val="232323"/>
          <w:w w:val="105"/>
          <w:sz w:val="19"/>
        </w:rPr>
        <w:t>základě zápisu v</w:t>
      </w:r>
      <w:r>
        <w:rPr>
          <w:color w:val="232323"/>
          <w:spacing w:val="-4"/>
          <w:w w:val="105"/>
          <w:sz w:val="19"/>
        </w:rPr>
        <w:t xml:space="preserve"> </w:t>
      </w:r>
      <w:r>
        <w:rPr>
          <w:color w:val="232323"/>
          <w:w w:val="105"/>
          <w:sz w:val="19"/>
        </w:rPr>
        <w:t>obchodní</w:t>
      </w:r>
      <w:r>
        <w:rPr>
          <w:color w:val="232323"/>
          <w:w w:val="105"/>
          <w:sz w:val="19"/>
        </w:rPr>
        <w:t>m rejstříku vedeném Městským soudem v Praze</w:t>
      </w:r>
      <w:r>
        <w:rPr>
          <w:color w:val="444244"/>
          <w:w w:val="105"/>
          <w:sz w:val="19"/>
        </w:rPr>
        <w:t xml:space="preserve">, </w:t>
      </w:r>
      <w:r>
        <w:rPr>
          <w:color w:val="232323"/>
          <w:w w:val="105"/>
          <w:sz w:val="19"/>
        </w:rPr>
        <w:t>oddíl C, vložka 17113.</w:t>
      </w:r>
    </w:p>
    <w:p w14:paraId="2A5D0317" w14:textId="77777777" w:rsidR="007C36B9" w:rsidRDefault="007C36B9">
      <w:pPr>
        <w:spacing w:line="302" w:lineRule="auto"/>
        <w:jc w:val="both"/>
        <w:rPr>
          <w:sz w:val="19"/>
        </w:rPr>
        <w:sectPr w:rsidR="007C36B9">
          <w:headerReference w:type="default" r:id="rId16"/>
          <w:footerReference w:type="default" r:id="rId17"/>
          <w:pgSz w:w="11910" w:h="16840"/>
          <w:pgMar w:top="260" w:right="920" w:bottom="280" w:left="1280" w:header="0" w:footer="0" w:gutter="0"/>
          <w:cols w:space="708"/>
        </w:sectPr>
      </w:pPr>
    </w:p>
    <w:p w14:paraId="4D4C430D" w14:textId="77777777" w:rsidR="007C36B9" w:rsidRDefault="007C36B9">
      <w:pPr>
        <w:pStyle w:val="Zkladntext"/>
        <w:jc w:val="left"/>
        <w:rPr>
          <w:sz w:val="23"/>
        </w:rPr>
      </w:pPr>
    </w:p>
    <w:p w14:paraId="01B51E52" w14:textId="77777777" w:rsidR="007C36B9" w:rsidRDefault="001300B4">
      <w:pPr>
        <w:spacing w:before="1"/>
        <w:ind w:left="185"/>
        <w:rPr>
          <w:sz w:val="19"/>
        </w:rPr>
      </w:pPr>
      <w:r>
        <w:pict w14:anchorId="54D764A5">
          <v:shape id="docshape17" o:spid="_x0000_s2056" type="#_x0000_t202" style="position:absolute;left:0;text-align:left;margin-left:133.7pt;margin-top:.35pt;width:43.6pt;height:10.65pt;z-index:15736832;mso-position-horizontal-relative:page" filled="f" stroked="f">
            <v:textbox inset="0,0,0,0">
              <w:txbxContent>
                <w:p w14:paraId="75710A1E" w14:textId="77777777" w:rsidR="007C36B9" w:rsidRDefault="001300B4">
                  <w:pPr>
                    <w:spacing w:line="212" w:lineRule="exact"/>
                    <w:rPr>
                      <w:sz w:val="19"/>
                    </w:rPr>
                  </w:pPr>
                  <w:r>
                    <w:rPr>
                      <w:color w:val="232323"/>
                      <w:spacing w:val="-2"/>
                      <w:sz w:val="19"/>
                    </w:rPr>
                    <w:t>7.11.2022</w:t>
                  </w:r>
                </w:p>
              </w:txbxContent>
            </v:textbox>
            <w10:wrap anchorx="page"/>
          </v:shape>
        </w:pict>
      </w:r>
      <w:r>
        <w:rPr>
          <w:color w:val="232323"/>
          <w:w w:val="105"/>
          <w:sz w:val="19"/>
        </w:rPr>
        <w:t>V</w:t>
      </w:r>
      <w:r>
        <w:rPr>
          <w:color w:val="232323"/>
          <w:spacing w:val="-7"/>
          <w:w w:val="105"/>
          <w:sz w:val="19"/>
        </w:rPr>
        <w:t xml:space="preserve"> </w:t>
      </w:r>
      <w:r>
        <w:rPr>
          <w:color w:val="232323"/>
          <w:spacing w:val="-4"/>
          <w:w w:val="105"/>
          <w:sz w:val="19"/>
        </w:rPr>
        <w:t>Praze</w:t>
      </w:r>
    </w:p>
    <w:p w14:paraId="1C58E60A" w14:textId="77777777" w:rsidR="007C36B9" w:rsidRDefault="007C36B9">
      <w:pPr>
        <w:pStyle w:val="Zkladntext"/>
        <w:jc w:val="left"/>
        <w:rPr>
          <w:sz w:val="20"/>
        </w:rPr>
      </w:pPr>
    </w:p>
    <w:p w14:paraId="64448DB6" w14:textId="77777777" w:rsidR="007C36B9" w:rsidRDefault="007C36B9">
      <w:pPr>
        <w:pStyle w:val="Zkladntext"/>
        <w:jc w:val="left"/>
        <w:rPr>
          <w:sz w:val="20"/>
        </w:rPr>
      </w:pPr>
    </w:p>
    <w:p w14:paraId="34FD7369" w14:textId="77777777" w:rsidR="007C36B9" w:rsidRDefault="007C36B9">
      <w:pPr>
        <w:pStyle w:val="Zkladntext"/>
        <w:jc w:val="left"/>
        <w:rPr>
          <w:sz w:val="20"/>
        </w:rPr>
      </w:pPr>
    </w:p>
    <w:p w14:paraId="7A414A06" w14:textId="77777777" w:rsidR="007C36B9" w:rsidRDefault="007C36B9">
      <w:pPr>
        <w:pStyle w:val="Zkladntext"/>
        <w:jc w:val="left"/>
        <w:rPr>
          <w:sz w:val="20"/>
        </w:rPr>
      </w:pPr>
    </w:p>
    <w:p w14:paraId="35C1C1F0" w14:textId="77777777" w:rsidR="007C36B9" w:rsidRDefault="007C36B9">
      <w:pPr>
        <w:pStyle w:val="Zkladntext"/>
        <w:jc w:val="left"/>
        <w:rPr>
          <w:sz w:val="20"/>
        </w:rPr>
      </w:pPr>
    </w:p>
    <w:p w14:paraId="6539F478" w14:textId="77777777" w:rsidR="007C36B9" w:rsidRDefault="007C36B9">
      <w:pPr>
        <w:pStyle w:val="Zkladntext"/>
        <w:spacing w:before="2"/>
        <w:jc w:val="left"/>
        <w:rPr>
          <w:sz w:val="19"/>
        </w:rPr>
      </w:pPr>
    </w:p>
    <w:p w14:paraId="7B648917" w14:textId="77777777" w:rsidR="007C36B9" w:rsidRDefault="001300B4">
      <w:pPr>
        <w:ind w:left="176"/>
        <w:rPr>
          <w:sz w:val="19"/>
        </w:rPr>
      </w:pPr>
      <w:r>
        <w:rPr>
          <w:color w:val="232323"/>
          <w:w w:val="105"/>
          <w:sz w:val="19"/>
        </w:rPr>
        <w:t>Plnou</w:t>
      </w:r>
      <w:r>
        <w:rPr>
          <w:color w:val="232323"/>
          <w:spacing w:val="-1"/>
          <w:w w:val="105"/>
          <w:sz w:val="19"/>
        </w:rPr>
        <w:t xml:space="preserve"> </w:t>
      </w:r>
      <w:r>
        <w:rPr>
          <w:color w:val="232323"/>
          <w:w w:val="105"/>
          <w:sz w:val="19"/>
        </w:rPr>
        <w:t>moc</w:t>
      </w:r>
      <w:r>
        <w:rPr>
          <w:color w:val="232323"/>
          <w:spacing w:val="-5"/>
          <w:w w:val="105"/>
          <w:sz w:val="19"/>
        </w:rPr>
        <w:t xml:space="preserve"> </w:t>
      </w:r>
      <w:r>
        <w:rPr>
          <w:color w:val="232323"/>
          <w:spacing w:val="-2"/>
          <w:w w:val="105"/>
          <w:sz w:val="19"/>
        </w:rPr>
        <w:t>přijímám</w:t>
      </w:r>
    </w:p>
    <w:p w14:paraId="5AEC2DF7" w14:textId="77777777" w:rsidR="007C36B9" w:rsidRDefault="001300B4">
      <w:pPr>
        <w:spacing w:before="128"/>
        <w:ind w:left="180"/>
        <w:rPr>
          <w:sz w:val="19"/>
        </w:rPr>
      </w:pPr>
      <w:r>
        <w:rPr>
          <w:color w:val="232323"/>
          <w:w w:val="105"/>
          <w:sz w:val="19"/>
        </w:rPr>
        <w:t>V</w:t>
      </w:r>
      <w:r>
        <w:rPr>
          <w:color w:val="232323"/>
          <w:spacing w:val="-11"/>
          <w:w w:val="105"/>
          <w:sz w:val="19"/>
        </w:rPr>
        <w:t xml:space="preserve"> </w:t>
      </w:r>
      <w:r>
        <w:rPr>
          <w:color w:val="232323"/>
          <w:w w:val="105"/>
          <w:sz w:val="19"/>
        </w:rPr>
        <w:t>Praze</w:t>
      </w:r>
      <w:r>
        <w:rPr>
          <w:color w:val="232323"/>
          <w:spacing w:val="4"/>
          <w:w w:val="105"/>
          <w:sz w:val="19"/>
        </w:rPr>
        <w:t xml:space="preserve"> </w:t>
      </w:r>
      <w:r>
        <w:rPr>
          <w:color w:val="232323"/>
          <w:w w:val="105"/>
          <w:sz w:val="19"/>
        </w:rPr>
        <w:t>dne</w:t>
      </w:r>
      <w:r>
        <w:rPr>
          <w:color w:val="232323"/>
          <w:spacing w:val="-4"/>
          <w:w w:val="105"/>
          <w:sz w:val="19"/>
        </w:rPr>
        <w:t xml:space="preserve"> </w:t>
      </w:r>
      <w:r>
        <w:rPr>
          <w:color w:val="232323"/>
          <w:spacing w:val="-2"/>
          <w:w w:val="105"/>
          <w:sz w:val="19"/>
        </w:rPr>
        <w:t>7.11.2022</w:t>
      </w:r>
    </w:p>
    <w:p w14:paraId="31AC4B40" w14:textId="77777777" w:rsidR="007C36B9" w:rsidRDefault="007C36B9">
      <w:pPr>
        <w:pStyle w:val="Zkladntext"/>
        <w:jc w:val="left"/>
        <w:rPr>
          <w:sz w:val="20"/>
        </w:rPr>
      </w:pPr>
    </w:p>
    <w:p w14:paraId="39CFAD05" w14:textId="77777777" w:rsidR="007C36B9" w:rsidRDefault="007C36B9">
      <w:pPr>
        <w:pStyle w:val="Zkladntext"/>
        <w:jc w:val="left"/>
        <w:rPr>
          <w:sz w:val="20"/>
        </w:rPr>
      </w:pPr>
    </w:p>
    <w:p w14:paraId="6F2D5954" w14:textId="77777777" w:rsidR="007C36B9" w:rsidRDefault="007C36B9">
      <w:pPr>
        <w:pStyle w:val="Zkladntext"/>
        <w:jc w:val="left"/>
        <w:rPr>
          <w:sz w:val="20"/>
        </w:rPr>
      </w:pPr>
    </w:p>
    <w:p w14:paraId="39C8D46A" w14:textId="77777777" w:rsidR="007C36B9" w:rsidRDefault="001300B4">
      <w:pPr>
        <w:pStyle w:val="Zkladntext"/>
        <w:jc w:val="left"/>
        <w:rPr>
          <w:sz w:val="10"/>
        </w:rPr>
      </w:pPr>
      <w:r>
        <w:pict w14:anchorId="50435A74">
          <v:shape id="docshape22" o:spid="_x0000_s2051" style="position:absolute;margin-left:69.7pt;margin-top:7pt;width:127.9pt;height:.1pt;z-index:-15723008;mso-wrap-distance-left:0;mso-wrap-distance-right:0;mso-position-horizontal-relative:page" coordorigin="1394,140" coordsize="2558,0" path="m1394,140r2558,e" filled="f" strokecolor="#67696b" strokeweight=".35317mm">
            <v:path arrowok="t"/>
            <w10:wrap type="topAndBottom" anchorx="page"/>
          </v:shape>
        </w:pict>
      </w:r>
      <w:r>
        <w:pict w14:anchorId="42F1F433">
          <v:shape id="docshape23" o:spid="_x0000_s2050" style="position:absolute;margin-left:71.15pt;margin-top:25pt;width:472.15pt;height:.1pt;z-index:-15722496;mso-wrap-distance-left:0;mso-wrap-distance-right:0;mso-position-horizontal-relative:page" coordorigin="1423,500" coordsize="9443,0" path="m1423,500r9442,e" filled="f" strokeweight=".25428mm">
            <v:path arrowok="t"/>
            <w10:wrap type="topAndBottom" anchorx="page"/>
          </v:shape>
        </w:pict>
      </w:r>
    </w:p>
    <w:p w14:paraId="6889CBBC" w14:textId="77777777" w:rsidR="007C36B9" w:rsidRDefault="007C36B9">
      <w:pPr>
        <w:pStyle w:val="Zkladntext"/>
        <w:spacing w:before="4"/>
        <w:jc w:val="left"/>
        <w:rPr>
          <w:sz w:val="28"/>
        </w:rPr>
      </w:pPr>
    </w:p>
    <w:p w14:paraId="0959D45A" w14:textId="77777777" w:rsidR="007C36B9" w:rsidRDefault="001300B4">
      <w:pPr>
        <w:spacing w:before="40"/>
        <w:ind w:left="175"/>
        <w:rPr>
          <w:sz w:val="17"/>
        </w:rPr>
      </w:pPr>
      <w:r>
        <w:rPr>
          <w:color w:val="232323"/>
          <w:w w:val="105"/>
          <w:sz w:val="17"/>
        </w:rPr>
        <w:t>IČO</w:t>
      </w:r>
      <w:r>
        <w:rPr>
          <w:color w:val="444244"/>
          <w:w w:val="105"/>
          <w:sz w:val="17"/>
        </w:rPr>
        <w:t>:</w:t>
      </w:r>
      <w:r>
        <w:rPr>
          <w:color w:val="444244"/>
          <w:spacing w:val="-9"/>
          <w:w w:val="105"/>
          <w:sz w:val="17"/>
        </w:rPr>
        <w:t xml:space="preserve"> </w:t>
      </w:r>
      <w:r>
        <w:rPr>
          <w:color w:val="232323"/>
          <w:w w:val="105"/>
          <w:sz w:val="17"/>
        </w:rPr>
        <w:t>457</w:t>
      </w:r>
      <w:r>
        <w:rPr>
          <w:color w:val="232323"/>
          <w:spacing w:val="6"/>
          <w:w w:val="105"/>
          <w:sz w:val="17"/>
        </w:rPr>
        <w:t xml:space="preserve"> </w:t>
      </w:r>
      <w:r>
        <w:rPr>
          <w:color w:val="232323"/>
          <w:w w:val="105"/>
          <w:sz w:val="17"/>
        </w:rPr>
        <w:t>86</w:t>
      </w:r>
      <w:r>
        <w:rPr>
          <w:color w:val="232323"/>
          <w:spacing w:val="-3"/>
          <w:w w:val="105"/>
          <w:sz w:val="17"/>
        </w:rPr>
        <w:t xml:space="preserve"> </w:t>
      </w:r>
      <w:r>
        <w:rPr>
          <w:color w:val="232323"/>
          <w:w w:val="105"/>
          <w:sz w:val="17"/>
        </w:rPr>
        <w:t>259,</w:t>
      </w:r>
      <w:r>
        <w:rPr>
          <w:color w:val="232323"/>
          <w:spacing w:val="3"/>
          <w:w w:val="105"/>
          <w:sz w:val="17"/>
        </w:rPr>
        <w:t xml:space="preserve"> </w:t>
      </w:r>
      <w:r>
        <w:rPr>
          <w:color w:val="232323"/>
          <w:w w:val="105"/>
          <w:sz w:val="17"/>
        </w:rPr>
        <w:t>DIČ:</w:t>
      </w:r>
      <w:r>
        <w:rPr>
          <w:color w:val="232323"/>
          <w:spacing w:val="1"/>
          <w:w w:val="105"/>
          <w:sz w:val="17"/>
        </w:rPr>
        <w:t xml:space="preserve"> </w:t>
      </w:r>
      <w:r>
        <w:rPr>
          <w:color w:val="232323"/>
          <w:spacing w:val="-2"/>
          <w:w w:val="105"/>
          <w:sz w:val="17"/>
        </w:rPr>
        <w:t>CZ45786259</w:t>
      </w:r>
    </w:p>
    <w:sectPr w:rsidR="007C36B9">
      <w:type w:val="continuous"/>
      <w:pgSz w:w="11910" w:h="16840"/>
      <w:pgMar w:top="1440" w:right="920" w:bottom="940" w:left="12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4B9B" w14:textId="77777777" w:rsidR="00000000" w:rsidRDefault="001300B4">
      <w:r>
        <w:separator/>
      </w:r>
    </w:p>
  </w:endnote>
  <w:endnote w:type="continuationSeparator" w:id="0">
    <w:p w14:paraId="06CE389E" w14:textId="77777777" w:rsidR="00000000" w:rsidRDefault="0013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46F7" w14:textId="77777777" w:rsidR="007C36B9" w:rsidRDefault="001300B4">
    <w:pPr>
      <w:pStyle w:val="Zkladntext"/>
      <w:spacing w:line="14" w:lineRule="auto"/>
      <w:jc w:val="left"/>
      <w:rPr>
        <w:sz w:val="11"/>
      </w:rPr>
    </w:pPr>
    <w:r>
      <w:pict w14:anchorId="16962E8C">
        <v:shapetype id="_x0000_t202" coordsize="21600,21600" o:spt="202" path="m,l,21600r21600,l21600,xe">
          <v:stroke joinstyle="miter"/>
          <v:path gradientshapeok="t" o:connecttype="rect"/>
        </v:shapetype>
        <v:shape id="docshape2" o:spid="_x0000_s1031" type="#_x0000_t202" style="position:absolute;margin-left:268.15pt;margin-top:789.35pt;width:42.45pt;height:12.1pt;z-index:-16442368;mso-position-horizontal-relative:page;mso-position-vertical-relative:page" filled="f" stroked="f">
          <v:textbox inset="0,0,0,0">
            <w:txbxContent>
              <w:p w14:paraId="6B58D83B" w14:textId="77777777" w:rsidR="007C36B9" w:rsidRDefault="001300B4">
                <w:pPr>
                  <w:spacing w:before="14"/>
                  <w:ind w:left="20"/>
                  <w:rPr>
                    <w:sz w:val="18"/>
                  </w:rPr>
                </w:pPr>
                <w:r>
                  <w:rPr>
                    <w:sz w:val="18"/>
                  </w:rPr>
                  <w:t xml:space="preserve">strana </w:t>
                </w:r>
                <w:r>
                  <w:rPr>
                    <w:spacing w:val="-5"/>
                    <w:sz w:val="18"/>
                  </w:rPr>
                  <w:fldChar w:fldCharType="begin"/>
                </w:r>
                <w:r>
                  <w:rPr>
                    <w:spacing w:val="-5"/>
                    <w:sz w:val="18"/>
                  </w:rPr>
                  <w:instrText xml:space="preserve"> PAGE </w:instrText>
                </w:r>
                <w:r>
                  <w:rPr>
                    <w:spacing w:val="-5"/>
                    <w:sz w:val="18"/>
                  </w:rPr>
                  <w:fldChar w:fldCharType="separate"/>
                </w:r>
                <w:r>
                  <w:rPr>
                    <w:spacing w:val="-5"/>
                    <w:sz w:val="18"/>
                  </w:rPr>
                  <w:t>15</w:t>
                </w:r>
                <w:r>
                  <w:rPr>
                    <w:spacing w:val="-5"/>
                    <w:sz w:val="18"/>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172A" w14:textId="77777777" w:rsidR="007C36B9" w:rsidRDefault="001300B4">
    <w:pPr>
      <w:pStyle w:val="Zkladntext"/>
      <w:spacing w:line="14" w:lineRule="auto"/>
      <w:jc w:val="left"/>
      <w:rPr>
        <w:sz w:val="20"/>
      </w:rPr>
    </w:pPr>
    <w:r>
      <w:pict w14:anchorId="1A673639">
        <v:line id="_x0000_s1029" style="position:absolute;z-index:-16440832;mso-position-horizontal-relative:page;mso-position-vertical-relative:page" from="56.55pt,785.6pt" to="552.6pt,785.6pt" strokecolor="#00aeee" strokeweight="1pt">
          <w10:wrap anchorx="page" anchory="page"/>
        </v:line>
      </w:pict>
    </w:r>
    <w:r>
      <w:pict w14:anchorId="0497DD63">
        <v:rect id="docshape11" o:spid="_x0000_s1028" style="position:absolute;margin-left:555.45pt;margin-top:785.6pt;width:19.1pt;height:.5pt;z-index:-16440320;mso-position-horizontal-relative:page;mso-position-vertical-relative:page" fillcolor="#bdbdbd" stroked="f">
          <w10:wrap anchorx="page" anchory="page"/>
        </v:rect>
      </w:pict>
    </w:r>
    <w:r>
      <w:pict w14:anchorId="5114C6AD">
        <v:shapetype id="_x0000_t202" coordsize="21600,21600" o:spt="202" path="m,l,21600r21600,l21600,xe">
          <v:stroke joinstyle="miter"/>
          <v:path gradientshapeok="t" o:connecttype="rect"/>
        </v:shapetype>
        <v:shape id="docshape12" o:spid="_x0000_s1027" type="#_x0000_t202" style="position:absolute;margin-left:553.9pt;margin-top:786.4pt;width:19.25pt;height:14.35pt;z-index:-16439808;mso-position-horizontal-relative:page;mso-position-vertical-relative:page" filled="f" stroked="f">
          <v:textbox inset="0,0,0,0">
            <w:txbxContent>
              <w:p w14:paraId="4F9CF5EE" w14:textId="77777777" w:rsidR="007C36B9" w:rsidRDefault="001300B4">
                <w:pPr>
                  <w:pStyle w:val="Zkladntext"/>
                  <w:spacing w:before="13"/>
                  <w:ind w:left="60"/>
                  <w:jc w:val="left"/>
                </w:pPr>
                <w:r>
                  <w:rPr>
                    <w:color w:val="696969"/>
                    <w:spacing w:val="-5"/>
                  </w:rPr>
                  <w:fldChar w:fldCharType="begin"/>
                </w:r>
                <w:r>
                  <w:rPr>
                    <w:color w:val="696969"/>
                    <w:spacing w:val="-5"/>
                  </w:rPr>
                  <w:instrText xml:space="preserve"> PAGE </w:instrText>
                </w:r>
                <w:r>
                  <w:rPr>
                    <w:color w:val="696969"/>
                    <w:spacing w:val="-5"/>
                  </w:rPr>
                  <w:fldChar w:fldCharType="separate"/>
                </w:r>
                <w:r>
                  <w:rPr>
                    <w:color w:val="696969"/>
                    <w:spacing w:val="-5"/>
                  </w:rPr>
                  <w:t>10</w:t>
                </w:r>
                <w:r>
                  <w:rPr>
                    <w:color w:val="696969"/>
                    <w:spacing w:val="-5"/>
                  </w:rPr>
                  <w:fldChar w:fldCharType="end"/>
                </w:r>
              </w:p>
            </w:txbxContent>
          </v:textbox>
          <w10:wrap anchorx="page" anchory="page"/>
        </v:shape>
      </w:pict>
    </w:r>
    <w:r>
      <w:pict w14:anchorId="2516BF07">
        <v:shape id="docshape13" o:spid="_x0000_s1026" type="#_x0000_t202" style="position:absolute;margin-left:55.65pt;margin-top:793.8pt;width:388.55pt;height:29.5pt;z-index:-16439296;mso-position-horizontal-relative:page;mso-position-vertical-relative:page" filled="f" stroked="f">
          <v:textbox inset="0,0,0,0">
            <w:txbxContent>
              <w:p w14:paraId="60254D59" w14:textId="77777777" w:rsidR="007C36B9" w:rsidRDefault="001300B4">
                <w:pPr>
                  <w:spacing w:before="15"/>
                  <w:ind w:left="20"/>
                  <w:rPr>
                    <w:b/>
                    <w:sz w:val="16"/>
                  </w:rPr>
                </w:pPr>
                <w:r>
                  <w:rPr>
                    <w:b/>
                    <w:color w:val="696969"/>
                    <w:sz w:val="16"/>
                  </w:rPr>
                  <w:t>Národní</w:t>
                </w:r>
                <w:r>
                  <w:rPr>
                    <w:b/>
                    <w:color w:val="696969"/>
                    <w:spacing w:val="-10"/>
                    <w:sz w:val="16"/>
                  </w:rPr>
                  <w:t xml:space="preserve"> </w:t>
                </w:r>
                <w:r>
                  <w:rPr>
                    <w:b/>
                    <w:color w:val="696969"/>
                    <w:sz w:val="16"/>
                  </w:rPr>
                  <w:t>agentura</w:t>
                </w:r>
                <w:r>
                  <w:rPr>
                    <w:b/>
                    <w:color w:val="696969"/>
                    <w:spacing w:val="-9"/>
                    <w:sz w:val="16"/>
                  </w:rPr>
                  <w:t xml:space="preserve"> </w:t>
                </w:r>
                <w:r>
                  <w:rPr>
                    <w:b/>
                    <w:color w:val="696969"/>
                    <w:sz w:val="16"/>
                  </w:rPr>
                  <w:t>pro</w:t>
                </w:r>
                <w:r>
                  <w:rPr>
                    <w:b/>
                    <w:color w:val="696969"/>
                    <w:spacing w:val="-9"/>
                    <w:sz w:val="16"/>
                  </w:rPr>
                  <w:t xml:space="preserve"> </w:t>
                </w:r>
                <w:r>
                  <w:rPr>
                    <w:b/>
                    <w:color w:val="696969"/>
                    <w:sz w:val="16"/>
                  </w:rPr>
                  <w:t>komunikační</w:t>
                </w:r>
                <w:r>
                  <w:rPr>
                    <w:b/>
                    <w:color w:val="696969"/>
                    <w:spacing w:val="-2"/>
                    <w:sz w:val="16"/>
                  </w:rPr>
                  <w:t xml:space="preserve"> </w:t>
                </w:r>
                <w:r>
                  <w:rPr>
                    <w:b/>
                    <w:color w:val="696969"/>
                    <w:sz w:val="16"/>
                  </w:rPr>
                  <w:t>a</w:t>
                </w:r>
                <w:r>
                  <w:rPr>
                    <w:b/>
                    <w:color w:val="696969"/>
                    <w:spacing w:val="-9"/>
                    <w:sz w:val="16"/>
                  </w:rPr>
                  <w:t xml:space="preserve"> </w:t>
                </w:r>
                <w:r>
                  <w:rPr>
                    <w:b/>
                    <w:color w:val="696969"/>
                    <w:sz w:val="16"/>
                  </w:rPr>
                  <w:t>informační</w:t>
                </w:r>
                <w:r>
                  <w:rPr>
                    <w:b/>
                    <w:color w:val="696969"/>
                    <w:spacing w:val="-3"/>
                    <w:sz w:val="16"/>
                  </w:rPr>
                  <w:t xml:space="preserve"> </w:t>
                </w:r>
                <w:r>
                  <w:rPr>
                    <w:b/>
                    <w:color w:val="696969"/>
                    <w:sz w:val="16"/>
                  </w:rPr>
                  <w:t>technologie,</w:t>
                </w:r>
                <w:r>
                  <w:rPr>
                    <w:b/>
                    <w:color w:val="696969"/>
                    <w:spacing w:val="-6"/>
                    <w:sz w:val="16"/>
                  </w:rPr>
                  <w:t xml:space="preserve"> </w:t>
                </w:r>
                <w:r>
                  <w:rPr>
                    <w:b/>
                    <w:color w:val="696969"/>
                    <w:sz w:val="16"/>
                  </w:rPr>
                  <w:t>s.</w:t>
                </w:r>
                <w:r>
                  <w:rPr>
                    <w:b/>
                    <w:color w:val="696969"/>
                    <w:spacing w:val="-11"/>
                    <w:sz w:val="16"/>
                  </w:rPr>
                  <w:t xml:space="preserve"> </w:t>
                </w:r>
                <w:r>
                  <w:rPr>
                    <w:b/>
                    <w:color w:val="696969"/>
                    <w:sz w:val="16"/>
                  </w:rPr>
                  <w:t>p.,</w:t>
                </w:r>
                <w:r>
                  <w:rPr>
                    <w:b/>
                    <w:color w:val="696969"/>
                    <w:spacing w:val="-7"/>
                    <w:sz w:val="16"/>
                  </w:rPr>
                  <w:t xml:space="preserve"> </w:t>
                </w:r>
                <w:r>
                  <w:rPr>
                    <w:b/>
                    <w:color w:val="696969"/>
                    <w:sz w:val="16"/>
                  </w:rPr>
                  <w:t>Kodaňská</w:t>
                </w:r>
                <w:r>
                  <w:rPr>
                    <w:b/>
                    <w:color w:val="696969"/>
                    <w:spacing w:val="-9"/>
                    <w:sz w:val="16"/>
                  </w:rPr>
                  <w:t xml:space="preserve"> </w:t>
                </w:r>
                <w:r>
                  <w:rPr>
                    <w:b/>
                    <w:color w:val="696969"/>
                    <w:sz w:val="16"/>
                  </w:rPr>
                  <w:t>1441/46,</w:t>
                </w:r>
                <w:r>
                  <w:rPr>
                    <w:b/>
                    <w:color w:val="696969"/>
                    <w:spacing w:val="-3"/>
                    <w:sz w:val="16"/>
                  </w:rPr>
                  <w:t xml:space="preserve"> </w:t>
                </w:r>
                <w:r>
                  <w:rPr>
                    <w:b/>
                    <w:color w:val="696969"/>
                    <w:sz w:val="16"/>
                  </w:rPr>
                  <w:t>101</w:t>
                </w:r>
                <w:r>
                  <w:rPr>
                    <w:b/>
                    <w:color w:val="696969"/>
                    <w:spacing w:val="-9"/>
                    <w:sz w:val="16"/>
                  </w:rPr>
                  <w:t xml:space="preserve"> </w:t>
                </w:r>
                <w:r>
                  <w:rPr>
                    <w:b/>
                    <w:color w:val="696969"/>
                    <w:sz w:val="16"/>
                  </w:rPr>
                  <w:t>00</w:t>
                </w:r>
                <w:r>
                  <w:rPr>
                    <w:b/>
                    <w:color w:val="696969"/>
                    <w:spacing w:val="-11"/>
                    <w:sz w:val="16"/>
                  </w:rPr>
                  <w:t xml:space="preserve"> </w:t>
                </w:r>
                <w:r>
                  <w:rPr>
                    <w:b/>
                    <w:color w:val="696969"/>
                    <w:sz w:val="16"/>
                  </w:rPr>
                  <w:t>Praha</w:t>
                </w:r>
                <w:r>
                  <w:rPr>
                    <w:b/>
                    <w:color w:val="696969"/>
                    <w:spacing w:val="-4"/>
                    <w:sz w:val="16"/>
                  </w:rPr>
                  <w:t xml:space="preserve"> </w:t>
                </w:r>
                <w:r>
                  <w:rPr>
                    <w:b/>
                    <w:color w:val="696969"/>
                    <w:spacing w:val="-5"/>
                    <w:sz w:val="16"/>
                  </w:rPr>
                  <w:t>10</w:t>
                </w:r>
              </w:p>
              <w:p w14:paraId="121528E0" w14:textId="77777777" w:rsidR="007C36B9" w:rsidRDefault="001300B4">
                <w:pPr>
                  <w:spacing w:before="1"/>
                  <w:ind w:left="20" w:right="736"/>
                  <w:rPr>
                    <w:sz w:val="16"/>
                  </w:rPr>
                </w:pPr>
                <w:r>
                  <w:rPr>
                    <w:color w:val="696969"/>
                    <w:sz w:val="16"/>
                  </w:rPr>
                  <w:t>Zapsaná</w:t>
                </w:r>
                <w:r>
                  <w:rPr>
                    <w:color w:val="696969"/>
                    <w:spacing w:val="-5"/>
                    <w:sz w:val="16"/>
                  </w:rPr>
                  <w:t xml:space="preserve"> </w:t>
                </w:r>
                <w:r>
                  <w:rPr>
                    <w:color w:val="696969"/>
                    <w:sz w:val="16"/>
                  </w:rPr>
                  <w:t>v</w:t>
                </w:r>
                <w:r>
                  <w:rPr>
                    <w:color w:val="696969"/>
                    <w:spacing w:val="-1"/>
                    <w:sz w:val="16"/>
                  </w:rPr>
                  <w:t xml:space="preserve"> </w:t>
                </w:r>
                <w:r>
                  <w:rPr>
                    <w:color w:val="696969"/>
                    <w:sz w:val="16"/>
                  </w:rPr>
                  <w:t>Obchodním</w:t>
                </w:r>
                <w:r>
                  <w:rPr>
                    <w:color w:val="696969"/>
                    <w:spacing w:val="-2"/>
                    <w:sz w:val="16"/>
                  </w:rPr>
                  <w:t xml:space="preserve"> </w:t>
                </w:r>
                <w:r>
                  <w:rPr>
                    <w:color w:val="696969"/>
                    <w:sz w:val="16"/>
                  </w:rPr>
                  <w:t>rejstříku</w:t>
                </w:r>
                <w:r>
                  <w:rPr>
                    <w:color w:val="696969"/>
                    <w:spacing w:val="-3"/>
                    <w:sz w:val="16"/>
                  </w:rPr>
                  <w:t xml:space="preserve"> </w:t>
                </w:r>
                <w:r>
                  <w:rPr>
                    <w:color w:val="696969"/>
                    <w:sz w:val="16"/>
                  </w:rPr>
                  <w:t>u</w:t>
                </w:r>
                <w:r>
                  <w:rPr>
                    <w:color w:val="696969"/>
                    <w:spacing w:val="-7"/>
                    <w:sz w:val="16"/>
                  </w:rPr>
                  <w:t xml:space="preserve"> </w:t>
                </w:r>
                <w:r>
                  <w:rPr>
                    <w:color w:val="696969"/>
                    <w:sz w:val="16"/>
                  </w:rPr>
                  <w:t>Městského</w:t>
                </w:r>
                <w:r>
                  <w:rPr>
                    <w:color w:val="696969"/>
                    <w:spacing w:val="-5"/>
                    <w:sz w:val="16"/>
                  </w:rPr>
                  <w:t xml:space="preserve"> </w:t>
                </w:r>
                <w:r>
                  <w:rPr>
                    <w:color w:val="696969"/>
                    <w:sz w:val="16"/>
                  </w:rPr>
                  <w:t>soudu</w:t>
                </w:r>
                <w:r>
                  <w:rPr>
                    <w:color w:val="696969"/>
                    <w:spacing w:val="-5"/>
                    <w:sz w:val="16"/>
                  </w:rPr>
                  <w:t xml:space="preserve"> </w:t>
                </w:r>
                <w:r>
                  <w:rPr>
                    <w:color w:val="696969"/>
                    <w:sz w:val="16"/>
                  </w:rPr>
                  <w:t>v</w:t>
                </w:r>
                <w:r>
                  <w:rPr>
                    <w:color w:val="696969"/>
                    <w:spacing w:val="-3"/>
                    <w:sz w:val="16"/>
                  </w:rPr>
                  <w:t xml:space="preserve"> </w:t>
                </w:r>
                <w:r>
                  <w:rPr>
                    <w:color w:val="696969"/>
                    <w:sz w:val="16"/>
                  </w:rPr>
                  <w:t>Praze,</w:t>
                </w:r>
                <w:r>
                  <w:rPr>
                    <w:color w:val="696969"/>
                    <w:spacing w:val="-4"/>
                    <w:sz w:val="16"/>
                  </w:rPr>
                  <w:t xml:space="preserve"> </w:t>
                </w:r>
                <w:r>
                  <w:rPr>
                    <w:color w:val="696969"/>
                    <w:sz w:val="16"/>
                  </w:rPr>
                  <w:t>spisová</w:t>
                </w:r>
                <w:r>
                  <w:rPr>
                    <w:color w:val="696969"/>
                    <w:spacing w:val="-3"/>
                    <w:sz w:val="16"/>
                  </w:rPr>
                  <w:t xml:space="preserve"> </w:t>
                </w:r>
                <w:r>
                  <w:rPr>
                    <w:color w:val="696969"/>
                    <w:sz w:val="16"/>
                  </w:rPr>
                  <w:t>značka</w:t>
                </w:r>
                <w:r>
                  <w:rPr>
                    <w:color w:val="696969"/>
                    <w:spacing w:val="-5"/>
                    <w:sz w:val="16"/>
                  </w:rPr>
                  <w:t xml:space="preserve"> </w:t>
                </w:r>
                <w:r>
                  <w:rPr>
                    <w:color w:val="696969"/>
                    <w:sz w:val="16"/>
                  </w:rPr>
                  <w:t>A</w:t>
                </w:r>
                <w:r>
                  <w:rPr>
                    <w:color w:val="696969"/>
                    <w:spacing w:val="-4"/>
                    <w:sz w:val="16"/>
                  </w:rPr>
                  <w:t xml:space="preserve"> </w:t>
                </w:r>
                <w:r>
                  <w:rPr>
                    <w:color w:val="696969"/>
                    <w:sz w:val="16"/>
                  </w:rPr>
                  <w:t xml:space="preserve">77322 </w:t>
                </w:r>
                <w:hyperlink r:id="rId1">
                  <w:r>
                    <w:rPr>
                      <w:color w:val="696969"/>
                      <w:sz w:val="16"/>
                    </w:rPr>
                    <w:t>info@nakit.cz,</w:t>
                  </w:r>
                </w:hyperlink>
                <w:r>
                  <w:rPr>
                    <w:color w:val="696969"/>
                    <w:sz w:val="16"/>
                  </w:rPr>
                  <w:t xml:space="preserve"> +420 234 066 500, </w:t>
                </w:r>
                <w:hyperlink r:id="rId2">
                  <w:r>
                    <w:rPr>
                      <w:color w:val="696969"/>
                      <w:sz w:val="16"/>
                    </w:rPr>
                    <w:t>www.nakit.cz</w:t>
                  </w:r>
                </w:hyperlink>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C025" w14:textId="77777777" w:rsidR="007C36B9" w:rsidRDefault="007C36B9">
    <w:pPr>
      <w:pStyle w:val="Zkladntext"/>
      <w:spacing w:line="14" w:lineRule="auto"/>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7E72" w14:textId="77777777" w:rsidR="007C36B9" w:rsidRDefault="007C36B9">
    <w:pPr>
      <w:pStyle w:val="Zkladntext"/>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21D1F" w14:textId="77777777" w:rsidR="00000000" w:rsidRDefault="001300B4">
      <w:r>
        <w:separator/>
      </w:r>
    </w:p>
  </w:footnote>
  <w:footnote w:type="continuationSeparator" w:id="0">
    <w:p w14:paraId="2271FA56" w14:textId="77777777" w:rsidR="00000000" w:rsidRDefault="00130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DBB2" w14:textId="77777777" w:rsidR="007C36B9" w:rsidRDefault="001300B4">
    <w:pPr>
      <w:pStyle w:val="Zkladntext"/>
      <w:spacing w:line="14" w:lineRule="auto"/>
      <w:jc w:val="left"/>
      <w:rPr>
        <w:sz w:val="20"/>
      </w:rPr>
    </w:pPr>
    <w:r>
      <w:rPr>
        <w:noProof/>
      </w:rPr>
      <w:drawing>
        <wp:anchor distT="0" distB="0" distL="0" distR="0" simplePos="0" relativeHeight="486873088" behindDoc="1" locked="0" layoutInCell="1" allowOverlap="1" wp14:anchorId="6EC46EE3" wp14:editId="00DEEC83">
          <wp:simplePos x="0" y="0"/>
          <wp:positionH relativeFrom="page">
            <wp:posOffset>431800</wp:posOffset>
          </wp:positionH>
          <wp:positionV relativeFrom="page">
            <wp:posOffset>386079</wp:posOffset>
          </wp:positionV>
          <wp:extent cx="1799589" cy="5327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99589" cy="532764"/>
                  </a:xfrm>
                  <a:prstGeom prst="rect">
                    <a:avLst/>
                  </a:prstGeom>
                </pic:spPr>
              </pic:pic>
            </a:graphicData>
          </a:graphic>
        </wp:anchor>
      </w:drawing>
    </w:r>
    <w:r>
      <w:pict w14:anchorId="0323FC64">
        <v:shapetype id="_x0000_t202" coordsize="21600,21600" o:spt="202" path="m,l,21600r21600,l21600,xe">
          <v:stroke joinstyle="miter"/>
          <v:path gradientshapeok="t" o:connecttype="rect"/>
        </v:shapetype>
        <v:shape id="docshape1" o:spid="_x0000_s1032" type="#_x0000_t202" style="position:absolute;margin-left:288.3pt;margin-top:33.9pt;width:162.25pt;height:14.35pt;z-index:-16442880;mso-position-horizontal-relative:page;mso-position-vertical-relative:page" filled="f" stroked="f">
          <v:textbox inset="0,0,0,0">
            <w:txbxContent>
              <w:p w14:paraId="351F1BEB" w14:textId="77777777" w:rsidR="007C36B9" w:rsidRDefault="001300B4">
                <w:pPr>
                  <w:spacing w:before="13"/>
                  <w:ind w:left="20"/>
                  <w:rPr>
                    <w:b/>
                  </w:rPr>
                </w:pPr>
                <w:r>
                  <w:rPr>
                    <w:b/>
                    <w:color w:val="00AFEF"/>
                  </w:rPr>
                  <w:t>Smlouva</w:t>
                </w:r>
                <w:r>
                  <w:rPr>
                    <w:b/>
                    <w:color w:val="00AFEF"/>
                    <w:spacing w:val="-6"/>
                  </w:rPr>
                  <w:t xml:space="preserve"> </w:t>
                </w:r>
                <w:r>
                  <w:rPr>
                    <w:b/>
                    <w:color w:val="00AFEF"/>
                  </w:rPr>
                  <w:t>o</w:t>
                </w:r>
                <w:r>
                  <w:rPr>
                    <w:b/>
                    <w:color w:val="00AFEF"/>
                    <w:spacing w:val="-7"/>
                  </w:rPr>
                  <w:t xml:space="preserve"> </w:t>
                </w:r>
                <w:r>
                  <w:rPr>
                    <w:b/>
                    <w:color w:val="00AFEF"/>
                  </w:rPr>
                  <w:t>poskytování</w:t>
                </w:r>
                <w:r>
                  <w:rPr>
                    <w:b/>
                    <w:color w:val="00AFEF"/>
                    <w:spacing w:val="-3"/>
                  </w:rPr>
                  <w:t xml:space="preserve"> </w:t>
                </w:r>
                <w:r>
                  <w:rPr>
                    <w:b/>
                    <w:color w:val="00AFEF"/>
                    <w:spacing w:val="-2"/>
                  </w:rPr>
                  <w:t>služeb</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4DD9" w14:textId="77777777" w:rsidR="007C36B9" w:rsidRDefault="001300B4">
    <w:pPr>
      <w:pStyle w:val="Zkladntext"/>
      <w:spacing w:line="14" w:lineRule="auto"/>
      <w:jc w:val="left"/>
      <w:rPr>
        <w:sz w:val="20"/>
      </w:rPr>
    </w:pPr>
    <w:r>
      <w:rPr>
        <w:noProof/>
      </w:rPr>
      <w:drawing>
        <wp:anchor distT="0" distB="0" distL="0" distR="0" simplePos="0" relativeHeight="486874624" behindDoc="1" locked="0" layoutInCell="1" allowOverlap="1" wp14:anchorId="1A8461E6" wp14:editId="63AC861D">
          <wp:simplePos x="0" y="0"/>
          <wp:positionH relativeFrom="page">
            <wp:posOffset>431800</wp:posOffset>
          </wp:positionH>
          <wp:positionV relativeFrom="page">
            <wp:posOffset>431164</wp:posOffset>
          </wp:positionV>
          <wp:extent cx="1797735" cy="53212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797735" cy="532128"/>
                  </a:xfrm>
                  <a:prstGeom prst="rect">
                    <a:avLst/>
                  </a:prstGeom>
                </pic:spPr>
              </pic:pic>
            </a:graphicData>
          </a:graphic>
        </wp:anchor>
      </w:drawing>
    </w:r>
    <w:r>
      <w:pict w14:anchorId="6CA1E8A7">
        <v:shapetype id="_x0000_t202" coordsize="21600,21600" o:spt="202" path="m,l,21600r21600,l21600,xe">
          <v:stroke joinstyle="miter"/>
          <v:path gradientshapeok="t" o:connecttype="rect"/>
        </v:shapetype>
        <v:shape id="docshape10" o:spid="_x0000_s1030" type="#_x0000_t202" style="position:absolute;margin-left:232.65pt;margin-top:41.9pt;width:213.75pt;height:30.1pt;z-index:-16441344;mso-position-horizontal-relative:page;mso-position-vertical-relative:page" filled="f" stroked="f">
          <v:textbox inset="0,0,0,0">
            <w:txbxContent>
              <w:p w14:paraId="381E1334" w14:textId="77777777" w:rsidR="007C36B9" w:rsidRDefault="001300B4">
                <w:pPr>
                  <w:spacing w:before="12"/>
                  <w:ind w:left="20"/>
                  <w:rPr>
                    <w:b/>
                    <w:sz w:val="24"/>
                  </w:rPr>
                </w:pPr>
                <w:r>
                  <w:rPr>
                    <w:b/>
                    <w:color w:val="00AEEE"/>
                    <w:sz w:val="24"/>
                  </w:rPr>
                  <w:t>VŠEOBECNÉ</w:t>
                </w:r>
                <w:r>
                  <w:rPr>
                    <w:b/>
                    <w:color w:val="00AEEE"/>
                    <w:spacing w:val="-8"/>
                    <w:sz w:val="24"/>
                  </w:rPr>
                  <w:t xml:space="preserve"> </w:t>
                </w:r>
                <w:r>
                  <w:rPr>
                    <w:b/>
                    <w:color w:val="00AEEE"/>
                    <w:sz w:val="24"/>
                  </w:rPr>
                  <w:t>OBCHODNÍ</w:t>
                </w:r>
                <w:r>
                  <w:rPr>
                    <w:b/>
                    <w:color w:val="00AEEE"/>
                    <w:spacing w:val="-6"/>
                    <w:sz w:val="24"/>
                  </w:rPr>
                  <w:t xml:space="preserve"> </w:t>
                </w:r>
                <w:r>
                  <w:rPr>
                    <w:b/>
                    <w:color w:val="00AEEE"/>
                    <w:spacing w:val="-2"/>
                    <w:sz w:val="24"/>
                  </w:rPr>
                  <w:t>PODMÍNKY</w:t>
                </w:r>
              </w:p>
              <w:p w14:paraId="74D37194" w14:textId="77777777" w:rsidR="007C36B9" w:rsidRDefault="001300B4">
                <w:pPr>
                  <w:pStyle w:val="Zkladntext"/>
                  <w:spacing w:before="40"/>
                  <w:ind w:left="20"/>
                  <w:jc w:val="left"/>
                </w:pPr>
                <w:r>
                  <w:rPr>
                    <w:color w:val="808080"/>
                  </w:rPr>
                  <w:t>pro</w:t>
                </w:r>
                <w:r>
                  <w:rPr>
                    <w:color w:val="808080"/>
                    <w:spacing w:val="-8"/>
                  </w:rPr>
                  <w:t xml:space="preserve"> </w:t>
                </w:r>
                <w:r>
                  <w:rPr>
                    <w:color w:val="808080"/>
                  </w:rPr>
                  <w:t>poskytování</w:t>
                </w:r>
                <w:r>
                  <w:rPr>
                    <w:color w:val="808080"/>
                    <w:spacing w:val="-9"/>
                  </w:rPr>
                  <w:t xml:space="preserve"> </w:t>
                </w:r>
                <w:r>
                  <w:rPr>
                    <w:color w:val="808080"/>
                    <w:spacing w:val="-2"/>
                  </w:rPr>
                  <w:t>služeb</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AA0F" w14:textId="77777777" w:rsidR="007C36B9" w:rsidRDefault="001300B4">
    <w:pPr>
      <w:pStyle w:val="Zkladntext"/>
      <w:spacing w:line="14" w:lineRule="auto"/>
      <w:jc w:val="left"/>
      <w:rPr>
        <w:sz w:val="20"/>
      </w:rPr>
    </w:pPr>
    <w:r>
      <w:pict w14:anchorId="74AB43C2">
        <v:shapetype id="_x0000_t202" coordsize="21600,21600" o:spt="202" path="m,l,21600r21600,l21600,xe">
          <v:stroke joinstyle="miter"/>
          <v:path gradientshapeok="t" o:connecttype="rect"/>
        </v:shapetype>
        <v:shape id="docshape14" o:spid="_x0000_s1025" type="#_x0000_t202" style="position:absolute;margin-left:211.65pt;margin-top:34.85pt;width:270.1pt;height:14.35pt;z-index:-16438784;mso-position-horizontal-relative:page;mso-position-vertical-relative:page" filled="f" stroked="f">
          <v:textbox inset="0,0,0,0">
            <w:txbxContent>
              <w:p w14:paraId="0291B4DD" w14:textId="77777777" w:rsidR="007C36B9" w:rsidRDefault="001300B4">
                <w:pPr>
                  <w:spacing w:before="13"/>
                  <w:ind w:left="20"/>
                  <w:rPr>
                    <w:b/>
                  </w:rPr>
                </w:pPr>
                <w:r>
                  <w:rPr>
                    <w:b/>
                    <w:color w:val="00AEEE"/>
                  </w:rPr>
                  <w:t>Smlouva</w:t>
                </w:r>
                <w:r>
                  <w:rPr>
                    <w:b/>
                    <w:color w:val="00AEEE"/>
                    <w:spacing w:val="-10"/>
                  </w:rPr>
                  <w:t xml:space="preserve"> </w:t>
                </w:r>
                <w:r>
                  <w:rPr>
                    <w:b/>
                    <w:color w:val="00AEEE"/>
                  </w:rPr>
                  <w:t>na</w:t>
                </w:r>
                <w:r>
                  <w:rPr>
                    <w:b/>
                    <w:color w:val="00AEEE"/>
                    <w:spacing w:val="-9"/>
                  </w:rPr>
                  <w:t xml:space="preserve"> </w:t>
                </w:r>
                <w:r>
                  <w:rPr>
                    <w:b/>
                    <w:color w:val="00AEEE"/>
                  </w:rPr>
                  <w:t>zajištění</w:t>
                </w:r>
                <w:r>
                  <w:rPr>
                    <w:b/>
                    <w:color w:val="00AEEE"/>
                    <w:spacing w:val="-8"/>
                  </w:rPr>
                  <w:t xml:space="preserve"> </w:t>
                </w:r>
                <w:r>
                  <w:rPr>
                    <w:b/>
                    <w:color w:val="00AEEE"/>
                  </w:rPr>
                  <w:t>podpory</w:t>
                </w:r>
                <w:r>
                  <w:rPr>
                    <w:b/>
                    <w:color w:val="00AEEE"/>
                    <w:spacing w:val="-11"/>
                  </w:rPr>
                  <w:t xml:space="preserve"> </w:t>
                </w:r>
                <w:r>
                  <w:rPr>
                    <w:b/>
                    <w:color w:val="00AEEE"/>
                  </w:rPr>
                  <w:t>a</w:t>
                </w:r>
                <w:r>
                  <w:rPr>
                    <w:b/>
                    <w:color w:val="00AEEE"/>
                    <w:spacing w:val="-7"/>
                  </w:rPr>
                  <w:t xml:space="preserve"> </w:t>
                </w:r>
                <w:r>
                  <w:rPr>
                    <w:b/>
                    <w:color w:val="00AEEE"/>
                  </w:rPr>
                  <w:t>poskytování</w:t>
                </w:r>
                <w:r>
                  <w:rPr>
                    <w:b/>
                    <w:color w:val="00AEEE"/>
                    <w:spacing w:val="-6"/>
                  </w:rPr>
                  <w:t xml:space="preserve"> </w:t>
                </w:r>
                <w:r>
                  <w:rPr>
                    <w:b/>
                    <w:color w:val="00AEEE"/>
                    <w:spacing w:val="-2"/>
                  </w:rPr>
                  <w:t>služeb</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08BF" w14:textId="77777777" w:rsidR="007C36B9" w:rsidRDefault="007C36B9">
    <w:pPr>
      <w:pStyle w:val="Zkladntext"/>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DB3"/>
    <w:multiLevelType w:val="hybridMultilevel"/>
    <w:tmpl w:val="79FEA6F6"/>
    <w:lvl w:ilvl="0" w:tplc="B23C2506">
      <w:numFmt w:val="bullet"/>
      <w:lvlText w:val=""/>
      <w:lvlJc w:val="left"/>
      <w:pPr>
        <w:ind w:left="428" w:hanging="361"/>
      </w:pPr>
      <w:rPr>
        <w:rFonts w:ascii="Symbol" w:eastAsia="Symbol" w:hAnsi="Symbol" w:cs="Symbol" w:hint="default"/>
        <w:b w:val="0"/>
        <w:bCs w:val="0"/>
        <w:i w:val="0"/>
        <w:iCs w:val="0"/>
        <w:w w:val="100"/>
        <w:sz w:val="22"/>
        <w:szCs w:val="22"/>
        <w:lang w:val="cs-CZ" w:eastAsia="en-US" w:bidi="ar-SA"/>
      </w:rPr>
    </w:lvl>
    <w:lvl w:ilvl="1" w:tplc="A4283306">
      <w:numFmt w:val="bullet"/>
      <w:lvlText w:val="-"/>
      <w:lvlJc w:val="left"/>
      <w:pPr>
        <w:ind w:left="856" w:hanging="284"/>
      </w:pPr>
      <w:rPr>
        <w:rFonts w:ascii="Arial" w:eastAsia="Arial" w:hAnsi="Arial" w:cs="Arial" w:hint="default"/>
        <w:b w:val="0"/>
        <w:bCs w:val="0"/>
        <w:i w:val="0"/>
        <w:iCs w:val="0"/>
        <w:w w:val="100"/>
        <w:sz w:val="22"/>
        <w:szCs w:val="22"/>
        <w:lang w:val="cs-CZ" w:eastAsia="en-US" w:bidi="ar-SA"/>
      </w:rPr>
    </w:lvl>
    <w:lvl w:ilvl="2" w:tplc="E6CEEEDA">
      <w:numFmt w:val="bullet"/>
      <w:lvlText w:val="•"/>
      <w:lvlJc w:val="left"/>
      <w:pPr>
        <w:ind w:left="1595" w:hanging="284"/>
      </w:pPr>
      <w:rPr>
        <w:rFonts w:hint="default"/>
        <w:lang w:val="cs-CZ" w:eastAsia="en-US" w:bidi="ar-SA"/>
      </w:rPr>
    </w:lvl>
    <w:lvl w:ilvl="3" w:tplc="B762BD26">
      <w:numFmt w:val="bullet"/>
      <w:lvlText w:val="•"/>
      <w:lvlJc w:val="left"/>
      <w:pPr>
        <w:ind w:left="2331" w:hanging="284"/>
      </w:pPr>
      <w:rPr>
        <w:rFonts w:hint="default"/>
        <w:lang w:val="cs-CZ" w:eastAsia="en-US" w:bidi="ar-SA"/>
      </w:rPr>
    </w:lvl>
    <w:lvl w:ilvl="4" w:tplc="F21C9CF6">
      <w:numFmt w:val="bullet"/>
      <w:lvlText w:val="•"/>
      <w:lvlJc w:val="left"/>
      <w:pPr>
        <w:ind w:left="3067" w:hanging="284"/>
      </w:pPr>
      <w:rPr>
        <w:rFonts w:hint="default"/>
        <w:lang w:val="cs-CZ" w:eastAsia="en-US" w:bidi="ar-SA"/>
      </w:rPr>
    </w:lvl>
    <w:lvl w:ilvl="5" w:tplc="0A302988">
      <w:numFmt w:val="bullet"/>
      <w:lvlText w:val="•"/>
      <w:lvlJc w:val="left"/>
      <w:pPr>
        <w:ind w:left="3803" w:hanging="284"/>
      </w:pPr>
      <w:rPr>
        <w:rFonts w:hint="default"/>
        <w:lang w:val="cs-CZ" w:eastAsia="en-US" w:bidi="ar-SA"/>
      </w:rPr>
    </w:lvl>
    <w:lvl w:ilvl="6" w:tplc="C7383A52">
      <w:numFmt w:val="bullet"/>
      <w:lvlText w:val="•"/>
      <w:lvlJc w:val="left"/>
      <w:pPr>
        <w:ind w:left="4538" w:hanging="284"/>
      </w:pPr>
      <w:rPr>
        <w:rFonts w:hint="default"/>
        <w:lang w:val="cs-CZ" w:eastAsia="en-US" w:bidi="ar-SA"/>
      </w:rPr>
    </w:lvl>
    <w:lvl w:ilvl="7" w:tplc="A5DC5E5A">
      <w:numFmt w:val="bullet"/>
      <w:lvlText w:val="•"/>
      <w:lvlJc w:val="left"/>
      <w:pPr>
        <w:ind w:left="5274" w:hanging="284"/>
      </w:pPr>
      <w:rPr>
        <w:rFonts w:hint="default"/>
        <w:lang w:val="cs-CZ" w:eastAsia="en-US" w:bidi="ar-SA"/>
      </w:rPr>
    </w:lvl>
    <w:lvl w:ilvl="8" w:tplc="028C0828">
      <w:numFmt w:val="bullet"/>
      <w:lvlText w:val="•"/>
      <w:lvlJc w:val="left"/>
      <w:pPr>
        <w:ind w:left="6010" w:hanging="284"/>
      </w:pPr>
      <w:rPr>
        <w:rFonts w:hint="default"/>
        <w:lang w:val="cs-CZ" w:eastAsia="en-US" w:bidi="ar-SA"/>
      </w:rPr>
    </w:lvl>
  </w:abstractNum>
  <w:abstractNum w:abstractNumId="1" w15:restartNumberingAfterBreak="0">
    <w:nsid w:val="0FA324EE"/>
    <w:multiLevelType w:val="hybridMultilevel"/>
    <w:tmpl w:val="EA5A3D20"/>
    <w:lvl w:ilvl="0" w:tplc="7B108946">
      <w:start w:val="1"/>
      <w:numFmt w:val="lowerLetter"/>
      <w:lvlText w:val="%1)"/>
      <w:lvlJc w:val="left"/>
      <w:pPr>
        <w:ind w:left="840" w:hanging="361"/>
        <w:jc w:val="left"/>
      </w:pPr>
      <w:rPr>
        <w:rFonts w:ascii="Calibri" w:eastAsia="Calibri" w:hAnsi="Calibri" w:cs="Calibri" w:hint="default"/>
        <w:b w:val="0"/>
        <w:bCs w:val="0"/>
        <w:i w:val="0"/>
        <w:iCs w:val="0"/>
        <w:spacing w:val="-1"/>
        <w:w w:val="100"/>
        <w:sz w:val="22"/>
        <w:szCs w:val="22"/>
        <w:lang w:val="cs-CZ" w:eastAsia="en-US" w:bidi="ar-SA"/>
      </w:rPr>
    </w:lvl>
    <w:lvl w:ilvl="1" w:tplc="DC44CD84">
      <w:numFmt w:val="bullet"/>
      <w:lvlText w:val="•"/>
      <w:lvlJc w:val="left"/>
      <w:pPr>
        <w:ind w:left="1799" w:hanging="361"/>
      </w:pPr>
      <w:rPr>
        <w:rFonts w:hint="default"/>
        <w:lang w:val="cs-CZ" w:eastAsia="en-US" w:bidi="ar-SA"/>
      </w:rPr>
    </w:lvl>
    <w:lvl w:ilvl="2" w:tplc="C74EA286">
      <w:numFmt w:val="bullet"/>
      <w:lvlText w:val="•"/>
      <w:lvlJc w:val="left"/>
      <w:pPr>
        <w:ind w:left="2758" w:hanging="361"/>
      </w:pPr>
      <w:rPr>
        <w:rFonts w:hint="default"/>
        <w:lang w:val="cs-CZ" w:eastAsia="en-US" w:bidi="ar-SA"/>
      </w:rPr>
    </w:lvl>
    <w:lvl w:ilvl="3" w:tplc="5644BF12">
      <w:numFmt w:val="bullet"/>
      <w:lvlText w:val="•"/>
      <w:lvlJc w:val="left"/>
      <w:pPr>
        <w:ind w:left="3717" w:hanging="361"/>
      </w:pPr>
      <w:rPr>
        <w:rFonts w:hint="default"/>
        <w:lang w:val="cs-CZ" w:eastAsia="en-US" w:bidi="ar-SA"/>
      </w:rPr>
    </w:lvl>
    <w:lvl w:ilvl="4" w:tplc="B0B8FF58">
      <w:numFmt w:val="bullet"/>
      <w:lvlText w:val="•"/>
      <w:lvlJc w:val="left"/>
      <w:pPr>
        <w:ind w:left="4676" w:hanging="361"/>
      </w:pPr>
      <w:rPr>
        <w:rFonts w:hint="default"/>
        <w:lang w:val="cs-CZ" w:eastAsia="en-US" w:bidi="ar-SA"/>
      </w:rPr>
    </w:lvl>
    <w:lvl w:ilvl="5" w:tplc="83F26006">
      <w:numFmt w:val="bullet"/>
      <w:lvlText w:val="•"/>
      <w:lvlJc w:val="left"/>
      <w:pPr>
        <w:ind w:left="5635" w:hanging="361"/>
      </w:pPr>
      <w:rPr>
        <w:rFonts w:hint="default"/>
        <w:lang w:val="cs-CZ" w:eastAsia="en-US" w:bidi="ar-SA"/>
      </w:rPr>
    </w:lvl>
    <w:lvl w:ilvl="6" w:tplc="2CBA2756">
      <w:numFmt w:val="bullet"/>
      <w:lvlText w:val="•"/>
      <w:lvlJc w:val="left"/>
      <w:pPr>
        <w:ind w:left="6594" w:hanging="361"/>
      </w:pPr>
      <w:rPr>
        <w:rFonts w:hint="default"/>
        <w:lang w:val="cs-CZ" w:eastAsia="en-US" w:bidi="ar-SA"/>
      </w:rPr>
    </w:lvl>
    <w:lvl w:ilvl="7" w:tplc="72A477AC">
      <w:numFmt w:val="bullet"/>
      <w:lvlText w:val="•"/>
      <w:lvlJc w:val="left"/>
      <w:pPr>
        <w:ind w:left="7553" w:hanging="361"/>
      </w:pPr>
      <w:rPr>
        <w:rFonts w:hint="default"/>
        <w:lang w:val="cs-CZ" w:eastAsia="en-US" w:bidi="ar-SA"/>
      </w:rPr>
    </w:lvl>
    <w:lvl w:ilvl="8" w:tplc="813C538C">
      <w:numFmt w:val="bullet"/>
      <w:lvlText w:val="•"/>
      <w:lvlJc w:val="left"/>
      <w:pPr>
        <w:ind w:left="8512" w:hanging="361"/>
      </w:pPr>
      <w:rPr>
        <w:rFonts w:hint="default"/>
        <w:lang w:val="cs-CZ" w:eastAsia="en-US" w:bidi="ar-SA"/>
      </w:rPr>
    </w:lvl>
  </w:abstractNum>
  <w:abstractNum w:abstractNumId="2" w15:restartNumberingAfterBreak="0">
    <w:nsid w:val="119F31EA"/>
    <w:multiLevelType w:val="hybridMultilevel"/>
    <w:tmpl w:val="44B435D8"/>
    <w:lvl w:ilvl="0" w:tplc="19C26630">
      <w:start w:val="1"/>
      <w:numFmt w:val="lowerLetter"/>
      <w:lvlText w:val="%1)"/>
      <w:lvlJc w:val="left"/>
      <w:pPr>
        <w:ind w:left="1365" w:hanging="396"/>
        <w:jc w:val="left"/>
      </w:pPr>
      <w:rPr>
        <w:rFonts w:ascii="Arial" w:eastAsia="Arial" w:hAnsi="Arial" w:cs="Arial" w:hint="default"/>
        <w:b w:val="0"/>
        <w:bCs w:val="0"/>
        <w:i w:val="0"/>
        <w:iCs w:val="0"/>
        <w:color w:val="00AEEE"/>
        <w:spacing w:val="-1"/>
        <w:w w:val="100"/>
        <w:sz w:val="22"/>
        <w:szCs w:val="22"/>
        <w:lang w:val="cs-CZ" w:eastAsia="en-US" w:bidi="ar-SA"/>
      </w:rPr>
    </w:lvl>
    <w:lvl w:ilvl="1" w:tplc="D9CC281C">
      <w:numFmt w:val="bullet"/>
      <w:lvlText w:val="•"/>
      <w:lvlJc w:val="left"/>
      <w:pPr>
        <w:ind w:left="2267" w:hanging="396"/>
      </w:pPr>
      <w:rPr>
        <w:rFonts w:hint="default"/>
        <w:lang w:val="cs-CZ" w:eastAsia="en-US" w:bidi="ar-SA"/>
      </w:rPr>
    </w:lvl>
    <w:lvl w:ilvl="2" w:tplc="367EF438">
      <w:numFmt w:val="bullet"/>
      <w:lvlText w:val="•"/>
      <w:lvlJc w:val="left"/>
      <w:pPr>
        <w:ind w:left="3174" w:hanging="396"/>
      </w:pPr>
      <w:rPr>
        <w:rFonts w:hint="default"/>
        <w:lang w:val="cs-CZ" w:eastAsia="en-US" w:bidi="ar-SA"/>
      </w:rPr>
    </w:lvl>
    <w:lvl w:ilvl="3" w:tplc="C1F6AA30">
      <w:numFmt w:val="bullet"/>
      <w:lvlText w:val="•"/>
      <w:lvlJc w:val="left"/>
      <w:pPr>
        <w:ind w:left="4081" w:hanging="396"/>
      </w:pPr>
      <w:rPr>
        <w:rFonts w:hint="default"/>
        <w:lang w:val="cs-CZ" w:eastAsia="en-US" w:bidi="ar-SA"/>
      </w:rPr>
    </w:lvl>
    <w:lvl w:ilvl="4" w:tplc="73F03BCC">
      <w:numFmt w:val="bullet"/>
      <w:lvlText w:val="•"/>
      <w:lvlJc w:val="left"/>
      <w:pPr>
        <w:ind w:left="4988" w:hanging="396"/>
      </w:pPr>
      <w:rPr>
        <w:rFonts w:hint="default"/>
        <w:lang w:val="cs-CZ" w:eastAsia="en-US" w:bidi="ar-SA"/>
      </w:rPr>
    </w:lvl>
    <w:lvl w:ilvl="5" w:tplc="82125406">
      <w:numFmt w:val="bullet"/>
      <w:lvlText w:val="•"/>
      <w:lvlJc w:val="left"/>
      <w:pPr>
        <w:ind w:left="5895" w:hanging="396"/>
      </w:pPr>
      <w:rPr>
        <w:rFonts w:hint="default"/>
        <w:lang w:val="cs-CZ" w:eastAsia="en-US" w:bidi="ar-SA"/>
      </w:rPr>
    </w:lvl>
    <w:lvl w:ilvl="6" w:tplc="BE2E8E0A">
      <w:numFmt w:val="bullet"/>
      <w:lvlText w:val="•"/>
      <w:lvlJc w:val="left"/>
      <w:pPr>
        <w:ind w:left="6802" w:hanging="396"/>
      </w:pPr>
      <w:rPr>
        <w:rFonts w:hint="default"/>
        <w:lang w:val="cs-CZ" w:eastAsia="en-US" w:bidi="ar-SA"/>
      </w:rPr>
    </w:lvl>
    <w:lvl w:ilvl="7" w:tplc="9084A832">
      <w:numFmt w:val="bullet"/>
      <w:lvlText w:val="•"/>
      <w:lvlJc w:val="left"/>
      <w:pPr>
        <w:ind w:left="7709" w:hanging="396"/>
      </w:pPr>
      <w:rPr>
        <w:rFonts w:hint="default"/>
        <w:lang w:val="cs-CZ" w:eastAsia="en-US" w:bidi="ar-SA"/>
      </w:rPr>
    </w:lvl>
    <w:lvl w:ilvl="8" w:tplc="F96C5CFC">
      <w:numFmt w:val="bullet"/>
      <w:lvlText w:val="•"/>
      <w:lvlJc w:val="left"/>
      <w:pPr>
        <w:ind w:left="8616" w:hanging="396"/>
      </w:pPr>
      <w:rPr>
        <w:rFonts w:hint="default"/>
        <w:lang w:val="cs-CZ" w:eastAsia="en-US" w:bidi="ar-SA"/>
      </w:rPr>
    </w:lvl>
  </w:abstractNum>
  <w:abstractNum w:abstractNumId="3" w15:restartNumberingAfterBreak="0">
    <w:nsid w:val="17287D54"/>
    <w:multiLevelType w:val="hybridMultilevel"/>
    <w:tmpl w:val="8C3AF50A"/>
    <w:lvl w:ilvl="0" w:tplc="14649B16">
      <w:start w:val="1"/>
      <w:numFmt w:val="upperLetter"/>
      <w:lvlText w:val="%1."/>
      <w:lvlJc w:val="left"/>
      <w:pPr>
        <w:ind w:left="828" w:hanging="349"/>
        <w:jc w:val="left"/>
      </w:pPr>
      <w:rPr>
        <w:rFonts w:ascii="Calibri" w:eastAsia="Calibri" w:hAnsi="Calibri" w:cs="Calibri" w:hint="default"/>
        <w:b/>
        <w:bCs/>
        <w:i w:val="0"/>
        <w:iCs w:val="0"/>
        <w:color w:val="00AFEF"/>
        <w:w w:val="100"/>
        <w:sz w:val="22"/>
        <w:szCs w:val="22"/>
        <w:lang w:val="cs-CZ" w:eastAsia="en-US" w:bidi="ar-SA"/>
      </w:rPr>
    </w:lvl>
    <w:lvl w:ilvl="1" w:tplc="2BC46A3E">
      <w:numFmt w:val="bullet"/>
      <w:lvlText w:val="•"/>
      <w:lvlJc w:val="left"/>
      <w:pPr>
        <w:ind w:left="1781" w:hanging="349"/>
      </w:pPr>
      <w:rPr>
        <w:rFonts w:hint="default"/>
        <w:lang w:val="cs-CZ" w:eastAsia="en-US" w:bidi="ar-SA"/>
      </w:rPr>
    </w:lvl>
    <w:lvl w:ilvl="2" w:tplc="32681D7E">
      <w:numFmt w:val="bullet"/>
      <w:lvlText w:val="•"/>
      <w:lvlJc w:val="left"/>
      <w:pPr>
        <w:ind w:left="2742" w:hanging="349"/>
      </w:pPr>
      <w:rPr>
        <w:rFonts w:hint="default"/>
        <w:lang w:val="cs-CZ" w:eastAsia="en-US" w:bidi="ar-SA"/>
      </w:rPr>
    </w:lvl>
    <w:lvl w:ilvl="3" w:tplc="C048156A">
      <w:numFmt w:val="bullet"/>
      <w:lvlText w:val="•"/>
      <w:lvlJc w:val="left"/>
      <w:pPr>
        <w:ind w:left="3703" w:hanging="349"/>
      </w:pPr>
      <w:rPr>
        <w:rFonts w:hint="default"/>
        <w:lang w:val="cs-CZ" w:eastAsia="en-US" w:bidi="ar-SA"/>
      </w:rPr>
    </w:lvl>
    <w:lvl w:ilvl="4" w:tplc="F896431E">
      <w:numFmt w:val="bullet"/>
      <w:lvlText w:val="•"/>
      <w:lvlJc w:val="left"/>
      <w:pPr>
        <w:ind w:left="4664" w:hanging="349"/>
      </w:pPr>
      <w:rPr>
        <w:rFonts w:hint="default"/>
        <w:lang w:val="cs-CZ" w:eastAsia="en-US" w:bidi="ar-SA"/>
      </w:rPr>
    </w:lvl>
    <w:lvl w:ilvl="5" w:tplc="5770CA3C">
      <w:numFmt w:val="bullet"/>
      <w:lvlText w:val="•"/>
      <w:lvlJc w:val="left"/>
      <w:pPr>
        <w:ind w:left="5625" w:hanging="349"/>
      </w:pPr>
      <w:rPr>
        <w:rFonts w:hint="default"/>
        <w:lang w:val="cs-CZ" w:eastAsia="en-US" w:bidi="ar-SA"/>
      </w:rPr>
    </w:lvl>
    <w:lvl w:ilvl="6" w:tplc="FA90EEFC">
      <w:numFmt w:val="bullet"/>
      <w:lvlText w:val="•"/>
      <w:lvlJc w:val="left"/>
      <w:pPr>
        <w:ind w:left="6586" w:hanging="349"/>
      </w:pPr>
      <w:rPr>
        <w:rFonts w:hint="default"/>
        <w:lang w:val="cs-CZ" w:eastAsia="en-US" w:bidi="ar-SA"/>
      </w:rPr>
    </w:lvl>
    <w:lvl w:ilvl="7" w:tplc="C0A292FC">
      <w:numFmt w:val="bullet"/>
      <w:lvlText w:val="•"/>
      <w:lvlJc w:val="left"/>
      <w:pPr>
        <w:ind w:left="7547" w:hanging="349"/>
      </w:pPr>
      <w:rPr>
        <w:rFonts w:hint="default"/>
        <w:lang w:val="cs-CZ" w:eastAsia="en-US" w:bidi="ar-SA"/>
      </w:rPr>
    </w:lvl>
    <w:lvl w:ilvl="8" w:tplc="77825398">
      <w:numFmt w:val="bullet"/>
      <w:lvlText w:val="•"/>
      <w:lvlJc w:val="left"/>
      <w:pPr>
        <w:ind w:left="8508" w:hanging="349"/>
      </w:pPr>
      <w:rPr>
        <w:rFonts w:hint="default"/>
        <w:lang w:val="cs-CZ" w:eastAsia="en-US" w:bidi="ar-SA"/>
      </w:rPr>
    </w:lvl>
  </w:abstractNum>
  <w:abstractNum w:abstractNumId="4" w15:restartNumberingAfterBreak="0">
    <w:nsid w:val="17554F86"/>
    <w:multiLevelType w:val="hybridMultilevel"/>
    <w:tmpl w:val="35D69FCA"/>
    <w:lvl w:ilvl="0" w:tplc="B1F0C856">
      <w:start w:val="1"/>
      <w:numFmt w:val="lowerLetter"/>
      <w:lvlText w:val="%1)"/>
      <w:lvlJc w:val="left"/>
      <w:pPr>
        <w:ind w:left="1510" w:hanging="322"/>
        <w:jc w:val="left"/>
      </w:pPr>
      <w:rPr>
        <w:rFonts w:hint="default"/>
        <w:spacing w:val="-1"/>
        <w:w w:val="100"/>
        <w:lang w:val="cs-CZ" w:eastAsia="en-US" w:bidi="ar-SA"/>
      </w:rPr>
    </w:lvl>
    <w:lvl w:ilvl="1" w:tplc="0C043DF4">
      <w:numFmt w:val="bullet"/>
      <w:lvlText w:val="•"/>
      <w:lvlJc w:val="left"/>
      <w:pPr>
        <w:ind w:left="2411" w:hanging="322"/>
      </w:pPr>
      <w:rPr>
        <w:rFonts w:hint="default"/>
        <w:lang w:val="cs-CZ" w:eastAsia="en-US" w:bidi="ar-SA"/>
      </w:rPr>
    </w:lvl>
    <w:lvl w:ilvl="2" w:tplc="2A1A76F0">
      <w:numFmt w:val="bullet"/>
      <w:lvlText w:val="•"/>
      <w:lvlJc w:val="left"/>
      <w:pPr>
        <w:ind w:left="3302" w:hanging="322"/>
      </w:pPr>
      <w:rPr>
        <w:rFonts w:hint="default"/>
        <w:lang w:val="cs-CZ" w:eastAsia="en-US" w:bidi="ar-SA"/>
      </w:rPr>
    </w:lvl>
    <w:lvl w:ilvl="3" w:tplc="69C62D96">
      <w:numFmt w:val="bullet"/>
      <w:lvlText w:val="•"/>
      <w:lvlJc w:val="left"/>
      <w:pPr>
        <w:ind w:left="4193" w:hanging="322"/>
      </w:pPr>
      <w:rPr>
        <w:rFonts w:hint="default"/>
        <w:lang w:val="cs-CZ" w:eastAsia="en-US" w:bidi="ar-SA"/>
      </w:rPr>
    </w:lvl>
    <w:lvl w:ilvl="4" w:tplc="3E0000EA">
      <w:numFmt w:val="bullet"/>
      <w:lvlText w:val="•"/>
      <w:lvlJc w:val="left"/>
      <w:pPr>
        <w:ind w:left="5084" w:hanging="322"/>
      </w:pPr>
      <w:rPr>
        <w:rFonts w:hint="default"/>
        <w:lang w:val="cs-CZ" w:eastAsia="en-US" w:bidi="ar-SA"/>
      </w:rPr>
    </w:lvl>
    <w:lvl w:ilvl="5" w:tplc="91004D44">
      <w:numFmt w:val="bullet"/>
      <w:lvlText w:val="•"/>
      <w:lvlJc w:val="left"/>
      <w:pPr>
        <w:ind w:left="5975" w:hanging="322"/>
      </w:pPr>
      <w:rPr>
        <w:rFonts w:hint="default"/>
        <w:lang w:val="cs-CZ" w:eastAsia="en-US" w:bidi="ar-SA"/>
      </w:rPr>
    </w:lvl>
    <w:lvl w:ilvl="6" w:tplc="7D689046">
      <w:numFmt w:val="bullet"/>
      <w:lvlText w:val="•"/>
      <w:lvlJc w:val="left"/>
      <w:pPr>
        <w:ind w:left="6866" w:hanging="322"/>
      </w:pPr>
      <w:rPr>
        <w:rFonts w:hint="default"/>
        <w:lang w:val="cs-CZ" w:eastAsia="en-US" w:bidi="ar-SA"/>
      </w:rPr>
    </w:lvl>
    <w:lvl w:ilvl="7" w:tplc="51105980">
      <w:numFmt w:val="bullet"/>
      <w:lvlText w:val="•"/>
      <w:lvlJc w:val="left"/>
      <w:pPr>
        <w:ind w:left="7757" w:hanging="322"/>
      </w:pPr>
      <w:rPr>
        <w:rFonts w:hint="default"/>
        <w:lang w:val="cs-CZ" w:eastAsia="en-US" w:bidi="ar-SA"/>
      </w:rPr>
    </w:lvl>
    <w:lvl w:ilvl="8" w:tplc="080ADD88">
      <w:numFmt w:val="bullet"/>
      <w:lvlText w:val="•"/>
      <w:lvlJc w:val="left"/>
      <w:pPr>
        <w:ind w:left="8648" w:hanging="322"/>
      </w:pPr>
      <w:rPr>
        <w:rFonts w:hint="default"/>
        <w:lang w:val="cs-CZ" w:eastAsia="en-US" w:bidi="ar-SA"/>
      </w:rPr>
    </w:lvl>
  </w:abstractNum>
  <w:abstractNum w:abstractNumId="5" w15:restartNumberingAfterBreak="0">
    <w:nsid w:val="183A1402"/>
    <w:multiLevelType w:val="hybridMultilevel"/>
    <w:tmpl w:val="9A0A1A5E"/>
    <w:lvl w:ilvl="0" w:tplc="DFECE962">
      <w:numFmt w:val="bullet"/>
      <w:lvlText w:val=""/>
      <w:lvlJc w:val="left"/>
      <w:pPr>
        <w:ind w:left="840" w:hanging="361"/>
      </w:pPr>
      <w:rPr>
        <w:rFonts w:ascii="Symbol" w:eastAsia="Symbol" w:hAnsi="Symbol" w:cs="Symbol" w:hint="default"/>
        <w:b w:val="0"/>
        <w:bCs w:val="0"/>
        <w:i w:val="0"/>
        <w:iCs w:val="0"/>
        <w:w w:val="100"/>
        <w:sz w:val="22"/>
        <w:szCs w:val="22"/>
        <w:lang w:val="cs-CZ" w:eastAsia="en-US" w:bidi="ar-SA"/>
      </w:rPr>
    </w:lvl>
    <w:lvl w:ilvl="1" w:tplc="DE668DC8">
      <w:numFmt w:val="bullet"/>
      <w:lvlText w:val="•"/>
      <w:lvlJc w:val="left"/>
      <w:pPr>
        <w:ind w:left="1799" w:hanging="361"/>
      </w:pPr>
      <w:rPr>
        <w:rFonts w:hint="default"/>
        <w:lang w:val="cs-CZ" w:eastAsia="en-US" w:bidi="ar-SA"/>
      </w:rPr>
    </w:lvl>
    <w:lvl w:ilvl="2" w:tplc="9B48BC8E">
      <w:numFmt w:val="bullet"/>
      <w:lvlText w:val="•"/>
      <w:lvlJc w:val="left"/>
      <w:pPr>
        <w:ind w:left="2758" w:hanging="361"/>
      </w:pPr>
      <w:rPr>
        <w:rFonts w:hint="default"/>
        <w:lang w:val="cs-CZ" w:eastAsia="en-US" w:bidi="ar-SA"/>
      </w:rPr>
    </w:lvl>
    <w:lvl w:ilvl="3" w:tplc="26E69F72">
      <w:numFmt w:val="bullet"/>
      <w:lvlText w:val="•"/>
      <w:lvlJc w:val="left"/>
      <w:pPr>
        <w:ind w:left="3717" w:hanging="361"/>
      </w:pPr>
      <w:rPr>
        <w:rFonts w:hint="default"/>
        <w:lang w:val="cs-CZ" w:eastAsia="en-US" w:bidi="ar-SA"/>
      </w:rPr>
    </w:lvl>
    <w:lvl w:ilvl="4" w:tplc="44CCC78E">
      <w:numFmt w:val="bullet"/>
      <w:lvlText w:val="•"/>
      <w:lvlJc w:val="left"/>
      <w:pPr>
        <w:ind w:left="4676" w:hanging="361"/>
      </w:pPr>
      <w:rPr>
        <w:rFonts w:hint="default"/>
        <w:lang w:val="cs-CZ" w:eastAsia="en-US" w:bidi="ar-SA"/>
      </w:rPr>
    </w:lvl>
    <w:lvl w:ilvl="5" w:tplc="24F04DDA">
      <w:numFmt w:val="bullet"/>
      <w:lvlText w:val="•"/>
      <w:lvlJc w:val="left"/>
      <w:pPr>
        <w:ind w:left="5635" w:hanging="361"/>
      </w:pPr>
      <w:rPr>
        <w:rFonts w:hint="default"/>
        <w:lang w:val="cs-CZ" w:eastAsia="en-US" w:bidi="ar-SA"/>
      </w:rPr>
    </w:lvl>
    <w:lvl w:ilvl="6" w:tplc="2920FED0">
      <w:numFmt w:val="bullet"/>
      <w:lvlText w:val="•"/>
      <w:lvlJc w:val="left"/>
      <w:pPr>
        <w:ind w:left="6594" w:hanging="361"/>
      </w:pPr>
      <w:rPr>
        <w:rFonts w:hint="default"/>
        <w:lang w:val="cs-CZ" w:eastAsia="en-US" w:bidi="ar-SA"/>
      </w:rPr>
    </w:lvl>
    <w:lvl w:ilvl="7" w:tplc="3014EC5E">
      <w:numFmt w:val="bullet"/>
      <w:lvlText w:val="•"/>
      <w:lvlJc w:val="left"/>
      <w:pPr>
        <w:ind w:left="7553" w:hanging="361"/>
      </w:pPr>
      <w:rPr>
        <w:rFonts w:hint="default"/>
        <w:lang w:val="cs-CZ" w:eastAsia="en-US" w:bidi="ar-SA"/>
      </w:rPr>
    </w:lvl>
    <w:lvl w:ilvl="8" w:tplc="615ED6EE">
      <w:numFmt w:val="bullet"/>
      <w:lvlText w:val="•"/>
      <w:lvlJc w:val="left"/>
      <w:pPr>
        <w:ind w:left="8512" w:hanging="361"/>
      </w:pPr>
      <w:rPr>
        <w:rFonts w:hint="default"/>
        <w:lang w:val="cs-CZ" w:eastAsia="en-US" w:bidi="ar-SA"/>
      </w:rPr>
    </w:lvl>
  </w:abstractNum>
  <w:abstractNum w:abstractNumId="6" w15:restartNumberingAfterBreak="0">
    <w:nsid w:val="187C74FB"/>
    <w:multiLevelType w:val="hybridMultilevel"/>
    <w:tmpl w:val="2E9A4300"/>
    <w:lvl w:ilvl="0" w:tplc="E9A641BC">
      <w:numFmt w:val="bullet"/>
      <w:lvlText w:val="-"/>
      <w:lvlJc w:val="left"/>
      <w:pPr>
        <w:ind w:left="2536" w:hanging="284"/>
      </w:pPr>
      <w:rPr>
        <w:rFonts w:ascii="Arial" w:eastAsia="Arial" w:hAnsi="Arial" w:cs="Arial" w:hint="default"/>
        <w:b w:val="0"/>
        <w:bCs w:val="0"/>
        <w:i w:val="0"/>
        <w:iCs w:val="0"/>
        <w:w w:val="100"/>
        <w:sz w:val="22"/>
        <w:szCs w:val="22"/>
        <w:lang w:val="cs-CZ" w:eastAsia="en-US" w:bidi="ar-SA"/>
      </w:rPr>
    </w:lvl>
    <w:lvl w:ilvl="1" w:tplc="51E8A06C">
      <w:numFmt w:val="bullet"/>
      <w:lvlText w:val="•"/>
      <w:lvlJc w:val="left"/>
      <w:pPr>
        <w:ind w:left="3329" w:hanging="284"/>
      </w:pPr>
      <w:rPr>
        <w:rFonts w:hint="default"/>
        <w:lang w:val="cs-CZ" w:eastAsia="en-US" w:bidi="ar-SA"/>
      </w:rPr>
    </w:lvl>
    <w:lvl w:ilvl="2" w:tplc="EC5E88FE">
      <w:numFmt w:val="bullet"/>
      <w:lvlText w:val="•"/>
      <w:lvlJc w:val="left"/>
      <w:pPr>
        <w:ind w:left="4118" w:hanging="284"/>
      </w:pPr>
      <w:rPr>
        <w:rFonts w:hint="default"/>
        <w:lang w:val="cs-CZ" w:eastAsia="en-US" w:bidi="ar-SA"/>
      </w:rPr>
    </w:lvl>
    <w:lvl w:ilvl="3" w:tplc="1160DFA2">
      <w:numFmt w:val="bullet"/>
      <w:lvlText w:val="•"/>
      <w:lvlJc w:val="left"/>
      <w:pPr>
        <w:ind w:left="4907" w:hanging="284"/>
      </w:pPr>
      <w:rPr>
        <w:rFonts w:hint="default"/>
        <w:lang w:val="cs-CZ" w:eastAsia="en-US" w:bidi="ar-SA"/>
      </w:rPr>
    </w:lvl>
    <w:lvl w:ilvl="4" w:tplc="0422F026">
      <w:numFmt w:val="bullet"/>
      <w:lvlText w:val="•"/>
      <w:lvlJc w:val="left"/>
      <w:pPr>
        <w:ind w:left="5696" w:hanging="284"/>
      </w:pPr>
      <w:rPr>
        <w:rFonts w:hint="default"/>
        <w:lang w:val="cs-CZ" w:eastAsia="en-US" w:bidi="ar-SA"/>
      </w:rPr>
    </w:lvl>
    <w:lvl w:ilvl="5" w:tplc="9BE2B38C">
      <w:numFmt w:val="bullet"/>
      <w:lvlText w:val="•"/>
      <w:lvlJc w:val="left"/>
      <w:pPr>
        <w:ind w:left="6485" w:hanging="284"/>
      </w:pPr>
      <w:rPr>
        <w:rFonts w:hint="default"/>
        <w:lang w:val="cs-CZ" w:eastAsia="en-US" w:bidi="ar-SA"/>
      </w:rPr>
    </w:lvl>
    <w:lvl w:ilvl="6" w:tplc="871CA8B4">
      <w:numFmt w:val="bullet"/>
      <w:lvlText w:val="•"/>
      <w:lvlJc w:val="left"/>
      <w:pPr>
        <w:ind w:left="7274" w:hanging="284"/>
      </w:pPr>
      <w:rPr>
        <w:rFonts w:hint="default"/>
        <w:lang w:val="cs-CZ" w:eastAsia="en-US" w:bidi="ar-SA"/>
      </w:rPr>
    </w:lvl>
    <w:lvl w:ilvl="7" w:tplc="82789946">
      <w:numFmt w:val="bullet"/>
      <w:lvlText w:val="•"/>
      <w:lvlJc w:val="left"/>
      <w:pPr>
        <w:ind w:left="8063" w:hanging="284"/>
      </w:pPr>
      <w:rPr>
        <w:rFonts w:hint="default"/>
        <w:lang w:val="cs-CZ" w:eastAsia="en-US" w:bidi="ar-SA"/>
      </w:rPr>
    </w:lvl>
    <w:lvl w:ilvl="8" w:tplc="C228F536">
      <w:numFmt w:val="bullet"/>
      <w:lvlText w:val="•"/>
      <w:lvlJc w:val="left"/>
      <w:pPr>
        <w:ind w:left="8852" w:hanging="284"/>
      </w:pPr>
      <w:rPr>
        <w:rFonts w:hint="default"/>
        <w:lang w:val="cs-CZ" w:eastAsia="en-US" w:bidi="ar-SA"/>
      </w:rPr>
    </w:lvl>
  </w:abstractNum>
  <w:abstractNum w:abstractNumId="7" w15:restartNumberingAfterBreak="0">
    <w:nsid w:val="27B576CD"/>
    <w:multiLevelType w:val="hybridMultilevel"/>
    <w:tmpl w:val="E3E200E2"/>
    <w:lvl w:ilvl="0" w:tplc="2D4C2322">
      <w:start w:val="1"/>
      <w:numFmt w:val="lowerLetter"/>
      <w:lvlText w:val="%1)"/>
      <w:lvlJc w:val="left"/>
      <w:pPr>
        <w:ind w:left="1365" w:hanging="396"/>
        <w:jc w:val="left"/>
      </w:pPr>
      <w:rPr>
        <w:rFonts w:ascii="Arial" w:eastAsia="Arial" w:hAnsi="Arial" w:cs="Arial" w:hint="default"/>
        <w:b w:val="0"/>
        <w:bCs w:val="0"/>
        <w:i w:val="0"/>
        <w:iCs w:val="0"/>
        <w:color w:val="00AEEE"/>
        <w:spacing w:val="-1"/>
        <w:w w:val="100"/>
        <w:sz w:val="22"/>
        <w:szCs w:val="22"/>
        <w:lang w:val="cs-CZ" w:eastAsia="en-US" w:bidi="ar-SA"/>
      </w:rPr>
    </w:lvl>
    <w:lvl w:ilvl="1" w:tplc="2258F2FE">
      <w:numFmt w:val="bullet"/>
      <w:lvlText w:val="•"/>
      <w:lvlJc w:val="left"/>
      <w:pPr>
        <w:ind w:left="2267" w:hanging="396"/>
      </w:pPr>
      <w:rPr>
        <w:rFonts w:hint="default"/>
        <w:lang w:val="cs-CZ" w:eastAsia="en-US" w:bidi="ar-SA"/>
      </w:rPr>
    </w:lvl>
    <w:lvl w:ilvl="2" w:tplc="A7364C4E">
      <w:numFmt w:val="bullet"/>
      <w:lvlText w:val="•"/>
      <w:lvlJc w:val="left"/>
      <w:pPr>
        <w:ind w:left="3174" w:hanging="396"/>
      </w:pPr>
      <w:rPr>
        <w:rFonts w:hint="default"/>
        <w:lang w:val="cs-CZ" w:eastAsia="en-US" w:bidi="ar-SA"/>
      </w:rPr>
    </w:lvl>
    <w:lvl w:ilvl="3" w:tplc="B6A8BBC2">
      <w:numFmt w:val="bullet"/>
      <w:lvlText w:val="•"/>
      <w:lvlJc w:val="left"/>
      <w:pPr>
        <w:ind w:left="4081" w:hanging="396"/>
      </w:pPr>
      <w:rPr>
        <w:rFonts w:hint="default"/>
        <w:lang w:val="cs-CZ" w:eastAsia="en-US" w:bidi="ar-SA"/>
      </w:rPr>
    </w:lvl>
    <w:lvl w:ilvl="4" w:tplc="8D36EBCA">
      <w:numFmt w:val="bullet"/>
      <w:lvlText w:val="•"/>
      <w:lvlJc w:val="left"/>
      <w:pPr>
        <w:ind w:left="4988" w:hanging="396"/>
      </w:pPr>
      <w:rPr>
        <w:rFonts w:hint="default"/>
        <w:lang w:val="cs-CZ" w:eastAsia="en-US" w:bidi="ar-SA"/>
      </w:rPr>
    </w:lvl>
    <w:lvl w:ilvl="5" w:tplc="66D67C84">
      <w:numFmt w:val="bullet"/>
      <w:lvlText w:val="•"/>
      <w:lvlJc w:val="left"/>
      <w:pPr>
        <w:ind w:left="5895" w:hanging="396"/>
      </w:pPr>
      <w:rPr>
        <w:rFonts w:hint="default"/>
        <w:lang w:val="cs-CZ" w:eastAsia="en-US" w:bidi="ar-SA"/>
      </w:rPr>
    </w:lvl>
    <w:lvl w:ilvl="6" w:tplc="5F5CD08A">
      <w:numFmt w:val="bullet"/>
      <w:lvlText w:val="•"/>
      <w:lvlJc w:val="left"/>
      <w:pPr>
        <w:ind w:left="6802" w:hanging="396"/>
      </w:pPr>
      <w:rPr>
        <w:rFonts w:hint="default"/>
        <w:lang w:val="cs-CZ" w:eastAsia="en-US" w:bidi="ar-SA"/>
      </w:rPr>
    </w:lvl>
    <w:lvl w:ilvl="7" w:tplc="DB060C0A">
      <w:numFmt w:val="bullet"/>
      <w:lvlText w:val="•"/>
      <w:lvlJc w:val="left"/>
      <w:pPr>
        <w:ind w:left="7709" w:hanging="396"/>
      </w:pPr>
      <w:rPr>
        <w:rFonts w:hint="default"/>
        <w:lang w:val="cs-CZ" w:eastAsia="en-US" w:bidi="ar-SA"/>
      </w:rPr>
    </w:lvl>
    <w:lvl w:ilvl="8" w:tplc="56127CDA">
      <w:numFmt w:val="bullet"/>
      <w:lvlText w:val="•"/>
      <w:lvlJc w:val="left"/>
      <w:pPr>
        <w:ind w:left="8616" w:hanging="396"/>
      </w:pPr>
      <w:rPr>
        <w:rFonts w:hint="default"/>
        <w:lang w:val="cs-CZ" w:eastAsia="en-US" w:bidi="ar-SA"/>
      </w:rPr>
    </w:lvl>
  </w:abstractNum>
  <w:abstractNum w:abstractNumId="8" w15:restartNumberingAfterBreak="0">
    <w:nsid w:val="32180696"/>
    <w:multiLevelType w:val="hybridMultilevel"/>
    <w:tmpl w:val="ACDE2D70"/>
    <w:lvl w:ilvl="0" w:tplc="7BC84DD4">
      <w:numFmt w:val="bullet"/>
      <w:lvlText w:val=""/>
      <w:lvlJc w:val="left"/>
      <w:pPr>
        <w:ind w:left="2109" w:hanging="361"/>
      </w:pPr>
      <w:rPr>
        <w:rFonts w:ascii="Symbol" w:eastAsia="Symbol" w:hAnsi="Symbol" w:cs="Symbol" w:hint="default"/>
        <w:b w:val="0"/>
        <w:bCs w:val="0"/>
        <w:i w:val="0"/>
        <w:iCs w:val="0"/>
        <w:w w:val="100"/>
        <w:sz w:val="22"/>
        <w:szCs w:val="22"/>
        <w:lang w:val="cs-CZ" w:eastAsia="en-US" w:bidi="ar-SA"/>
      </w:rPr>
    </w:lvl>
    <w:lvl w:ilvl="1" w:tplc="4EBE2F0A">
      <w:numFmt w:val="bullet"/>
      <w:lvlText w:val="•"/>
      <w:lvlJc w:val="left"/>
      <w:pPr>
        <w:ind w:left="2933" w:hanging="361"/>
      </w:pPr>
      <w:rPr>
        <w:rFonts w:hint="default"/>
        <w:lang w:val="cs-CZ" w:eastAsia="en-US" w:bidi="ar-SA"/>
      </w:rPr>
    </w:lvl>
    <w:lvl w:ilvl="2" w:tplc="F89E7D96">
      <w:numFmt w:val="bullet"/>
      <w:lvlText w:val="•"/>
      <w:lvlJc w:val="left"/>
      <w:pPr>
        <w:ind w:left="3766" w:hanging="361"/>
      </w:pPr>
      <w:rPr>
        <w:rFonts w:hint="default"/>
        <w:lang w:val="cs-CZ" w:eastAsia="en-US" w:bidi="ar-SA"/>
      </w:rPr>
    </w:lvl>
    <w:lvl w:ilvl="3" w:tplc="7E2E14C2">
      <w:numFmt w:val="bullet"/>
      <w:lvlText w:val="•"/>
      <w:lvlJc w:val="left"/>
      <w:pPr>
        <w:ind w:left="4599" w:hanging="361"/>
      </w:pPr>
      <w:rPr>
        <w:rFonts w:hint="default"/>
        <w:lang w:val="cs-CZ" w:eastAsia="en-US" w:bidi="ar-SA"/>
      </w:rPr>
    </w:lvl>
    <w:lvl w:ilvl="4" w:tplc="A01CBA90">
      <w:numFmt w:val="bullet"/>
      <w:lvlText w:val="•"/>
      <w:lvlJc w:val="left"/>
      <w:pPr>
        <w:ind w:left="5432" w:hanging="361"/>
      </w:pPr>
      <w:rPr>
        <w:rFonts w:hint="default"/>
        <w:lang w:val="cs-CZ" w:eastAsia="en-US" w:bidi="ar-SA"/>
      </w:rPr>
    </w:lvl>
    <w:lvl w:ilvl="5" w:tplc="BBC89950">
      <w:numFmt w:val="bullet"/>
      <w:lvlText w:val="•"/>
      <w:lvlJc w:val="left"/>
      <w:pPr>
        <w:ind w:left="6265" w:hanging="361"/>
      </w:pPr>
      <w:rPr>
        <w:rFonts w:hint="default"/>
        <w:lang w:val="cs-CZ" w:eastAsia="en-US" w:bidi="ar-SA"/>
      </w:rPr>
    </w:lvl>
    <w:lvl w:ilvl="6" w:tplc="1D36E6BA">
      <w:numFmt w:val="bullet"/>
      <w:lvlText w:val="•"/>
      <w:lvlJc w:val="left"/>
      <w:pPr>
        <w:ind w:left="7098" w:hanging="361"/>
      </w:pPr>
      <w:rPr>
        <w:rFonts w:hint="default"/>
        <w:lang w:val="cs-CZ" w:eastAsia="en-US" w:bidi="ar-SA"/>
      </w:rPr>
    </w:lvl>
    <w:lvl w:ilvl="7" w:tplc="08C26266">
      <w:numFmt w:val="bullet"/>
      <w:lvlText w:val="•"/>
      <w:lvlJc w:val="left"/>
      <w:pPr>
        <w:ind w:left="7931" w:hanging="361"/>
      </w:pPr>
      <w:rPr>
        <w:rFonts w:hint="default"/>
        <w:lang w:val="cs-CZ" w:eastAsia="en-US" w:bidi="ar-SA"/>
      </w:rPr>
    </w:lvl>
    <w:lvl w:ilvl="8" w:tplc="59849F38">
      <w:numFmt w:val="bullet"/>
      <w:lvlText w:val="•"/>
      <w:lvlJc w:val="left"/>
      <w:pPr>
        <w:ind w:left="8764" w:hanging="361"/>
      </w:pPr>
      <w:rPr>
        <w:rFonts w:hint="default"/>
        <w:lang w:val="cs-CZ" w:eastAsia="en-US" w:bidi="ar-SA"/>
      </w:rPr>
    </w:lvl>
  </w:abstractNum>
  <w:abstractNum w:abstractNumId="9" w15:restartNumberingAfterBreak="0">
    <w:nsid w:val="38E7473A"/>
    <w:multiLevelType w:val="hybridMultilevel"/>
    <w:tmpl w:val="77B01E92"/>
    <w:lvl w:ilvl="0" w:tplc="4CACDF40">
      <w:numFmt w:val="bullet"/>
      <w:lvlText w:val=""/>
      <w:lvlJc w:val="left"/>
      <w:pPr>
        <w:ind w:left="1602" w:hanging="233"/>
      </w:pPr>
      <w:rPr>
        <w:rFonts w:ascii="Symbol" w:eastAsia="Symbol" w:hAnsi="Symbol" w:cs="Symbol" w:hint="default"/>
        <w:b w:val="0"/>
        <w:bCs w:val="0"/>
        <w:i w:val="0"/>
        <w:iCs w:val="0"/>
        <w:color w:val="00AEEE"/>
        <w:w w:val="100"/>
        <w:sz w:val="22"/>
        <w:szCs w:val="22"/>
        <w:lang w:val="cs-CZ" w:eastAsia="en-US" w:bidi="ar-SA"/>
      </w:rPr>
    </w:lvl>
    <w:lvl w:ilvl="1" w:tplc="3B0CCE48">
      <w:numFmt w:val="bullet"/>
      <w:lvlText w:val="•"/>
      <w:lvlJc w:val="left"/>
      <w:pPr>
        <w:ind w:left="2483" w:hanging="233"/>
      </w:pPr>
      <w:rPr>
        <w:rFonts w:hint="default"/>
        <w:lang w:val="cs-CZ" w:eastAsia="en-US" w:bidi="ar-SA"/>
      </w:rPr>
    </w:lvl>
    <w:lvl w:ilvl="2" w:tplc="3E5CCFFC">
      <w:numFmt w:val="bullet"/>
      <w:lvlText w:val="•"/>
      <w:lvlJc w:val="left"/>
      <w:pPr>
        <w:ind w:left="3366" w:hanging="233"/>
      </w:pPr>
      <w:rPr>
        <w:rFonts w:hint="default"/>
        <w:lang w:val="cs-CZ" w:eastAsia="en-US" w:bidi="ar-SA"/>
      </w:rPr>
    </w:lvl>
    <w:lvl w:ilvl="3" w:tplc="73A021CA">
      <w:numFmt w:val="bullet"/>
      <w:lvlText w:val="•"/>
      <w:lvlJc w:val="left"/>
      <w:pPr>
        <w:ind w:left="4249" w:hanging="233"/>
      </w:pPr>
      <w:rPr>
        <w:rFonts w:hint="default"/>
        <w:lang w:val="cs-CZ" w:eastAsia="en-US" w:bidi="ar-SA"/>
      </w:rPr>
    </w:lvl>
    <w:lvl w:ilvl="4" w:tplc="A78062A8">
      <w:numFmt w:val="bullet"/>
      <w:lvlText w:val="•"/>
      <w:lvlJc w:val="left"/>
      <w:pPr>
        <w:ind w:left="5132" w:hanging="233"/>
      </w:pPr>
      <w:rPr>
        <w:rFonts w:hint="default"/>
        <w:lang w:val="cs-CZ" w:eastAsia="en-US" w:bidi="ar-SA"/>
      </w:rPr>
    </w:lvl>
    <w:lvl w:ilvl="5" w:tplc="4FF4D54C">
      <w:numFmt w:val="bullet"/>
      <w:lvlText w:val="•"/>
      <w:lvlJc w:val="left"/>
      <w:pPr>
        <w:ind w:left="6015" w:hanging="233"/>
      </w:pPr>
      <w:rPr>
        <w:rFonts w:hint="default"/>
        <w:lang w:val="cs-CZ" w:eastAsia="en-US" w:bidi="ar-SA"/>
      </w:rPr>
    </w:lvl>
    <w:lvl w:ilvl="6" w:tplc="66424EC6">
      <w:numFmt w:val="bullet"/>
      <w:lvlText w:val="•"/>
      <w:lvlJc w:val="left"/>
      <w:pPr>
        <w:ind w:left="6898" w:hanging="233"/>
      </w:pPr>
      <w:rPr>
        <w:rFonts w:hint="default"/>
        <w:lang w:val="cs-CZ" w:eastAsia="en-US" w:bidi="ar-SA"/>
      </w:rPr>
    </w:lvl>
    <w:lvl w:ilvl="7" w:tplc="637031C0">
      <w:numFmt w:val="bullet"/>
      <w:lvlText w:val="•"/>
      <w:lvlJc w:val="left"/>
      <w:pPr>
        <w:ind w:left="7781" w:hanging="233"/>
      </w:pPr>
      <w:rPr>
        <w:rFonts w:hint="default"/>
        <w:lang w:val="cs-CZ" w:eastAsia="en-US" w:bidi="ar-SA"/>
      </w:rPr>
    </w:lvl>
    <w:lvl w:ilvl="8" w:tplc="DCB8FA20">
      <w:numFmt w:val="bullet"/>
      <w:lvlText w:val="•"/>
      <w:lvlJc w:val="left"/>
      <w:pPr>
        <w:ind w:left="8664" w:hanging="233"/>
      </w:pPr>
      <w:rPr>
        <w:rFonts w:hint="default"/>
        <w:lang w:val="cs-CZ" w:eastAsia="en-US" w:bidi="ar-SA"/>
      </w:rPr>
    </w:lvl>
  </w:abstractNum>
  <w:abstractNum w:abstractNumId="10" w15:restartNumberingAfterBreak="0">
    <w:nsid w:val="39B16FD5"/>
    <w:multiLevelType w:val="hybridMultilevel"/>
    <w:tmpl w:val="1E7CC630"/>
    <w:lvl w:ilvl="0" w:tplc="B1D48F90">
      <w:start w:val="1"/>
      <w:numFmt w:val="lowerLetter"/>
      <w:lvlText w:val="%1)"/>
      <w:lvlJc w:val="left"/>
      <w:pPr>
        <w:ind w:left="1679" w:hanging="567"/>
        <w:jc w:val="left"/>
      </w:pPr>
      <w:rPr>
        <w:rFonts w:hint="default"/>
        <w:spacing w:val="-1"/>
        <w:w w:val="100"/>
        <w:lang w:val="cs-CZ" w:eastAsia="en-US" w:bidi="ar-SA"/>
      </w:rPr>
    </w:lvl>
    <w:lvl w:ilvl="1" w:tplc="0622C926">
      <w:numFmt w:val="bullet"/>
      <w:lvlText w:val="•"/>
      <w:lvlJc w:val="left"/>
      <w:pPr>
        <w:ind w:left="2555" w:hanging="567"/>
      </w:pPr>
      <w:rPr>
        <w:rFonts w:hint="default"/>
        <w:lang w:val="cs-CZ" w:eastAsia="en-US" w:bidi="ar-SA"/>
      </w:rPr>
    </w:lvl>
    <w:lvl w:ilvl="2" w:tplc="48D2F8D8">
      <w:numFmt w:val="bullet"/>
      <w:lvlText w:val="•"/>
      <w:lvlJc w:val="left"/>
      <w:pPr>
        <w:ind w:left="3430" w:hanging="567"/>
      </w:pPr>
      <w:rPr>
        <w:rFonts w:hint="default"/>
        <w:lang w:val="cs-CZ" w:eastAsia="en-US" w:bidi="ar-SA"/>
      </w:rPr>
    </w:lvl>
    <w:lvl w:ilvl="3" w:tplc="09FE9E50">
      <w:numFmt w:val="bullet"/>
      <w:lvlText w:val="•"/>
      <w:lvlJc w:val="left"/>
      <w:pPr>
        <w:ind w:left="4305" w:hanging="567"/>
      </w:pPr>
      <w:rPr>
        <w:rFonts w:hint="default"/>
        <w:lang w:val="cs-CZ" w:eastAsia="en-US" w:bidi="ar-SA"/>
      </w:rPr>
    </w:lvl>
    <w:lvl w:ilvl="4" w:tplc="F7E8356A">
      <w:numFmt w:val="bullet"/>
      <w:lvlText w:val="•"/>
      <w:lvlJc w:val="left"/>
      <w:pPr>
        <w:ind w:left="5180" w:hanging="567"/>
      </w:pPr>
      <w:rPr>
        <w:rFonts w:hint="default"/>
        <w:lang w:val="cs-CZ" w:eastAsia="en-US" w:bidi="ar-SA"/>
      </w:rPr>
    </w:lvl>
    <w:lvl w:ilvl="5" w:tplc="69E889A6">
      <w:numFmt w:val="bullet"/>
      <w:lvlText w:val="•"/>
      <w:lvlJc w:val="left"/>
      <w:pPr>
        <w:ind w:left="6055" w:hanging="567"/>
      </w:pPr>
      <w:rPr>
        <w:rFonts w:hint="default"/>
        <w:lang w:val="cs-CZ" w:eastAsia="en-US" w:bidi="ar-SA"/>
      </w:rPr>
    </w:lvl>
    <w:lvl w:ilvl="6" w:tplc="2BA83764">
      <w:numFmt w:val="bullet"/>
      <w:lvlText w:val="•"/>
      <w:lvlJc w:val="left"/>
      <w:pPr>
        <w:ind w:left="6930" w:hanging="567"/>
      </w:pPr>
      <w:rPr>
        <w:rFonts w:hint="default"/>
        <w:lang w:val="cs-CZ" w:eastAsia="en-US" w:bidi="ar-SA"/>
      </w:rPr>
    </w:lvl>
    <w:lvl w:ilvl="7" w:tplc="79706090">
      <w:numFmt w:val="bullet"/>
      <w:lvlText w:val="•"/>
      <w:lvlJc w:val="left"/>
      <w:pPr>
        <w:ind w:left="7805" w:hanging="567"/>
      </w:pPr>
      <w:rPr>
        <w:rFonts w:hint="default"/>
        <w:lang w:val="cs-CZ" w:eastAsia="en-US" w:bidi="ar-SA"/>
      </w:rPr>
    </w:lvl>
    <w:lvl w:ilvl="8" w:tplc="E0AE2E5C">
      <w:numFmt w:val="bullet"/>
      <w:lvlText w:val="•"/>
      <w:lvlJc w:val="left"/>
      <w:pPr>
        <w:ind w:left="8680" w:hanging="567"/>
      </w:pPr>
      <w:rPr>
        <w:rFonts w:hint="default"/>
        <w:lang w:val="cs-CZ" w:eastAsia="en-US" w:bidi="ar-SA"/>
      </w:rPr>
    </w:lvl>
  </w:abstractNum>
  <w:abstractNum w:abstractNumId="11" w15:restartNumberingAfterBreak="0">
    <w:nsid w:val="425C7F9E"/>
    <w:multiLevelType w:val="hybridMultilevel"/>
    <w:tmpl w:val="3CE23662"/>
    <w:lvl w:ilvl="0" w:tplc="AC7C8000">
      <w:start w:val="1"/>
      <w:numFmt w:val="lowerLetter"/>
      <w:lvlText w:val="%1)"/>
      <w:lvlJc w:val="left"/>
      <w:pPr>
        <w:ind w:left="1864" w:hanging="360"/>
        <w:jc w:val="left"/>
      </w:pPr>
      <w:rPr>
        <w:rFonts w:ascii="Arial" w:eastAsia="Arial" w:hAnsi="Arial" w:cs="Arial" w:hint="default"/>
        <w:b w:val="0"/>
        <w:bCs w:val="0"/>
        <w:i w:val="0"/>
        <w:iCs w:val="0"/>
        <w:color w:val="808080"/>
        <w:spacing w:val="-1"/>
        <w:w w:val="100"/>
        <w:sz w:val="22"/>
        <w:szCs w:val="22"/>
        <w:lang w:val="cs-CZ" w:eastAsia="en-US" w:bidi="ar-SA"/>
      </w:rPr>
    </w:lvl>
    <w:lvl w:ilvl="1" w:tplc="F0A8047E">
      <w:numFmt w:val="bullet"/>
      <w:lvlText w:val="•"/>
      <w:lvlJc w:val="left"/>
      <w:pPr>
        <w:ind w:left="2717" w:hanging="360"/>
      </w:pPr>
      <w:rPr>
        <w:rFonts w:hint="default"/>
        <w:lang w:val="cs-CZ" w:eastAsia="en-US" w:bidi="ar-SA"/>
      </w:rPr>
    </w:lvl>
    <w:lvl w:ilvl="2" w:tplc="BA1EB0EC">
      <w:numFmt w:val="bullet"/>
      <w:lvlText w:val="•"/>
      <w:lvlJc w:val="left"/>
      <w:pPr>
        <w:ind w:left="3574" w:hanging="360"/>
      </w:pPr>
      <w:rPr>
        <w:rFonts w:hint="default"/>
        <w:lang w:val="cs-CZ" w:eastAsia="en-US" w:bidi="ar-SA"/>
      </w:rPr>
    </w:lvl>
    <w:lvl w:ilvl="3" w:tplc="FBCC4A6A">
      <w:numFmt w:val="bullet"/>
      <w:lvlText w:val="•"/>
      <w:lvlJc w:val="left"/>
      <w:pPr>
        <w:ind w:left="4431" w:hanging="360"/>
      </w:pPr>
      <w:rPr>
        <w:rFonts w:hint="default"/>
        <w:lang w:val="cs-CZ" w:eastAsia="en-US" w:bidi="ar-SA"/>
      </w:rPr>
    </w:lvl>
    <w:lvl w:ilvl="4" w:tplc="441A24AE">
      <w:numFmt w:val="bullet"/>
      <w:lvlText w:val="•"/>
      <w:lvlJc w:val="left"/>
      <w:pPr>
        <w:ind w:left="5288" w:hanging="360"/>
      </w:pPr>
      <w:rPr>
        <w:rFonts w:hint="default"/>
        <w:lang w:val="cs-CZ" w:eastAsia="en-US" w:bidi="ar-SA"/>
      </w:rPr>
    </w:lvl>
    <w:lvl w:ilvl="5" w:tplc="979838A8">
      <w:numFmt w:val="bullet"/>
      <w:lvlText w:val="•"/>
      <w:lvlJc w:val="left"/>
      <w:pPr>
        <w:ind w:left="6145" w:hanging="360"/>
      </w:pPr>
      <w:rPr>
        <w:rFonts w:hint="default"/>
        <w:lang w:val="cs-CZ" w:eastAsia="en-US" w:bidi="ar-SA"/>
      </w:rPr>
    </w:lvl>
    <w:lvl w:ilvl="6" w:tplc="F63E7122">
      <w:numFmt w:val="bullet"/>
      <w:lvlText w:val="•"/>
      <w:lvlJc w:val="left"/>
      <w:pPr>
        <w:ind w:left="7002" w:hanging="360"/>
      </w:pPr>
      <w:rPr>
        <w:rFonts w:hint="default"/>
        <w:lang w:val="cs-CZ" w:eastAsia="en-US" w:bidi="ar-SA"/>
      </w:rPr>
    </w:lvl>
    <w:lvl w:ilvl="7" w:tplc="C9A6751C">
      <w:numFmt w:val="bullet"/>
      <w:lvlText w:val="•"/>
      <w:lvlJc w:val="left"/>
      <w:pPr>
        <w:ind w:left="7859" w:hanging="360"/>
      </w:pPr>
      <w:rPr>
        <w:rFonts w:hint="default"/>
        <w:lang w:val="cs-CZ" w:eastAsia="en-US" w:bidi="ar-SA"/>
      </w:rPr>
    </w:lvl>
    <w:lvl w:ilvl="8" w:tplc="30B2662A">
      <w:numFmt w:val="bullet"/>
      <w:lvlText w:val="•"/>
      <w:lvlJc w:val="left"/>
      <w:pPr>
        <w:ind w:left="8716" w:hanging="360"/>
      </w:pPr>
      <w:rPr>
        <w:rFonts w:hint="default"/>
        <w:lang w:val="cs-CZ" w:eastAsia="en-US" w:bidi="ar-SA"/>
      </w:rPr>
    </w:lvl>
  </w:abstractNum>
  <w:abstractNum w:abstractNumId="12" w15:restartNumberingAfterBreak="0">
    <w:nsid w:val="449F5D34"/>
    <w:multiLevelType w:val="hybridMultilevel"/>
    <w:tmpl w:val="DC1258AE"/>
    <w:lvl w:ilvl="0" w:tplc="70947D8E">
      <w:start w:val="1"/>
      <w:numFmt w:val="lowerLetter"/>
      <w:lvlText w:val="%1)"/>
      <w:lvlJc w:val="left"/>
      <w:pPr>
        <w:ind w:left="1365" w:hanging="396"/>
        <w:jc w:val="left"/>
      </w:pPr>
      <w:rPr>
        <w:rFonts w:ascii="Arial" w:eastAsia="Arial" w:hAnsi="Arial" w:cs="Arial" w:hint="default"/>
        <w:b w:val="0"/>
        <w:bCs w:val="0"/>
        <w:i w:val="0"/>
        <w:iCs w:val="0"/>
        <w:color w:val="00AEEE"/>
        <w:spacing w:val="-1"/>
        <w:w w:val="100"/>
        <w:sz w:val="22"/>
        <w:szCs w:val="22"/>
        <w:lang w:val="cs-CZ" w:eastAsia="en-US" w:bidi="ar-SA"/>
      </w:rPr>
    </w:lvl>
    <w:lvl w:ilvl="1" w:tplc="309E6B4A">
      <w:numFmt w:val="bullet"/>
      <w:lvlText w:val="•"/>
      <w:lvlJc w:val="left"/>
      <w:pPr>
        <w:ind w:left="2267" w:hanging="396"/>
      </w:pPr>
      <w:rPr>
        <w:rFonts w:hint="default"/>
        <w:lang w:val="cs-CZ" w:eastAsia="en-US" w:bidi="ar-SA"/>
      </w:rPr>
    </w:lvl>
    <w:lvl w:ilvl="2" w:tplc="644AF2B8">
      <w:numFmt w:val="bullet"/>
      <w:lvlText w:val="•"/>
      <w:lvlJc w:val="left"/>
      <w:pPr>
        <w:ind w:left="3174" w:hanging="396"/>
      </w:pPr>
      <w:rPr>
        <w:rFonts w:hint="default"/>
        <w:lang w:val="cs-CZ" w:eastAsia="en-US" w:bidi="ar-SA"/>
      </w:rPr>
    </w:lvl>
    <w:lvl w:ilvl="3" w:tplc="01A6A1C4">
      <w:numFmt w:val="bullet"/>
      <w:lvlText w:val="•"/>
      <w:lvlJc w:val="left"/>
      <w:pPr>
        <w:ind w:left="4081" w:hanging="396"/>
      </w:pPr>
      <w:rPr>
        <w:rFonts w:hint="default"/>
        <w:lang w:val="cs-CZ" w:eastAsia="en-US" w:bidi="ar-SA"/>
      </w:rPr>
    </w:lvl>
    <w:lvl w:ilvl="4" w:tplc="6A04B7DA">
      <w:numFmt w:val="bullet"/>
      <w:lvlText w:val="•"/>
      <w:lvlJc w:val="left"/>
      <w:pPr>
        <w:ind w:left="4988" w:hanging="396"/>
      </w:pPr>
      <w:rPr>
        <w:rFonts w:hint="default"/>
        <w:lang w:val="cs-CZ" w:eastAsia="en-US" w:bidi="ar-SA"/>
      </w:rPr>
    </w:lvl>
    <w:lvl w:ilvl="5" w:tplc="A7A0306C">
      <w:numFmt w:val="bullet"/>
      <w:lvlText w:val="•"/>
      <w:lvlJc w:val="left"/>
      <w:pPr>
        <w:ind w:left="5895" w:hanging="396"/>
      </w:pPr>
      <w:rPr>
        <w:rFonts w:hint="default"/>
        <w:lang w:val="cs-CZ" w:eastAsia="en-US" w:bidi="ar-SA"/>
      </w:rPr>
    </w:lvl>
    <w:lvl w:ilvl="6" w:tplc="2D849286">
      <w:numFmt w:val="bullet"/>
      <w:lvlText w:val="•"/>
      <w:lvlJc w:val="left"/>
      <w:pPr>
        <w:ind w:left="6802" w:hanging="396"/>
      </w:pPr>
      <w:rPr>
        <w:rFonts w:hint="default"/>
        <w:lang w:val="cs-CZ" w:eastAsia="en-US" w:bidi="ar-SA"/>
      </w:rPr>
    </w:lvl>
    <w:lvl w:ilvl="7" w:tplc="B20E4E96">
      <w:numFmt w:val="bullet"/>
      <w:lvlText w:val="•"/>
      <w:lvlJc w:val="left"/>
      <w:pPr>
        <w:ind w:left="7709" w:hanging="396"/>
      </w:pPr>
      <w:rPr>
        <w:rFonts w:hint="default"/>
        <w:lang w:val="cs-CZ" w:eastAsia="en-US" w:bidi="ar-SA"/>
      </w:rPr>
    </w:lvl>
    <w:lvl w:ilvl="8" w:tplc="55E46FE6">
      <w:numFmt w:val="bullet"/>
      <w:lvlText w:val="•"/>
      <w:lvlJc w:val="left"/>
      <w:pPr>
        <w:ind w:left="8616" w:hanging="396"/>
      </w:pPr>
      <w:rPr>
        <w:rFonts w:hint="default"/>
        <w:lang w:val="cs-CZ" w:eastAsia="en-US" w:bidi="ar-SA"/>
      </w:rPr>
    </w:lvl>
  </w:abstractNum>
  <w:abstractNum w:abstractNumId="13" w15:restartNumberingAfterBreak="0">
    <w:nsid w:val="48FB00CC"/>
    <w:multiLevelType w:val="hybridMultilevel"/>
    <w:tmpl w:val="8E9ED2D2"/>
    <w:lvl w:ilvl="0" w:tplc="6E984556">
      <w:start w:val="1"/>
      <w:numFmt w:val="lowerLetter"/>
      <w:lvlText w:val="%1)"/>
      <w:lvlJc w:val="left"/>
      <w:pPr>
        <w:ind w:left="839" w:hanging="361"/>
        <w:jc w:val="left"/>
      </w:pPr>
      <w:rPr>
        <w:rFonts w:ascii="Calibri" w:eastAsia="Calibri" w:hAnsi="Calibri" w:cs="Calibri" w:hint="default"/>
        <w:b w:val="0"/>
        <w:bCs w:val="0"/>
        <w:i w:val="0"/>
        <w:iCs w:val="0"/>
        <w:spacing w:val="-1"/>
        <w:w w:val="100"/>
        <w:sz w:val="22"/>
        <w:szCs w:val="22"/>
        <w:lang w:val="cs-CZ" w:eastAsia="en-US" w:bidi="ar-SA"/>
      </w:rPr>
    </w:lvl>
    <w:lvl w:ilvl="1" w:tplc="6A4C75E0">
      <w:start w:val="1"/>
      <w:numFmt w:val="upperLetter"/>
      <w:lvlText w:val="%2."/>
      <w:lvlJc w:val="left"/>
      <w:pPr>
        <w:ind w:left="840" w:hanging="361"/>
        <w:jc w:val="left"/>
      </w:pPr>
      <w:rPr>
        <w:rFonts w:ascii="Calibri" w:eastAsia="Calibri" w:hAnsi="Calibri" w:cs="Calibri" w:hint="default"/>
        <w:b/>
        <w:bCs/>
        <w:i w:val="0"/>
        <w:iCs w:val="0"/>
        <w:color w:val="00AFEF"/>
        <w:w w:val="100"/>
        <w:sz w:val="22"/>
        <w:szCs w:val="22"/>
        <w:lang w:val="cs-CZ" w:eastAsia="en-US" w:bidi="ar-SA"/>
      </w:rPr>
    </w:lvl>
    <w:lvl w:ilvl="2" w:tplc="7F16EBDA">
      <w:numFmt w:val="bullet"/>
      <w:lvlText w:val="•"/>
      <w:lvlJc w:val="left"/>
      <w:pPr>
        <w:ind w:left="2758" w:hanging="361"/>
      </w:pPr>
      <w:rPr>
        <w:rFonts w:hint="default"/>
        <w:lang w:val="cs-CZ" w:eastAsia="en-US" w:bidi="ar-SA"/>
      </w:rPr>
    </w:lvl>
    <w:lvl w:ilvl="3" w:tplc="9B7EC498">
      <w:numFmt w:val="bullet"/>
      <w:lvlText w:val="•"/>
      <w:lvlJc w:val="left"/>
      <w:pPr>
        <w:ind w:left="3717" w:hanging="361"/>
      </w:pPr>
      <w:rPr>
        <w:rFonts w:hint="default"/>
        <w:lang w:val="cs-CZ" w:eastAsia="en-US" w:bidi="ar-SA"/>
      </w:rPr>
    </w:lvl>
    <w:lvl w:ilvl="4" w:tplc="AB0C87DA">
      <w:numFmt w:val="bullet"/>
      <w:lvlText w:val="•"/>
      <w:lvlJc w:val="left"/>
      <w:pPr>
        <w:ind w:left="4676" w:hanging="361"/>
      </w:pPr>
      <w:rPr>
        <w:rFonts w:hint="default"/>
        <w:lang w:val="cs-CZ" w:eastAsia="en-US" w:bidi="ar-SA"/>
      </w:rPr>
    </w:lvl>
    <w:lvl w:ilvl="5" w:tplc="221CFC64">
      <w:numFmt w:val="bullet"/>
      <w:lvlText w:val="•"/>
      <w:lvlJc w:val="left"/>
      <w:pPr>
        <w:ind w:left="5635" w:hanging="361"/>
      </w:pPr>
      <w:rPr>
        <w:rFonts w:hint="default"/>
        <w:lang w:val="cs-CZ" w:eastAsia="en-US" w:bidi="ar-SA"/>
      </w:rPr>
    </w:lvl>
    <w:lvl w:ilvl="6" w:tplc="33661D5A">
      <w:numFmt w:val="bullet"/>
      <w:lvlText w:val="•"/>
      <w:lvlJc w:val="left"/>
      <w:pPr>
        <w:ind w:left="6594" w:hanging="361"/>
      </w:pPr>
      <w:rPr>
        <w:rFonts w:hint="default"/>
        <w:lang w:val="cs-CZ" w:eastAsia="en-US" w:bidi="ar-SA"/>
      </w:rPr>
    </w:lvl>
    <w:lvl w:ilvl="7" w:tplc="9150168E">
      <w:numFmt w:val="bullet"/>
      <w:lvlText w:val="•"/>
      <w:lvlJc w:val="left"/>
      <w:pPr>
        <w:ind w:left="7553" w:hanging="361"/>
      </w:pPr>
      <w:rPr>
        <w:rFonts w:hint="default"/>
        <w:lang w:val="cs-CZ" w:eastAsia="en-US" w:bidi="ar-SA"/>
      </w:rPr>
    </w:lvl>
    <w:lvl w:ilvl="8" w:tplc="B6B83F96">
      <w:numFmt w:val="bullet"/>
      <w:lvlText w:val="•"/>
      <w:lvlJc w:val="left"/>
      <w:pPr>
        <w:ind w:left="8512" w:hanging="361"/>
      </w:pPr>
      <w:rPr>
        <w:rFonts w:hint="default"/>
        <w:lang w:val="cs-CZ" w:eastAsia="en-US" w:bidi="ar-SA"/>
      </w:rPr>
    </w:lvl>
  </w:abstractNum>
  <w:abstractNum w:abstractNumId="14" w15:restartNumberingAfterBreak="0">
    <w:nsid w:val="4A020454"/>
    <w:multiLevelType w:val="hybridMultilevel"/>
    <w:tmpl w:val="839C55F0"/>
    <w:lvl w:ilvl="0" w:tplc="46FEF722">
      <w:start w:val="1"/>
      <w:numFmt w:val="lowerLetter"/>
      <w:lvlText w:val="%1)"/>
      <w:lvlJc w:val="left"/>
      <w:pPr>
        <w:ind w:left="1365" w:hanging="396"/>
        <w:jc w:val="left"/>
      </w:pPr>
      <w:rPr>
        <w:rFonts w:ascii="Arial" w:eastAsia="Arial" w:hAnsi="Arial" w:cs="Arial" w:hint="default"/>
        <w:b w:val="0"/>
        <w:bCs w:val="0"/>
        <w:i w:val="0"/>
        <w:iCs w:val="0"/>
        <w:color w:val="00AEEE"/>
        <w:spacing w:val="-1"/>
        <w:w w:val="100"/>
        <w:sz w:val="22"/>
        <w:szCs w:val="22"/>
        <w:lang w:val="cs-CZ" w:eastAsia="en-US" w:bidi="ar-SA"/>
      </w:rPr>
    </w:lvl>
    <w:lvl w:ilvl="1" w:tplc="96608544">
      <w:numFmt w:val="bullet"/>
      <w:lvlText w:val="•"/>
      <w:lvlJc w:val="left"/>
      <w:pPr>
        <w:ind w:left="2267" w:hanging="396"/>
      </w:pPr>
      <w:rPr>
        <w:rFonts w:hint="default"/>
        <w:lang w:val="cs-CZ" w:eastAsia="en-US" w:bidi="ar-SA"/>
      </w:rPr>
    </w:lvl>
    <w:lvl w:ilvl="2" w:tplc="2190F60A">
      <w:numFmt w:val="bullet"/>
      <w:lvlText w:val="•"/>
      <w:lvlJc w:val="left"/>
      <w:pPr>
        <w:ind w:left="3174" w:hanging="396"/>
      </w:pPr>
      <w:rPr>
        <w:rFonts w:hint="default"/>
        <w:lang w:val="cs-CZ" w:eastAsia="en-US" w:bidi="ar-SA"/>
      </w:rPr>
    </w:lvl>
    <w:lvl w:ilvl="3" w:tplc="91921414">
      <w:numFmt w:val="bullet"/>
      <w:lvlText w:val="•"/>
      <w:lvlJc w:val="left"/>
      <w:pPr>
        <w:ind w:left="4081" w:hanging="396"/>
      </w:pPr>
      <w:rPr>
        <w:rFonts w:hint="default"/>
        <w:lang w:val="cs-CZ" w:eastAsia="en-US" w:bidi="ar-SA"/>
      </w:rPr>
    </w:lvl>
    <w:lvl w:ilvl="4" w:tplc="B950CB24">
      <w:numFmt w:val="bullet"/>
      <w:lvlText w:val="•"/>
      <w:lvlJc w:val="left"/>
      <w:pPr>
        <w:ind w:left="4988" w:hanging="396"/>
      </w:pPr>
      <w:rPr>
        <w:rFonts w:hint="default"/>
        <w:lang w:val="cs-CZ" w:eastAsia="en-US" w:bidi="ar-SA"/>
      </w:rPr>
    </w:lvl>
    <w:lvl w:ilvl="5" w:tplc="B9463C12">
      <w:numFmt w:val="bullet"/>
      <w:lvlText w:val="•"/>
      <w:lvlJc w:val="left"/>
      <w:pPr>
        <w:ind w:left="5895" w:hanging="396"/>
      </w:pPr>
      <w:rPr>
        <w:rFonts w:hint="default"/>
        <w:lang w:val="cs-CZ" w:eastAsia="en-US" w:bidi="ar-SA"/>
      </w:rPr>
    </w:lvl>
    <w:lvl w:ilvl="6" w:tplc="F184E53A">
      <w:numFmt w:val="bullet"/>
      <w:lvlText w:val="•"/>
      <w:lvlJc w:val="left"/>
      <w:pPr>
        <w:ind w:left="6802" w:hanging="396"/>
      </w:pPr>
      <w:rPr>
        <w:rFonts w:hint="default"/>
        <w:lang w:val="cs-CZ" w:eastAsia="en-US" w:bidi="ar-SA"/>
      </w:rPr>
    </w:lvl>
    <w:lvl w:ilvl="7" w:tplc="785CD1EE">
      <w:numFmt w:val="bullet"/>
      <w:lvlText w:val="•"/>
      <w:lvlJc w:val="left"/>
      <w:pPr>
        <w:ind w:left="7709" w:hanging="396"/>
      </w:pPr>
      <w:rPr>
        <w:rFonts w:hint="default"/>
        <w:lang w:val="cs-CZ" w:eastAsia="en-US" w:bidi="ar-SA"/>
      </w:rPr>
    </w:lvl>
    <w:lvl w:ilvl="8" w:tplc="218EC236">
      <w:numFmt w:val="bullet"/>
      <w:lvlText w:val="•"/>
      <w:lvlJc w:val="left"/>
      <w:pPr>
        <w:ind w:left="8616" w:hanging="396"/>
      </w:pPr>
      <w:rPr>
        <w:rFonts w:hint="default"/>
        <w:lang w:val="cs-CZ" w:eastAsia="en-US" w:bidi="ar-SA"/>
      </w:rPr>
    </w:lvl>
  </w:abstractNum>
  <w:abstractNum w:abstractNumId="15" w15:restartNumberingAfterBreak="0">
    <w:nsid w:val="4A166B8C"/>
    <w:multiLevelType w:val="multilevel"/>
    <w:tmpl w:val="3D7C2EC4"/>
    <w:lvl w:ilvl="0">
      <w:start w:val="9"/>
      <w:numFmt w:val="decimal"/>
      <w:lvlText w:val="%1"/>
      <w:lvlJc w:val="left"/>
      <w:pPr>
        <w:ind w:left="1080" w:hanging="368"/>
        <w:jc w:val="left"/>
      </w:pPr>
      <w:rPr>
        <w:rFonts w:hint="default"/>
        <w:lang w:val="cs-CZ" w:eastAsia="en-US" w:bidi="ar-SA"/>
      </w:rPr>
    </w:lvl>
    <w:lvl w:ilvl="1">
      <w:start w:val="2"/>
      <w:numFmt w:val="decimal"/>
      <w:lvlText w:val="%1.%2"/>
      <w:lvlJc w:val="left"/>
      <w:pPr>
        <w:ind w:left="1080" w:hanging="368"/>
        <w:jc w:val="left"/>
      </w:pPr>
      <w:rPr>
        <w:rFonts w:hint="default"/>
        <w:spacing w:val="-1"/>
        <w:w w:val="100"/>
        <w:lang w:val="cs-CZ" w:eastAsia="en-US" w:bidi="ar-SA"/>
      </w:rPr>
    </w:lvl>
    <w:lvl w:ilvl="2">
      <w:numFmt w:val="bullet"/>
      <w:lvlText w:val="•"/>
      <w:lvlJc w:val="left"/>
      <w:pPr>
        <w:ind w:left="2950" w:hanging="368"/>
      </w:pPr>
      <w:rPr>
        <w:rFonts w:hint="default"/>
        <w:lang w:val="cs-CZ" w:eastAsia="en-US" w:bidi="ar-SA"/>
      </w:rPr>
    </w:lvl>
    <w:lvl w:ilvl="3">
      <w:numFmt w:val="bullet"/>
      <w:lvlText w:val="•"/>
      <w:lvlJc w:val="left"/>
      <w:pPr>
        <w:ind w:left="3885" w:hanging="368"/>
      </w:pPr>
      <w:rPr>
        <w:rFonts w:hint="default"/>
        <w:lang w:val="cs-CZ" w:eastAsia="en-US" w:bidi="ar-SA"/>
      </w:rPr>
    </w:lvl>
    <w:lvl w:ilvl="4">
      <w:numFmt w:val="bullet"/>
      <w:lvlText w:val="•"/>
      <w:lvlJc w:val="left"/>
      <w:pPr>
        <w:ind w:left="4820" w:hanging="368"/>
      </w:pPr>
      <w:rPr>
        <w:rFonts w:hint="default"/>
        <w:lang w:val="cs-CZ" w:eastAsia="en-US" w:bidi="ar-SA"/>
      </w:rPr>
    </w:lvl>
    <w:lvl w:ilvl="5">
      <w:numFmt w:val="bullet"/>
      <w:lvlText w:val="•"/>
      <w:lvlJc w:val="left"/>
      <w:pPr>
        <w:ind w:left="5755" w:hanging="368"/>
      </w:pPr>
      <w:rPr>
        <w:rFonts w:hint="default"/>
        <w:lang w:val="cs-CZ" w:eastAsia="en-US" w:bidi="ar-SA"/>
      </w:rPr>
    </w:lvl>
    <w:lvl w:ilvl="6">
      <w:numFmt w:val="bullet"/>
      <w:lvlText w:val="•"/>
      <w:lvlJc w:val="left"/>
      <w:pPr>
        <w:ind w:left="6690" w:hanging="368"/>
      </w:pPr>
      <w:rPr>
        <w:rFonts w:hint="default"/>
        <w:lang w:val="cs-CZ" w:eastAsia="en-US" w:bidi="ar-SA"/>
      </w:rPr>
    </w:lvl>
    <w:lvl w:ilvl="7">
      <w:numFmt w:val="bullet"/>
      <w:lvlText w:val="•"/>
      <w:lvlJc w:val="left"/>
      <w:pPr>
        <w:ind w:left="7625" w:hanging="368"/>
      </w:pPr>
      <w:rPr>
        <w:rFonts w:hint="default"/>
        <w:lang w:val="cs-CZ" w:eastAsia="en-US" w:bidi="ar-SA"/>
      </w:rPr>
    </w:lvl>
    <w:lvl w:ilvl="8">
      <w:numFmt w:val="bullet"/>
      <w:lvlText w:val="•"/>
      <w:lvlJc w:val="left"/>
      <w:pPr>
        <w:ind w:left="8560" w:hanging="368"/>
      </w:pPr>
      <w:rPr>
        <w:rFonts w:hint="default"/>
        <w:lang w:val="cs-CZ" w:eastAsia="en-US" w:bidi="ar-SA"/>
      </w:rPr>
    </w:lvl>
  </w:abstractNum>
  <w:abstractNum w:abstractNumId="16" w15:restartNumberingAfterBreak="0">
    <w:nsid w:val="4E2A6268"/>
    <w:multiLevelType w:val="hybridMultilevel"/>
    <w:tmpl w:val="DCBEF1EC"/>
    <w:lvl w:ilvl="0" w:tplc="B4E2C2FA">
      <w:numFmt w:val="bullet"/>
      <w:lvlText w:val="o"/>
      <w:lvlJc w:val="left"/>
      <w:pPr>
        <w:ind w:left="972" w:hanging="361"/>
      </w:pPr>
      <w:rPr>
        <w:rFonts w:ascii="Courier New" w:eastAsia="Courier New" w:hAnsi="Courier New" w:cs="Courier New" w:hint="default"/>
        <w:b w:val="0"/>
        <w:bCs w:val="0"/>
        <w:i w:val="0"/>
        <w:iCs w:val="0"/>
        <w:w w:val="100"/>
        <w:sz w:val="22"/>
        <w:szCs w:val="22"/>
        <w:lang w:val="cs-CZ" w:eastAsia="en-US" w:bidi="ar-SA"/>
      </w:rPr>
    </w:lvl>
    <w:lvl w:ilvl="1" w:tplc="8C2AC3B4">
      <w:numFmt w:val="bullet"/>
      <w:lvlText w:val="•"/>
      <w:lvlJc w:val="left"/>
      <w:pPr>
        <w:ind w:left="1925" w:hanging="361"/>
      </w:pPr>
      <w:rPr>
        <w:rFonts w:hint="default"/>
        <w:lang w:val="cs-CZ" w:eastAsia="en-US" w:bidi="ar-SA"/>
      </w:rPr>
    </w:lvl>
    <w:lvl w:ilvl="2" w:tplc="675242CE">
      <w:numFmt w:val="bullet"/>
      <w:lvlText w:val="•"/>
      <w:lvlJc w:val="left"/>
      <w:pPr>
        <w:ind w:left="2870" w:hanging="361"/>
      </w:pPr>
      <w:rPr>
        <w:rFonts w:hint="default"/>
        <w:lang w:val="cs-CZ" w:eastAsia="en-US" w:bidi="ar-SA"/>
      </w:rPr>
    </w:lvl>
    <w:lvl w:ilvl="3" w:tplc="372635FC">
      <w:numFmt w:val="bullet"/>
      <w:lvlText w:val="•"/>
      <w:lvlJc w:val="left"/>
      <w:pPr>
        <w:ind w:left="3815" w:hanging="361"/>
      </w:pPr>
      <w:rPr>
        <w:rFonts w:hint="default"/>
        <w:lang w:val="cs-CZ" w:eastAsia="en-US" w:bidi="ar-SA"/>
      </w:rPr>
    </w:lvl>
    <w:lvl w:ilvl="4" w:tplc="6E204230">
      <w:numFmt w:val="bullet"/>
      <w:lvlText w:val="•"/>
      <w:lvlJc w:val="left"/>
      <w:pPr>
        <w:ind w:left="4760" w:hanging="361"/>
      </w:pPr>
      <w:rPr>
        <w:rFonts w:hint="default"/>
        <w:lang w:val="cs-CZ" w:eastAsia="en-US" w:bidi="ar-SA"/>
      </w:rPr>
    </w:lvl>
    <w:lvl w:ilvl="5" w:tplc="9982B124">
      <w:numFmt w:val="bullet"/>
      <w:lvlText w:val="•"/>
      <w:lvlJc w:val="left"/>
      <w:pPr>
        <w:ind w:left="5705" w:hanging="361"/>
      </w:pPr>
      <w:rPr>
        <w:rFonts w:hint="default"/>
        <w:lang w:val="cs-CZ" w:eastAsia="en-US" w:bidi="ar-SA"/>
      </w:rPr>
    </w:lvl>
    <w:lvl w:ilvl="6" w:tplc="4C42F3B8">
      <w:numFmt w:val="bullet"/>
      <w:lvlText w:val="•"/>
      <w:lvlJc w:val="left"/>
      <w:pPr>
        <w:ind w:left="6650" w:hanging="361"/>
      </w:pPr>
      <w:rPr>
        <w:rFonts w:hint="default"/>
        <w:lang w:val="cs-CZ" w:eastAsia="en-US" w:bidi="ar-SA"/>
      </w:rPr>
    </w:lvl>
    <w:lvl w:ilvl="7" w:tplc="646CE816">
      <w:numFmt w:val="bullet"/>
      <w:lvlText w:val="•"/>
      <w:lvlJc w:val="left"/>
      <w:pPr>
        <w:ind w:left="7595" w:hanging="361"/>
      </w:pPr>
      <w:rPr>
        <w:rFonts w:hint="default"/>
        <w:lang w:val="cs-CZ" w:eastAsia="en-US" w:bidi="ar-SA"/>
      </w:rPr>
    </w:lvl>
    <w:lvl w:ilvl="8" w:tplc="16C295C4">
      <w:numFmt w:val="bullet"/>
      <w:lvlText w:val="•"/>
      <w:lvlJc w:val="left"/>
      <w:pPr>
        <w:ind w:left="8540" w:hanging="361"/>
      </w:pPr>
      <w:rPr>
        <w:rFonts w:hint="default"/>
        <w:lang w:val="cs-CZ" w:eastAsia="en-US" w:bidi="ar-SA"/>
      </w:rPr>
    </w:lvl>
  </w:abstractNum>
  <w:abstractNum w:abstractNumId="17" w15:restartNumberingAfterBreak="0">
    <w:nsid w:val="4EE62552"/>
    <w:multiLevelType w:val="multilevel"/>
    <w:tmpl w:val="C29C6CF8"/>
    <w:lvl w:ilvl="0">
      <w:start w:val="1"/>
      <w:numFmt w:val="decimal"/>
      <w:lvlText w:val="%1."/>
      <w:lvlJc w:val="left"/>
      <w:pPr>
        <w:ind w:left="4356" w:hanging="454"/>
        <w:jc w:val="right"/>
      </w:pPr>
      <w:rPr>
        <w:rFonts w:ascii="Arial" w:eastAsia="Arial" w:hAnsi="Arial" w:cs="Arial" w:hint="default"/>
        <w:b/>
        <w:bCs/>
        <w:i w:val="0"/>
        <w:iCs w:val="0"/>
        <w:color w:val="00AEEE"/>
        <w:w w:val="100"/>
        <w:sz w:val="24"/>
        <w:szCs w:val="24"/>
        <w:lang w:val="cs-CZ" w:eastAsia="en-US" w:bidi="ar-SA"/>
      </w:rPr>
    </w:lvl>
    <w:lvl w:ilvl="1">
      <w:start w:val="1"/>
      <w:numFmt w:val="decimal"/>
      <w:lvlText w:val="%1.%2."/>
      <w:lvlJc w:val="left"/>
      <w:pPr>
        <w:ind w:left="1085" w:hanging="569"/>
        <w:jc w:val="left"/>
      </w:pPr>
      <w:rPr>
        <w:rFonts w:hint="default"/>
        <w:spacing w:val="-6"/>
        <w:w w:val="100"/>
        <w:lang w:val="cs-CZ" w:eastAsia="en-US" w:bidi="ar-SA"/>
      </w:rPr>
    </w:lvl>
    <w:lvl w:ilvl="2">
      <w:start w:val="1"/>
      <w:numFmt w:val="decimal"/>
      <w:lvlText w:val="%1.%2.%3."/>
      <w:lvlJc w:val="left"/>
      <w:pPr>
        <w:ind w:left="1085" w:hanging="569"/>
        <w:jc w:val="left"/>
      </w:pPr>
      <w:rPr>
        <w:rFonts w:hint="default"/>
        <w:spacing w:val="-3"/>
        <w:w w:val="100"/>
        <w:lang w:val="cs-CZ" w:eastAsia="en-US" w:bidi="ar-SA"/>
      </w:rPr>
    </w:lvl>
    <w:lvl w:ilvl="3">
      <w:numFmt w:val="bullet"/>
      <w:lvlText w:val="•"/>
      <w:lvlJc w:val="left"/>
      <w:pPr>
        <w:ind w:left="1160" w:hanging="569"/>
      </w:pPr>
      <w:rPr>
        <w:rFonts w:hint="default"/>
        <w:lang w:val="cs-CZ" w:eastAsia="en-US" w:bidi="ar-SA"/>
      </w:rPr>
    </w:lvl>
    <w:lvl w:ilvl="4">
      <w:numFmt w:val="bullet"/>
      <w:lvlText w:val="•"/>
      <w:lvlJc w:val="left"/>
      <w:pPr>
        <w:ind w:left="1860" w:hanging="569"/>
      </w:pPr>
      <w:rPr>
        <w:rFonts w:hint="default"/>
        <w:lang w:val="cs-CZ" w:eastAsia="en-US" w:bidi="ar-SA"/>
      </w:rPr>
    </w:lvl>
    <w:lvl w:ilvl="5">
      <w:numFmt w:val="bullet"/>
      <w:lvlText w:val="•"/>
      <w:lvlJc w:val="left"/>
      <w:pPr>
        <w:ind w:left="4360" w:hanging="569"/>
      </w:pPr>
      <w:rPr>
        <w:rFonts w:hint="default"/>
        <w:lang w:val="cs-CZ" w:eastAsia="en-US" w:bidi="ar-SA"/>
      </w:rPr>
    </w:lvl>
    <w:lvl w:ilvl="6">
      <w:numFmt w:val="bullet"/>
      <w:lvlText w:val="•"/>
      <w:lvlJc w:val="left"/>
      <w:pPr>
        <w:ind w:left="5574" w:hanging="569"/>
      </w:pPr>
      <w:rPr>
        <w:rFonts w:hint="default"/>
        <w:lang w:val="cs-CZ" w:eastAsia="en-US" w:bidi="ar-SA"/>
      </w:rPr>
    </w:lvl>
    <w:lvl w:ilvl="7">
      <w:numFmt w:val="bullet"/>
      <w:lvlText w:val="•"/>
      <w:lvlJc w:val="left"/>
      <w:pPr>
        <w:ind w:left="6788" w:hanging="569"/>
      </w:pPr>
      <w:rPr>
        <w:rFonts w:hint="default"/>
        <w:lang w:val="cs-CZ" w:eastAsia="en-US" w:bidi="ar-SA"/>
      </w:rPr>
    </w:lvl>
    <w:lvl w:ilvl="8">
      <w:numFmt w:val="bullet"/>
      <w:lvlText w:val="•"/>
      <w:lvlJc w:val="left"/>
      <w:pPr>
        <w:ind w:left="8002" w:hanging="569"/>
      </w:pPr>
      <w:rPr>
        <w:rFonts w:hint="default"/>
        <w:lang w:val="cs-CZ" w:eastAsia="en-US" w:bidi="ar-SA"/>
      </w:rPr>
    </w:lvl>
  </w:abstractNum>
  <w:abstractNum w:abstractNumId="18" w15:restartNumberingAfterBreak="0">
    <w:nsid w:val="55D21036"/>
    <w:multiLevelType w:val="hybridMultilevel"/>
    <w:tmpl w:val="1E82D63A"/>
    <w:lvl w:ilvl="0" w:tplc="11CC2974">
      <w:numFmt w:val="bullet"/>
      <w:lvlText w:val=""/>
      <w:lvlJc w:val="left"/>
      <w:pPr>
        <w:ind w:left="840" w:hanging="361"/>
      </w:pPr>
      <w:rPr>
        <w:rFonts w:ascii="Symbol" w:eastAsia="Symbol" w:hAnsi="Symbol" w:cs="Symbol" w:hint="default"/>
        <w:b w:val="0"/>
        <w:bCs w:val="0"/>
        <w:i w:val="0"/>
        <w:iCs w:val="0"/>
        <w:w w:val="100"/>
        <w:sz w:val="22"/>
        <w:szCs w:val="22"/>
        <w:lang w:val="cs-CZ" w:eastAsia="en-US" w:bidi="ar-SA"/>
      </w:rPr>
    </w:lvl>
    <w:lvl w:ilvl="1" w:tplc="961E9874">
      <w:numFmt w:val="bullet"/>
      <w:lvlText w:val="•"/>
      <w:lvlJc w:val="left"/>
      <w:pPr>
        <w:ind w:left="1799" w:hanging="361"/>
      </w:pPr>
      <w:rPr>
        <w:rFonts w:hint="default"/>
        <w:lang w:val="cs-CZ" w:eastAsia="en-US" w:bidi="ar-SA"/>
      </w:rPr>
    </w:lvl>
    <w:lvl w:ilvl="2" w:tplc="3A9AB7B8">
      <w:numFmt w:val="bullet"/>
      <w:lvlText w:val="•"/>
      <w:lvlJc w:val="left"/>
      <w:pPr>
        <w:ind w:left="2758" w:hanging="361"/>
      </w:pPr>
      <w:rPr>
        <w:rFonts w:hint="default"/>
        <w:lang w:val="cs-CZ" w:eastAsia="en-US" w:bidi="ar-SA"/>
      </w:rPr>
    </w:lvl>
    <w:lvl w:ilvl="3" w:tplc="A1F250B6">
      <w:numFmt w:val="bullet"/>
      <w:lvlText w:val="•"/>
      <w:lvlJc w:val="left"/>
      <w:pPr>
        <w:ind w:left="3717" w:hanging="361"/>
      </w:pPr>
      <w:rPr>
        <w:rFonts w:hint="default"/>
        <w:lang w:val="cs-CZ" w:eastAsia="en-US" w:bidi="ar-SA"/>
      </w:rPr>
    </w:lvl>
    <w:lvl w:ilvl="4" w:tplc="B5FCF5CC">
      <w:numFmt w:val="bullet"/>
      <w:lvlText w:val="•"/>
      <w:lvlJc w:val="left"/>
      <w:pPr>
        <w:ind w:left="4676" w:hanging="361"/>
      </w:pPr>
      <w:rPr>
        <w:rFonts w:hint="default"/>
        <w:lang w:val="cs-CZ" w:eastAsia="en-US" w:bidi="ar-SA"/>
      </w:rPr>
    </w:lvl>
    <w:lvl w:ilvl="5" w:tplc="14E02A2E">
      <w:numFmt w:val="bullet"/>
      <w:lvlText w:val="•"/>
      <w:lvlJc w:val="left"/>
      <w:pPr>
        <w:ind w:left="5635" w:hanging="361"/>
      </w:pPr>
      <w:rPr>
        <w:rFonts w:hint="default"/>
        <w:lang w:val="cs-CZ" w:eastAsia="en-US" w:bidi="ar-SA"/>
      </w:rPr>
    </w:lvl>
    <w:lvl w:ilvl="6" w:tplc="72882500">
      <w:numFmt w:val="bullet"/>
      <w:lvlText w:val="•"/>
      <w:lvlJc w:val="left"/>
      <w:pPr>
        <w:ind w:left="6594" w:hanging="361"/>
      </w:pPr>
      <w:rPr>
        <w:rFonts w:hint="default"/>
        <w:lang w:val="cs-CZ" w:eastAsia="en-US" w:bidi="ar-SA"/>
      </w:rPr>
    </w:lvl>
    <w:lvl w:ilvl="7" w:tplc="DAAEEED2">
      <w:numFmt w:val="bullet"/>
      <w:lvlText w:val="•"/>
      <w:lvlJc w:val="left"/>
      <w:pPr>
        <w:ind w:left="7553" w:hanging="361"/>
      </w:pPr>
      <w:rPr>
        <w:rFonts w:hint="default"/>
        <w:lang w:val="cs-CZ" w:eastAsia="en-US" w:bidi="ar-SA"/>
      </w:rPr>
    </w:lvl>
    <w:lvl w:ilvl="8" w:tplc="B3B6F9FE">
      <w:numFmt w:val="bullet"/>
      <w:lvlText w:val="•"/>
      <w:lvlJc w:val="left"/>
      <w:pPr>
        <w:ind w:left="8512" w:hanging="361"/>
      </w:pPr>
      <w:rPr>
        <w:rFonts w:hint="default"/>
        <w:lang w:val="cs-CZ" w:eastAsia="en-US" w:bidi="ar-SA"/>
      </w:rPr>
    </w:lvl>
  </w:abstractNum>
  <w:abstractNum w:abstractNumId="19" w15:restartNumberingAfterBreak="0">
    <w:nsid w:val="590021BC"/>
    <w:multiLevelType w:val="hybridMultilevel"/>
    <w:tmpl w:val="9DB48B68"/>
    <w:lvl w:ilvl="0" w:tplc="74C8B704">
      <w:start w:val="1"/>
      <w:numFmt w:val="lowerLetter"/>
      <w:lvlText w:val="%1)"/>
      <w:lvlJc w:val="left"/>
      <w:pPr>
        <w:ind w:left="1084" w:hanging="569"/>
        <w:jc w:val="left"/>
      </w:pPr>
      <w:rPr>
        <w:rFonts w:ascii="Arial" w:eastAsia="Arial" w:hAnsi="Arial" w:cs="Arial" w:hint="default"/>
        <w:b w:val="0"/>
        <w:bCs w:val="0"/>
        <w:i w:val="0"/>
        <w:iCs w:val="0"/>
        <w:color w:val="7E7E7E"/>
        <w:spacing w:val="-1"/>
        <w:w w:val="100"/>
        <w:sz w:val="22"/>
        <w:szCs w:val="22"/>
        <w:lang w:val="cs-CZ" w:eastAsia="en-US" w:bidi="ar-SA"/>
      </w:rPr>
    </w:lvl>
    <w:lvl w:ilvl="1" w:tplc="C4E0717C">
      <w:numFmt w:val="bullet"/>
      <w:lvlText w:val="•"/>
      <w:lvlJc w:val="left"/>
      <w:pPr>
        <w:ind w:left="2015" w:hanging="569"/>
      </w:pPr>
      <w:rPr>
        <w:rFonts w:hint="default"/>
        <w:lang w:val="cs-CZ" w:eastAsia="en-US" w:bidi="ar-SA"/>
      </w:rPr>
    </w:lvl>
    <w:lvl w:ilvl="2" w:tplc="024ED0C8">
      <w:numFmt w:val="bullet"/>
      <w:lvlText w:val="•"/>
      <w:lvlJc w:val="left"/>
      <w:pPr>
        <w:ind w:left="2950" w:hanging="569"/>
      </w:pPr>
      <w:rPr>
        <w:rFonts w:hint="default"/>
        <w:lang w:val="cs-CZ" w:eastAsia="en-US" w:bidi="ar-SA"/>
      </w:rPr>
    </w:lvl>
    <w:lvl w:ilvl="3" w:tplc="22D6DD7C">
      <w:numFmt w:val="bullet"/>
      <w:lvlText w:val="•"/>
      <w:lvlJc w:val="left"/>
      <w:pPr>
        <w:ind w:left="3885" w:hanging="569"/>
      </w:pPr>
      <w:rPr>
        <w:rFonts w:hint="default"/>
        <w:lang w:val="cs-CZ" w:eastAsia="en-US" w:bidi="ar-SA"/>
      </w:rPr>
    </w:lvl>
    <w:lvl w:ilvl="4" w:tplc="791A3E16">
      <w:numFmt w:val="bullet"/>
      <w:lvlText w:val="•"/>
      <w:lvlJc w:val="left"/>
      <w:pPr>
        <w:ind w:left="4820" w:hanging="569"/>
      </w:pPr>
      <w:rPr>
        <w:rFonts w:hint="default"/>
        <w:lang w:val="cs-CZ" w:eastAsia="en-US" w:bidi="ar-SA"/>
      </w:rPr>
    </w:lvl>
    <w:lvl w:ilvl="5" w:tplc="26F881EE">
      <w:numFmt w:val="bullet"/>
      <w:lvlText w:val="•"/>
      <w:lvlJc w:val="left"/>
      <w:pPr>
        <w:ind w:left="5755" w:hanging="569"/>
      </w:pPr>
      <w:rPr>
        <w:rFonts w:hint="default"/>
        <w:lang w:val="cs-CZ" w:eastAsia="en-US" w:bidi="ar-SA"/>
      </w:rPr>
    </w:lvl>
    <w:lvl w:ilvl="6" w:tplc="1B341FAA">
      <w:numFmt w:val="bullet"/>
      <w:lvlText w:val="•"/>
      <w:lvlJc w:val="left"/>
      <w:pPr>
        <w:ind w:left="6690" w:hanging="569"/>
      </w:pPr>
      <w:rPr>
        <w:rFonts w:hint="default"/>
        <w:lang w:val="cs-CZ" w:eastAsia="en-US" w:bidi="ar-SA"/>
      </w:rPr>
    </w:lvl>
    <w:lvl w:ilvl="7" w:tplc="12C0BB2E">
      <w:numFmt w:val="bullet"/>
      <w:lvlText w:val="•"/>
      <w:lvlJc w:val="left"/>
      <w:pPr>
        <w:ind w:left="7625" w:hanging="569"/>
      </w:pPr>
      <w:rPr>
        <w:rFonts w:hint="default"/>
        <w:lang w:val="cs-CZ" w:eastAsia="en-US" w:bidi="ar-SA"/>
      </w:rPr>
    </w:lvl>
    <w:lvl w:ilvl="8" w:tplc="58784C2C">
      <w:numFmt w:val="bullet"/>
      <w:lvlText w:val="•"/>
      <w:lvlJc w:val="left"/>
      <w:pPr>
        <w:ind w:left="8560" w:hanging="569"/>
      </w:pPr>
      <w:rPr>
        <w:rFonts w:hint="default"/>
        <w:lang w:val="cs-CZ" w:eastAsia="en-US" w:bidi="ar-SA"/>
      </w:rPr>
    </w:lvl>
  </w:abstractNum>
  <w:abstractNum w:abstractNumId="20" w15:restartNumberingAfterBreak="0">
    <w:nsid w:val="5BF346EA"/>
    <w:multiLevelType w:val="hybridMultilevel"/>
    <w:tmpl w:val="736C6012"/>
    <w:lvl w:ilvl="0" w:tplc="1236EE1A">
      <w:start w:val="1"/>
      <w:numFmt w:val="lowerLetter"/>
      <w:lvlText w:val="%1)"/>
      <w:lvlJc w:val="left"/>
      <w:pPr>
        <w:ind w:left="1365" w:hanging="396"/>
        <w:jc w:val="left"/>
      </w:pPr>
      <w:rPr>
        <w:rFonts w:ascii="Arial" w:eastAsia="Arial" w:hAnsi="Arial" w:cs="Arial" w:hint="default"/>
        <w:b w:val="0"/>
        <w:bCs w:val="0"/>
        <w:i w:val="0"/>
        <w:iCs w:val="0"/>
        <w:color w:val="00AEEE"/>
        <w:spacing w:val="-1"/>
        <w:w w:val="100"/>
        <w:sz w:val="22"/>
        <w:szCs w:val="22"/>
        <w:lang w:val="cs-CZ" w:eastAsia="en-US" w:bidi="ar-SA"/>
      </w:rPr>
    </w:lvl>
    <w:lvl w:ilvl="1" w:tplc="FDD0D6B8">
      <w:numFmt w:val="bullet"/>
      <w:lvlText w:val="•"/>
      <w:lvlJc w:val="left"/>
      <w:pPr>
        <w:ind w:left="2267" w:hanging="396"/>
      </w:pPr>
      <w:rPr>
        <w:rFonts w:hint="default"/>
        <w:lang w:val="cs-CZ" w:eastAsia="en-US" w:bidi="ar-SA"/>
      </w:rPr>
    </w:lvl>
    <w:lvl w:ilvl="2" w:tplc="EFFE92BC">
      <w:numFmt w:val="bullet"/>
      <w:lvlText w:val="•"/>
      <w:lvlJc w:val="left"/>
      <w:pPr>
        <w:ind w:left="3174" w:hanging="396"/>
      </w:pPr>
      <w:rPr>
        <w:rFonts w:hint="default"/>
        <w:lang w:val="cs-CZ" w:eastAsia="en-US" w:bidi="ar-SA"/>
      </w:rPr>
    </w:lvl>
    <w:lvl w:ilvl="3" w:tplc="B172CE1C">
      <w:numFmt w:val="bullet"/>
      <w:lvlText w:val="•"/>
      <w:lvlJc w:val="left"/>
      <w:pPr>
        <w:ind w:left="4081" w:hanging="396"/>
      </w:pPr>
      <w:rPr>
        <w:rFonts w:hint="default"/>
        <w:lang w:val="cs-CZ" w:eastAsia="en-US" w:bidi="ar-SA"/>
      </w:rPr>
    </w:lvl>
    <w:lvl w:ilvl="4" w:tplc="7C7404FE">
      <w:numFmt w:val="bullet"/>
      <w:lvlText w:val="•"/>
      <w:lvlJc w:val="left"/>
      <w:pPr>
        <w:ind w:left="4988" w:hanging="396"/>
      </w:pPr>
      <w:rPr>
        <w:rFonts w:hint="default"/>
        <w:lang w:val="cs-CZ" w:eastAsia="en-US" w:bidi="ar-SA"/>
      </w:rPr>
    </w:lvl>
    <w:lvl w:ilvl="5" w:tplc="F31C346A">
      <w:numFmt w:val="bullet"/>
      <w:lvlText w:val="•"/>
      <w:lvlJc w:val="left"/>
      <w:pPr>
        <w:ind w:left="5895" w:hanging="396"/>
      </w:pPr>
      <w:rPr>
        <w:rFonts w:hint="default"/>
        <w:lang w:val="cs-CZ" w:eastAsia="en-US" w:bidi="ar-SA"/>
      </w:rPr>
    </w:lvl>
    <w:lvl w:ilvl="6" w:tplc="3186629C">
      <w:numFmt w:val="bullet"/>
      <w:lvlText w:val="•"/>
      <w:lvlJc w:val="left"/>
      <w:pPr>
        <w:ind w:left="6802" w:hanging="396"/>
      </w:pPr>
      <w:rPr>
        <w:rFonts w:hint="default"/>
        <w:lang w:val="cs-CZ" w:eastAsia="en-US" w:bidi="ar-SA"/>
      </w:rPr>
    </w:lvl>
    <w:lvl w:ilvl="7" w:tplc="91AE4116">
      <w:numFmt w:val="bullet"/>
      <w:lvlText w:val="•"/>
      <w:lvlJc w:val="left"/>
      <w:pPr>
        <w:ind w:left="7709" w:hanging="396"/>
      </w:pPr>
      <w:rPr>
        <w:rFonts w:hint="default"/>
        <w:lang w:val="cs-CZ" w:eastAsia="en-US" w:bidi="ar-SA"/>
      </w:rPr>
    </w:lvl>
    <w:lvl w:ilvl="8" w:tplc="66CE8C4C">
      <w:numFmt w:val="bullet"/>
      <w:lvlText w:val="•"/>
      <w:lvlJc w:val="left"/>
      <w:pPr>
        <w:ind w:left="8616" w:hanging="396"/>
      </w:pPr>
      <w:rPr>
        <w:rFonts w:hint="default"/>
        <w:lang w:val="cs-CZ" w:eastAsia="en-US" w:bidi="ar-SA"/>
      </w:rPr>
    </w:lvl>
  </w:abstractNum>
  <w:abstractNum w:abstractNumId="21" w15:restartNumberingAfterBreak="0">
    <w:nsid w:val="5E3F67C4"/>
    <w:multiLevelType w:val="multilevel"/>
    <w:tmpl w:val="4762E76A"/>
    <w:lvl w:ilvl="0">
      <w:start w:val="1"/>
      <w:numFmt w:val="decimal"/>
      <w:lvlText w:val="%1."/>
      <w:lvlJc w:val="left"/>
      <w:pPr>
        <w:ind w:left="686" w:hanging="456"/>
        <w:jc w:val="left"/>
      </w:pPr>
      <w:rPr>
        <w:rFonts w:ascii="Arial" w:eastAsia="Arial" w:hAnsi="Arial" w:cs="Arial" w:hint="default"/>
        <w:b/>
        <w:bCs/>
        <w:i w:val="0"/>
        <w:iCs w:val="0"/>
        <w:color w:val="00AEEE"/>
        <w:w w:val="100"/>
        <w:sz w:val="24"/>
        <w:szCs w:val="24"/>
        <w:lang w:val="cs-CZ" w:eastAsia="en-US" w:bidi="ar-SA"/>
      </w:rPr>
    </w:lvl>
    <w:lvl w:ilvl="1">
      <w:start w:val="1"/>
      <w:numFmt w:val="decimal"/>
      <w:lvlText w:val="%1.%2"/>
      <w:lvlJc w:val="left"/>
      <w:pPr>
        <w:ind w:left="969" w:hanging="737"/>
        <w:jc w:val="left"/>
      </w:pPr>
      <w:rPr>
        <w:rFonts w:ascii="Arial" w:eastAsia="Arial" w:hAnsi="Arial" w:cs="Arial" w:hint="default"/>
        <w:b w:val="0"/>
        <w:bCs w:val="0"/>
        <w:i w:val="0"/>
        <w:iCs w:val="0"/>
        <w:color w:val="00AEEE"/>
        <w:spacing w:val="-1"/>
        <w:w w:val="100"/>
        <w:sz w:val="22"/>
        <w:szCs w:val="22"/>
        <w:lang w:val="cs-CZ" w:eastAsia="en-US" w:bidi="ar-SA"/>
      </w:rPr>
    </w:lvl>
    <w:lvl w:ilvl="2">
      <w:start w:val="1"/>
      <w:numFmt w:val="decimal"/>
      <w:lvlText w:val="%1.%2.%3"/>
      <w:lvlJc w:val="left"/>
      <w:pPr>
        <w:ind w:left="1793" w:hanging="853"/>
        <w:jc w:val="left"/>
      </w:pPr>
      <w:rPr>
        <w:rFonts w:ascii="Arial" w:eastAsia="Arial" w:hAnsi="Arial" w:cs="Arial" w:hint="default"/>
        <w:b w:val="0"/>
        <w:bCs w:val="0"/>
        <w:i w:val="0"/>
        <w:iCs w:val="0"/>
        <w:color w:val="00AEEE"/>
        <w:spacing w:val="-3"/>
        <w:w w:val="100"/>
        <w:sz w:val="22"/>
        <w:szCs w:val="22"/>
        <w:lang w:val="cs-CZ" w:eastAsia="en-US" w:bidi="ar-SA"/>
      </w:rPr>
    </w:lvl>
    <w:lvl w:ilvl="3">
      <w:start w:val="1"/>
      <w:numFmt w:val="lowerLetter"/>
      <w:lvlText w:val="%4)"/>
      <w:lvlJc w:val="left"/>
      <w:pPr>
        <w:ind w:left="2359" w:hanging="567"/>
        <w:jc w:val="left"/>
      </w:pPr>
      <w:rPr>
        <w:rFonts w:ascii="Arial" w:eastAsia="Arial" w:hAnsi="Arial" w:cs="Arial" w:hint="default"/>
        <w:b w:val="0"/>
        <w:bCs w:val="0"/>
        <w:i w:val="0"/>
        <w:iCs w:val="0"/>
        <w:color w:val="00AEEE"/>
        <w:spacing w:val="-1"/>
        <w:w w:val="100"/>
        <w:sz w:val="22"/>
        <w:szCs w:val="22"/>
        <w:lang w:val="cs-CZ" w:eastAsia="en-US" w:bidi="ar-SA"/>
      </w:rPr>
    </w:lvl>
    <w:lvl w:ilvl="4">
      <w:numFmt w:val="bullet"/>
      <w:lvlText w:val="•"/>
      <w:lvlJc w:val="left"/>
      <w:pPr>
        <w:ind w:left="2360" w:hanging="567"/>
      </w:pPr>
      <w:rPr>
        <w:rFonts w:hint="default"/>
        <w:lang w:val="cs-CZ" w:eastAsia="en-US" w:bidi="ar-SA"/>
      </w:rPr>
    </w:lvl>
    <w:lvl w:ilvl="5">
      <w:numFmt w:val="bullet"/>
      <w:lvlText w:val="•"/>
      <w:lvlJc w:val="left"/>
      <w:pPr>
        <w:ind w:left="3705" w:hanging="567"/>
      </w:pPr>
      <w:rPr>
        <w:rFonts w:hint="default"/>
        <w:lang w:val="cs-CZ" w:eastAsia="en-US" w:bidi="ar-SA"/>
      </w:rPr>
    </w:lvl>
    <w:lvl w:ilvl="6">
      <w:numFmt w:val="bullet"/>
      <w:lvlText w:val="•"/>
      <w:lvlJc w:val="left"/>
      <w:pPr>
        <w:ind w:left="5050" w:hanging="567"/>
      </w:pPr>
      <w:rPr>
        <w:rFonts w:hint="default"/>
        <w:lang w:val="cs-CZ" w:eastAsia="en-US" w:bidi="ar-SA"/>
      </w:rPr>
    </w:lvl>
    <w:lvl w:ilvl="7">
      <w:numFmt w:val="bullet"/>
      <w:lvlText w:val="•"/>
      <w:lvlJc w:val="left"/>
      <w:pPr>
        <w:ind w:left="6395" w:hanging="567"/>
      </w:pPr>
      <w:rPr>
        <w:rFonts w:hint="default"/>
        <w:lang w:val="cs-CZ" w:eastAsia="en-US" w:bidi="ar-SA"/>
      </w:rPr>
    </w:lvl>
    <w:lvl w:ilvl="8">
      <w:numFmt w:val="bullet"/>
      <w:lvlText w:val="•"/>
      <w:lvlJc w:val="left"/>
      <w:pPr>
        <w:ind w:left="7740" w:hanging="567"/>
      </w:pPr>
      <w:rPr>
        <w:rFonts w:hint="default"/>
        <w:lang w:val="cs-CZ" w:eastAsia="en-US" w:bidi="ar-SA"/>
      </w:rPr>
    </w:lvl>
  </w:abstractNum>
  <w:abstractNum w:abstractNumId="22" w15:restartNumberingAfterBreak="0">
    <w:nsid w:val="6E5E6C87"/>
    <w:multiLevelType w:val="hybridMultilevel"/>
    <w:tmpl w:val="75A259EE"/>
    <w:lvl w:ilvl="0" w:tplc="85907532">
      <w:start w:val="1"/>
      <w:numFmt w:val="decimal"/>
      <w:lvlText w:val="%1)"/>
      <w:lvlJc w:val="left"/>
      <w:pPr>
        <w:ind w:left="840" w:hanging="360"/>
        <w:jc w:val="left"/>
      </w:pPr>
      <w:rPr>
        <w:rFonts w:ascii="Calibri" w:eastAsia="Calibri" w:hAnsi="Calibri" w:cs="Calibri" w:hint="default"/>
        <w:b w:val="0"/>
        <w:bCs w:val="0"/>
        <w:i w:val="0"/>
        <w:iCs w:val="0"/>
        <w:w w:val="100"/>
        <w:sz w:val="22"/>
        <w:szCs w:val="22"/>
        <w:lang w:val="cs-CZ" w:eastAsia="en-US" w:bidi="ar-SA"/>
      </w:rPr>
    </w:lvl>
    <w:lvl w:ilvl="1" w:tplc="5DA037E2">
      <w:numFmt w:val="bullet"/>
      <w:lvlText w:val="•"/>
      <w:lvlJc w:val="left"/>
      <w:pPr>
        <w:ind w:left="1799" w:hanging="360"/>
      </w:pPr>
      <w:rPr>
        <w:rFonts w:hint="default"/>
        <w:lang w:val="cs-CZ" w:eastAsia="en-US" w:bidi="ar-SA"/>
      </w:rPr>
    </w:lvl>
    <w:lvl w:ilvl="2" w:tplc="3C32D60C">
      <w:numFmt w:val="bullet"/>
      <w:lvlText w:val="•"/>
      <w:lvlJc w:val="left"/>
      <w:pPr>
        <w:ind w:left="2758" w:hanging="360"/>
      </w:pPr>
      <w:rPr>
        <w:rFonts w:hint="default"/>
        <w:lang w:val="cs-CZ" w:eastAsia="en-US" w:bidi="ar-SA"/>
      </w:rPr>
    </w:lvl>
    <w:lvl w:ilvl="3" w:tplc="2446FC60">
      <w:numFmt w:val="bullet"/>
      <w:lvlText w:val="•"/>
      <w:lvlJc w:val="left"/>
      <w:pPr>
        <w:ind w:left="3717" w:hanging="360"/>
      </w:pPr>
      <w:rPr>
        <w:rFonts w:hint="default"/>
        <w:lang w:val="cs-CZ" w:eastAsia="en-US" w:bidi="ar-SA"/>
      </w:rPr>
    </w:lvl>
    <w:lvl w:ilvl="4" w:tplc="96BC2716">
      <w:numFmt w:val="bullet"/>
      <w:lvlText w:val="•"/>
      <w:lvlJc w:val="left"/>
      <w:pPr>
        <w:ind w:left="4676" w:hanging="360"/>
      </w:pPr>
      <w:rPr>
        <w:rFonts w:hint="default"/>
        <w:lang w:val="cs-CZ" w:eastAsia="en-US" w:bidi="ar-SA"/>
      </w:rPr>
    </w:lvl>
    <w:lvl w:ilvl="5" w:tplc="F47831E0">
      <w:numFmt w:val="bullet"/>
      <w:lvlText w:val="•"/>
      <w:lvlJc w:val="left"/>
      <w:pPr>
        <w:ind w:left="5635" w:hanging="360"/>
      </w:pPr>
      <w:rPr>
        <w:rFonts w:hint="default"/>
        <w:lang w:val="cs-CZ" w:eastAsia="en-US" w:bidi="ar-SA"/>
      </w:rPr>
    </w:lvl>
    <w:lvl w:ilvl="6" w:tplc="B89A978C">
      <w:numFmt w:val="bullet"/>
      <w:lvlText w:val="•"/>
      <w:lvlJc w:val="left"/>
      <w:pPr>
        <w:ind w:left="6594" w:hanging="360"/>
      </w:pPr>
      <w:rPr>
        <w:rFonts w:hint="default"/>
        <w:lang w:val="cs-CZ" w:eastAsia="en-US" w:bidi="ar-SA"/>
      </w:rPr>
    </w:lvl>
    <w:lvl w:ilvl="7" w:tplc="6958AB1A">
      <w:numFmt w:val="bullet"/>
      <w:lvlText w:val="•"/>
      <w:lvlJc w:val="left"/>
      <w:pPr>
        <w:ind w:left="7553" w:hanging="360"/>
      </w:pPr>
      <w:rPr>
        <w:rFonts w:hint="default"/>
        <w:lang w:val="cs-CZ" w:eastAsia="en-US" w:bidi="ar-SA"/>
      </w:rPr>
    </w:lvl>
    <w:lvl w:ilvl="8" w:tplc="8CA6308E">
      <w:numFmt w:val="bullet"/>
      <w:lvlText w:val="•"/>
      <w:lvlJc w:val="left"/>
      <w:pPr>
        <w:ind w:left="8512" w:hanging="360"/>
      </w:pPr>
      <w:rPr>
        <w:rFonts w:hint="default"/>
        <w:lang w:val="cs-CZ" w:eastAsia="en-US" w:bidi="ar-SA"/>
      </w:rPr>
    </w:lvl>
  </w:abstractNum>
  <w:abstractNum w:abstractNumId="23" w15:restartNumberingAfterBreak="0">
    <w:nsid w:val="718E3631"/>
    <w:multiLevelType w:val="hybridMultilevel"/>
    <w:tmpl w:val="45A2C7A6"/>
    <w:lvl w:ilvl="0" w:tplc="D1984958">
      <w:start w:val="1"/>
      <w:numFmt w:val="lowerLetter"/>
      <w:lvlText w:val="%1)"/>
      <w:lvlJc w:val="left"/>
      <w:pPr>
        <w:ind w:left="1084" w:hanging="569"/>
        <w:jc w:val="left"/>
      </w:pPr>
      <w:rPr>
        <w:rFonts w:ascii="Arial" w:eastAsia="Arial" w:hAnsi="Arial" w:cs="Arial" w:hint="default"/>
        <w:b w:val="0"/>
        <w:bCs w:val="0"/>
        <w:i w:val="0"/>
        <w:iCs w:val="0"/>
        <w:color w:val="7E7E7E"/>
        <w:spacing w:val="-1"/>
        <w:w w:val="100"/>
        <w:sz w:val="22"/>
        <w:szCs w:val="22"/>
        <w:lang w:val="cs-CZ" w:eastAsia="en-US" w:bidi="ar-SA"/>
      </w:rPr>
    </w:lvl>
    <w:lvl w:ilvl="1" w:tplc="329AC840">
      <w:numFmt w:val="bullet"/>
      <w:lvlText w:val="•"/>
      <w:lvlJc w:val="left"/>
      <w:pPr>
        <w:ind w:left="2015" w:hanging="569"/>
      </w:pPr>
      <w:rPr>
        <w:rFonts w:hint="default"/>
        <w:lang w:val="cs-CZ" w:eastAsia="en-US" w:bidi="ar-SA"/>
      </w:rPr>
    </w:lvl>
    <w:lvl w:ilvl="2" w:tplc="C27CA322">
      <w:numFmt w:val="bullet"/>
      <w:lvlText w:val="•"/>
      <w:lvlJc w:val="left"/>
      <w:pPr>
        <w:ind w:left="2950" w:hanging="569"/>
      </w:pPr>
      <w:rPr>
        <w:rFonts w:hint="default"/>
        <w:lang w:val="cs-CZ" w:eastAsia="en-US" w:bidi="ar-SA"/>
      </w:rPr>
    </w:lvl>
    <w:lvl w:ilvl="3" w:tplc="D1ECD0EA">
      <w:numFmt w:val="bullet"/>
      <w:lvlText w:val="•"/>
      <w:lvlJc w:val="left"/>
      <w:pPr>
        <w:ind w:left="3885" w:hanging="569"/>
      </w:pPr>
      <w:rPr>
        <w:rFonts w:hint="default"/>
        <w:lang w:val="cs-CZ" w:eastAsia="en-US" w:bidi="ar-SA"/>
      </w:rPr>
    </w:lvl>
    <w:lvl w:ilvl="4" w:tplc="5ED6A60A">
      <w:numFmt w:val="bullet"/>
      <w:lvlText w:val="•"/>
      <w:lvlJc w:val="left"/>
      <w:pPr>
        <w:ind w:left="4820" w:hanging="569"/>
      </w:pPr>
      <w:rPr>
        <w:rFonts w:hint="default"/>
        <w:lang w:val="cs-CZ" w:eastAsia="en-US" w:bidi="ar-SA"/>
      </w:rPr>
    </w:lvl>
    <w:lvl w:ilvl="5" w:tplc="6DC2095A">
      <w:numFmt w:val="bullet"/>
      <w:lvlText w:val="•"/>
      <w:lvlJc w:val="left"/>
      <w:pPr>
        <w:ind w:left="5755" w:hanging="569"/>
      </w:pPr>
      <w:rPr>
        <w:rFonts w:hint="default"/>
        <w:lang w:val="cs-CZ" w:eastAsia="en-US" w:bidi="ar-SA"/>
      </w:rPr>
    </w:lvl>
    <w:lvl w:ilvl="6" w:tplc="303CC494">
      <w:numFmt w:val="bullet"/>
      <w:lvlText w:val="•"/>
      <w:lvlJc w:val="left"/>
      <w:pPr>
        <w:ind w:left="6690" w:hanging="569"/>
      </w:pPr>
      <w:rPr>
        <w:rFonts w:hint="default"/>
        <w:lang w:val="cs-CZ" w:eastAsia="en-US" w:bidi="ar-SA"/>
      </w:rPr>
    </w:lvl>
    <w:lvl w:ilvl="7" w:tplc="0DD06716">
      <w:numFmt w:val="bullet"/>
      <w:lvlText w:val="•"/>
      <w:lvlJc w:val="left"/>
      <w:pPr>
        <w:ind w:left="7625" w:hanging="569"/>
      </w:pPr>
      <w:rPr>
        <w:rFonts w:hint="default"/>
        <w:lang w:val="cs-CZ" w:eastAsia="en-US" w:bidi="ar-SA"/>
      </w:rPr>
    </w:lvl>
    <w:lvl w:ilvl="8" w:tplc="16B45CB8">
      <w:numFmt w:val="bullet"/>
      <w:lvlText w:val="•"/>
      <w:lvlJc w:val="left"/>
      <w:pPr>
        <w:ind w:left="8560" w:hanging="569"/>
      </w:pPr>
      <w:rPr>
        <w:rFonts w:hint="default"/>
        <w:lang w:val="cs-CZ" w:eastAsia="en-US" w:bidi="ar-SA"/>
      </w:rPr>
    </w:lvl>
  </w:abstractNum>
  <w:abstractNum w:abstractNumId="24" w15:restartNumberingAfterBreak="0">
    <w:nsid w:val="727C3CAE"/>
    <w:multiLevelType w:val="hybridMultilevel"/>
    <w:tmpl w:val="40CC57A6"/>
    <w:lvl w:ilvl="0" w:tplc="D2AA4BE4">
      <w:start w:val="1"/>
      <w:numFmt w:val="lowerLetter"/>
      <w:lvlText w:val="%1)"/>
      <w:lvlJc w:val="left"/>
      <w:pPr>
        <w:ind w:left="1651" w:hanging="322"/>
        <w:jc w:val="left"/>
      </w:pPr>
      <w:rPr>
        <w:rFonts w:hint="default"/>
        <w:spacing w:val="-1"/>
        <w:w w:val="100"/>
        <w:lang w:val="cs-CZ" w:eastAsia="en-US" w:bidi="ar-SA"/>
      </w:rPr>
    </w:lvl>
    <w:lvl w:ilvl="1" w:tplc="C2DC2E5E">
      <w:numFmt w:val="bullet"/>
      <w:lvlText w:val="•"/>
      <w:lvlJc w:val="left"/>
      <w:pPr>
        <w:ind w:left="2537" w:hanging="322"/>
      </w:pPr>
      <w:rPr>
        <w:rFonts w:hint="default"/>
        <w:lang w:val="cs-CZ" w:eastAsia="en-US" w:bidi="ar-SA"/>
      </w:rPr>
    </w:lvl>
    <w:lvl w:ilvl="2" w:tplc="3550B730">
      <w:numFmt w:val="bullet"/>
      <w:lvlText w:val="•"/>
      <w:lvlJc w:val="left"/>
      <w:pPr>
        <w:ind w:left="3414" w:hanging="322"/>
      </w:pPr>
      <w:rPr>
        <w:rFonts w:hint="default"/>
        <w:lang w:val="cs-CZ" w:eastAsia="en-US" w:bidi="ar-SA"/>
      </w:rPr>
    </w:lvl>
    <w:lvl w:ilvl="3" w:tplc="1C0E985A">
      <w:numFmt w:val="bullet"/>
      <w:lvlText w:val="•"/>
      <w:lvlJc w:val="left"/>
      <w:pPr>
        <w:ind w:left="4291" w:hanging="322"/>
      </w:pPr>
      <w:rPr>
        <w:rFonts w:hint="default"/>
        <w:lang w:val="cs-CZ" w:eastAsia="en-US" w:bidi="ar-SA"/>
      </w:rPr>
    </w:lvl>
    <w:lvl w:ilvl="4" w:tplc="1EE800FE">
      <w:numFmt w:val="bullet"/>
      <w:lvlText w:val="•"/>
      <w:lvlJc w:val="left"/>
      <w:pPr>
        <w:ind w:left="5168" w:hanging="322"/>
      </w:pPr>
      <w:rPr>
        <w:rFonts w:hint="default"/>
        <w:lang w:val="cs-CZ" w:eastAsia="en-US" w:bidi="ar-SA"/>
      </w:rPr>
    </w:lvl>
    <w:lvl w:ilvl="5" w:tplc="7F2E8346">
      <w:numFmt w:val="bullet"/>
      <w:lvlText w:val="•"/>
      <w:lvlJc w:val="left"/>
      <w:pPr>
        <w:ind w:left="6045" w:hanging="322"/>
      </w:pPr>
      <w:rPr>
        <w:rFonts w:hint="default"/>
        <w:lang w:val="cs-CZ" w:eastAsia="en-US" w:bidi="ar-SA"/>
      </w:rPr>
    </w:lvl>
    <w:lvl w:ilvl="6" w:tplc="B1325964">
      <w:numFmt w:val="bullet"/>
      <w:lvlText w:val="•"/>
      <w:lvlJc w:val="left"/>
      <w:pPr>
        <w:ind w:left="6922" w:hanging="322"/>
      </w:pPr>
      <w:rPr>
        <w:rFonts w:hint="default"/>
        <w:lang w:val="cs-CZ" w:eastAsia="en-US" w:bidi="ar-SA"/>
      </w:rPr>
    </w:lvl>
    <w:lvl w:ilvl="7" w:tplc="D0609BA4">
      <w:numFmt w:val="bullet"/>
      <w:lvlText w:val="•"/>
      <w:lvlJc w:val="left"/>
      <w:pPr>
        <w:ind w:left="7799" w:hanging="322"/>
      </w:pPr>
      <w:rPr>
        <w:rFonts w:hint="default"/>
        <w:lang w:val="cs-CZ" w:eastAsia="en-US" w:bidi="ar-SA"/>
      </w:rPr>
    </w:lvl>
    <w:lvl w:ilvl="8" w:tplc="554A92F2">
      <w:numFmt w:val="bullet"/>
      <w:lvlText w:val="•"/>
      <w:lvlJc w:val="left"/>
      <w:pPr>
        <w:ind w:left="8676" w:hanging="322"/>
      </w:pPr>
      <w:rPr>
        <w:rFonts w:hint="default"/>
        <w:lang w:val="cs-CZ" w:eastAsia="en-US" w:bidi="ar-SA"/>
      </w:rPr>
    </w:lvl>
  </w:abstractNum>
  <w:abstractNum w:abstractNumId="25" w15:restartNumberingAfterBreak="0">
    <w:nsid w:val="732F2B0D"/>
    <w:multiLevelType w:val="hybridMultilevel"/>
    <w:tmpl w:val="A8149508"/>
    <w:lvl w:ilvl="0" w:tplc="D1CC1386">
      <w:start w:val="1"/>
      <w:numFmt w:val="lowerLetter"/>
      <w:lvlText w:val="%1)"/>
      <w:lvlJc w:val="left"/>
      <w:pPr>
        <w:ind w:left="1084" w:hanging="569"/>
        <w:jc w:val="left"/>
      </w:pPr>
      <w:rPr>
        <w:rFonts w:ascii="Arial" w:eastAsia="Arial" w:hAnsi="Arial" w:cs="Arial" w:hint="default"/>
        <w:b w:val="0"/>
        <w:bCs w:val="0"/>
        <w:i w:val="0"/>
        <w:iCs w:val="0"/>
        <w:color w:val="7E7E7E"/>
        <w:spacing w:val="-1"/>
        <w:w w:val="100"/>
        <w:sz w:val="22"/>
        <w:szCs w:val="22"/>
        <w:lang w:val="cs-CZ" w:eastAsia="en-US" w:bidi="ar-SA"/>
      </w:rPr>
    </w:lvl>
    <w:lvl w:ilvl="1" w:tplc="83E2F232">
      <w:numFmt w:val="bullet"/>
      <w:lvlText w:val="•"/>
      <w:lvlJc w:val="left"/>
      <w:pPr>
        <w:ind w:left="2015" w:hanging="569"/>
      </w:pPr>
      <w:rPr>
        <w:rFonts w:hint="default"/>
        <w:lang w:val="cs-CZ" w:eastAsia="en-US" w:bidi="ar-SA"/>
      </w:rPr>
    </w:lvl>
    <w:lvl w:ilvl="2" w:tplc="ED5A58E6">
      <w:numFmt w:val="bullet"/>
      <w:lvlText w:val="•"/>
      <w:lvlJc w:val="left"/>
      <w:pPr>
        <w:ind w:left="2950" w:hanging="569"/>
      </w:pPr>
      <w:rPr>
        <w:rFonts w:hint="default"/>
        <w:lang w:val="cs-CZ" w:eastAsia="en-US" w:bidi="ar-SA"/>
      </w:rPr>
    </w:lvl>
    <w:lvl w:ilvl="3" w:tplc="C748B710">
      <w:numFmt w:val="bullet"/>
      <w:lvlText w:val="•"/>
      <w:lvlJc w:val="left"/>
      <w:pPr>
        <w:ind w:left="3885" w:hanging="569"/>
      </w:pPr>
      <w:rPr>
        <w:rFonts w:hint="default"/>
        <w:lang w:val="cs-CZ" w:eastAsia="en-US" w:bidi="ar-SA"/>
      </w:rPr>
    </w:lvl>
    <w:lvl w:ilvl="4" w:tplc="50BE1976">
      <w:numFmt w:val="bullet"/>
      <w:lvlText w:val="•"/>
      <w:lvlJc w:val="left"/>
      <w:pPr>
        <w:ind w:left="4820" w:hanging="569"/>
      </w:pPr>
      <w:rPr>
        <w:rFonts w:hint="default"/>
        <w:lang w:val="cs-CZ" w:eastAsia="en-US" w:bidi="ar-SA"/>
      </w:rPr>
    </w:lvl>
    <w:lvl w:ilvl="5" w:tplc="34888DA8">
      <w:numFmt w:val="bullet"/>
      <w:lvlText w:val="•"/>
      <w:lvlJc w:val="left"/>
      <w:pPr>
        <w:ind w:left="5755" w:hanging="569"/>
      </w:pPr>
      <w:rPr>
        <w:rFonts w:hint="default"/>
        <w:lang w:val="cs-CZ" w:eastAsia="en-US" w:bidi="ar-SA"/>
      </w:rPr>
    </w:lvl>
    <w:lvl w:ilvl="6" w:tplc="E0B03F92">
      <w:numFmt w:val="bullet"/>
      <w:lvlText w:val="•"/>
      <w:lvlJc w:val="left"/>
      <w:pPr>
        <w:ind w:left="6690" w:hanging="569"/>
      </w:pPr>
      <w:rPr>
        <w:rFonts w:hint="default"/>
        <w:lang w:val="cs-CZ" w:eastAsia="en-US" w:bidi="ar-SA"/>
      </w:rPr>
    </w:lvl>
    <w:lvl w:ilvl="7" w:tplc="3B5497FC">
      <w:numFmt w:val="bullet"/>
      <w:lvlText w:val="•"/>
      <w:lvlJc w:val="left"/>
      <w:pPr>
        <w:ind w:left="7625" w:hanging="569"/>
      </w:pPr>
      <w:rPr>
        <w:rFonts w:hint="default"/>
        <w:lang w:val="cs-CZ" w:eastAsia="en-US" w:bidi="ar-SA"/>
      </w:rPr>
    </w:lvl>
    <w:lvl w:ilvl="8" w:tplc="14542C70">
      <w:numFmt w:val="bullet"/>
      <w:lvlText w:val="•"/>
      <w:lvlJc w:val="left"/>
      <w:pPr>
        <w:ind w:left="8560" w:hanging="569"/>
      </w:pPr>
      <w:rPr>
        <w:rFonts w:hint="default"/>
        <w:lang w:val="cs-CZ" w:eastAsia="en-US" w:bidi="ar-SA"/>
      </w:rPr>
    </w:lvl>
  </w:abstractNum>
  <w:abstractNum w:abstractNumId="26" w15:restartNumberingAfterBreak="0">
    <w:nsid w:val="75C317D3"/>
    <w:multiLevelType w:val="hybridMultilevel"/>
    <w:tmpl w:val="38EAC260"/>
    <w:lvl w:ilvl="0" w:tplc="96D4CFB6">
      <w:start w:val="1"/>
      <w:numFmt w:val="lowerLetter"/>
      <w:lvlText w:val="%1)"/>
      <w:lvlJc w:val="left"/>
      <w:pPr>
        <w:ind w:left="1085" w:hanging="569"/>
        <w:jc w:val="left"/>
      </w:pPr>
      <w:rPr>
        <w:rFonts w:ascii="Arial" w:eastAsia="Arial" w:hAnsi="Arial" w:cs="Arial" w:hint="default"/>
        <w:b w:val="0"/>
        <w:bCs w:val="0"/>
        <w:i w:val="0"/>
        <w:iCs w:val="0"/>
        <w:color w:val="7E7E7E"/>
        <w:spacing w:val="-1"/>
        <w:w w:val="100"/>
        <w:sz w:val="22"/>
        <w:szCs w:val="22"/>
        <w:lang w:val="cs-CZ" w:eastAsia="en-US" w:bidi="ar-SA"/>
      </w:rPr>
    </w:lvl>
    <w:lvl w:ilvl="1" w:tplc="38AEEB38">
      <w:numFmt w:val="bullet"/>
      <w:lvlText w:val="•"/>
      <w:lvlJc w:val="left"/>
      <w:pPr>
        <w:ind w:left="2015" w:hanging="569"/>
      </w:pPr>
      <w:rPr>
        <w:rFonts w:hint="default"/>
        <w:lang w:val="cs-CZ" w:eastAsia="en-US" w:bidi="ar-SA"/>
      </w:rPr>
    </w:lvl>
    <w:lvl w:ilvl="2" w:tplc="7152E33A">
      <w:numFmt w:val="bullet"/>
      <w:lvlText w:val="•"/>
      <w:lvlJc w:val="left"/>
      <w:pPr>
        <w:ind w:left="2950" w:hanging="569"/>
      </w:pPr>
      <w:rPr>
        <w:rFonts w:hint="default"/>
        <w:lang w:val="cs-CZ" w:eastAsia="en-US" w:bidi="ar-SA"/>
      </w:rPr>
    </w:lvl>
    <w:lvl w:ilvl="3" w:tplc="BDF867D4">
      <w:numFmt w:val="bullet"/>
      <w:lvlText w:val="•"/>
      <w:lvlJc w:val="left"/>
      <w:pPr>
        <w:ind w:left="3885" w:hanging="569"/>
      </w:pPr>
      <w:rPr>
        <w:rFonts w:hint="default"/>
        <w:lang w:val="cs-CZ" w:eastAsia="en-US" w:bidi="ar-SA"/>
      </w:rPr>
    </w:lvl>
    <w:lvl w:ilvl="4" w:tplc="9C2826E6">
      <w:numFmt w:val="bullet"/>
      <w:lvlText w:val="•"/>
      <w:lvlJc w:val="left"/>
      <w:pPr>
        <w:ind w:left="4820" w:hanging="569"/>
      </w:pPr>
      <w:rPr>
        <w:rFonts w:hint="default"/>
        <w:lang w:val="cs-CZ" w:eastAsia="en-US" w:bidi="ar-SA"/>
      </w:rPr>
    </w:lvl>
    <w:lvl w:ilvl="5" w:tplc="9DFC74DA">
      <w:numFmt w:val="bullet"/>
      <w:lvlText w:val="•"/>
      <w:lvlJc w:val="left"/>
      <w:pPr>
        <w:ind w:left="5755" w:hanging="569"/>
      </w:pPr>
      <w:rPr>
        <w:rFonts w:hint="default"/>
        <w:lang w:val="cs-CZ" w:eastAsia="en-US" w:bidi="ar-SA"/>
      </w:rPr>
    </w:lvl>
    <w:lvl w:ilvl="6" w:tplc="49FCA28E">
      <w:numFmt w:val="bullet"/>
      <w:lvlText w:val="•"/>
      <w:lvlJc w:val="left"/>
      <w:pPr>
        <w:ind w:left="6690" w:hanging="569"/>
      </w:pPr>
      <w:rPr>
        <w:rFonts w:hint="default"/>
        <w:lang w:val="cs-CZ" w:eastAsia="en-US" w:bidi="ar-SA"/>
      </w:rPr>
    </w:lvl>
    <w:lvl w:ilvl="7" w:tplc="C92ADD7A">
      <w:numFmt w:val="bullet"/>
      <w:lvlText w:val="•"/>
      <w:lvlJc w:val="left"/>
      <w:pPr>
        <w:ind w:left="7625" w:hanging="569"/>
      </w:pPr>
      <w:rPr>
        <w:rFonts w:hint="default"/>
        <w:lang w:val="cs-CZ" w:eastAsia="en-US" w:bidi="ar-SA"/>
      </w:rPr>
    </w:lvl>
    <w:lvl w:ilvl="8" w:tplc="10004BA2">
      <w:numFmt w:val="bullet"/>
      <w:lvlText w:val="•"/>
      <w:lvlJc w:val="left"/>
      <w:pPr>
        <w:ind w:left="8560" w:hanging="569"/>
      </w:pPr>
      <w:rPr>
        <w:rFonts w:hint="default"/>
        <w:lang w:val="cs-CZ" w:eastAsia="en-US" w:bidi="ar-SA"/>
      </w:rPr>
    </w:lvl>
  </w:abstractNum>
  <w:abstractNum w:abstractNumId="27" w15:restartNumberingAfterBreak="0">
    <w:nsid w:val="7A5D06E0"/>
    <w:multiLevelType w:val="hybridMultilevel"/>
    <w:tmpl w:val="C2D4C2BC"/>
    <w:lvl w:ilvl="0" w:tplc="2DCE9F44">
      <w:start w:val="1"/>
      <w:numFmt w:val="lowerLetter"/>
      <w:lvlText w:val="%1)"/>
      <w:lvlJc w:val="left"/>
      <w:pPr>
        <w:ind w:left="1084" w:hanging="569"/>
        <w:jc w:val="left"/>
      </w:pPr>
      <w:rPr>
        <w:rFonts w:ascii="Arial" w:eastAsia="Arial" w:hAnsi="Arial" w:cs="Arial" w:hint="default"/>
        <w:b w:val="0"/>
        <w:bCs w:val="0"/>
        <w:i w:val="0"/>
        <w:iCs w:val="0"/>
        <w:color w:val="7E7E7E"/>
        <w:spacing w:val="-1"/>
        <w:w w:val="100"/>
        <w:sz w:val="22"/>
        <w:szCs w:val="22"/>
        <w:lang w:val="cs-CZ" w:eastAsia="en-US" w:bidi="ar-SA"/>
      </w:rPr>
    </w:lvl>
    <w:lvl w:ilvl="1" w:tplc="93D248AC">
      <w:numFmt w:val="bullet"/>
      <w:lvlText w:val="•"/>
      <w:lvlJc w:val="left"/>
      <w:pPr>
        <w:ind w:left="2015" w:hanging="569"/>
      </w:pPr>
      <w:rPr>
        <w:rFonts w:hint="default"/>
        <w:lang w:val="cs-CZ" w:eastAsia="en-US" w:bidi="ar-SA"/>
      </w:rPr>
    </w:lvl>
    <w:lvl w:ilvl="2" w:tplc="80DABF92">
      <w:numFmt w:val="bullet"/>
      <w:lvlText w:val="•"/>
      <w:lvlJc w:val="left"/>
      <w:pPr>
        <w:ind w:left="2950" w:hanging="569"/>
      </w:pPr>
      <w:rPr>
        <w:rFonts w:hint="default"/>
        <w:lang w:val="cs-CZ" w:eastAsia="en-US" w:bidi="ar-SA"/>
      </w:rPr>
    </w:lvl>
    <w:lvl w:ilvl="3" w:tplc="FF6A4DB2">
      <w:numFmt w:val="bullet"/>
      <w:lvlText w:val="•"/>
      <w:lvlJc w:val="left"/>
      <w:pPr>
        <w:ind w:left="3885" w:hanging="569"/>
      </w:pPr>
      <w:rPr>
        <w:rFonts w:hint="default"/>
        <w:lang w:val="cs-CZ" w:eastAsia="en-US" w:bidi="ar-SA"/>
      </w:rPr>
    </w:lvl>
    <w:lvl w:ilvl="4" w:tplc="07AE169A">
      <w:numFmt w:val="bullet"/>
      <w:lvlText w:val="•"/>
      <w:lvlJc w:val="left"/>
      <w:pPr>
        <w:ind w:left="4820" w:hanging="569"/>
      </w:pPr>
      <w:rPr>
        <w:rFonts w:hint="default"/>
        <w:lang w:val="cs-CZ" w:eastAsia="en-US" w:bidi="ar-SA"/>
      </w:rPr>
    </w:lvl>
    <w:lvl w:ilvl="5" w:tplc="85907DE4">
      <w:numFmt w:val="bullet"/>
      <w:lvlText w:val="•"/>
      <w:lvlJc w:val="left"/>
      <w:pPr>
        <w:ind w:left="5755" w:hanging="569"/>
      </w:pPr>
      <w:rPr>
        <w:rFonts w:hint="default"/>
        <w:lang w:val="cs-CZ" w:eastAsia="en-US" w:bidi="ar-SA"/>
      </w:rPr>
    </w:lvl>
    <w:lvl w:ilvl="6" w:tplc="22F438DA">
      <w:numFmt w:val="bullet"/>
      <w:lvlText w:val="•"/>
      <w:lvlJc w:val="left"/>
      <w:pPr>
        <w:ind w:left="6690" w:hanging="569"/>
      </w:pPr>
      <w:rPr>
        <w:rFonts w:hint="default"/>
        <w:lang w:val="cs-CZ" w:eastAsia="en-US" w:bidi="ar-SA"/>
      </w:rPr>
    </w:lvl>
    <w:lvl w:ilvl="7" w:tplc="5470DF48">
      <w:numFmt w:val="bullet"/>
      <w:lvlText w:val="•"/>
      <w:lvlJc w:val="left"/>
      <w:pPr>
        <w:ind w:left="7625" w:hanging="569"/>
      </w:pPr>
      <w:rPr>
        <w:rFonts w:hint="default"/>
        <w:lang w:val="cs-CZ" w:eastAsia="en-US" w:bidi="ar-SA"/>
      </w:rPr>
    </w:lvl>
    <w:lvl w:ilvl="8" w:tplc="5D5AC108">
      <w:numFmt w:val="bullet"/>
      <w:lvlText w:val="•"/>
      <w:lvlJc w:val="left"/>
      <w:pPr>
        <w:ind w:left="8560" w:hanging="569"/>
      </w:pPr>
      <w:rPr>
        <w:rFonts w:hint="default"/>
        <w:lang w:val="cs-CZ" w:eastAsia="en-US" w:bidi="ar-SA"/>
      </w:rPr>
    </w:lvl>
  </w:abstractNum>
  <w:abstractNum w:abstractNumId="28" w15:restartNumberingAfterBreak="0">
    <w:nsid w:val="7BD15AD2"/>
    <w:multiLevelType w:val="hybridMultilevel"/>
    <w:tmpl w:val="CAA823F4"/>
    <w:lvl w:ilvl="0" w:tplc="95126DF8">
      <w:start w:val="1"/>
      <w:numFmt w:val="lowerLetter"/>
      <w:lvlText w:val="%1)"/>
      <w:lvlJc w:val="left"/>
      <w:pPr>
        <w:ind w:left="1365" w:hanging="396"/>
        <w:jc w:val="left"/>
      </w:pPr>
      <w:rPr>
        <w:rFonts w:ascii="Arial" w:eastAsia="Arial" w:hAnsi="Arial" w:cs="Arial" w:hint="default"/>
        <w:b w:val="0"/>
        <w:bCs w:val="0"/>
        <w:i w:val="0"/>
        <w:iCs w:val="0"/>
        <w:color w:val="00AEEE"/>
        <w:spacing w:val="-1"/>
        <w:w w:val="100"/>
        <w:sz w:val="22"/>
        <w:szCs w:val="22"/>
        <w:lang w:val="cs-CZ" w:eastAsia="en-US" w:bidi="ar-SA"/>
      </w:rPr>
    </w:lvl>
    <w:lvl w:ilvl="1" w:tplc="5BB0CE7C">
      <w:numFmt w:val="bullet"/>
      <w:lvlText w:val="•"/>
      <w:lvlJc w:val="left"/>
      <w:pPr>
        <w:ind w:left="2267" w:hanging="396"/>
      </w:pPr>
      <w:rPr>
        <w:rFonts w:hint="default"/>
        <w:lang w:val="cs-CZ" w:eastAsia="en-US" w:bidi="ar-SA"/>
      </w:rPr>
    </w:lvl>
    <w:lvl w:ilvl="2" w:tplc="18A2666A">
      <w:numFmt w:val="bullet"/>
      <w:lvlText w:val="•"/>
      <w:lvlJc w:val="left"/>
      <w:pPr>
        <w:ind w:left="3174" w:hanging="396"/>
      </w:pPr>
      <w:rPr>
        <w:rFonts w:hint="default"/>
        <w:lang w:val="cs-CZ" w:eastAsia="en-US" w:bidi="ar-SA"/>
      </w:rPr>
    </w:lvl>
    <w:lvl w:ilvl="3" w:tplc="904E7666">
      <w:numFmt w:val="bullet"/>
      <w:lvlText w:val="•"/>
      <w:lvlJc w:val="left"/>
      <w:pPr>
        <w:ind w:left="4081" w:hanging="396"/>
      </w:pPr>
      <w:rPr>
        <w:rFonts w:hint="default"/>
        <w:lang w:val="cs-CZ" w:eastAsia="en-US" w:bidi="ar-SA"/>
      </w:rPr>
    </w:lvl>
    <w:lvl w:ilvl="4" w:tplc="B7EECC7E">
      <w:numFmt w:val="bullet"/>
      <w:lvlText w:val="•"/>
      <w:lvlJc w:val="left"/>
      <w:pPr>
        <w:ind w:left="4988" w:hanging="396"/>
      </w:pPr>
      <w:rPr>
        <w:rFonts w:hint="default"/>
        <w:lang w:val="cs-CZ" w:eastAsia="en-US" w:bidi="ar-SA"/>
      </w:rPr>
    </w:lvl>
    <w:lvl w:ilvl="5" w:tplc="A5A07ABA">
      <w:numFmt w:val="bullet"/>
      <w:lvlText w:val="•"/>
      <w:lvlJc w:val="left"/>
      <w:pPr>
        <w:ind w:left="5895" w:hanging="396"/>
      </w:pPr>
      <w:rPr>
        <w:rFonts w:hint="default"/>
        <w:lang w:val="cs-CZ" w:eastAsia="en-US" w:bidi="ar-SA"/>
      </w:rPr>
    </w:lvl>
    <w:lvl w:ilvl="6" w:tplc="964AFFAA">
      <w:numFmt w:val="bullet"/>
      <w:lvlText w:val="•"/>
      <w:lvlJc w:val="left"/>
      <w:pPr>
        <w:ind w:left="6802" w:hanging="396"/>
      </w:pPr>
      <w:rPr>
        <w:rFonts w:hint="default"/>
        <w:lang w:val="cs-CZ" w:eastAsia="en-US" w:bidi="ar-SA"/>
      </w:rPr>
    </w:lvl>
    <w:lvl w:ilvl="7" w:tplc="D27C738A">
      <w:numFmt w:val="bullet"/>
      <w:lvlText w:val="•"/>
      <w:lvlJc w:val="left"/>
      <w:pPr>
        <w:ind w:left="7709" w:hanging="396"/>
      </w:pPr>
      <w:rPr>
        <w:rFonts w:hint="default"/>
        <w:lang w:val="cs-CZ" w:eastAsia="en-US" w:bidi="ar-SA"/>
      </w:rPr>
    </w:lvl>
    <w:lvl w:ilvl="8" w:tplc="DB9469C4">
      <w:numFmt w:val="bullet"/>
      <w:lvlText w:val="•"/>
      <w:lvlJc w:val="left"/>
      <w:pPr>
        <w:ind w:left="8616" w:hanging="396"/>
      </w:pPr>
      <w:rPr>
        <w:rFonts w:hint="default"/>
        <w:lang w:val="cs-CZ" w:eastAsia="en-US" w:bidi="ar-SA"/>
      </w:rPr>
    </w:lvl>
  </w:abstractNum>
  <w:abstractNum w:abstractNumId="29" w15:restartNumberingAfterBreak="0">
    <w:nsid w:val="7F386268"/>
    <w:multiLevelType w:val="hybridMultilevel"/>
    <w:tmpl w:val="DFDEF550"/>
    <w:lvl w:ilvl="0" w:tplc="A112BE54">
      <w:start w:val="1"/>
      <w:numFmt w:val="lowerLetter"/>
      <w:lvlText w:val="%1)"/>
      <w:lvlJc w:val="left"/>
      <w:pPr>
        <w:ind w:left="1650" w:hanging="428"/>
        <w:jc w:val="left"/>
      </w:pPr>
      <w:rPr>
        <w:rFonts w:hint="default"/>
        <w:spacing w:val="-1"/>
        <w:w w:val="100"/>
        <w:lang w:val="cs-CZ" w:eastAsia="en-US" w:bidi="ar-SA"/>
      </w:rPr>
    </w:lvl>
    <w:lvl w:ilvl="1" w:tplc="585AFF9A">
      <w:numFmt w:val="bullet"/>
      <w:lvlText w:val="•"/>
      <w:lvlJc w:val="left"/>
      <w:pPr>
        <w:ind w:left="2537" w:hanging="428"/>
      </w:pPr>
      <w:rPr>
        <w:rFonts w:hint="default"/>
        <w:lang w:val="cs-CZ" w:eastAsia="en-US" w:bidi="ar-SA"/>
      </w:rPr>
    </w:lvl>
    <w:lvl w:ilvl="2" w:tplc="72B4CD6C">
      <w:numFmt w:val="bullet"/>
      <w:lvlText w:val="•"/>
      <w:lvlJc w:val="left"/>
      <w:pPr>
        <w:ind w:left="3414" w:hanging="428"/>
      </w:pPr>
      <w:rPr>
        <w:rFonts w:hint="default"/>
        <w:lang w:val="cs-CZ" w:eastAsia="en-US" w:bidi="ar-SA"/>
      </w:rPr>
    </w:lvl>
    <w:lvl w:ilvl="3" w:tplc="50C6330E">
      <w:numFmt w:val="bullet"/>
      <w:lvlText w:val="•"/>
      <w:lvlJc w:val="left"/>
      <w:pPr>
        <w:ind w:left="4291" w:hanging="428"/>
      </w:pPr>
      <w:rPr>
        <w:rFonts w:hint="default"/>
        <w:lang w:val="cs-CZ" w:eastAsia="en-US" w:bidi="ar-SA"/>
      </w:rPr>
    </w:lvl>
    <w:lvl w:ilvl="4" w:tplc="1AE6617C">
      <w:numFmt w:val="bullet"/>
      <w:lvlText w:val="•"/>
      <w:lvlJc w:val="left"/>
      <w:pPr>
        <w:ind w:left="5168" w:hanging="428"/>
      </w:pPr>
      <w:rPr>
        <w:rFonts w:hint="default"/>
        <w:lang w:val="cs-CZ" w:eastAsia="en-US" w:bidi="ar-SA"/>
      </w:rPr>
    </w:lvl>
    <w:lvl w:ilvl="5" w:tplc="4B847F16">
      <w:numFmt w:val="bullet"/>
      <w:lvlText w:val="•"/>
      <w:lvlJc w:val="left"/>
      <w:pPr>
        <w:ind w:left="6045" w:hanging="428"/>
      </w:pPr>
      <w:rPr>
        <w:rFonts w:hint="default"/>
        <w:lang w:val="cs-CZ" w:eastAsia="en-US" w:bidi="ar-SA"/>
      </w:rPr>
    </w:lvl>
    <w:lvl w:ilvl="6" w:tplc="17C423C4">
      <w:numFmt w:val="bullet"/>
      <w:lvlText w:val="•"/>
      <w:lvlJc w:val="left"/>
      <w:pPr>
        <w:ind w:left="6922" w:hanging="428"/>
      </w:pPr>
      <w:rPr>
        <w:rFonts w:hint="default"/>
        <w:lang w:val="cs-CZ" w:eastAsia="en-US" w:bidi="ar-SA"/>
      </w:rPr>
    </w:lvl>
    <w:lvl w:ilvl="7" w:tplc="7FC6443C">
      <w:numFmt w:val="bullet"/>
      <w:lvlText w:val="•"/>
      <w:lvlJc w:val="left"/>
      <w:pPr>
        <w:ind w:left="7799" w:hanging="428"/>
      </w:pPr>
      <w:rPr>
        <w:rFonts w:hint="default"/>
        <w:lang w:val="cs-CZ" w:eastAsia="en-US" w:bidi="ar-SA"/>
      </w:rPr>
    </w:lvl>
    <w:lvl w:ilvl="8" w:tplc="0B1A5586">
      <w:numFmt w:val="bullet"/>
      <w:lvlText w:val="•"/>
      <w:lvlJc w:val="left"/>
      <w:pPr>
        <w:ind w:left="8676" w:hanging="428"/>
      </w:pPr>
      <w:rPr>
        <w:rFonts w:hint="default"/>
        <w:lang w:val="cs-CZ" w:eastAsia="en-US" w:bidi="ar-SA"/>
      </w:rPr>
    </w:lvl>
  </w:abstractNum>
  <w:num w:numId="1" w16cid:durableId="469055581">
    <w:abstractNumId w:val="13"/>
  </w:num>
  <w:num w:numId="2" w16cid:durableId="1210990095">
    <w:abstractNumId w:val="1"/>
  </w:num>
  <w:num w:numId="3" w16cid:durableId="1478455049">
    <w:abstractNumId w:val="3"/>
  </w:num>
  <w:num w:numId="4" w16cid:durableId="1963419115">
    <w:abstractNumId w:val="6"/>
  </w:num>
  <w:num w:numId="5" w16cid:durableId="369647824">
    <w:abstractNumId w:val="12"/>
  </w:num>
  <w:num w:numId="6" w16cid:durableId="1001813224">
    <w:abstractNumId w:val="28"/>
  </w:num>
  <w:num w:numId="7" w16cid:durableId="1520780250">
    <w:abstractNumId w:val="14"/>
  </w:num>
  <w:num w:numId="8" w16cid:durableId="1920476107">
    <w:abstractNumId w:val="2"/>
  </w:num>
  <w:num w:numId="9" w16cid:durableId="1529836945">
    <w:abstractNumId w:val="7"/>
  </w:num>
  <w:num w:numId="10" w16cid:durableId="1052774091">
    <w:abstractNumId w:val="20"/>
  </w:num>
  <w:num w:numId="11" w16cid:durableId="766272639">
    <w:abstractNumId w:val="21"/>
  </w:num>
  <w:num w:numId="12" w16cid:durableId="64690088">
    <w:abstractNumId w:val="18"/>
  </w:num>
  <w:num w:numId="13" w16cid:durableId="362705658">
    <w:abstractNumId w:val="5"/>
  </w:num>
  <w:num w:numId="14" w16cid:durableId="114754880">
    <w:abstractNumId w:val="22"/>
  </w:num>
  <w:num w:numId="15" w16cid:durableId="923800618">
    <w:abstractNumId w:val="8"/>
  </w:num>
  <w:num w:numId="16" w16cid:durableId="1442337570">
    <w:abstractNumId w:val="0"/>
  </w:num>
  <w:num w:numId="17" w16cid:durableId="1831943742">
    <w:abstractNumId w:val="16"/>
  </w:num>
  <w:num w:numId="18" w16cid:durableId="997078326">
    <w:abstractNumId w:val="11"/>
  </w:num>
  <w:num w:numId="19" w16cid:durableId="1082877288">
    <w:abstractNumId w:val="26"/>
  </w:num>
  <w:num w:numId="20" w16cid:durableId="1229145975">
    <w:abstractNumId w:val="23"/>
  </w:num>
  <w:num w:numId="21" w16cid:durableId="35854764">
    <w:abstractNumId w:val="19"/>
  </w:num>
  <w:num w:numId="22" w16cid:durableId="711004935">
    <w:abstractNumId w:val="25"/>
  </w:num>
  <w:num w:numId="23" w16cid:durableId="2032952123">
    <w:abstractNumId w:val="27"/>
  </w:num>
  <w:num w:numId="24" w16cid:durableId="954100731">
    <w:abstractNumId w:val="15"/>
  </w:num>
  <w:num w:numId="25" w16cid:durableId="993724952">
    <w:abstractNumId w:val="29"/>
  </w:num>
  <w:num w:numId="26" w16cid:durableId="1546286487">
    <w:abstractNumId w:val="4"/>
  </w:num>
  <w:num w:numId="27" w16cid:durableId="998773073">
    <w:abstractNumId w:val="10"/>
  </w:num>
  <w:num w:numId="28" w16cid:durableId="423764765">
    <w:abstractNumId w:val="24"/>
  </w:num>
  <w:num w:numId="29" w16cid:durableId="646059083">
    <w:abstractNumId w:val="9"/>
  </w:num>
  <w:num w:numId="30" w16cid:durableId="1585871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C36B9"/>
    <w:rsid w:val="001300B4"/>
    <w:rsid w:val="007C3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2C534539"/>
  <w15:docId w15:val="{D79E16DF-8B15-4CA4-9D34-A36433C8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outlineLvl w:val="0"/>
    </w:pPr>
    <w:rPr>
      <w:rFonts w:ascii="Trebuchet MS" w:eastAsia="Trebuchet MS" w:hAnsi="Trebuchet MS" w:cs="Trebuchet MS"/>
      <w:sz w:val="40"/>
      <w:szCs w:val="40"/>
    </w:rPr>
  </w:style>
  <w:style w:type="paragraph" w:styleId="Nadpis2">
    <w:name w:val="heading 2"/>
    <w:basedOn w:val="Normln"/>
    <w:uiPriority w:val="9"/>
    <w:unhideWhenUsed/>
    <w:qFormat/>
    <w:pPr>
      <w:spacing w:before="1"/>
      <w:ind w:left="42"/>
      <w:outlineLvl w:val="1"/>
    </w:pPr>
    <w:rPr>
      <w:rFonts w:ascii="Calibri" w:eastAsia="Calibri" w:hAnsi="Calibri" w:cs="Calibri"/>
      <w:b/>
      <w:bCs/>
      <w:sz w:val="28"/>
      <w:szCs w:val="28"/>
    </w:rPr>
  </w:style>
  <w:style w:type="paragraph" w:styleId="Nadpis3">
    <w:name w:val="heading 3"/>
    <w:basedOn w:val="Normln"/>
    <w:uiPriority w:val="9"/>
    <w:unhideWhenUsed/>
    <w:qFormat/>
    <w:pPr>
      <w:spacing w:before="12"/>
      <w:ind w:left="20"/>
      <w:outlineLvl w:val="2"/>
    </w:pPr>
    <w:rPr>
      <w:b/>
      <w:bCs/>
      <w:sz w:val="24"/>
      <w:szCs w:val="24"/>
    </w:rPr>
  </w:style>
  <w:style w:type="paragraph" w:styleId="Nadpis4">
    <w:name w:val="heading 4"/>
    <w:basedOn w:val="Normln"/>
    <w:uiPriority w:val="9"/>
    <w:unhideWhenUsed/>
    <w:qFormat/>
    <w:pPr>
      <w:spacing w:before="120"/>
      <w:ind w:left="686" w:hanging="457"/>
      <w:outlineLvl w:val="3"/>
    </w:pPr>
    <w:rPr>
      <w:b/>
      <w:bCs/>
    </w:rPr>
  </w:style>
  <w:style w:type="paragraph" w:styleId="Nadpis5">
    <w:name w:val="heading 5"/>
    <w:basedOn w:val="Normln"/>
    <w:uiPriority w:val="9"/>
    <w:unhideWhenUsed/>
    <w:qFormat/>
    <w:pPr>
      <w:ind w:left="3393" w:hanging="454"/>
      <w:outlineLvl w:val="4"/>
    </w:pPr>
    <w:rPr>
      <w:b/>
      <w:bCs/>
    </w:rPr>
  </w:style>
  <w:style w:type="paragraph" w:styleId="Nadpis6">
    <w:name w:val="heading 6"/>
    <w:basedOn w:val="Normln"/>
    <w:uiPriority w:val="9"/>
    <w:unhideWhenUsed/>
    <w:qFormat/>
    <w:pPr>
      <w:ind w:left="518"/>
      <w:outlineLvl w:val="5"/>
    </w:pPr>
    <w:rPr>
      <w:rFonts w:ascii="Calibri" w:eastAsia="Calibri" w:hAnsi="Calibri" w:cs="Calibri"/>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ind w:left="969" w:hanging="569"/>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aktury@nakit.cz"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nakit.cz/" TargetMode="External"/><Relationship Id="rId1" Type="http://schemas.openxmlformats.org/officeDocument/2006/relationships/hyperlink" Target="mailto:info@naki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16372</Words>
  <Characters>96597</Characters>
  <Application>Microsoft Office Word</Application>
  <DocSecurity>0</DocSecurity>
  <Lines>804</Lines>
  <Paragraphs>225</Paragraphs>
  <ScaleCrop>false</ScaleCrop>
  <Company/>
  <LinksUpToDate>false</LinksUpToDate>
  <CharactersWithSpaces>112744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Mičeková Ivana</dc:creator>
  <cp:lastModifiedBy>Zachová Jaroslava</cp:lastModifiedBy>
  <cp:revision>2</cp:revision>
  <dcterms:created xsi:type="dcterms:W3CDTF">2022-11-24T08:39:00Z</dcterms:created>
  <dcterms:modified xsi:type="dcterms:W3CDTF">2022-11-24T08:45:00Z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Adobe Acrobat Pro DC (32-bit) 22.2.20191</vt:lpwstr>
  </property>
  <property fmtid="{D5CDD505-2E9C-101B-9397-08002B2CF9AE}" pid="4" name="LastSaved">
    <vt:filetime>2022-11-24T00:00:00Z</vt:filetime>
  </property>
  <property fmtid="{D5CDD505-2E9C-101B-9397-08002B2CF9AE}" pid="5" name="Producer">
    <vt:lpwstr>Adobe Acrobat Pro DC (32-bit) 22.2.20191</vt:lpwstr>
  </property>
</Properties>
</file>