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 </w:t>
      </w:r>
      <w:r w:rsidR="00E4757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č. </w:t>
      </w:r>
      <w:r w:rsidR="00DD7BE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394</w:t>
      </w:r>
      <w:r w:rsidR="00E4757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/20</w:t>
      </w:r>
      <w:r w:rsidR="001D5059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</w:t>
      </w:r>
      <w:r w:rsidR="00121EA7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</w:t>
      </w:r>
      <w:r w:rsidR="00E4757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/01</w:t>
      </w:r>
    </w:p>
    <w:p w:rsidR="00775E43" w:rsidRDefault="00775E43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AC275B" w:rsidRDefault="00AC275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Městský obvod Liberec – Vratislavice nad Nisou</w:t>
      </w:r>
      <w:r w:rsidR="001A436B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Tanvaldská 50</w:t>
      </w:r>
    </w:p>
    <w:p w:rsidR="001A436B" w:rsidRDefault="00AC275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46311 Liberec 30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 </w:t>
      </w:r>
      <w:r w:rsidR="00121EA7">
        <w:rPr>
          <w:rFonts w:ascii="Arial" w:hAnsi="Arial" w:cs="Arial"/>
          <w:color w:val="000000"/>
          <w:sz w:val="21"/>
          <w:szCs w:val="21"/>
        </w:rPr>
        <w:t>Pavlem Podlipným, vedoucím TO</w:t>
      </w:r>
      <w:r w:rsidR="001A436B">
        <w:rPr>
          <w:rFonts w:ascii="Arial" w:hAnsi="Arial" w:cs="Arial"/>
          <w:color w:val="000000"/>
          <w:sz w:val="21"/>
          <w:szCs w:val="21"/>
        </w:rPr>
        <w:br/>
        <w:t>(dále je „Objednatel“)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1A436B" w:rsidRDefault="00D46953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TELMO a.s</w:t>
      </w:r>
      <w:r w:rsidR="00AC275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.</w:t>
      </w:r>
      <w:r w:rsidR="001A436B"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 w:rsidR="001A436B">
        <w:rPr>
          <w:rFonts w:ascii="Arial" w:hAnsi="Arial" w:cs="Arial"/>
          <w:color w:val="000000"/>
          <w:sz w:val="21"/>
          <w:szCs w:val="21"/>
        </w:rPr>
        <w:t xml:space="preserve">IČ: </w:t>
      </w:r>
      <w:r>
        <w:rPr>
          <w:rFonts w:ascii="Arial" w:hAnsi="Arial" w:cs="Arial"/>
          <w:color w:val="000000"/>
          <w:sz w:val="21"/>
          <w:szCs w:val="21"/>
        </w:rPr>
        <w:t>47307781</w:t>
      </w:r>
      <w:r w:rsidR="001A436B">
        <w:rPr>
          <w:rFonts w:ascii="Arial" w:hAnsi="Arial" w:cs="Arial"/>
          <w:color w:val="000000"/>
          <w:sz w:val="21"/>
          <w:szCs w:val="21"/>
        </w:rPr>
        <w:br/>
        <w:t xml:space="preserve">se sídlem </w:t>
      </w:r>
      <w:r>
        <w:rPr>
          <w:rFonts w:ascii="Arial" w:hAnsi="Arial" w:cs="Arial"/>
          <w:color w:val="000000"/>
          <w:sz w:val="21"/>
          <w:szCs w:val="21"/>
        </w:rPr>
        <w:t>Štěrboholská 560/73, 102 00 Praha 10 - Hostivař</w:t>
      </w:r>
      <w:r w:rsidR="001A436B">
        <w:rPr>
          <w:rFonts w:ascii="Arial" w:hAnsi="Arial" w:cs="Arial"/>
          <w:color w:val="000000"/>
          <w:sz w:val="21"/>
          <w:szCs w:val="21"/>
        </w:rPr>
        <w:br/>
        <w:t xml:space="preserve">zastoupená </w:t>
      </w:r>
      <w:r w:rsidR="007233AA">
        <w:rPr>
          <w:rFonts w:ascii="Arial" w:hAnsi="Arial" w:cs="Arial"/>
          <w:color w:val="000000"/>
          <w:sz w:val="21"/>
          <w:szCs w:val="21"/>
        </w:rPr>
        <w:t xml:space="preserve">Tomášem </w:t>
      </w:r>
      <w:proofErr w:type="spellStart"/>
      <w:r w:rsidR="007233AA">
        <w:rPr>
          <w:rFonts w:ascii="Arial" w:hAnsi="Arial" w:cs="Arial"/>
          <w:color w:val="000000"/>
          <w:sz w:val="21"/>
          <w:szCs w:val="21"/>
        </w:rPr>
        <w:t>Ramseidlem</w:t>
      </w:r>
      <w:proofErr w:type="spellEnd"/>
      <w:r w:rsidR="007233AA">
        <w:rPr>
          <w:rFonts w:ascii="Arial" w:hAnsi="Arial" w:cs="Arial"/>
          <w:color w:val="000000"/>
          <w:sz w:val="21"/>
          <w:szCs w:val="21"/>
        </w:rPr>
        <w:t>, obchodním manažerem</w:t>
      </w:r>
      <w:r w:rsidR="001A436B"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 w:rsidR="001A436B">
        <w:rPr>
          <w:rFonts w:ascii="Arial" w:hAnsi="Arial" w:cs="Arial"/>
          <w:color w:val="000000"/>
          <w:sz w:val="21"/>
          <w:szCs w:val="21"/>
        </w:rPr>
        <w:t>(dále jen „</w:t>
      </w:r>
      <w:r w:rsidR="001A436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zhotovitel</w:t>
      </w:r>
      <w:r w:rsidR="001A436B">
        <w:rPr>
          <w:rFonts w:ascii="Arial" w:hAnsi="Arial" w:cs="Arial"/>
          <w:color w:val="000000"/>
          <w:sz w:val="21"/>
          <w:szCs w:val="21"/>
        </w:rPr>
        <w:t>„)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uzavírají níže uvedeného dne, měsíce a roku tuto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SMLOUVU O </w:t>
      </w:r>
      <w:r w:rsidR="00653A31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DÍLO na </w:t>
      </w:r>
      <w:r w:rsidR="00121EA7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instalaci </w:t>
      </w:r>
      <w:r w:rsidR="00C7103E" w:rsidRPr="00C7103E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dveřní</w:t>
      </w:r>
      <w:r w:rsidR="00C7103E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ho</w:t>
      </w:r>
      <w:r w:rsidR="00C7103E" w:rsidRPr="00C7103E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interkom</w:t>
      </w:r>
      <w:r w:rsidR="00C7103E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u</w:t>
      </w:r>
      <w:r w:rsidR="00C7103E" w:rsidRPr="00C7103E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a ACS </w:t>
      </w:r>
      <w:r w:rsidR="00121EA7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na objektu úřadu MO Li</w:t>
      </w:r>
      <w:r w:rsidR="00653A31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berec – Vratislavice n.</w:t>
      </w:r>
      <w:r w:rsidR="00C7103E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</w:t>
      </w:r>
      <w:r w:rsidR="00653A31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N.</w:t>
      </w:r>
      <w:r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dle </w:t>
      </w:r>
      <w:r w:rsidR="00C7103E">
        <w:rPr>
          <w:rFonts w:ascii="Arial" w:hAnsi="Arial" w:cs="Arial"/>
          <w:color w:val="000000"/>
          <w:sz w:val="21"/>
          <w:szCs w:val="21"/>
        </w:rPr>
        <w:t xml:space="preserve">ust. </w:t>
      </w:r>
      <w:r>
        <w:rPr>
          <w:rFonts w:ascii="Arial" w:hAnsi="Arial" w:cs="Arial"/>
          <w:color w:val="000000"/>
          <w:sz w:val="21"/>
          <w:szCs w:val="21"/>
        </w:rPr>
        <w:t>§ 2586 a násl. zákona č. 89/2012 Sb., občanský zákoník, ve znění pozdějších předpisů</w:t>
      </w:r>
      <w:r>
        <w:rPr>
          <w:rFonts w:ascii="Arial" w:hAnsi="Arial" w:cs="Arial"/>
          <w:color w:val="000000"/>
          <w:sz w:val="21"/>
          <w:szCs w:val="21"/>
        </w:rPr>
        <w:br/>
        <w:t>(dále jen „Smlouva“)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1. Předmět smlouvy</w:t>
      </w:r>
    </w:p>
    <w:p w:rsidR="00D46953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Předmětem této Smlouvy je závazek </w:t>
      </w:r>
      <w:r w:rsidR="00121EA7">
        <w:rPr>
          <w:rFonts w:ascii="Arial" w:hAnsi="Arial" w:cs="Arial"/>
          <w:color w:val="000000"/>
          <w:sz w:val="21"/>
          <w:szCs w:val="21"/>
        </w:rPr>
        <w:t xml:space="preserve">instalovat </w:t>
      </w:r>
      <w:r w:rsidR="00C7103E">
        <w:rPr>
          <w:rFonts w:ascii="Arial" w:hAnsi="Arial" w:cs="Arial"/>
          <w:color w:val="000000"/>
          <w:sz w:val="21"/>
          <w:szCs w:val="21"/>
        </w:rPr>
        <w:t>dveřní interkom a ACS</w:t>
      </w:r>
      <w:r w:rsidR="00121EA7">
        <w:rPr>
          <w:rFonts w:ascii="Arial" w:hAnsi="Arial" w:cs="Arial"/>
          <w:color w:val="000000"/>
          <w:sz w:val="21"/>
          <w:szCs w:val="21"/>
        </w:rPr>
        <w:t xml:space="preserve"> na objektu úřadu MO Liberec – Vratislavice n.</w:t>
      </w:r>
      <w:r w:rsidR="00C7103E">
        <w:rPr>
          <w:rFonts w:ascii="Arial" w:hAnsi="Arial" w:cs="Arial"/>
          <w:color w:val="000000"/>
          <w:sz w:val="21"/>
          <w:szCs w:val="21"/>
        </w:rPr>
        <w:t xml:space="preserve"> </w:t>
      </w:r>
      <w:r w:rsidR="00121EA7">
        <w:rPr>
          <w:rFonts w:ascii="Arial" w:hAnsi="Arial" w:cs="Arial"/>
          <w:color w:val="000000"/>
          <w:sz w:val="21"/>
          <w:szCs w:val="21"/>
        </w:rPr>
        <w:t>N.</w:t>
      </w:r>
      <w:r>
        <w:rPr>
          <w:rFonts w:ascii="Arial" w:hAnsi="Arial" w:cs="Arial"/>
          <w:color w:val="000000"/>
          <w:sz w:val="21"/>
          <w:szCs w:val="21"/>
        </w:rPr>
        <w:t xml:space="preserve"> podle projektu zhotovitele. 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Obsah dodávky je vyspecifikován v příloze č.</w:t>
      </w:r>
      <w:r w:rsidR="00537C83">
        <w:rPr>
          <w:rFonts w:ascii="Arial" w:hAnsi="Arial" w:cs="Arial"/>
          <w:color w:val="000000"/>
          <w:sz w:val="21"/>
          <w:szCs w:val="21"/>
        </w:rPr>
        <w:t xml:space="preserve"> 2</w:t>
      </w:r>
      <w:r w:rsidR="00013298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Objednatel se zavazuje uhradit zhotoviteli cenu dle čl. </w:t>
      </w:r>
      <w:proofErr w:type="gramStart"/>
      <w:r w:rsidR="00BF07F0">
        <w:rPr>
          <w:rFonts w:ascii="Arial" w:hAnsi="Arial" w:cs="Arial"/>
          <w:color w:val="000000"/>
          <w:sz w:val="21"/>
          <w:szCs w:val="21"/>
        </w:rPr>
        <w:t>5.1.</w:t>
      </w:r>
      <w:r>
        <w:rPr>
          <w:rFonts w:ascii="Arial" w:hAnsi="Arial" w:cs="Arial"/>
          <w:color w:val="000000"/>
          <w:sz w:val="21"/>
          <w:szCs w:val="21"/>
        </w:rPr>
        <w:t xml:space="preserve"> této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smlouvy.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2. Čas a místo plnění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2.1. Instalace bude zhotovena do </w:t>
      </w:r>
      <w:proofErr w:type="gramStart"/>
      <w:r w:rsidR="00E26908">
        <w:rPr>
          <w:rFonts w:ascii="Arial" w:hAnsi="Arial" w:cs="Arial"/>
          <w:color w:val="000000"/>
          <w:sz w:val="21"/>
          <w:szCs w:val="21"/>
        </w:rPr>
        <w:t>31.12.2022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na adres</w:t>
      </w:r>
      <w:r w:rsidR="00AC275B">
        <w:rPr>
          <w:rFonts w:ascii="Arial" w:hAnsi="Arial" w:cs="Arial"/>
          <w:color w:val="000000"/>
          <w:sz w:val="21"/>
          <w:szCs w:val="21"/>
        </w:rPr>
        <w:t xml:space="preserve">e </w:t>
      </w:r>
      <w:r w:rsidR="00121EA7">
        <w:rPr>
          <w:rFonts w:ascii="Arial" w:hAnsi="Arial" w:cs="Arial"/>
          <w:color w:val="000000"/>
          <w:sz w:val="21"/>
          <w:szCs w:val="21"/>
        </w:rPr>
        <w:t>Tanvaldská 50, Liberec 30</w:t>
      </w:r>
      <w:r w:rsidR="00D46953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3. Povinnosti objednatele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 Objednatel umožní zhotoviteli přístup</w:t>
      </w:r>
      <w:r w:rsidR="00D46953">
        <w:rPr>
          <w:rFonts w:ascii="Arial" w:hAnsi="Arial" w:cs="Arial"/>
          <w:color w:val="000000"/>
          <w:sz w:val="21"/>
          <w:szCs w:val="21"/>
        </w:rPr>
        <w:t>, dle požadavku zhotovitele.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4. Povinnosti zhotovitele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 Zhotovitel je povinen zhotovit instalaci podle objednatelem vybraného a schváleného projektu, ze svého i jím dodaného materiálu a v dohodnuté lhůtě jej zprovoznit.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Cena a způsob placení</w:t>
      </w:r>
    </w:p>
    <w:p w:rsidR="00EE28D5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5.1. Celková cena za zhotovení instalace je stanovena částkou </w:t>
      </w:r>
      <w:r w:rsidR="00C7103E">
        <w:rPr>
          <w:rFonts w:ascii="Arial" w:hAnsi="Arial" w:cs="Arial"/>
          <w:color w:val="000000"/>
          <w:sz w:val="21"/>
          <w:szCs w:val="21"/>
        </w:rPr>
        <w:t>70 113,30</w:t>
      </w:r>
      <w:r>
        <w:rPr>
          <w:rFonts w:ascii="Arial" w:hAnsi="Arial" w:cs="Arial"/>
          <w:color w:val="000000"/>
          <w:sz w:val="21"/>
          <w:szCs w:val="21"/>
        </w:rPr>
        <w:t xml:space="preserve"> Kč bez DPH.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 </w:t>
      </w:r>
      <w:r w:rsidR="00E4757C">
        <w:rPr>
          <w:rFonts w:ascii="Arial" w:hAnsi="Arial" w:cs="Arial"/>
          <w:color w:val="000000"/>
          <w:sz w:val="21"/>
          <w:szCs w:val="21"/>
        </w:rPr>
        <w:tab/>
        <w:t xml:space="preserve">    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Cena s DPH </w:t>
      </w:r>
      <w:r w:rsidR="00C7103E">
        <w:rPr>
          <w:rFonts w:ascii="Arial" w:hAnsi="Arial" w:cs="Arial"/>
          <w:b/>
          <w:color w:val="000000"/>
          <w:sz w:val="21"/>
          <w:szCs w:val="21"/>
        </w:rPr>
        <w:t>84 837,09</w:t>
      </w:r>
      <w:r w:rsidR="00EE28D5" w:rsidRPr="00E4757C">
        <w:rPr>
          <w:rFonts w:ascii="Arial" w:hAnsi="Arial" w:cs="Arial"/>
          <w:b/>
          <w:color w:val="000000"/>
          <w:sz w:val="21"/>
          <w:szCs w:val="21"/>
        </w:rPr>
        <w:t xml:space="preserve"> Kč</w:t>
      </w:r>
      <w:r w:rsidR="00C7103E">
        <w:rPr>
          <w:rFonts w:ascii="Arial" w:hAnsi="Arial" w:cs="Arial"/>
          <w:color w:val="000000"/>
          <w:sz w:val="21"/>
          <w:szCs w:val="21"/>
        </w:rPr>
        <w:t>.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5.3 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Vystavená faktura bude se splatností </w:t>
      </w:r>
      <w:r w:rsidR="00C7103E">
        <w:rPr>
          <w:rFonts w:ascii="Arial" w:hAnsi="Arial" w:cs="Arial"/>
          <w:color w:val="000000"/>
          <w:sz w:val="21"/>
          <w:szCs w:val="21"/>
        </w:rPr>
        <w:t>30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 dní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7103E" w:rsidRDefault="00C7103E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Další ujednání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Za vady předmětu smlouvy odpovídá zhotovitel v rozsahu stanoveném v</w:t>
      </w:r>
      <w:r w:rsidR="00C7103E">
        <w:rPr>
          <w:rFonts w:ascii="Arial" w:hAnsi="Arial" w:cs="Arial"/>
          <w:color w:val="000000"/>
          <w:sz w:val="21"/>
          <w:szCs w:val="21"/>
        </w:rPr>
        <w:t xml:space="preserve"> ust. </w:t>
      </w:r>
      <w:r>
        <w:rPr>
          <w:rFonts w:ascii="Arial" w:hAnsi="Arial" w:cs="Arial"/>
          <w:color w:val="000000"/>
          <w:sz w:val="21"/>
          <w:szCs w:val="21"/>
        </w:rPr>
        <w:t>§ 2617 zákona č. 89/2012 Sb.</w:t>
      </w:r>
      <w:r w:rsidR="00C7103E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občanský zákoník</w:t>
      </w:r>
      <w:r w:rsidR="00C7103E">
        <w:rPr>
          <w:rFonts w:ascii="Arial" w:hAnsi="Arial" w:cs="Arial"/>
          <w:color w:val="000000"/>
          <w:sz w:val="21"/>
          <w:szCs w:val="21"/>
        </w:rPr>
        <w:t>, ve znění pozdějších předpisů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Objednatel má právo na odstoupení od smlouvy, jestliže věc bude mít neodstranitelné vady, které brání jejímu řádnému užívání.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  <w:r w:rsidR="00891A02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. Pokud se při provádění předmětu Smlouvy vyskytne potřeba provedení dalších prací, které nemohly být předvídány, nebo které si objednatel pře</w:t>
      </w:r>
      <w:r w:rsidR="00941479">
        <w:rPr>
          <w:rFonts w:ascii="Arial" w:hAnsi="Arial" w:cs="Arial"/>
          <w:color w:val="000000"/>
          <w:sz w:val="21"/>
          <w:szCs w:val="21"/>
        </w:rPr>
        <w:t xml:space="preserve">je nad rámec sjednaného rozsahu </w:t>
      </w:r>
      <w:r>
        <w:rPr>
          <w:rFonts w:ascii="Arial" w:hAnsi="Arial" w:cs="Arial"/>
          <w:color w:val="000000"/>
          <w:sz w:val="21"/>
          <w:szCs w:val="21"/>
        </w:rPr>
        <w:t>prováděných prací, bude o nich uzavřen písemný dodatek k této Smlouvě, v němž se vymezí jejich rozsah, doba provedení a jejich cena.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 7. Závěrečná ustanovení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 Změna smlouvy je možná jen písemně.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 Smlouva se řídí platným právním řádem České repu</w:t>
      </w:r>
      <w:r w:rsidR="00DB35C1">
        <w:rPr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liky, především zákonem č. 89/2012 Sb.</w:t>
      </w:r>
      <w:r w:rsidR="00941479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41479">
        <w:rPr>
          <w:rFonts w:ascii="Arial" w:hAnsi="Arial" w:cs="Arial"/>
          <w:color w:val="000000"/>
          <w:sz w:val="21"/>
          <w:szCs w:val="21"/>
        </w:rPr>
        <w:t>občanský zákoník, ve znění pozdějších předpisů.</w:t>
      </w:r>
    </w:p>
    <w:p w:rsidR="001A436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7.3 Smlouva je vyhotovena ve dvou (2) originálech, kdy každá ze stran obdrží po jednom</w:t>
      </w:r>
      <w:r w:rsidR="00941479">
        <w:rPr>
          <w:rFonts w:ascii="Arial" w:hAnsi="Arial" w:cs="Arial"/>
          <w:color w:val="000000"/>
          <w:sz w:val="21"/>
          <w:szCs w:val="21"/>
        </w:rPr>
        <w:t xml:space="preserve"> vyhotovení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B444B" w:rsidRDefault="001A436B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7.4. Účastníci si smlouvu přečetli, souhlasí s jejím obsahem a na důkaz svého souhlasu ji podepisují</w:t>
      </w:r>
      <w:r w:rsidR="00941479">
        <w:rPr>
          <w:rFonts w:ascii="Arial" w:hAnsi="Arial" w:cs="Arial"/>
          <w:color w:val="000000"/>
          <w:sz w:val="21"/>
          <w:szCs w:val="21"/>
        </w:rPr>
        <w:t>-</w:t>
      </w:r>
    </w:p>
    <w:p w:rsidR="009B006C" w:rsidRDefault="009B006C" w:rsidP="00941479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358D7" w:rsidRDefault="00D358D7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A436B" w:rsidRPr="002F7FA8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941479">
        <w:rPr>
          <w:rFonts w:ascii="Arial" w:hAnsi="Arial" w:cs="Arial"/>
          <w:color w:val="000000"/>
          <w:sz w:val="21"/>
          <w:szCs w:val="21"/>
        </w:rPr>
        <w:t>V</w:t>
      </w:r>
      <w:r w:rsidR="002F7FA8" w:rsidRPr="00941479">
        <w:rPr>
          <w:rFonts w:ascii="Arial" w:hAnsi="Arial" w:cs="Arial"/>
          <w:color w:val="000000"/>
          <w:sz w:val="21"/>
          <w:szCs w:val="21"/>
        </w:rPr>
        <w:t>e</w:t>
      </w:r>
      <w:r w:rsidRPr="00941479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91A02" w:rsidRPr="00941479"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>Vratislavic</w:t>
      </w:r>
      <w:r w:rsidR="002F7FA8" w:rsidRPr="00941479"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>ích</w:t>
      </w:r>
      <w:r w:rsidR="00891A02" w:rsidRPr="00941479"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 xml:space="preserve"> nad Nisou</w:t>
      </w:r>
      <w:r w:rsidRPr="00941479">
        <w:rPr>
          <w:rFonts w:ascii="Arial" w:hAnsi="Arial" w:cs="Arial"/>
          <w:i/>
          <w:color w:val="000000"/>
          <w:sz w:val="21"/>
          <w:szCs w:val="21"/>
        </w:rPr>
        <w:t> </w:t>
      </w:r>
      <w:r w:rsidRPr="00941479">
        <w:rPr>
          <w:rFonts w:ascii="Arial" w:hAnsi="Arial" w:cs="Arial"/>
          <w:color w:val="000000"/>
          <w:sz w:val="21"/>
          <w:szCs w:val="21"/>
        </w:rPr>
        <w:t>dne</w:t>
      </w:r>
      <w:r w:rsidRPr="002F7FA8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941479">
        <w:rPr>
          <w:rFonts w:ascii="Arial" w:hAnsi="Arial" w:cs="Arial"/>
          <w:color w:val="000000"/>
          <w:sz w:val="21"/>
          <w:szCs w:val="21"/>
        </w:rPr>
        <w:t>……………………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91A02" w:rsidRDefault="00891A02" w:rsidP="00891A0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941479" w:rsidRDefault="00891A02" w:rsidP="00891A0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Objednatel 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Dodavatel  </w:t>
      </w:r>
      <w:r w:rsidR="001A436B">
        <w:rPr>
          <w:rFonts w:ascii="Arial" w:hAnsi="Arial" w:cs="Arial"/>
          <w:color w:val="000000"/>
          <w:sz w:val="21"/>
          <w:szCs w:val="21"/>
        </w:rPr>
        <w:br/>
      </w:r>
    </w:p>
    <w:p w:rsidR="00891A02" w:rsidRDefault="00121EA7" w:rsidP="00891A0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Pavel Podlipný</w:t>
      </w:r>
      <w:r w:rsidR="001A436B">
        <w:rPr>
          <w:rFonts w:ascii="Arial" w:hAnsi="Arial" w:cs="Arial"/>
          <w:color w:val="000000"/>
          <w:sz w:val="21"/>
          <w:szCs w:val="21"/>
        </w:rPr>
        <w:t xml:space="preserve">   </w:t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1D5059">
        <w:rPr>
          <w:rFonts w:ascii="Arial" w:hAnsi="Arial" w:cs="Arial"/>
          <w:color w:val="000000"/>
          <w:sz w:val="21"/>
          <w:szCs w:val="21"/>
        </w:rPr>
        <w:t>Tomáš Ramseidl</w:t>
      </w:r>
      <w:r w:rsidR="00891A0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A436B" w:rsidRPr="00891A02" w:rsidRDefault="0015168B" w:rsidP="00891A0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</w:rPr>
        <w:t>vedoucí TO</w:t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7233AA">
        <w:rPr>
          <w:rFonts w:ascii="Arial" w:hAnsi="Arial" w:cs="Arial"/>
          <w:color w:val="000000"/>
          <w:sz w:val="21"/>
          <w:szCs w:val="21"/>
        </w:rPr>
        <w:t>obchodní manažer</w:t>
      </w:r>
    </w:p>
    <w:p w:rsidR="00941479" w:rsidRDefault="00941479"/>
    <w:p w:rsidR="00941479" w:rsidRDefault="00941479"/>
    <w:p w:rsidR="0002007B" w:rsidRDefault="00941479">
      <w:r>
        <w:t>……………………………………..</w:t>
      </w:r>
      <w:r w:rsidR="008302CE"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2007B" w:rsidRDefault="0002007B"/>
    <w:p w:rsidR="0002007B" w:rsidRDefault="0002007B"/>
    <w:p w:rsidR="0002007B" w:rsidRDefault="0002007B"/>
    <w:p w:rsidR="0002007B" w:rsidRDefault="00537C83">
      <w:r>
        <w:lastRenderedPageBreak/>
        <w:t>Příloha č. 1</w:t>
      </w:r>
    </w:p>
    <w:p w:rsidR="009D5A7A" w:rsidRDefault="0002007B">
      <w:r>
        <w:rPr>
          <w:noProof/>
          <w:lang w:eastAsia="cs-CZ"/>
        </w:rPr>
        <w:drawing>
          <wp:inline distT="0" distB="0" distL="0" distR="0">
            <wp:extent cx="5760720" cy="33762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_394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2CE">
        <w:tab/>
      </w:r>
      <w:r w:rsidR="008302CE">
        <w:tab/>
      </w:r>
      <w:r w:rsidR="008302CE">
        <w:tab/>
      </w:r>
      <w:r w:rsidR="008302CE">
        <w:tab/>
      </w:r>
      <w:r w:rsidR="008302CE">
        <w:tab/>
      </w:r>
      <w:r w:rsidR="008302CE">
        <w:tab/>
      </w:r>
      <w:r w:rsidR="008302CE">
        <w:tab/>
      </w:r>
      <w:r w:rsidR="008302CE">
        <w:tab/>
      </w:r>
    </w:p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02007B"/>
    <w:p w:rsidR="0002007B" w:rsidRDefault="00537C83">
      <w:r>
        <w:t>Příloha č. 2</w:t>
      </w:r>
    </w:p>
    <w:p w:rsidR="0002007B" w:rsidRDefault="0002007B"/>
    <w:p w:rsidR="0002007B" w:rsidRDefault="0002007B">
      <w:r>
        <w:rPr>
          <w:noProof/>
          <w:lang w:eastAsia="cs-CZ"/>
        </w:rPr>
        <w:drawing>
          <wp:inline distT="0" distB="0" distL="0" distR="0">
            <wp:extent cx="5760720" cy="33324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_394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0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16" w:rsidRDefault="00566E16" w:rsidP="009B006C">
      <w:pPr>
        <w:spacing w:after="0" w:line="240" w:lineRule="auto"/>
      </w:pPr>
      <w:r>
        <w:separator/>
      </w:r>
    </w:p>
  </w:endnote>
  <w:endnote w:type="continuationSeparator" w:id="0">
    <w:p w:rsidR="00566E16" w:rsidRDefault="00566E16" w:rsidP="009B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19838"/>
      <w:docPartObj>
        <w:docPartGallery w:val="Page Numbers (Bottom of Page)"/>
        <w:docPartUnique/>
      </w:docPartObj>
    </w:sdtPr>
    <w:sdtEndPr/>
    <w:sdtContent>
      <w:p w:rsidR="009B006C" w:rsidRDefault="009B00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08">
          <w:rPr>
            <w:noProof/>
          </w:rPr>
          <w:t>4</w:t>
        </w:r>
        <w:r>
          <w:fldChar w:fldCharType="end"/>
        </w:r>
      </w:p>
    </w:sdtContent>
  </w:sdt>
  <w:p w:rsidR="009B006C" w:rsidRDefault="009B0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16" w:rsidRDefault="00566E16" w:rsidP="009B006C">
      <w:pPr>
        <w:spacing w:after="0" w:line="240" w:lineRule="auto"/>
      </w:pPr>
      <w:r>
        <w:separator/>
      </w:r>
    </w:p>
  </w:footnote>
  <w:footnote w:type="continuationSeparator" w:id="0">
    <w:p w:rsidR="00566E16" w:rsidRDefault="00566E16" w:rsidP="009B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6B"/>
    <w:rsid w:val="00013298"/>
    <w:rsid w:val="0002007B"/>
    <w:rsid w:val="00070FE7"/>
    <w:rsid w:val="000D7A62"/>
    <w:rsid w:val="000F5A88"/>
    <w:rsid w:val="00121EA7"/>
    <w:rsid w:val="0015168B"/>
    <w:rsid w:val="00151844"/>
    <w:rsid w:val="001A436B"/>
    <w:rsid w:val="001D5059"/>
    <w:rsid w:val="00207A0C"/>
    <w:rsid w:val="00277072"/>
    <w:rsid w:val="002F7FA8"/>
    <w:rsid w:val="0030490F"/>
    <w:rsid w:val="0033711B"/>
    <w:rsid w:val="003514C6"/>
    <w:rsid w:val="003B444B"/>
    <w:rsid w:val="003C2850"/>
    <w:rsid w:val="00423634"/>
    <w:rsid w:val="00464FBC"/>
    <w:rsid w:val="00514D61"/>
    <w:rsid w:val="00537C83"/>
    <w:rsid w:val="00566E16"/>
    <w:rsid w:val="00583009"/>
    <w:rsid w:val="00595E4E"/>
    <w:rsid w:val="00630B58"/>
    <w:rsid w:val="00653A31"/>
    <w:rsid w:val="006E2420"/>
    <w:rsid w:val="007233AA"/>
    <w:rsid w:val="00775E43"/>
    <w:rsid w:val="007A160B"/>
    <w:rsid w:val="007B2DAE"/>
    <w:rsid w:val="008302CE"/>
    <w:rsid w:val="00845DBB"/>
    <w:rsid w:val="0084710F"/>
    <w:rsid w:val="00882B96"/>
    <w:rsid w:val="00891A02"/>
    <w:rsid w:val="00896CB6"/>
    <w:rsid w:val="008B270B"/>
    <w:rsid w:val="008D2B84"/>
    <w:rsid w:val="00941479"/>
    <w:rsid w:val="00946FDE"/>
    <w:rsid w:val="00980BA6"/>
    <w:rsid w:val="009B006C"/>
    <w:rsid w:val="009D5A7A"/>
    <w:rsid w:val="00A21888"/>
    <w:rsid w:val="00A22964"/>
    <w:rsid w:val="00A31DCC"/>
    <w:rsid w:val="00A35541"/>
    <w:rsid w:val="00AC275B"/>
    <w:rsid w:val="00B0674C"/>
    <w:rsid w:val="00B93958"/>
    <w:rsid w:val="00BF07F0"/>
    <w:rsid w:val="00C242A0"/>
    <w:rsid w:val="00C7103E"/>
    <w:rsid w:val="00CC334A"/>
    <w:rsid w:val="00D358D7"/>
    <w:rsid w:val="00D46953"/>
    <w:rsid w:val="00D70E87"/>
    <w:rsid w:val="00DB35C1"/>
    <w:rsid w:val="00DC029D"/>
    <w:rsid w:val="00DD7BEB"/>
    <w:rsid w:val="00E26908"/>
    <w:rsid w:val="00E37D31"/>
    <w:rsid w:val="00E4757C"/>
    <w:rsid w:val="00E74EAB"/>
    <w:rsid w:val="00E81519"/>
    <w:rsid w:val="00ED7726"/>
    <w:rsid w:val="00EE28D5"/>
    <w:rsid w:val="00F245A1"/>
    <w:rsid w:val="00F87F49"/>
    <w:rsid w:val="00F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5B3"/>
  <w15:chartTrackingRefBased/>
  <w15:docId w15:val="{40BBDEB4-8C9E-48B2-8807-A445203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436B"/>
    <w:rPr>
      <w:b/>
      <w:bCs/>
    </w:rPr>
  </w:style>
  <w:style w:type="character" w:styleId="Zdraznn">
    <w:name w:val="Emphasis"/>
    <w:basedOn w:val="Standardnpsmoodstavce"/>
    <w:uiPriority w:val="20"/>
    <w:qFormat/>
    <w:rsid w:val="001A436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B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06C"/>
  </w:style>
  <w:style w:type="paragraph" w:styleId="Zpat">
    <w:name w:val="footer"/>
    <w:basedOn w:val="Normln"/>
    <w:link w:val="ZpatChar"/>
    <w:uiPriority w:val="99"/>
    <w:unhideWhenUsed/>
    <w:rsid w:val="009B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Řehák</dc:creator>
  <cp:keywords/>
  <dc:description/>
  <cp:lastModifiedBy>Podlipný Pavel</cp:lastModifiedBy>
  <cp:revision>2</cp:revision>
  <cp:lastPrinted>2018-04-25T12:10:00Z</cp:lastPrinted>
  <dcterms:created xsi:type="dcterms:W3CDTF">2022-11-16T05:49:00Z</dcterms:created>
  <dcterms:modified xsi:type="dcterms:W3CDTF">2022-11-16T05:49:00Z</dcterms:modified>
</cp:coreProperties>
</file>