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2507" w14:textId="77777777" w:rsidR="000A4C5E" w:rsidRPr="000631AC" w:rsidRDefault="000A4C5E" w:rsidP="000A4C5E">
      <w:pPr>
        <w:pStyle w:val="Podnadpis"/>
        <w:spacing w:after="120"/>
        <w:jc w:val="left"/>
        <w:rPr>
          <w:rFonts w:ascii="Tahoma" w:hAnsi="Tahoma" w:cs="Tahoma"/>
          <w:b w:val="0"/>
          <w:caps/>
          <w:sz w:val="24"/>
          <w:szCs w:val="24"/>
        </w:rPr>
      </w:pPr>
      <w:r w:rsidRPr="000631AC">
        <w:rPr>
          <w:rFonts w:ascii="Tahoma" w:hAnsi="Tahoma" w:cs="Tahoma"/>
          <w:b w:val="0"/>
          <w:sz w:val="24"/>
          <w:szCs w:val="24"/>
        </w:rPr>
        <w:t xml:space="preserve">Příloha č. 1 </w:t>
      </w:r>
      <w:r w:rsidRPr="000631AC">
        <w:rPr>
          <w:rFonts w:ascii="Tahoma" w:hAnsi="Tahoma" w:cs="Tahoma"/>
          <w:b w:val="0"/>
          <w:caps/>
          <w:sz w:val="24"/>
          <w:szCs w:val="24"/>
        </w:rPr>
        <w:t>–</w:t>
      </w:r>
      <w:r w:rsidRPr="000631AC">
        <w:rPr>
          <w:rFonts w:ascii="Tahoma" w:hAnsi="Tahoma" w:cs="Tahoma"/>
          <w:b w:val="0"/>
          <w:sz w:val="24"/>
          <w:szCs w:val="24"/>
        </w:rPr>
        <w:t xml:space="preserve"> obchodní podmínky</w:t>
      </w:r>
    </w:p>
    <w:p w14:paraId="69FECD43" w14:textId="77777777" w:rsidR="000A4C5E" w:rsidRDefault="000A4C5E" w:rsidP="0051293B">
      <w:pPr>
        <w:pStyle w:val="Podnadpis"/>
        <w:spacing w:after="120"/>
        <w:rPr>
          <w:rFonts w:ascii="Tahoma" w:hAnsi="Tahoma" w:cs="Tahoma"/>
          <w:caps/>
          <w:szCs w:val="28"/>
        </w:rPr>
      </w:pPr>
    </w:p>
    <w:p w14:paraId="7B6ECA0E" w14:textId="1EBA3E90"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2FC3F7D" w14:textId="77777777" w:rsidR="00F8378E" w:rsidRPr="00AB64DA" w:rsidRDefault="00F8378E" w:rsidP="00F8378E">
      <w:pPr>
        <w:numPr>
          <w:ilvl w:val="0"/>
          <w:numId w:val="35"/>
        </w:numPr>
        <w:tabs>
          <w:tab w:val="clear" w:pos="720"/>
          <w:tab w:val="num" w:pos="360"/>
        </w:tabs>
        <w:spacing w:after="60"/>
        <w:ind w:hanging="720"/>
        <w:jc w:val="both"/>
        <w:rPr>
          <w:rFonts w:ascii="Tahoma" w:hAnsi="Tahoma" w:cs="Tahoma"/>
          <w:b/>
          <w:sz w:val="22"/>
          <w:szCs w:val="22"/>
        </w:rPr>
      </w:pPr>
      <w:r w:rsidRPr="00AB64DA">
        <w:rPr>
          <w:rFonts w:ascii="Tahoma" w:hAnsi="Tahoma" w:cs="Tahoma"/>
          <w:b/>
          <w:sz w:val="22"/>
          <w:szCs w:val="22"/>
        </w:rPr>
        <w:t>Domov NaNovo, příspěvková organizace</w:t>
      </w:r>
    </w:p>
    <w:p w14:paraId="721C6165" w14:textId="58EF5666" w:rsidR="00F8378E" w:rsidRPr="00657B7C" w:rsidRDefault="00F8378E" w:rsidP="00F8378E">
      <w:pPr>
        <w:numPr>
          <w:ilvl w:val="12"/>
          <w:numId w:val="0"/>
        </w:numPr>
        <w:tabs>
          <w:tab w:val="num" w:pos="360"/>
          <w:tab w:val="left" w:pos="2977"/>
        </w:tabs>
        <w:ind w:left="426" w:hanging="66"/>
        <w:jc w:val="both"/>
        <w:rPr>
          <w:rFonts w:ascii="Tahoma" w:hAnsi="Tahoma" w:cs="Tahoma"/>
          <w:sz w:val="22"/>
          <w:szCs w:val="22"/>
        </w:rPr>
      </w:pPr>
      <w:r w:rsidRPr="00657B7C">
        <w:rPr>
          <w:rFonts w:ascii="Tahoma" w:hAnsi="Tahoma" w:cs="Tahoma"/>
          <w:sz w:val="22"/>
          <w:szCs w:val="22"/>
        </w:rPr>
        <w:t>Se sídlem:</w:t>
      </w:r>
      <w:r>
        <w:rPr>
          <w:rFonts w:ascii="Tahoma" w:hAnsi="Tahoma" w:cs="Tahoma"/>
          <w:sz w:val="22"/>
          <w:szCs w:val="22"/>
        </w:rPr>
        <w:tab/>
      </w:r>
      <w:r w:rsidR="00CC6DA4">
        <w:rPr>
          <w:rFonts w:ascii="Tahoma" w:hAnsi="Tahoma" w:cs="Tahoma"/>
          <w:sz w:val="22"/>
          <w:szCs w:val="22"/>
        </w:rPr>
        <w:t xml:space="preserve"> </w:t>
      </w:r>
      <w:r w:rsidRPr="00657B7C">
        <w:rPr>
          <w:rFonts w:ascii="Tahoma" w:hAnsi="Tahoma" w:cs="Tahoma"/>
          <w:sz w:val="22"/>
          <w:szCs w:val="22"/>
        </w:rPr>
        <w:t>Poštovní 912, 742 13 Studénka</w:t>
      </w:r>
    </w:p>
    <w:p w14:paraId="45D1485E" w14:textId="47C501AF" w:rsidR="00F8378E" w:rsidRPr="00657B7C" w:rsidRDefault="00F8378E" w:rsidP="00F8378E">
      <w:pPr>
        <w:numPr>
          <w:ilvl w:val="12"/>
          <w:numId w:val="0"/>
        </w:numPr>
        <w:tabs>
          <w:tab w:val="left" w:pos="180"/>
          <w:tab w:val="left" w:pos="2977"/>
        </w:tabs>
        <w:ind w:left="360"/>
        <w:jc w:val="both"/>
        <w:rPr>
          <w:rFonts w:ascii="Tahoma" w:hAnsi="Tahoma" w:cs="Tahoma"/>
          <w:sz w:val="22"/>
          <w:szCs w:val="22"/>
        </w:rPr>
      </w:pPr>
      <w:r w:rsidRPr="00657B7C">
        <w:rPr>
          <w:rFonts w:ascii="Tahoma" w:hAnsi="Tahoma" w:cs="Tahoma"/>
          <w:sz w:val="22"/>
          <w:szCs w:val="22"/>
        </w:rPr>
        <w:t>Zastoupen:</w:t>
      </w:r>
      <w:r w:rsidRPr="00657B7C">
        <w:rPr>
          <w:rFonts w:ascii="Tahoma" w:hAnsi="Tahoma" w:cs="Tahoma"/>
          <w:sz w:val="22"/>
          <w:szCs w:val="22"/>
        </w:rPr>
        <w:tab/>
      </w:r>
      <w:r w:rsidR="00CC6DA4">
        <w:rPr>
          <w:rFonts w:ascii="Tahoma" w:hAnsi="Tahoma" w:cs="Tahoma"/>
          <w:sz w:val="22"/>
          <w:szCs w:val="22"/>
        </w:rPr>
        <w:t xml:space="preserve"> </w:t>
      </w:r>
      <w:r w:rsidRPr="003B134A">
        <w:rPr>
          <w:rFonts w:ascii="Tahoma" w:hAnsi="Tahoma" w:cs="Tahoma"/>
          <w:color w:val="000000"/>
          <w:sz w:val="22"/>
          <w:szCs w:val="22"/>
        </w:rPr>
        <w:t xml:space="preserve">Mgr. </w:t>
      </w:r>
      <w:r>
        <w:rPr>
          <w:rFonts w:ascii="Tahoma" w:hAnsi="Tahoma" w:cs="Tahoma"/>
          <w:color w:val="000000"/>
          <w:sz w:val="22"/>
          <w:szCs w:val="22"/>
        </w:rPr>
        <w:t xml:space="preserve">et. Mgr. </w:t>
      </w:r>
      <w:r w:rsidRPr="003B134A">
        <w:rPr>
          <w:rFonts w:ascii="Tahoma" w:hAnsi="Tahoma" w:cs="Tahoma"/>
          <w:color w:val="000000"/>
          <w:sz w:val="22"/>
          <w:szCs w:val="22"/>
        </w:rPr>
        <w:t>Lukáš Spurný, MBA</w:t>
      </w:r>
      <w:r w:rsidRPr="00657B7C">
        <w:rPr>
          <w:rFonts w:ascii="Tahoma" w:hAnsi="Tahoma" w:cs="Tahoma"/>
          <w:sz w:val="22"/>
          <w:szCs w:val="22"/>
        </w:rPr>
        <w:t>, ředitelem</w:t>
      </w:r>
    </w:p>
    <w:p w14:paraId="3F1733DB" w14:textId="4EB14416" w:rsidR="004A2DDB" w:rsidRPr="00463244" w:rsidRDefault="00F8378E" w:rsidP="00CC6DA4">
      <w:pPr>
        <w:numPr>
          <w:ilvl w:val="12"/>
          <w:numId w:val="0"/>
        </w:numPr>
        <w:tabs>
          <w:tab w:val="left" w:pos="3119"/>
        </w:tabs>
        <w:ind w:left="357"/>
        <w:jc w:val="both"/>
        <w:rPr>
          <w:rFonts w:ascii="Tahoma" w:hAnsi="Tahoma" w:cs="Tahoma"/>
          <w:sz w:val="22"/>
          <w:szCs w:val="22"/>
          <w:highlight w:val="yellow"/>
        </w:rPr>
      </w:pPr>
      <w:r w:rsidRPr="00657B7C">
        <w:rPr>
          <w:rFonts w:ascii="Tahoma" w:hAnsi="Tahoma" w:cs="Tahoma"/>
          <w:sz w:val="22"/>
          <w:szCs w:val="22"/>
        </w:rPr>
        <w:t>IČ</w:t>
      </w:r>
      <w:r>
        <w:rPr>
          <w:rFonts w:ascii="Tahoma" w:hAnsi="Tahoma" w:cs="Tahoma"/>
          <w:sz w:val="22"/>
          <w:szCs w:val="22"/>
        </w:rPr>
        <w:t>O</w:t>
      </w:r>
      <w:r w:rsidRPr="00657B7C">
        <w:rPr>
          <w:rFonts w:ascii="Tahoma" w:hAnsi="Tahoma" w:cs="Tahoma"/>
          <w:sz w:val="22"/>
          <w:szCs w:val="22"/>
        </w:rPr>
        <w:t>:</w:t>
      </w:r>
      <w:r>
        <w:rPr>
          <w:rFonts w:ascii="Tahoma" w:hAnsi="Tahoma" w:cs="Tahoma"/>
          <w:sz w:val="22"/>
          <w:szCs w:val="22"/>
        </w:rPr>
        <w:t xml:space="preserve">                               </w:t>
      </w:r>
      <w:r w:rsidR="00CC6DA4">
        <w:rPr>
          <w:rFonts w:ascii="Tahoma" w:hAnsi="Tahoma" w:cs="Tahoma"/>
          <w:sz w:val="22"/>
          <w:szCs w:val="22"/>
        </w:rPr>
        <w:t xml:space="preserve"> </w:t>
      </w:r>
      <w:r w:rsidRPr="00657B7C">
        <w:rPr>
          <w:rFonts w:ascii="Tahoma" w:hAnsi="Tahoma" w:cs="Tahoma"/>
          <w:sz w:val="22"/>
          <w:szCs w:val="22"/>
        </w:rPr>
        <w:t>488 04</w:t>
      </w:r>
      <w:r>
        <w:rPr>
          <w:rFonts w:ascii="Tahoma" w:hAnsi="Tahoma" w:cs="Tahoma"/>
          <w:sz w:val="22"/>
          <w:szCs w:val="22"/>
        </w:rPr>
        <w:t> </w:t>
      </w:r>
      <w:r w:rsidRPr="00657B7C">
        <w:rPr>
          <w:rFonts w:ascii="Tahoma" w:hAnsi="Tahoma" w:cs="Tahoma"/>
          <w:sz w:val="22"/>
          <w:szCs w:val="22"/>
        </w:rPr>
        <w:t>860</w:t>
      </w:r>
    </w:p>
    <w:p w14:paraId="782D2116" w14:textId="77777777" w:rsidR="004A2DDB" w:rsidRPr="00F8378E" w:rsidRDefault="004A2DDB" w:rsidP="00A60B84">
      <w:pPr>
        <w:spacing w:before="120"/>
        <w:ind w:left="357"/>
        <w:jc w:val="both"/>
        <w:rPr>
          <w:rFonts w:ascii="Tahoma" w:hAnsi="Tahoma" w:cs="Tahoma"/>
          <w:sz w:val="22"/>
          <w:szCs w:val="22"/>
        </w:rPr>
      </w:pPr>
      <w:r w:rsidRPr="00F8378E">
        <w:rPr>
          <w:rFonts w:ascii="Tahoma" w:hAnsi="Tahoma" w:cs="Tahoma"/>
          <w:sz w:val="22"/>
          <w:szCs w:val="22"/>
        </w:rPr>
        <w:t>Osoba oprávněná jednat ve věcech realizace stavby:</w:t>
      </w:r>
    </w:p>
    <w:p w14:paraId="765B4299" w14:textId="5964CB40" w:rsidR="004A2DDB" w:rsidRPr="00467E01" w:rsidRDefault="00F8378E" w:rsidP="00A60B84">
      <w:pPr>
        <w:pStyle w:val="dajeOSmluvnStran"/>
        <w:numPr>
          <w:ilvl w:val="0"/>
          <w:numId w:val="0"/>
        </w:numPr>
        <w:spacing w:before="60"/>
        <w:ind w:left="357"/>
        <w:jc w:val="both"/>
        <w:rPr>
          <w:rFonts w:ascii="Tahoma" w:hAnsi="Tahoma" w:cs="Tahoma"/>
          <w:sz w:val="22"/>
          <w:szCs w:val="22"/>
        </w:rPr>
      </w:pPr>
      <w:r w:rsidRPr="00F8378E">
        <w:rPr>
          <w:rFonts w:ascii="Tahoma" w:hAnsi="Tahoma" w:cs="Tahoma"/>
          <w:color w:val="000000"/>
          <w:sz w:val="22"/>
          <w:szCs w:val="22"/>
        </w:rPr>
        <w:t>Mgr. et. Mgr. Lukáš Spurný, MBA</w:t>
      </w:r>
      <w:r w:rsidR="004A2DDB" w:rsidRPr="00F8378E">
        <w:rPr>
          <w:rFonts w:ascii="Tahoma" w:hAnsi="Tahoma" w:cs="Tahoma"/>
          <w:sz w:val="22"/>
          <w:szCs w:val="22"/>
        </w:rPr>
        <w:t>, tel.</w:t>
      </w:r>
      <w:r w:rsidR="00443DFF" w:rsidRPr="00F8378E">
        <w:rPr>
          <w:rFonts w:ascii="Tahoma" w:hAnsi="Tahoma" w:cs="Tahoma"/>
          <w:sz w:val="22"/>
          <w:szCs w:val="22"/>
        </w:rPr>
        <w:t>: </w:t>
      </w:r>
      <w:r w:rsidR="00673AB1" w:rsidRPr="00673AB1">
        <w:rPr>
          <w:rFonts w:ascii="Tahoma" w:hAnsi="Tahoma" w:cs="Tahoma"/>
          <w:i/>
          <w:iCs/>
          <w:sz w:val="22"/>
          <w:szCs w:val="22"/>
        </w:rPr>
        <w:t>anonymizováno</w:t>
      </w:r>
    </w:p>
    <w:p w14:paraId="2616E04B" w14:textId="08033C4E"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7F2D2B9D" w14:textId="77777777" w:rsidR="00F8378E" w:rsidRDefault="00F8378E" w:rsidP="00A60B84">
      <w:pPr>
        <w:spacing w:before="120"/>
        <w:ind w:left="357"/>
        <w:jc w:val="both"/>
        <w:rPr>
          <w:rFonts w:ascii="Tahoma" w:hAnsi="Tahoma" w:cs="Tahoma"/>
          <w:iCs/>
          <w:sz w:val="22"/>
          <w:szCs w:val="22"/>
        </w:rPr>
      </w:pPr>
    </w:p>
    <w:p w14:paraId="62140AD3" w14:textId="77777777" w:rsidR="00CC6DA4" w:rsidRPr="00A045E6" w:rsidRDefault="00CC6DA4" w:rsidP="00CC6DA4">
      <w:pPr>
        <w:numPr>
          <w:ilvl w:val="0"/>
          <w:numId w:val="35"/>
        </w:numPr>
        <w:tabs>
          <w:tab w:val="clear" w:pos="720"/>
        </w:tabs>
        <w:spacing w:before="240"/>
        <w:ind w:left="357" w:hanging="357"/>
        <w:jc w:val="both"/>
        <w:rPr>
          <w:rFonts w:ascii="Tahoma" w:hAnsi="Tahoma" w:cs="Tahoma"/>
          <w:sz w:val="22"/>
          <w:szCs w:val="22"/>
        </w:rPr>
      </w:pPr>
      <w:r>
        <w:rPr>
          <w:rFonts w:ascii="Tahoma" w:hAnsi="Tahoma" w:cs="Tahoma"/>
          <w:b/>
          <w:sz w:val="22"/>
          <w:szCs w:val="22"/>
        </w:rPr>
        <w:t>SPO spol. s r.o.</w:t>
      </w:r>
    </w:p>
    <w:p w14:paraId="35F024E9" w14:textId="77777777" w:rsidR="00CC6DA4" w:rsidRPr="00A045E6" w:rsidRDefault="00CC6DA4" w:rsidP="00CC6DA4">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t>Panská 395, 742 13 Studénka</w:t>
      </w:r>
      <w:r>
        <w:rPr>
          <w:rFonts w:ascii="Tahoma" w:hAnsi="Tahoma" w:cs="Tahoma"/>
          <w:sz w:val="22"/>
          <w:szCs w:val="22"/>
        </w:rPr>
        <w:tab/>
      </w:r>
    </w:p>
    <w:p w14:paraId="58C4BEEF" w14:textId="77777777" w:rsidR="00CC6DA4" w:rsidRPr="00A045E6" w:rsidRDefault="00CC6DA4" w:rsidP="00CC6DA4">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t>Ing. Růženou Pilchovou Mackovíkovou, jednatelkou</w:t>
      </w:r>
      <w:r>
        <w:rPr>
          <w:rFonts w:ascii="Tahoma" w:hAnsi="Tahoma" w:cs="Tahoma"/>
          <w:sz w:val="22"/>
          <w:szCs w:val="22"/>
        </w:rPr>
        <w:tab/>
      </w:r>
    </w:p>
    <w:p w14:paraId="0EDDAAD2" w14:textId="3C57A2A5" w:rsidR="00CC6DA4" w:rsidRPr="00A045E6" w:rsidRDefault="00CC6DA4" w:rsidP="00CC6DA4">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t>41035321</w:t>
      </w:r>
      <w:r>
        <w:rPr>
          <w:rFonts w:ascii="Tahoma" w:hAnsi="Tahoma" w:cs="Tahoma"/>
          <w:sz w:val="22"/>
          <w:szCs w:val="22"/>
        </w:rPr>
        <w:tab/>
      </w:r>
    </w:p>
    <w:p w14:paraId="68EF0584" w14:textId="77777777" w:rsidR="00CC6DA4" w:rsidRPr="00A045E6" w:rsidRDefault="00CC6DA4" w:rsidP="00CC6DA4">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t>CZ41035321</w:t>
      </w:r>
    </w:p>
    <w:p w14:paraId="34B380E1" w14:textId="715A7FDA" w:rsidR="00CC6DA4" w:rsidRPr="00A045E6" w:rsidRDefault="00CC6DA4" w:rsidP="00CC6DA4">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r w:rsidR="00673AB1" w:rsidRPr="00673AB1">
        <w:rPr>
          <w:rFonts w:ascii="Tahoma" w:hAnsi="Tahoma" w:cs="Tahoma"/>
          <w:i/>
          <w:iCs/>
          <w:sz w:val="22"/>
          <w:szCs w:val="22"/>
        </w:rPr>
        <w:t>anonymizováno</w:t>
      </w:r>
    </w:p>
    <w:p w14:paraId="5E96C0A9" w14:textId="77777777" w:rsidR="00673AB1" w:rsidRDefault="00CC6DA4" w:rsidP="00673AB1">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r w:rsidR="00673AB1" w:rsidRPr="00673AB1">
        <w:rPr>
          <w:rFonts w:ascii="Tahoma" w:hAnsi="Tahoma" w:cs="Tahoma"/>
          <w:i/>
          <w:iCs/>
          <w:sz w:val="22"/>
          <w:szCs w:val="22"/>
        </w:rPr>
        <w:t>anonymizováno</w:t>
      </w:r>
      <w:r w:rsidR="00673AB1" w:rsidRPr="00A045E6">
        <w:rPr>
          <w:rFonts w:ascii="Tahoma" w:hAnsi="Tahoma" w:cs="Tahoma"/>
          <w:sz w:val="22"/>
          <w:szCs w:val="22"/>
        </w:rPr>
        <w:t xml:space="preserve"> </w:t>
      </w:r>
    </w:p>
    <w:p w14:paraId="4AA450B4" w14:textId="3E4B01F4" w:rsidR="00CC6DA4" w:rsidRPr="00A045E6" w:rsidRDefault="00CC6DA4" w:rsidP="00673AB1">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Krajským</w:t>
      </w:r>
      <w:r w:rsidRPr="00A045E6">
        <w:rPr>
          <w:rFonts w:ascii="Tahoma" w:hAnsi="Tahoma" w:cs="Tahoma"/>
          <w:sz w:val="22"/>
          <w:szCs w:val="22"/>
        </w:rPr>
        <w:t xml:space="preserve"> soudem v</w:t>
      </w:r>
      <w:r>
        <w:rPr>
          <w:rFonts w:ascii="Tahoma" w:hAnsi="Tahoma" w:cs="Tahoma"/>
          <w:sz w:val="22"/>
          <w:szCs w:val="22"/>
        </w:rPr>
        <w:t> Ostravě</w:t>
      </w:r>
      <w:r w:rsidRPr="00A045E6">
        <w:rPr>
          <w:rFonts w:ascii="Tahoma" w:hAnsi="Tahoma" w:cs="Tahoma"/>
          <w:sz w:val="22"/>
          <w:szCs w:val="22"/>
        </w:rPr>
        <w:t>, oddíl</w:t>
      </w:r>
      <w:r>
        <w:rPr>
          <w:rFonts w:ascii="Tahoma" w:hAnsi="Tahoma" w:cs="Tahoma"/>
          <w:sz w:val="22"/>
          <w:szCs w:val="22"/>
        </w:rPr>
        <w:t> C</w:t>
      </w:r>
      <w:r w:rsidRPr="00A045E6">
        <w:rPr>
          <w:rFonts w:ascii="Tahoma" w:hAnsi="Tahoma" w:cs="Tahoma"/>
          <w:sz w:val="22"/>
          <w:szCs w:val="22"/>
        </w:rPr>
        <w:t>, vložka</w:t>
      </w:r>
      <w:r>
        <w:rPr>
          <w:rFonts w:ascii="Tahoma" w:hAnsi="Tahoma" w:cs="Tahoma"/>
          <w:sz w:val="22"/>
          <w:szCs w:val="22"/>
        </w:rPr>
        <w:t> 1457</w:t>
      </w:r>
    </w:p>
    <w:p w14:paraId="1CB8F7B0" w14:textId="77777777" w:rsidR="00CC6DA4" w:rsidRPr="00A045E6" w:rsidRDefault="00CC6DA4" w:rsidP="00CC6DA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43A5765" w:rsidR="004A2DDB" w:rsidRPr="00A045E6" w:rsidRDefault="00CC6DA4"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Růžena Pilchová Mackovíková</w:t>
      </w:r>
      <w:r w:rsidRPr="00A045E6">
        <w:rPr>
          <w:rFonts w:ascii="Tahoma" w:hAnsi="Tahoma" w:cs="Tahoma"/>
          <w:sz w:val="22"/>
          <w:szCs w:val="22"/>
        </w:rPr>
        <w:t>, tel.</w:t>
      </w:r>
      <w:r>
        <w:rPr>
          <w:rFonts w:ascii="Tahoma" w:hAnsi="Tahoma" w:cs="Tahoma"/>
          <w:sz w:val="22"/>
          <w:szCs w:val="22"/>
        </w:rPr>
        <w:t>: </w:t>
      </w:r>
      <w:r w:rsidR="00673AB1" w:rsidRPr="00673AB1">
        <w:rPr>
          <w:rFonts w:ascii="Tahoma" w:hAnsi="Tahoma" w:cs="Tahoma"/>
          <w:i/>
          <w:iCs/>
          <w:sz w:val="22"/>
          <w:szCs w:val="22"/>
        </w:rPr>
        <w:t>anonymizováno</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36184B14" w:rsidR="004A2DDB" w:rsidRPr="0035220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0A4C5E">
        <w:rPr>
          <w:rFonts w:ascii="Tahoma" w:hAnsi="Tahoma" w:cs="Tahoma"/>
          <w:sz w:val="22"/>
          <w:szCs w:val="22"/>
        </w:rPr>
        <w:t>„</w:t>
      </w:r>
      <w:r w:rsidR="00551025">
        <w:rPr>
          <w:rFonts w:ascii="Tahoma" w:hAnsi="Tahoma" w:cs="Tahoma"/>
          <w:sz w:val="22"/>
          <w:szCs w:val="22"/>
        </w:rPr>
        <w:t>Rekonstrukce</w:t>
      </w:r>
      <w:r w:rsidR="00551025" w:rsidRPr="000A4C5E">
        <w:rPr>
          <w:rFonts w:ascii="Tahoma" w:hAnsi="Tahoma" w:cs="Tahoma"/>
          <w:sz w:val="22"/>
          <w:szCs w:val="22"/>
        </w:rPr>
        <w:t xml:space="preserve"> </w:t>
      </w:r>
      <w:r w:rsidR="000A4C5E" w:rsidRPr="000A4C5E">
        <w:rPr>
          <w:rFonts w:ascii="Tahoma" w:hAnsi="Tahoma" w:cs="Tahoma"/>
          <w:sz w:val="22"/>
          <w:szCs w:val="22"/>
        </w:rPr>
        <w:t>bezbariérových koupelen v CHB Kopřivnice</w:t>
      </w:r>
      <w:r w:rsidRPr="000A4C5E">
        <w:rPr>
          <w:rFonts w:ascii="Tahoma" w:hAnsi="Tahoma" w:cs="Tahoma"/>
          <w:sz w:val="22"/>
          <w:szCs w:val="22"/>
        </w:rPr>
        <w:t>“</w:t>
      </w:r>
      <w:r w:rsidRPr="00A045E6">
        <w:rPr>
          <w:rFonts w:ascii="Tahoma" w:hAnsi="Tahoma" w:cs="Tahoma"/>
          <w:sz w:val="22"/>
          <w:szCs w:val="22"/>
        </w:rPr>
        <w:t xml:space="preserve"> (dále jen „stavba“) v rozsahu </w:t>
      </w:r>
      <w:r w:rsidRPr="00352206">
        <w:rPr>
          <w:rFonts w:ascii="Tahoma" w:hAnsi="Tahoma" w:cs="Tahoma"/>
          <w:sz w:val="22"/>
          <w:szCs w:val="22"/>
        </w:rPr>
        <w:t>dle:</w:t>
      </w:r>
    </w:p>
    <w:p w14:paraId="7687F9B1" w14:textId="77777777" w:rsidR="00C6092E" w:rsidRPr="00352206"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352206">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0DBB7ADC" w14:textId="77777777"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4C74F98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 xml:space="preserve">zpracování dokumentace skutečného provedení stavby ve </w:t>
      </w:r>
      <w:r w:rsidR="000A4C5E">
        <w:rPr>
          <w:rFonts w:ascii="Tahoma" w:hAnsi="Tahoma" w:cs="Tahoma"/>
          <w:sz w:val="22"/>
          <w:szCs w:val="22"/>
        </w:rPr>
        <w:t>dvou</w:t>
      </w:r>
      <w:r w:rsidR="000A4C5E" w:rsidRPr="52E6971A">
        <w:rPr>
          <w:rFonts w:ascii="Tahoma" w:hAnsi="Tahoma" w:cs="Tahoma"/>
          <w:sz w:val="22"/>
          <w:szCs w:val="22"/>
        </w:rPr>
        <w:t xml:space="preserve"> </w:t>
      </w:r>
      <w:r w:rsidRPr="52E6971A">
        <w:rPr>
          <w:rFonts w:ascii="Tahoma" w:hAnsi="Tahoma" w:cs="Tahoma"/>
          <w:sz w:val="22"/>
          <w:szCs w:val="22"/>
        </w:rPr>
        <w:t xml:space="preserve">vyhotoveních. Projektová dokumentace skutečného provedení stavby a geodetické zaměření stavby budou objednateli dodány také </w:t>
      </w:r>
      <w:r w:rsidR="000A4C5E">
        <w:rPr>
          <w:rFonts w:ascii="Tahoma" w:hAnsi="Tahoma" w:cs="Tahoma"/>
          <w:sz w:val="22"/>
          <w:szCs w:val="22"/>
        </w:rPr>
        <w:t>1</w:t>
      </w:r>
      <w:r w:rsidR="000A4C5E" w:rsidRPr="52E6971A">
        <w:rPr>
          <w:rFonts w:ascii="Tahoma" w:hAnsi="Tahoma" w:cs="Tahoma"/>
          <w:sz w:val="22"/>
          <w:szCs w:val="22"/>
        </w:rPr>
        <w:t xml:space="preserve">x </w:t>
      </w:r>
      <w:r w:rsidRPr="52E6971A">
        <w:rPr>
          <w:rFonts w:ascii="Tahoma" w:hAnsi="Tahoma" w:cs="Tahoma"/>
          <w:sz w:val="22"/>
          <w:szCs w:val="22"/>
        </w:rPr>
        <w:t>v elektronické podobě, a to na</w:t>
      </w:r>
      <w:r w:rsidR="00281B1F" w:rsidRPr="52E6971A">
        <w:rPr>
          <w:rFonts w:ascii="Tahoma" w:hAnsi="Tahoma" w:cs="Tahoma"/>
          <w:sz w:val="22"/>
          <w:szCs w:val="22"/>
        </w:rPr>
        <w:t> </w:t>
      </w:r>
      <w:r w:rsidRPr="52E6971A">
        <w:rPr>
          <w:rFonts w:ascii="Tahoma" w:hAnsi="Tahoma" w:cs="Tahoma"/>
          <w:sz w:val="22"/>
          <w:szCs w:val="22"/>
        </w:rPr>
        <w:t>CD ROM</w:t>
      </w:r>
      <w:r w:rsidR="000A4C5E">
        <w:rPr>
          <w:rFonts w:ascii="Tahoma" w:hAnsi="Tahoma" w:cs="Tahoma"/>
          <w:sz w:val="22"/>
          <w:szCs w:val="22"/>
        </w:rPr>
        <w:t xml:space="preserve"> nebo jiném datovém nosiči (flash disk apod,)</w:t>
      </w:r>
      <w:r w:rsidRPr="52E6971A">
        <w:rPr>
          <w:rFonts w:ascii="Tahoma" w:hAnsi="Tahoma" w:cs="Tahoma"/>
          <w:sz w:val="22"/>
          <w:szCs w:val="22"/>
        </w:rPr>
        <w:t xml:space="preserve"> ve formátu pro texty *.doc (*.rtf), pro tabulky *.xls, pro skenované dokumenty *.pdf, pro výkresovou dokumentaci *.dwg a zároveň *.pdf. Případné vícetisky budou účtovány zvlášť,</w:t>
      </w:r>
    </w:p>
    <w:p w14:paraId="38F31746" w14:textId="53D9FF84"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281B1F" w:rsidRPr="52E6971A">
        <w:rPr>
          <w:rFonts w:ascii="Tahoma" w:hAnsi="Tahoma" w:cs="Tahoma"/>
          <w:sz w:val="22"/>
          <w:szCs w:val="22"/>
        </w:rPr>
        <w:t> </w:t>
      </w:r>
      <w:r w:rsidRPr="52E6971A">
        <w:rPr>
          <w:rFonts w:ascii="Tahoma" w:hAnsi="Tahoma" w:cs="Tahoma"/>
          <w:sz w:val="22"/>
          <w:szCs w:val="22"/>
        </w:rPr>
        <w:t>zákona č.</w:t>
      </w:r>
      <w:r w:rsidR="00281B1F" w:rsidRPr="52E6971A">
        <w:rPr>
          <w:rFonts w:ascii="Tahoma" w:hAnsi="Tahoma" w:cs="Tahoma"/>
          <w:sz w:val="22"/>
          <w:szCs w:val="22"/>
        </w:rPr>
        <w:t> </w:t>
      </w:r>
      <w:r w:rsidRPr="52E6971A">
        <w:rPr>
          <w:rFonts w:ascii="Tahoma" w:hAnsi="Tahoma" w:cs="Tahoma"/>
          <w:sz w:val="22"/>
          <w:szCs w:val="22"/>
        </w:rPr>
        <w:t>183/2006</w:t>
      </w:r>
      <w:r w:rsidR="00281B1F" w:rsidRPr="52E6971A">
        <w:rPr>
          <w:rFonts w:ascii="Tahoma" w:hAnsi="Tahoma" w:cs="Tahoma"/>
          <w:sz w:val="22"/>
          <w:szCs w:val="22"/>
        </w:rPr>
        <w:t> </w:t>
      </w:r>
      <w:r w:rsidRPr="52E6971A">
        <w:rPr>
          <w:rFonts w:ascii="Tahoma" w:hAnsi="Tahoma" w:cs="Tahoma"/>
          <w:sz w:val="22"/>
          <w:szCs w:val="22"/>
        </w:rPr>
        <w:t>Sb., o územním plánování a</w:t>
      </w:r>
      <w:r w:rsidR="00281B1F" w:rsidRPr="52E6971A">
        <w:rPr>
          <w:rFonts w:ascii="Tahoma" w:hAnsi="Tahoma" w:cs="Tahoma"/>
          <w:sz w:val="22"/>
          <w:szCs w:val="22"/>
        </w:rPr>
        <w:t> </w:t>
      </w:r>
      <w:r w:rsidRPr="52E6971A">
        <w:rPr>
          <w:rFonts w:ascii="Tahoma" w:hAnsi="Tahoma" w:cs="Tahoma"/>
          <w:sz w:val="22"/>
          <w:szCs w:val="22"/>
        </w:rPr>
        <w:t>stavebním řádu</w:t>
      </w:r>
      <w:r w:rsidR="00281B1F" w:rsidRPr="52E6971A">
        <w:rPr>
          <w:rFonts w:ascii="Tahoma" w:hAnsi="Tahoma" w:cs="Tahoma"/>
          <w:sz w:val="22"/>
          <w:szCs w:val="22"/>
        </w:rPr>
        <w:t xml:space="preserve"> (stavební zákon), ve </w:t>
      </w:r>
      <w:r w:rsidRPr="52E6971A">
        <w:rPr>
          <w:rFonts w:ascii="Tahoma" w:hAnsi="Tahoma" w:cs="Tahoma"/>
          <w:sz w:val="22"/>
          <w:szCs w:val="22"/>
        </w:rPr>
        <w:t>znění pozdějších předpisů (dále jen „stavební zákon“),</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2CBF563C"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návrh provozních řádů a technických zařízení, dodávka všech dokladů o zkouškách, revizích, atestech a provozních návodů a předpisů v českém jazyce (všechny doklady v </w:t>
      </w:r>
      <w:r w:rsidR="000A4C5E">
        <w:rPr>
          <w:rFonts w:ascii="Tahoma" w:hAnsi="Tahoma" w:cs="Tahoma"/>
          <w:sz w:val="22"/>
          <w:szCs w:val="22"/>
        </w:rPr>
        <w:t>1</w:t>
      </w:r>
      <w:r w:rsidR="000A4C5E" w:rsidRPr="52E6971A">
        <w:rPr>
          <w:rFonts w:ascii="Tahoma" w:hAnsi="Tahoma" w:cs="Tahoma"/>
          <w:sz w:val="22"/>
          <w:szCs w:val="22"/>
        </w:rPr>
        <w:t xml:space="preserve"> </w:t>
      </w:r>
      <w:r w:rsidRPr="52E6971A">
        <w:rPr>
          <w:rFonts w:ascii="Tahoma" w:hAnsi="Tahoma" w:cs="Tahoma"/>
          <w:sz w:val="22"/>
          <w:szCs w:val="22"/>
        </w:rPr>
        <w:t>vyhotovení)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základě kterého bude možno započít s trvalým užíváním stavby, tj. aby bylo možno vydat kolaudační souhlas nebo bylo možno stavbu </w:t>
      </w:r>
      <w:r w:rsidRPr="52E6971A">
        <w:rPr>
          <w:rFonts w:ascii="Tahoma" w:hAnsi="Tahoma" w:cs="Tahoma"/>
          <w:sz w:val="22"/>
          <w:szCs w:val="22"/>
        </w:rPr>
        <w:lastRenderedPageBreak/>
        <w:t>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AC09D70"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a převzetí plnění předmětu smlouvy v digitální podobě na CD</w:t>
      </w:r>
      <w:r w:rsidR="000A4C5E">
        <w:rPr>
          <w:rFonts w:ascii="Tahoma" w:hAnsi="Tahoma" w:cs="Tahoma"/>
          <w:sz w:val="22"/>
          <w:szCs w:val="22"/>
        </w:rPr>
        <w:t>.</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0CC55E02"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00551025">
        <w:rPr>
          <w:rFonts w:ascii="Tahoma" w:hAnsi="Tahoma" w:cs="Tahoma"/>
          <w:sz w:val="22"/>
          <w:szCs w:val="22"/>
        </w:rPr>
        <w:t>do 16.12.2022</w:t>
      </w:r>
      <w:r w:rsidRPr="00A112E6">
        <w:rPr>
          <w:rFonts w:ascii="Tahoma" w:hAnsi="Tahoma" w:cs="Tahoma"/>
          <w:sz w:val="22"/>
          <w:szCs w:val="22"/>
        </w:rPr>
        <w:t xml:space="preserve"> </w:t>
      </w:r>
      <w:r w:rsidR="00281B1F">
        <w:rPr>
          <w:rFonts w:ascii="Tahoma" w:hAnsi="Tahoma" w:cs="Tahoma"/>
          <w:sz w:val="22"/>
          <w:szCs w:val="22"/>
        </w:rPr>
        <w:t>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4C59078C"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5B2BE4">
        <w:rPr>
          <w:rFonts w:ascii="Tahoma" w:hAnsi="Tahoma" w:cs="Tahoma"/>
          <w:color w:val="000000"/>
          <w:sz w:val="22"/>
          <w:szCs w:val="22"/>
          <w:lang w:eastAsia="en-US"/>
        </w:rPr>
        <w:t>Chráněné bydlení Kopřivnice</w:t>
      </w:r>
      <w:r w:rsidR="005B2BE4" w:rsidRPr="003B134A">
        <w:rPr>
          <w:rFonts w:ascii="Tahoma" w:hAnsi="Tahoma" w:cs="Tahoma"/>
          <w:color w:val="000000"/>
          <w:sz w:val="22"/>
          <w:szCs w:val="22"/>
          <w:lang w:eastAsia="en-US"/>
        </w:rPr>
        <w:t xml:space="preserve">, </w:t>
      </w:r>
      <w:r w:rsidR="005B2BE4" w:rsidRPr="00192CA6">
        <w:rPr>
          <w:rFonts w:ascii="Tahoma" w:hAnsi="Tahoma" w:cs="Tahoma"/>
          <w:color w:val="000000"/>
          <w:sz w:val="22"/>
          <w:szCs w:val="22"/>
          <w:lang w:eastAsia="en-US"/>
        </w:rPr>
        <w:t>Záhumenní 562. 742 21 Kopřivnice</w:t>
      </w:r>
      <w:r w:rsidR="005B2BE4">
        <w:rPr>
          <w:rFonts w:ascii="Tahoma" w:hAnsi="Tahoma" w:cs="Tahoma"/>
          <w:color w:val="000000"/>
          <w:sz w:val="22"/>
          <w:szCs w:val="22"/>
          <w:lang w:eastAsia="en-US"/>
        </w:rPr>
        <w:t>.</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6F2E4C05" w:rsidR="000A4E91" w:rsidRPr="00CC6DA4" w:rsidRDefault="000A4E91" w:rsidP="000A4E91">
      <w:pPr>
        <w:tabs>
          <w:tab w:val="left" w:pos="3402"/>
        </w:tabs>
        <w:spacing w:before="120"/>
        <w:ind w:left="357"/>
        <w:jc w:val="both"/>
        <w:rPr>
          <w:rFonts w:ascii="Tahoma" w:hAnsi="Tahoma" w:cs="Tahoma"/>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CC6DA4">
        <w:rPr>
          <w:rFonts w:ascii="Tahoma" w:hAnsi="Tahoma" w:cs="Tahoma"/>
          <w:sz w:val="22"/>
          <w:szCs w:val="22"/>
        </w:rPr>
        <w:t xml:space="preserve">    </w:t>
      </w:r>
      <w:r w:rsidR="00CC6DA4" w:rsidRPr="00CC6DA4">
        <w:rPr>
          <w:rFonts w:ascii="Tahoma" w:hAnsi="Tahoma" w:cs="Tahoma"/>
          <w:sz w:val="22"/>
          <w:szCs w:val="22"/>
        </w:rPr>
        <w:t>416.624,10 </w:t>
      </w:r>
      <w:r w:rsidRPr="00CC6DA4">
        <w:rPr>
          <w:rFonts w:ascii="Tahoma" w:hAnsi="Tahoma" w:cs="Tahoma"/>
          <w:sz w:val="22"/>
          <w:szCs w:val="22"/>
        </w:rPr>
        <w:t>Kč</w:t>
      </w:r>
    </w:p>
    <w:p w14:paraId="7D4D3771" w14:textId="19A20243" w:rsidR="000A4E91" w:rsidRPr="00CC6DA4" w:rsidRDefault="000A4E91" w:rsidP="000A4E91">
      <w:pPr>
        <w:tabs>
          <w:tab w:val="left" w:pos="3402"/>
        </w:tabs>
        <w:spacing w:before="120"/>
        <w:ind w:left="357"/>
        <w:jc w:val="both"/>
        <w:rPr>
          <w:rFonts w:ascii="Tahoma" w:hAnsi="Tahoma" w:cs="Tahoma"/>
          <w:sz w:val="22"/>
          <w:szCs w:val="22"/>
        </w:rPr>
      </w:pPr>
      <w:r w:rsidRPr="00CC6DA4">
        <w:rPr>
          <w:rFonts w:ascii="Tahoma" w:hAnsi="Tahoma" w:cs="Tahoma"/>
          <w:sz w:val="22"/>
          <w:szCs w:val="22"/>
        </w:rPr>
        <w:t xml:space="preserve">DPH </w:t>
      </w:r>
      <w:r w:rsidR="00CC6DA4" w:rsidRPr="00CC6DA4">
        <w:rPr>
          <w:rFonts w:ascii="Tahoma" w:hAnsi="Tahoma" w:cs="Tahoma"/>
          <w:sz w:val="22"/>
          <w:szCs w:val="22"/>
        </w:rPr>
        <w:t>15 </w:t>
      </w:r>
      <w:r w:rsidRPr="00CC6DA4">
        <w:rPr>
          <w:rFonts w:ascii="Tahoma" w:hAnsi="Tahoma" w:cs="Tahoma"/>
          <w:sz w:val="22"/>
          <w:szCs w:val="22"/>
        </w:rPr>
        <w:t>%</w:t>
      </w:r>
      <w:r w:rsidRPr="00CC6DA4">
        <w:rPr>
          <w:rFonts w:ascii="Tahoma" w:hAnsi="Tahoma" w:cs="Tahoma"/>
          <w:sz w:val="22"/>
          <w:szCs w:val="22"/>
        </w:rPr>
        <w:tab/>
      </w:r>
      <w:r w:rsidR="00CC6DA4" w:rsidRPr="00CC6DA4">
        <w:rPr>
          <w:rFonts w:ascii="Tahoma" w:hAnsi="Tahoma" w:cs="Tahoma"/>
          <w:sz w:val="22"/>
          <w:szCs w:val="22"/>
        </w:rPr>
        <w:t xml:space="preserve">      62.493,61 </w:t>
      </w:r>
      <w:r w:rsidRPr="00CC6DA4">
        <w:rPr>
          <w:rFonts w:ascii="Tahoma" w:hAnsi="Tahoma" w:cs="Tahoma"/>
          <w:sz w:val="22"/>
          <w:szCs w:val="22"/>
        </w:rPr>
        <w:t>Kč</w:t>
      </w:r>
    </w:p>
    <w:p w14:paraId="1654F126" w14:textId="2D1B4703"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CC6DA4">
        <w:rPr>
          <w:rFonts w:ascii="Tahoma" w:hAnsi="Tahoma" w:cs="Tahoma"/>
          <w:b/>
          <w:sz w:val="22"/>
          <w:szCs w:val="22"/>
        </w:rPr>
        <w:t>479.117,71 </w:t>
      </w:r>
      <w:r w:rsidRPr="000A73E5">
        <w:rPr>
          <w:rFonts w:ascii="Tahoma" w:hAnsi="Tahoma" w:cs="Tahoma"/>
          <w:b/>
          <w:sz w:val="22"/>
          <w:szCs w:val="22"/>
        </w:rPr>
        <w:t>Kč</w:t>
      </w:r>
    </w:p>
    <w:p w14:paraId="53B40576" w14:textId="31635BB8" w:rsidR="009B03FE" w:rsidRPr="00A112E6" w:rsidRDefault="009B03FE" w:rsidP="009B03FE">
      <w:pPr>
        <w:tabs>
          <w:tab w:val="left" w:pos="426"/>
        </w:tabs>
        <w:spacing w:before="120"/>
        <w:ind w:left="357"/>
        <w:jc w:val="both"/>
        <w:rPr>
          <w:rFonts w:ascii="Tahoma" w:hAnsi="Tahoma" w:cs="Tahoma"/>
          <w:color w:val="000000" w:themeColor="text1"/>
          <w:sz w:val="22"/>
          <w:szCs w:val="22"/>
        </w:rPr>
      </w:pPr>
      <w:r w:rsidRPr="00A112E6">
        <w:rPr>
          <w:rFonts w:ascii="Tahoma" w:hAnsi="Tahoma" w:cs="Tahoma"/>
          <w:color w:val="000000" w:themeColor="text1"/>
          <w:sz w:val="22"/>
          <w:szCs w:val="22"/>
        </w:rPr>
        <w:t>Souhrnný rozpočet je nedílnou přílohou č. 1 této smlouvy</w:t>
      </w:r>
      <w:r w:rsidR="0085515F" w:rsidRPr="00A112E6">
        <w:rPr>
          <w:rFonts w:ascii="Tahoma" w:hAnsi="Tahoma" w:cs="Tahoma"/>
          <w:color w:val="000000" w:themeColor="text1"/>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4C279353"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CC6DA4">
        <w:rPr>
          <w:rFonts w:ascii="Tahoma" w:hAnsi="Tahoma" w:cs="Tahoma"/>
          <w:snapToGrid w:val="0"/>
          <w:sz w:val="22"/>
          <w:szCs w:val="22"/>
        </w:rPr>
        <w:t xml:space="preserve">RTS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0AB41F16"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Pr>
          <w:rFonts w:ascii="Tahoma" w:hAnsi="Tahoma" w:cs="Tahoma"/>
          <w:sz w:val="22"/>
          <w:szCs w:val="22"/>
        </w:rPr>
        <w:t xml:space="preserve">- </w:t>
      </w:r>
      <w:r w:rsidR="00551025">
        <w:rPr>
          <w:rFonts w:ascii="Tahoma" w:hAnsi="Tahoma" w:cs="Tahoma"/>
          <w:sz w:val="22"/>
          <w:szCs w:val="22"/>
        </w:rPr>
        <w:t>Rekonstrukce</w:t>
      </w:r>
      <w:r w:rsidR="00551025" w:rsidRPr="005B2BE4">
        <w:rPr>
          <w:rFonts w:ascii="Tahoma" w:hAnsi="Tahoma" w:cs="Tahoma"/>
          <w:sz w:val="22"/>
          <w:szCs w:val="22"/>
        </w:rPr>
        <w:t xml:space="preserve"> </w:t>
      </w:r>
      <w:r w:rsidR="005B2BE4" w:rsidRPr="005B2BE4">
        <w:rPr>
          <w:rFonts w:ascii="Tahoma" w:hAnsi="Tahoma" w:cs="Tahoma"/>
          <w:sz w:val="22"/>
          <w:szCs w:val="22"/>
        </w:rPr>
        <w:t>bezbariérových koupelen v CHB Kopřivnice</w:t>
      </w:r>
      <w:r w:rsidRPr="005B2BE4">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w:t>
      </w:r>
      <w:r w:rsidR="00FC587C">
        <w:rPr>
          <w:rFonts w:ascii="Tahoma" w:hAnsi="Tahoma" w:cs="Tahoma"/>
          <w:sz w:val="22"/>
          <w:szCs w:val="22"/>
        </w:rPr>
        <w:lastRenderedPageBreak/>
        <w:t>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604ED3"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w:t>
      </w:r>
      <w:r w:rsidRPr="00604ED3">
        <w:rPr>
          <w:rFonts w:ascii="Tahoma" w:hAnsi="Tahoma" w:cs="Tahoma"/>
          <w:sz w:val="22"/>
          <w:szCs w:val="22"/>
        </w:rPr>
        <w:t>insolvenčním řízení, nebo</w:t>
      </w:r>
    </w:p>
    <w:p w14:paraId="17454DB6" w14:textId="77777777" w:rsidR="00546CB5" w:rsidRPr="00604ED3" w:rsidRDefault="00546CB5" w:rsidP="00F5380B">
      <w:pPr>
        <w:numPr>
          <w:ilvl w:val="0"/>
          <w:numId w:val="28"/>
        </w:numPr>
        <w:spacing w:before="60"/>
        <w:ind w:left="714" w:hanging="357"/>
        <w:jc w:val="both"/>
        <w:rPr>
          <w:rFonts w:ascii="Tahoma" w:hAnsi="Tahoma" w:cs="Tahoma"/>
          <w:color w:val="000000" w:themeColor="text1"/>
          <w:sz w:val="22"/>
          <w:szCs w:val="22"/>
        </w:rPr>
      </w:pPr>
      <w:r w:rsidRPr="00604ED3">
        <w:rPr>
          <w:rFonts w:ascii="Tahoma" w:hAnsi="Tahoma" w:cs="Tahoma"/>
          <w:color w:val="000000" w:themeColor="text1"/>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9CA5854"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62AB775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w:t>
      </w:r>
      <w:r w:rsidR="005B2BE4">
        <w:rPr>
          <w:rFonts w:ascii="Tahoma" w:hAnsi="Tahoma" w:cs="Tahoma"/>
          <w:bCs/>
          <w:sz w:val="22"/>
          <w:szCs w:val="22"/>
        </w:rPr>
        <w:t>zdravotechnické vybavení</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 xml:space="preserve">m </w:t>
      </w:r>
      <w:r w:rsidR="0051293B">
        <w:rPr>
          <w:rFonts w:ascii="Tahoma" w:hAnsi="Tahoma" w:cs="Tahoma"/>
          <w:bCs/>
          <w:sz w:val="22"/>
          <w:szCs w:val="22"/>
        </w:rPr>
        <w:lastRenderedPageBreak/>
        <w:t>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3A685884"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005B2BE4" w:rsidRPr="007D2CF3">
        <w:rPr>
          <w:rFonts w:ascii="Tahoma" w:hAnsi="Tahoma" w:cs="Tahoma"/>
          <w:color w:val="000000" w:themeColor="text1"/>
          <w:sz w:val="22"/>
          <w:szCs w:val="22"/>
        </w:rPr>
        <w:t>zhotovitel převezme staveniště na základě písemné výzvy zaslané objednatelem, a to ve lhůtě nejpozději do 7 kalendářních dnů.</w:t>
      </w:r>
      <w:r w:rsidR="005B2BE4">
        <w:rPr>
          <w:rFonts w:ascii="Tahoma" w:hAnsi="Tahoma" w:cs="Tahoma"/>
          <w:sz w:val="22"/>
          <w:szCs w:val="22"/>
        </w:rPr>
        <w:t xml:space="preserve"> </w:t>
      </w:r>
      <w:r w:rsidR="005B2BE4" w:rsidRPr="00381B87">
        <w:rPr>
          <w:rFonts w:ascii="Tahoma" w:hAnsi="Tahoma" w:cs="Tahoma"/>
          <w:sz w:val="22"/>
          <w:szCs w:val="22"/>
        </w:rPr>
        <w:t>Dohoda o změně termínu předání staveniště bude učiněna formou zápisu ve stavebním deníku</w:t>
      </w:r>
      <w:r w:rsidR="005B2BE4" w:rsidRPr="00BF22B0">
        <w:rPr>
          <w:rFonts w:ascii="Tahoma" w:hAnsi="Tahoma" w:cs="Tahoma"/>
          <w:sz w:val="22"/>
          <w:szCs w:val="22"/>
        </w:rPr>
        <w:t xml:space="preserve"> nebo zápisu ze společného jednání smluvních stran v rámci přípravy realizace stavby</w:t>
      </w:r>
      <w:r w:rsidR="005B2BE4" w:rsidRPr="002A1A93">
        <w:rPr>
          <w:rFonts w:ascii="Tahoma" w:hAnsi="Tahoma" w:cs="Tahoma"/>
          <w:sz w:val="22"/>
          <w:szCs w:val="22"/>
        </w:rPr>
        <w:t>,</w:t>
      </w:r>
      <w:r w:rsidR="005B2BE4" w:rsidRPr="002A1A93">
        <w:rPr>
          <w:rFonts w:ascii="Tahoma" w:hAnsi="Tahoma" w:cs="Tahoma"/>
        </w:rPr>
        <w:t xml:space="preserve"> </w:t>
      </w:r>
      <w:r w:rsidR="005B2BE4"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r w:rsidR="00E11701" w:rsidRPr="00E11701">
        <w:rPr>
          <w:rFonts w:ascii="Tahoma" w:hAnsi="Tahoma" w:cs="Tahoma"/>
          <w:sz w:val="22"/>
          <w:szCs w:val="22"/>
        </w:rPr>
        <w:t>.</w:t>
      </w:r>
    </w:p>
    <w:p w14:paraId="44BCE1B2" w14:textId="228714A0"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59BB6544" w14:textId="303C0A05"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5B2BE4">
        <w:rPr>
          <w:rFonts w:ascii="Tahoma" w:hAnsi="Tahoma" w:cs="Tahoma"/>
          <w:sz w:val="22"/>
          <w:szCs w:val="22"/>
        </w:rPr>
        <w:t>5</w:t>
      </w:r>
      <w:r w:rsidR="005B2BE4" w:rsidRPr="00BD176E">
        <w:rPr>
          <w:rFonts w:ascii="Tahoma" w:hAnsi="Tahoma" w:cs="Tahoma"/>
          <w:sz w:val="22"/>
          <w:szCs w:val="22"/>
        </w:rPr>
        <w:t xml:space="preserve"> </w:t>
      </w:r>
      <w:r w:rsidRPr="00BD176E">
        <w:rPr>
          <w:rFonts w:ascii="Tahoma" w:hAnsi="Tahoma" w:cs="Tahoma"/>
          <w:sz w:val="22"/>
          <w:szCs w:val="22"/>
        </w:rPr>
        <w:t>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5090EB13" w:rsidR="004A2DDB"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62971616" w14:textId="4819D871" w:rsidR="00A112E6" w:rsidRDefault="00A112E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Při realizaci stavby technologicky postupovat tak, aby v rámci rekonstrukce byla zajištěna v provozu vždy jedna z koupelen.</w:t>
      </w:r>
    </w:p>
    <w:p w14:paraId="22913534" w14:textId="21465D8A" w:rsidR="00C013E1" w:rsidRPr="004F5D2D" w:rsidRDefault="00C013E1"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Hlukově náročné práce budou prováděny vždy po předchozí dohodě s objednatelem.</w:t>
      </w:r>
    </w:p>
    <w:p w14:paraId="2264E0A8" w14:textId="2D9B9FE3"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5B2BE4">
        <w:rPr>
          <w:rFonts w:ascii="Tahoma" w:hAnsi="Tahoma" w:cs="Tahoma"/>
          <w:sz w:val="22"/>
          <w:szCs w:val="22"/>
        </w:rPr>
        <w:t xml:space="preserve">: </w:t>
      </w:r>
      <w:hyperlink r:id="rId11" w:history="1">
        <w:r w:rsidR="005B2BE4" w:rsidRPr="00381B87">
          <w:rPr>
            <w:rFonts w:ascii="Tahoma" w:hAnsi="Tahoma" w:cs="Tahoma"/>
            <w:sz w:val="22"/>
            <w:szCs w:val="22"/>
          </w:rPr>
          <w:t>lukas.spurny@dnanovo.cz</w:t>
        </w:r>
      </w:hyperlink>
      <w:r w:rsidRPr="001727EA">
        <w:rPr>
          <w:rFonts w:ascii="Tahoma" w:hAnsi="Tahoma" w:cs="Tahoma"/>
          <w:sz w:val="22"/>
          <w:szCs w:val="22"/>
        </w:rPr>
        <w:t>.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4651928B"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r w:rsidR="005B2BE4">
        <w:rPr>
          <w:rFonts w:ascii="Tahoma" w:hAnsi="Tahoma" w:cs="Tahoma"/>
          <w:sz w:val="22"/>
          <w:szCs w:val="22"/>
        </w:rPr>
        <w:t>.</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44F25D4E"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C013E1">
        <w:rPr>
          <w:rFonts w:ascii="Tahoma" w:hAnsi="Tahoma" w:cs="Tahoma"/>
          <w:color w:val="000000" w:themeColor="text1"/>
          <w:sz w:val="22"/>
          <w:szCs w:val="22"/>
        </w:rPr>
        <w:t>poddodavatelem. Povinnost</w:t>
      </w:r>
      <w:r w:rsidR="001B4AF4" w:rsidRPr="00C013E1">
        <w:rPr>
          <w:rFonts w:ascii="Tahoma" w:hAnsi="Tahoma" w:cs="Tahoma"/>
          <w:color w:val="000000" w:themeColor="text1"/>
          <w:sz w:val="22"/>
          <w:szCs w:val="22"/>
        </w:rPr>
        <w:t xml:space="preserve"> identifikovat poddodavatele se </w:t>
      </w:r>
      <w:r w:rsidRPr="00C013E1">
        <w:rPr>
          <w:rFonts w:ascii="Tahoma" w:hAnsi="Tahoma" w:cs="Tahoma"/>
          <w:color w:val="000000" w:themeColor="text1"/>
          <w:sz w:val="22"/>
          <w:szCs w:val="22"/>
        </w:rPr>
        <w:t xml:space="preserve">považuje za splněnou, jsou-li tyto </w:t>
      </w:r>
      <w:r w:rsidRPr="00E41577">
        <w:rPr>
          <w:rFonts w:ascii="Tahoma" w:hAnsi="Tahoma" w:cs="Tahoma"/>
          <w:sz w:val="22"/>
          <w:szCs w:val="22"/>
        </w:rPr>
        <w:t>úda</w:t>
      </w:r>
      <w:r w:rsidR="001B4AF4">
        <w:rPr>
          <w:rFonts w:ascii="Tahoma" w:hAnsi="Tahoma" w:cs="Tahoma"/>
          <w:sz w:val="22"/>
          <w:szCs w:val="22"/>
        </w:rPr>
        <w:t>je uvedeny ve stavebním deníku.</w:t>
      </w:r>
    </w:p>
    <w:p w14:paraId="06569F52" w14:textId="63D21FDC"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w:t>
      </w:r>
      <w:r w:rsidRPr="00C013E1">
        <w:rPr>
          <w:rFonts w:ascii="Tahoma" w:hAnsi="Tahoma" w:cs="Tahoma"/>
          <w:sz w:val="22"/>
          <w:szCs w:val="22"/>
        </w:rPr>
        <w:t>.</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se zavazuje realizovat práce vyžadující zvláštní způsobilost nebo povolení podle příslušných předpisů osobami, které tuto podmínku splňují.</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39F4945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569A5B7D"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 xml:space="preserve">tuto výzvu osoba vykonávající technický dozor stavebníka bez vážných </w:t>
      </w:r>
      <w:r w:rsidR="00DC078F" w:rsidRPr="004F5D2D">
        <w:rPr>
          <w:rFonts w:ascii="Tahoma" w:hAnsi="Tahoma" w:cs="Tahoma"/>
          <w:sz w:val="22"/>
          <w:szCs w:val="22"/>
        </w:rPr>
        <w:lastRenderedPageBreak/>
        <w:t>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77777777"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2C7A359"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757D9" w:rsidRPr="009757D9">
        <w:rPr>
          <w:rFonts w:ascii="Tahoma" w:hAnsi="Tahoma" w:cs="Tahoma"/>
          <w:sz w:val="22"/>
          <w:szCs w:val="22"/>
        </w:rPr>
        <w:t xml:space="preserve">5 </w:t>
      </w:r>
      <w:r w:rsidR="00CF5F93" w:rsidRPr="009757D9">
        <w:rPr>
          <w:rFonts w:ascii="Tahoma" w:hAnsi="Tahoma" w:cs="Tahoma"/>
          <w:sz w:val="22"/>
          <w:szCs w:val="22"/>
        </w:rPr>
        <w:t xml:space="preserve">pracovních </w:t>
      </w:r>
      <w:r w:rsidR="009B2259" w:rsidRPr="009757D9">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 xml:space="preserve">uvedení, že je dílo přebíráno </w:t>
      </w:r>
      <w:r w:rsidRPr="00AA3365">
        <w:rPr>
          <w:rFonts w:ascii="Tahoma" w:hAnsi="Tahoma" w:cs="Tahoma"/>
          <w:sz w:val="22"/>
          <w:szCs w:val="22"/>
        </w:rPr>
        <w:lastRenderedPageBreak/>
        <w:t>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 xml:space="preserve">písemné oznámení se považuje </w:t>
      </w:r>
      <w:r w:rsidRPr="004F5D2D">
        <w:rPr>
          <w:rFonts w:ascii="Tahoma" w:hAnsi="Tahoma" w:cs="Tahoma"/>
          <w:sz w:val="22"/>
          <w:szCs w:val="22"/>
        </w:rPr>
        <w:lastRenderedPageBreak/>
        <w:t>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F5AC254"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673AB1" w:rsidRPr="00673AB1">
        <w:rPr>
          <w:rFonts w:ascii="Tahoma" w:hAnsi="Tahoma" w:cs="Tahoma"/>
          <w:i/>
          <w:iCs/>
          <w:sz w:val="22"/>
          <w:szCs w:val="22"/>
        </w:rPr>
        <w:t>anonymizováno</w:t>
      </w:r>
      <w:r w:rsidR="00CC6DA4" w:rsidRPr="004F5D2D">
        <w:rPr>
          <w:rFonts w:ascii="Tahoma" w:hAnsi="Tahoma" w:cs="Tahoma"/>
          <w:bCs/>
          <w:sz w:val="22"/>
          <w:szCs w:val="22"/>
        </w:rPr>
        <w:t xml:space="preserve">, </w:t>
      </w:r>
      <w:r w:rsidR="004A2DDB" w:rsidRPr="004F5D2D">
        <w:rPr>
          <w:rFonts w:ascii="Tahoma" w:hAnsi="Tahoma" w:cs="Tahoma"/>
          <w:bCs/>
          <w:sz w:val="22"/>
          <w:szCs w:val="22"/>
        </w:rPr>
        <w:t>nebo</w:t>
      </w:r>
    </w:p>
    <w:p w14:paraId="0E4281D5" w14:textId="7C48208F"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CC6DA4">
        <w:rPr>
          <w:rFonts w:ascii="Tahoma" w:hAnsi="Tahoma" w:cs="Tahoma"/>
          <w:bCs/>
          <w:sz w:val="22"/>
          <w:szCs w:val="22"/>
        </w:rPr>
        <w:t>Panská 395, 742 13 Studénka</w:t>
      </w:r>
      <w:r w:rsidR="00CC6DA4" w:rsidRPr="004F5D2D">
        <w:rPr>
          <w:rFonts w:ascii="Tahoma" w:hAnsi="Tahoma" w:cs="Tahoma"/>
          <w:bCs/>
          <w:sz w:val="22"/>
          <w:szCs w:val="22"/>
        </w:rPr>
        <w:t>,</w:t>
      </w:r>
      <w:r w:rsidR="00CC6DA4">
        <w:rPr>
          <w:rFonts w:ascii="Tahoma" w:hAnsi="Tahoma" w:cs="Tahoma"/>
          <w:bCs/>
          <w:sz w:val="22"/>
          <w:szCs w:val="22"/>
        </w:rPr>
        <w:t xml:space="preserve"> </w:t>
      </w:r>
      <w:r w:rsidR="00667E05">
        <w:rPr>
          <w:rFonts w:ascii="Tahoma" w:hAnsi="Tahoma" w:cs="Tahoma"/>
          <w:bCs/>
          <w:sz w:val="22"/>
          <w:szCs w:val="22"/>
        </w:rPr>
        <w:t>nebo</w:t>
      </w:r>
    </w:p>
    <w:p w14:paraId="287B873F" w14:textId="7987174A"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CC6DA4">
        <w:rPr>
          <w:rFonts w:ascii="Tahoma" w:hAnsi="Tahoma" w:cs="Tahoma"/>
          <w:bCs/>
          <w:sz w:val="22"/>
          <w:szCs w:val="22"/>
        </w:rPr>
        <w:t>jrz</w:t>
      </w:r>
      <w:r w:rsidR="00DF5AC5">
        <w:rPr>
          <w:rFonts w:ascii="Tahoma" w:hAnsi="Tahoma" w:cs="Tahoma"/>
          <w:bCs/>
          <w:sz w:val="22"/>
          <w:szCs w:val="22"/>
        </w:rPr>
        <w:t>3pnk</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26618DFC"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6F1481">
        <w:rPr>
          <w:rFonts w:ascii="Tahoma" w:hAnsi="Tahoma" w:cs="Tahoma"/>
          <w:color w:val="000000" w:themeColor="text1"/>
          <w:sz w:val="22"/>
          <w:szCs w:val="22"/>
        </w:rPr>
        <w:t>pojištění odpovědnosti za </w:t>
      </w:r>
      <w:r w:rsidR="00CF0249" w:rsidRPr="006F1481">
        <w:rPr>
          <w:rFonts w:ascii="Tahoma" w:hAnsi="Tahoma" w:cs="Tahoma"/>
          <w:color w:val="000000" w:themeColor="text1"/>
          <w:sz w:val="22"/>
          <w:szCs w:val="22"/>
        </w:rPr>
        <w:t xml:space="preserve">škodu způsobenou třetím osobám vyplývající z dodávaného předmětu plnění s limitem </w:t>
      </w:r>
      <w:r w:rsidR="00E742B4" w:rsidRPr="006F1481">
        <w:rPr>
          <w:rFonts w:ascii="Tahoma" w:hAnsi="Tahoma" w:cs="Tahoma"/>
          <w:color w:val="000000" w:themeColor="text1"/>
          <w:sz w:val="22"/>
          <w:szCs w:val="22"/>
        </w:rPr>
        <w:t xml:space="preserve">min. </w:t>
      </w:r>
      <w:r w:rsidR="006F1481" w:rsidRPr="006F1481">
        <w:rPr>
          <w:rFonts w:ascii="Tahoma" w:hAnsi="Tahoma" w:cs="Tahoma"/>
          <w:color w:val="000000" w:themeColor="text1"/>
          <w:sz w:val="22"/>
          <w:szCs w:val="22"/>
        </w:rPr>
        <w:t xml:space="preserve">5 </w:t>
      </w:r>
      <w:r w:rsidR="00F23DF3" w:rsidRPr="006F1481">
        <w:rPr>
          <w:rFonts w:ascii="Tahoma" w:hAnsi="Tahoma" w:cs="Tahoma"/>
          <w:color w:val="000000" w:themeColor="text1"/>
          <w:sz w:val="22"/>
          <w:szCs w:val="22"/>
        </w:rPr>
        <w:t>mil</w:t>
      </w:r>
      <w:r w:rsidR="00CF0249" w:rsidRPr="006F1481">
        <w:rPr>
          <w:rFonts w:ascii="Tahoma" w:hAnsi="Tahoma" w:cs="Tahoma"/>
          <w:color w:val="000000" w:themeColor="text1"/>
          <w:sz w:val="22"/>
          <w:szCs w:val="22"/>
        </w:rPr>
        <w:t>.</w:t>
      </w:r>
      <w:r w:rsidR="003C5DE1" w:rsidRPr="006F1481">
        <w:rPr>
          <w:rFonts w:ascii="Tahoma" w:hAnsi="Tahoma" w:cs="Tahoma"/>
          <w:color w:val="000000" w:themeColor="text1"/>
          <w:sz w:val="22"/>
          <w:szCs w:val="22"/>
        </w:rPr>
        <w:t> </w:t>
      </w:r>
      <w:r w:rsidR="00CF0249" w:rsidRPr="006F1481">
        <w:rPr>
          <w:rFonts w:ascii="Tahoma" w:hAnsi="Tahoma" w:cs="Tahoma"/>
          <w:color w:val="000000" w:themeColor="text1"/>
          <w:sz w:val="22"/>
          <w:szCs w:val="22"/>
        </w:rPr>
        <w:t xml:space="preserve">Kč. </w:t>
      </w:r>
      <w:r w:rsidR="00CF0249" w:rsidRPr="00AA3365">
        <w:rPr>
          <w:rFonts w:ascii="Tahoma" w:hAnsi="Tahoma" w:cs="Tahoma"/>
          <w:sz w:val="22"/>
          <w:szCs w:val="22"/>
        </w:rPr>
        <w:t>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6F1481" w:rsidRDefault="00D7662D" w:rsidP="00F5380B">
      <w:pPr>
        <w:numPr>
          <w:ilvl w:val="0"/>
          <w:numId w:val="14"/>
        </w:numPr>
        <w:tabs>
          <w:tab w:val="clear" w:pos="360"/>
        </w:tabs>
        <w:spacing w:before="120"/>
        <w:jc w:val="both"/>
        <w:rPr>
          <w:rFonts w:ascii="Tahoma" w:hAnsi="Tahoma" w:cs="Tahoma"/>
          <w:color w:val="000000" w:themeColor="text1"/>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6F1481">
        <w:rPr>
          <w:rFonts w:ascii="Tahoma" w:hAnsi="Tahoma" w:cs="Tahoma"/>
          <w:color w:val="000000" w:themeColor="text1"/>
          <w:sz w:val="22"/>
          <w:szCs w:val="22"/>
        </w:rPr>
        <w:t>výši 0,05</w:t>
      </w:r>
      <w:r w:rsidR="001B4AF4" w:rsidRPr="006F1481">
        <w:rPr>
          <w:rFonts w:ascii="Tahoma" w:hAnsi="Tahoma" w:cs="Tahoma"/>
          <w:color w:val="000000" w:themeColor="text1"/>
          <w:sz w:val="22"/>
          <w:szCs w:val="22"/>
        </w:rPr>
        <w:t> </w:t>
      </w:r>
      <w:r w:rsidR="004A2DDB" w:rsidRPr="006F1481">
        <w:rPr>
          <w:rFonts w:ascii="Tahoma" w:hAnsi="Tahoma" w:cs="Tahoma"/>
          <w:color w:val="000000" w:themeColor="text1"/>
          <w:sz w:val="22"/>
          <w:szCs w:val="22"/>
        </w:rPr>
        <w:t>% z ceny za</w:t>
      </w:r>
      <w:r w:rsidR="003C5DE1" w:rsidRPr="006F1481">
        <w:rPr>
          <w:rFonts w:ascii="Tahoma" w:hAnsi="Tahoma" w:cs="Tahoma"/>
          <w:color w:val="000000" w:themeColor="text1"/>
          <w:sz w:val="22"/>
          <w:szCs w:val="22"/>
        </w:rPr>
        <w:t> </w:t>
      </w:r>
      <w:r w:rsidR="004A2DDB" w:rsidRPr="006F1481">
        <w:rPr>
          <w:rFonts w:ascii="Tahoma" w:hAnsi="Tahoma" w:cs="Tahoma"/>
          <w:color w:val="000000" w:themeColor="text1"/>
          <w:sz w:val="22"/>
          <w:szCs w:val="22"/>
        </w:rPr>
        <w:t xml:space="preserve">dílo </w:t>
      </w:r>
      <w:r w:rsidRPr="006F1481">
        <w:rPr>
          <w:rFonts w:ascii="Tahoma" w:hAnsi="Tahoma" w:cs="Tahoma"/>
          <w:color w:val="000000" w:themeColor="text1"/>
          <w:sz w:val="22"/>
          <w:szCs w:val="22"/>
        </w:rPr>
        <w:t>bez</w:t>
      </w:r>
      <w:r w:rsidR="003C5DE1" w:rsidRPr="006F1481">
        <w:rPr>
          <w:rFonts w:ascii="Tahoma" w:hAnsi="Tahoma" w:cs="Tahoma"/>
          <w:color w:val="000000" w:themeColor="text1"/>
          <w:sz w:val="22"/>
          <w:szCs w:val="22"/>
        </w:rPr>
        <w:t> </w:t>
      </w:r>
      <w:r w:rsidR="004A2DDB" w:rsidRPr="006F1481">
        <w:rPr>
          <w:rFonts w:ascii="Tahoma" w:hAnsi="Tahoma" w:cs="Tahoma"/>
          <w:color w:val="000000" w:themeColor="text1"/>
          <w:sz w:val="22"/>
          <w:szCs w:val="22"/>
        </w:rPr>
        <w:t>DPH za každý i</w:t>
      </w:r>
      <w:r w:rsidR="003C5DE1" w:rsidRPr="006F1481">
        <w:rPr>
          <w:rFonts w:ascii="Tahoma" w:hAnsi="Tahoma" w:cs="Tahoma"/>
          <w:color w:val="000000" w:themeColor="text1"/>
          <w:sz w:val="22"/>
          <w:szCs w:val="22"/>
        </w:rPr>
        <w:t> </w:t>
      </w:r>
      <w:r w:rsidR="004A2DDB" w:rsidRPr="006F1481">
        <w:rPr>
          <w:rFonts w:ascii="Tahoma" w:hAnsi="Tahoma" w:cs="Tahoma"/>
          <w:color w:val="000000" w:themeColor="text1"/>
          <w:sz w:val="22"/>
          <w:szCs w:val="22"/>
        </w:rPr>
        <w:t xml:space="preserve">započatý den </w:t>
      </w:r>
      <w:r w:rsidRPr="006F1481">
        <w:rPr>
          <w:rFonts w:ascii="Tahoma" w:hAnsi="Tahoma" w:cs="Tahoma"/>
          <w:color w:val="000000" w:themeColor="text1"/>
          <w:sz w:val="22"/>
          <w:szCs w:val="22"/>
        </w:rPr>
        <w:t>prodlení</w:t>
      </w:r>
      <w:r w:rsidR="004A2DDB" w:rsidRPr="006F1481">
        <w:rPr>
          <w:rFonts w:ascii="Tahoma" w:hAnsi="Tahoma" w:cs="Tahoma"/>
          <w:color w:val="000000" w:themeColor="text1"/>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6F1481">
        <w:rPr>
          <w:rFonts w:ascii="Tahoma" w:hAnsi="Tahoma" w:cs="Tahoma"/>
          <w:color w:val="000000" w:themeColor="text1"/>
          <w:sz w:val="22"/>
          <w:szCs w:val="22"/>
        </w:rPr>
        <w:t>lhůtě</w:t>
      </w:r>
      <w:r w:rsidR="009A5625" w:rsidRPr="006F1481">
        <w:rPr>
          <w:rFonts w:ascii="Tahoma" w:hAnsi="Tahoma" w:cs="Tahoma"/>
          <w:color w:val="000000" w:themeColor="text1"/>
          <w:sz w:val="22"/>
          <w:szCs w:val="22"/>
        </w:rPr>
        <w:t xml:space="preserve"> dle čl. XI odst. 6 této smlouvy</w:t>
      </w:r>
      <w:r w:rsidRPr="006F1481">
        <w:rPr>
          <w:rFonts w:ascii="Tahoma" w:hAnsi="Tahoma" w:cs="Tahoma"/>
          <w:color w:val="000000" w:themeColor="text1"/>
          <w:sz w:val="22"/>
          <w:szCs w:val="22"/>
        </w:rPr>
        <w:t>, je povinen zaplatit objednateli smluvní pokutu ve</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výši 0,0</w:t>
      </w:r>
      <w:r w:rsidR="007B5B9E" w:rsidRPr="006F1481">
        <w:rPr>
          <w:rFonts w:ascii="Tahoma" w:hAnsi="Tahoma" w:cs="Tahoma"/>
          <w:color w:val="000000" w:themeColor="text1"/>
          <w:sz w:val="22"/>
          <w:szCs w:val="22"/>
        </w:rPr>
        <w:t>1</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0CE550CA" w:rsidR="00F17172" w:rsidRPr="006F1481" w:rsidRDefault="004A2DDB" w:rsidP="00F5380B">
      <w:pPr>
        <w:numPr>
          <w:ilvl w:val="0"/>
          <w:numId w:val="14"/>
        </w:numPr>
        <w:tabs>
          <w:tab w:val="clear" w:pos="360"/>
        </w:tabs>
        <w:spacing w:before="120"/>
        <w:jc w:val="both"/>
        <w:rPr>
          <w:rFonts w:ascii="Tahoma" w:hAnsi="Tahoma" w:cs="Tahoma"/>
          <w:color w:val="000000" w:themeColor="text1"/>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6F1481">
        <w:rPr>
          <w:rFonts w:ascii="Tahoma" w:hAnsi="Tahoma" w:cs="Tahoma"/>
          <w:sz w:val="22"/>
          <w:szCs w:val="22"/>
        </w:rPr>
        <w:t xml:space="preserve">4 </w:t>
      </w:r>
      <w:r w:rsidR="009A5625">
        <w:rPr>
          <w:rFonts w:ascii="Tahoma" w:hAnsi="Tahoma" w:cs="Tahoma"/>
          <w:sz w:val="22"/>
          <w:szCs w:val="22"/>
        </w:rPr>
        <w:t>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w:t>
      </w:r>
      <w:r w:rsidRPr="006F1481">
        <w:rPr>
          <w:rFonts w:ascii="Tahoma" w:hAnsi="Tahoma" w:cs="Tahoma"/>
          <w:color w:val="000000" w:themeColor="text1"/>
          <w:sz w:val="22"/>
          <w:szCs w:val="22"/>
        </w:rPr>
        <w:t>ve</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výši 0,05</w:t>
      </w:r>
      <w:r w:rsidR="003C5DE1" w:rsidRPr="006F1481">
        <w:rPr>
          <w:rFonts w:ascii="Tahoma" w:hAnsi="Tahoma" w:cs="Tahoma"/>
          <w:color w:val="000000" w:themeColor="text1"/>
          <w:sz w:val="22"/>
          <w:szCs w:val="22"/>
        </w:rPr>
        <w:t> % z ceny za </w:t>
      </w:r>
      <w:r w:rsidRPr="006F1481">
        <w:rPr>
          <w:rFonts w:ascii="Tahoma" w:hAnsi="Tahoma" w:cs="Tahoma"/>
          <w:color w:val="000000" w:themeColor="text1"/>
          <w:sz w:val="22"/>
          <w:szCs w:val="22"/>
        </w:rPr>
        <w:t xml:space="preserve">dílo </w:t>
      </w:r>
      <w:r w:rsidR="00D7662D" w:rsidRPr="006F1481">
        <w:rPr>
          <w:rFonts w:ascii="Tahoma" w:hAnsi="Tahoma" w:cs="Tahoma"/>
          <w:color w:val="000000" w:themeColor="text1"/>
          <w:sz w:val="22"/>
          <w:szCs w:val="22"/>
        </w:rPr>
        <w:t>bez</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DPH za</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každý i</w:t>
      </w:r>
      <w:r w:rsidR="003C5DE1" w:rsidRPr="006F1481">
        <w:rPr>
          <w:rFonts w:ascii="Tahoma" w:hAnsi="Tahoma" w:cs="Tahoma"/>
          <w:color w:val="000000" w:themeColor="text1"/>
          <w:sz w:val="22"/>
          <w:szCs w:val="22"/>
        </w:rPr>
        <w:t> </w:t>
      </w:r>
      <w:r w:rsidRPr="006F1481">
        <w:rPr>
          <w:rFonts w:ascii="Tahoma" w:hAnsi="Tahoma" w:cs="Tahoma"/>
          <w:color w:val="000000" w:themeColor="text1"/>
          <w:sz w:val="22"/>
          <w:szCs w:val="22"/>
        </w:rPr>
        <w:t>započatý den prodlení.</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 xml:space="preserve">staveništi je zhotovitel povinen zaplatit objednateli smluvní </w:t>
      </w:r>
      <w:r w:rsidRPr="006F1481">
        <w:rPr>
          <w:rFonts w:ascii="Tahoma" w:hAnsi="Tahoma" w:cs="Tahoma"/>
          <w:color w:val="000000" w:themeColor="text1"/>
          <w:sz w:val="22"/>
          <w:szCs w:val="22"/>
        </w:rPr>
        <w:t>pokutu ve</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výši 3.000</w:t>
      </w:r>
      <w:r w:rsidR="00837912" w:rsidRPr="006F1481">
        <w:rPr>
          <w:rFonts w:ascii="Tahoma" w:hAnsi="Tahoma" w:cs="Tahoma"/>
          <w:color w:val="000000" w:themeColor="text1"/>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w:t>
      </w:r>
      <w:r w:rsidR="001F56F9" w:rsidRPr="006F1481">
        <w:rPr>
          <w:rFonts w:ascii="Tahoma" w:hAnsi="Tahoma" w:cs="Tahoma"/>
          <w:color w:val="000000" w:themeColor="text1"/>
          <w:sz w:val="22"/>
          <w:szCs w:val="22"/>
        </w:rPr>
        <w:t>lhůtě dle čl. XII odst. 7 této smlouvy</w:t>
      </w:r>
      <w:r w:rsidRPr="006F1481">
        <w:rPr>
          <w:rFonts w:ascii="Tahoma" w:hAnsi="Tahoma" w:cs="Tahoma"/>
          <w:color w:val="000000" w:themeColor="text1"/>
          <w:sz w:val="22"/>
          <w:szCs w:val="22"/>
        </w:rPr>
        <w:t xml:space="preserve"> je zhotovitel povinen zaplatit objednateli smluvní pokutu ve</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výši </w:t>
      </w:r>
      <w:r w:rsidR="00F7575D" w:rsidRPr="006F1481">
        <w:rPr>
          <w:rFonts w:ascii="Tahoma" w:hAnsi="Tahoma" w:cs="Tahoma"/>
          <w:color w:val="000000" w:themeColor="text1"/>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w:t>
      </w:r>
      <w:r w:rsidRPr="006F1481">
        <w:rPr>
          <w:rFonts w:ascii="Tahoma" w:hAnsi="Tahoma" w:cs="Tahoma"/>
          <w:color w:val="000000" w:themeColor="text1"/>
          <w:sz w:val="22"/>
          <w:szCs w:val="22"/>
        </w:rPr>
        <w:t>průběhu práce na</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staveništi, </w:t>
      </w:r>
      <w:r w:rsidR="00B63DE5" w:rsidRPr="006F1481">
        <w:rPr>
          <w:rFonts w:ascii="Tahoma" w:hAnsi="Tahoma" w:cs="Tahoma"/>
          <w:color w:val="000000" w:themeColor="text1"/>
          <w:sz w:val="22"/>
          <w:szCs w:val="22"/>
        </w:rPr>
        <w:t xml:space="preserve">je </w:t>
      </w:r>
      <w:r w:rsidRPr="006F1481">
        <w:rPr>
          <w:rFonts w:ascii="Tahoma" w:hAnsi="Tahoma" w:cs="Tahoma"/>
          <w:color w:val="000000" w:themeColor="text1"/>
          <w:sz w:val="22"/>
          <w:szCs w:val="22"/>
        </w:rPr>
        <w:t xml:space="preserve">zhotovitel </w:t>
      </w:r>
      <w:r w:rsidR="00B63DE5" w:rsidRPr="006F1481">
        <w:rPr>
          <w:rFonts w:ascii="Tahoma" w:hAnsi="Tahoma" w:cs="Tahoma"/>
          <w:color w:val="000000" w:themeColor="text1"/>
          <w:sz w:val="22"/>
          <w:szCs w:val="22"/>
        </w:rPr>
        <w:t>povinen zaplatit objednateli</w:t>
      </w:r>
      <w:r w:rsidRPr="006F1481">
        <w:rPr>
          <w:rFonts w:ascii="Tahoma" w:hAnsi="Tahoma" w:cs="Tahoma"/>
          <w:color w:val="000000" w:themeColor="text1"/>
          <w:sz w:val="22"/>
          <w:szCs w:val="22"/>
        </w:rPr>
        <w:t xml:space="preserve"> smluvní pokut</w:t>
      </w:r>
      <w:r w:rsidR="00B63DE5" w:rsidRPr="006F1481">
        <w:rPr>
          <w:rFonts w:ascii="Tahoma" w:hAnsi="Tahoma" w:cs="Tahoma"/>
          <w:color w:val="000000" w:themeColor="text1"/>
          <w:sz w:val="22"/>
          <w:szCs w:val="22"/>
        </w:rPr>
        <w:t>u</w:t>
      </w:r>
      <w:r w:rsidRPr="006F1481">
        <w:rPr>
          <w:rFonts w:ascii="Tahoma" w:hAnsi="Tahoma" w:cs="Tahoma"/>
          <w:color w:val="000000" w:themeColor="text1"/>
          <w:sz w:val="22"/>
          <w:szCs w:val="22"/>
        </w:rPr>
        <w:t xml:space="preserve"> ve</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výši </w:t>
      </w:r>
      <w:r w:rsidR="00F7575D" w:rsidRPr="006F1481">
        <w:rPr>
          <w:rFonts w:ascii="Tahoma" w:hAnsi="Tahoma" w:cs="Tahoma"/>
          <w:color w:val="000000" w:themeColor="text1"/>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6F1481">
        <w:rPr>
          <w:rFonts w:ascii="Tahoma" w:hAnsi="Tahoma" w:cs="Tahoma"/>
          <w:color w:val="000000" w:themeColor="text1"/>
          <w:sz w:val="22"/>
          <w:szCs w:val="22"/>
        </w:rPr>
        <w:t xml:space="preserve">výši </w:t>
      </w:r>
      <w:r w:rsidR="00E9143C" w:rsidRPr="006F1481">
        <w:rPr>
          <w:rFonts w:ascii="Tahoma" w:hAnsi="Tahoma" w:cs="Tahoma"/>
          <w:color w:val="000000" w:themeColor="text1"/>
          <w:sz w:val="22"/>
          <w:szCs w:val="22"/>
        </w:rPr>
        <w:t>5</w:t>
      </w:r>
      <w:r w:rsidRPr="006F1481">
        <w:rPr>
          <w:rFonts w:ascii="Tahoma" w:hAnsi="Tahoma" w:cs="Tahoma"/>
          <w:color w:val="000000" w:themeColor="text1"/>
          <w:sz w:val="22"/>
          <w:szCs w:val="22"/>
        </w:rPr>
        <w:t>.000</w:t>
      </w:r>
      <w:r w:rsidR="00837912" w:rsidRPr="006F1481">
        <w:rPr>
          <w:rFonts w:ascii="Tahoma" w:hAnsi="Tahoma" w:cs="Tahoma"/>
          <w:color w:val="000000" w:themeColor="text1"/>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69C2EB72"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6F1481">
        <w:rPr>
          <w:rFonts w:ascii="Tahoma" w:hAnsi="Tahoma" w:cs="Tahoma"/>
          <w:sz w:val="22"/>
          <w:szCs w:val="22"/>
        </w:rPr>
        <w:t xml:space="preserve">8 </w:t>
      </w:r>
      <w:r w:rsidR="00CC35F4">
        <w:rPr>
          <w:rFonts w:ascii="Tahoma" w:hAnsi="Tahoma" w:cs="Tahoma"/>
          <w:sz w:val="22"/>
          <w:szCs w:val="22"/>
        </w:rPr>
        <w:t xml:space="preserve">nebo </w:t>
      </w:r>
      <w:r w:rsidR="006F1481">
        <w:rPr>
          <w:rFonts w:ascii="Tahoma" w:hAnsi="Tahoma" w:cs="Tahoma"/>
          <w:sz w:val="22"/>
          <w:szCs w:val="22"/>
        </w:rPr>
        <w:t xml:space="preserve">9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6F1481">
        <w:rPr>
          <w:rFonts w:ascii="Tahoma" w:hAnsi="Tahoma" w:cs="Tahoma"/>
          <w:color w:val="000000" w:themeColor="text1"/>
          <w:sz w:val="22"/>
          <w:szCs w:val="22"/>
        </w:rPr>
        <w:t xml:space="preserve">výši </w:t>
      </w:r>
      <w:r w:rsidR="008D7A9E" w:rsidRPr="006F1481">
        <w:rPr>
          <w:rFonts w:ascii="Tahoma" w:hAnsi="Tahoma" w:cs="Tahoma"/>
          <w:color w:val="000000" w:themeColor="text1"/>
          <w:sz w:val="22"/>
          <w:szCs w:val="22"/>
        </w:rPr>
        <w:t>10</w:t>
      </w:r>
      <w:r w:rsidRPr="006F1481">
        <w:rPr>
          <w:rFonts w:ascii="Tahoma" w:hAnsi="Tahoma" w:cs="Tahoma"/>
          <w:color w:val="000000" w:themeColor="text1"/>
          <w:sz w:val="22"/>
          <w:szCs w:val="22"/>
        </w:rPr>
        <w:t>.000</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38BA7F83"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svou povinnost </w:t>
      </w:r>
      <w:r w:rsidRPr="006F1481">
        <w:rPr>
          <w:rFonts w:ascii="Tahoma" w:hAnsi="Tahoma" w:cs="Tahoma"/>
          <w:color w:val="000000" w:themeColor="text1"/>
          <w:sz w:val="22"/>
          <w:szCs w:val="22"/>
        </w:rPr>
        <w:t>stanovenou v čl.</w:t>
      </w:r>
      <w:r w:rsidR="00837912" w:rsidRPr="006F1481">
        <w:rPr>
          <w:rFonts w:ascii="Tahoma" w:hAnsi="Tahoma" w:cs="Tahoma"/>
          <w:color w:val="000000" w:themeColor="text1"/>
          <w:sz w:val="22"/>
          <w:szCs w:val="22"/>
        </w:rPr>
        <w:t> </w:t>
      </w:r>
      <w:r w:rsidR="00A30F79" w:rsidRPr="006F1481">
        <w:rPr>
          <w:rFonts w:ascii="Tahoma" w:hAnsi="Tahoma" w:cs="Tahoma"/>
          <w:color w:val="000000" w:themeColor="text1"/>
          <w:sz w:val="22"/>
          <w:szCs w:val="22"/>
        </w:rPr>
        <w:t>I</w:t>
      </w:r>
      <w:r w:rsidR="00837912" w:rsidRPr="006F1481">
        <w:rPr>
          <w:rFonts w:ascii="Tahoma" w:hAnsi="Tahoma" w:cs="Tahoma"/>
          <w:color w:val="000000" w:themeColor="text1"/>
          <w:sz w:val="22"/>
          <w:szCs w:val="22"/>
        </w:rPr>
        <w:t>X odst. </w:t>
      </w:r>
      <w:r w:rsidR="006F1481" w:rsidRPr="006F1481">
        <w:rPr>
          <w:rFonts w:ascii="Tahoma" w:hAnsi="Tahoma" w:cs="Tahoma"/>
          <w:color w:val="000000" w:themeColor="text1"/>
          <w:sz w:val="22"/>
          <w:szCs w:val="22"/>
        </w:rPr>
        <w:t>1</w:t>
      </w:r>
      <w:r w:rsidR="006F1481">
        <w:rPr>
          <w:rFonts w:ascii="Tahoma" w:hAnsi="Tahoma" w:cs="Tahoma"/>
          <w:color w:val="000000" w:themeColor="text1"/>
          <w:sz w:val="22"/>
          <w:szCs w:val="22"/>
        </w:rPr>
        <w:t>0</w:t>
      </w:r>
      <w:r w:rsidR="006F1481" w:rsidRPr="006F1481">
        <w:rPr>
          <w:rFonts w:ascii="Tahoma" w:hAnsi="Tahoma" w:cs="Tahoma"/>
          <w:color w:val="000000" w:themeColor="text1"/>
          <w:sz w:val="22"/>
          <w:szCs w:val="22"/>
        </w:rPr>
        <w:t xml:space="preserve"> </w:t>
      </w:r>
      <w:r w:rsidRPr="006F1481">
        <w:rPr>
          <w:rFonts w:ascii="Tahoma" w:hAnsi="Tahoma" w:cs="Tahoma"/>
          <w:color w:val="000000" w:themeColor="text1"/>
          <w:sz w:val="22"/>
          <w:szCs w:val="22"/>
        </w:rPr>
        <w:t xml:space="preserve">této smlouvy, </w:t>
      </w:r>
      <w:r w:rsidR="004D6269" w:rsidRPr="006F1481">
        <w:rPr>
          <w:rFonts w:ascii="Tahoma" w:hAnsi="Tahoma" w:cs="Tahoma"/>
          <w:color w:val="000000" w:themeColor="text1"/>
          <w:sz w:val="22"/>
          <w:szCs w:val="22"/>
        </w:rPr>
        <w:t>je povinen zaplatit objednateli</w:t>
      </w:r>
      <w:r w:rsidRPr="006F1481">
        <w:rPr>
          <w:rFonts w:ascii="Tahoma" w:hAnsi="Tahoma" w:cs="Tahoma"/>
          <w:color w:val="000000" w:themeColor="text1"/>
          <w:sz w:val="22"/>
          <w:szCs w:val="22"/>
        </w:rPr>
        <w:t xml:space="preserve"> smluvní pokut</w:t>
      </w:r>
      <w:r w:rsidR="004D6269" w:rsidRPr="006F1481">
        <w:rPr>
          <w:rFonts w:ascii="Tahoma" w:hAnsi="Tahoma" w:cs="Tahoma"/>
          <w:color w:val="000000" w:themeColor="text1"/>
          <w:sz w:val="22"/>
          <w:szCs w:val="22"/>
        </w:rPr>
        <w:t>u</w:t>
      </w:r>
      <w:r w:rsidRPr="006F1481">
        <w:rPr>
          <w:rFonts w:ascii="Tahoma" w:hAnsi="Tahoma" w:cs="Tahoma"/>
          <w:color w:val="000000" w:themeColor="text1"/>
          <w:sz w:val="22"/>
          <w:szCs w:val="22"/>
        </w:rPr>
        <w:t xml:space="preserve"> ve</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výši </w:t>
      </w:r>
      <w:r w:rsidR="00E9143C" w:rsidRPr="006F1481">
        <w:rPr>
          <w:rFonts w:ascii="Tahoma" w:hAnsi="Tahoma" w:cs="Tahoma"/>
          <w:color w:val="000000" w:themeColor="text1"/>
          <w:sz w:val="22"/>
          <w:szCs w:val="22"/>
        </w:rPr>
        <w:t>2</w:t>
      </w:r>
      <w:r w:rsidRPr="006F1481">
        <w:rPr>
          <w:rFonts w:ascii="Tahoma" w:hAnsi="Tahoma" w:cs="Tahoma"/>
          <w:color w:val="000000" w:themeColor="text1"/>
          <w:sz w:val="22"/>
          <w:szCs w:val="22"/>
        </w:rPr>
        <w:t>.000</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Kč za</w:t>
      </w:r>
      <w:r w:rsidR="0083791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každý </w:t>
      </w:r>
      <w:r w:rsidRPr="00E9143C">
        <w:rPr>
          <w:rFonts w:ascii="Tahoma" w:hAnsi="Tahoma" w:cs="Tahoma"/>
          <w:sz w:val="22"/>
          <w:szCs w:val="22"/>
        </w:rPr>
        <w:t>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 xml:space="preserve">opakovaně se přitom považuje nejméně dvakrát) nebude řídit podklady nebo prokazatelně uloženými pokyny objednatele (tj. zejména </w:t>
      </w:r>
      <w:r w:rsidRPr="006F1481">
        <w:rPr>
          <w:rFonts w:ascii="Tahoma" w:hAnsi="Tahoma" w:cs="Tahoma"/>
          <w:color w:val="000000" w:themeColor="text1"/>
          <w:sz w:val="22"/>
          <w:szCs w:val="22"/>
        </w:rPr>
        <w:t>pokyny zadanými písemně, např. ve</w:t>
      </w:r>
      <w:r w:rsidR="000431D2" w:rsidRPr="006F1481">
        <w:rPr>
          <w:rFonts w:ascii="Tahoma" w:hAnsi="Tahoma" w:cs="Tahoma"/>
          <w:color w:val="000000" w:themeColor="text1"/>
          <w:sz w:val="22"/>
          <w:szCs w:val="22"/>
        </w:rPr>
        <w:t> </w:t>
      </w:r>
      <w:r w:rsidRPr="006F1481">
        <w:rPr>
          <w:rFonts w:ascii="Tahoma" w:hAnsi="Tahoma" w:cs="Tahoma"/>
          <w:color w:val="000000" w:themeColor="text1"/>
          <w:sz w:val="22"/>
          <w:szCs w:val="22"/>
        </w:rPr>
        <w:t>stavebním deníku), nebo objednateli neposkytne požadovanou dokumentaci a</w:t>
      </w:r>
      <w:r w:rsidR="000431D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informace, </w:t>
      </w:r>
      <w:r w:rsidR="004D6269" w:rsidRPr="006F1481">
        <w:rPr>
          <w:rFonts w:ascii="Tahoma" w:hAnsi="Tahoma" w:cs="Tahoma"/>
          <w:color w:val="000000" w:themeColor="text1"/>
          <w:sz w:val="22"/>
          <w:szCs w:val="22"/>
        </w:rPr>
        <w:t>je povinen zaplatit objednateli</w:t>
      </w:r>
      <w:r w:rsidRPr="006F1481">
        <w:rPr>
          <w:rFonts w:ascii="Tahoma" w:hAnsi="Tahoma" w:cs="Tahoma"/>
          <w:color w:val="000000" w:themeColor="text1"/>
          <w:sz w:val="22"/>
          <w:szCs w:val="22"/>
        </w:rPr>
        <w:t xml:space="preserve"> smluvní pokut</w:t>
      </w:r>
      <w:r w:rsidR="004D6269" w:rsidRPr="006F1481">
        <w:rPr>
          <w:rFonts w:ascii="Tahoma" w:hAnsi="Tahoma" w:cs="Tahoma"/>
          <w:color w:val="000000" w:themeColor="text1"/>
          <w:sz w:val="22"/>
          <w:szCs w:val="22"/>
        </w:rPr>
        <w:t>u</w:t>
      </w:r>
      <w:r w:rsidRPr="006F1481">
        <w:rPr>
          <w:rFonts w:ascii="Tahoma" w:hAnsi="Tahoma" w:cs="Tahoma"/>
          <w:color w:val="000000" w:themeColor="text1"/>
          <w:sz w:val="22"/>
          <w:szCs w:val="22"/>
        </w:rPr>
        <w:t xml:space="preserve"> ve</w:t>
      </w:r>
      <w:r w:rsidR="000431D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výši </w:t>
      </w:r>
      <w:r w:rsidR="006002AF" w:rsidRPr="006F1481">
        <w:rPr>
          <w:rFonts w:ascii="Tahoma" w:hAnsi="Tahoma" w:cs="Tahoma"/>
          <w:color w:val="000000" w:themeColor="text1"/>
          <w:sz w:val="22"/>
          <w:szCs w:val="22"/>
        </w:rPr>
        <w:t>2.000</w:t>
      </w:r>
      <w:r w:rsidR="000431D2" w:rsidRPr="006F1481">
        <w:rPr>
          <w:rFonts w:ascii="Tahoma" w:hAnsi="Tahoma" w:cs="Tahoma"/>
          <w:color w:val="000000" w:themeColor="text1"/>
          <w:sz w:val="22"/>
          <w:szCs w:val="22"/>
        </w:rPr>
        <w:t> </w:t>
      </w:r>
      <w:r w:rsidRPr="006F1481">
        <w:rPr>
          <w:rFonts w:ascii="Tahoma" w:hAnsi="Tahoma" w:cs="Tahoma"/>
          <w:color w:val="000000" w:themeColor="text1"/>
          <w:sz w:val="22"/>
          <w:szCs w:val="22"/>
        </w:rPr>
        <w:t>Kč za</w:t>
      </w:r>
      <w:r w:rsidR="000431D2" w:rsidRPr="006F1481">
        <w:rPr>
          <w:rFonts w:ascii="Tahoma" w:hAnsi="Tahoma" w:cs="Tahoma"/>
          <w:color w:val="000000" w:themeColor="text1"/>
          <w:sz w:val="22"/>
          <w:szCs w:val="22"/>
        </w:rPr>
        <w:t> </w:t>
      </w:r>
      <w:r w:rsidRPr="006F1481">
        <w:rPr>
          <w:rFonts w:ascii="Tahoma" w:hAnsi="Tahoma" w:cs="Tahoma"/>
          <w:color w:val="000000" w:themeColor="text1"/>
          <w:sz w:val="22"/>
          <w:szCs w:val="22"/>
        </w:rPr>
        <w:t xml:space="preserve">každý zjištěný </w:t>
      </w:r>
      <w:r w:rsidRPr="52E6971A">
        <w:rPr>
          <w:rFonts w:ascii="Tahoma" w:hAnsi="Tahoma" w:cs="Tahoma"/>
          <w:sz w:val="22"/>
          <w:szCs w:val="22"/>
        </w:rPr>
        <w:t>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lastRenderedPageBreak/>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6FE91BC" w14:textId="64019BEB"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F35B82">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sidR="00F35B82">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5F29A054" w14:textId="6927EB6C"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AF897D9" w14:textId="7CB67041" w:rsidR="00D172BC" w:rsidRPr="006F1481" w:rsidRDefault="00D172BC" w:rsidP="00F35B82">
      <w:pPr>
        <w:pStyle w:val="Smlouva-slo0"/>
        <w:numPr>
          <w:ilvl w:val="0"/>
          <w:numId w:val="33"/>
        </w:numPr>
        <w:tabs>
          <w:tab w:val="clear" w:pos="1440"/>
        </w:tabs>
        <w:spacing w:line="240" w:lineRule="auto"/>
        <w:ind w:left="357" w:hanging="357"/>
        <w:rPr>
          <w:rFonts w:ascii="Tahoma" w:eastAsia="Tahoma" w:hAnsi="Tahoma" w:cs="Tahoma"/>
          <w:color w:val="000000" w:themeColor="text1"/>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w:t>
      </w:r>
      <w:r w:rsidRPr="006F1481">
        <w:rPr>
          <w:rFonts w:ascii="Tahoma" w:hAnsi="Tahoma" w:cs="Tahoma"/>
          <w:color w:val="000000" w:themeColor="text1"/>
          <w:sz w:val="22"/>
          <w:szCs w:val="22"/>
        </w:rPr>
        <w:t>jakost, odpovědnosti za vady, povinnosti zaplatit smluvní pokutu, povinnosti nahradit škodu a povinnosti zachovat důvěrnost informací souvisejících s</w:t>
      </w:r>
      <w:r w:rsidR="00F35B82" w:rsidRPr="006F1481">
        <w:rPr>
          <w:rFonts w:ascii="Tahoma" w:hAnsi="Tahoma" w:cs="Tahoma"/>
          <w:color w:val="000000" w:themeColor="text1"/>
          <w:sz w:val="22"/>
          <w:szCs w:val="22"/>
        </w:rPr>
        <w:t> </w:t>
      </w:r>
      <w:r w:rsidRPr="006F1481">
        <w:rPr>
          <w:rFonts w:ascii="Tahoma" w:hAnsi="Tahoma" w:cs="Tahoma"/>
          <w:color w:val="000000" w:themeColor="text1"/>
          <w:sz w:val="22"/>
          <w:szCs w:val="22"/>
        </w:rPr>
        <w:t>plněním dle této smlouvy.</w:t>
      </w:r>
    </w:p>
    <w:p w14:paraId="7489F077" w14:textId="51E06A33" w:rsidR="00F35B82" w:rsidRPr="00F35B82" w:rsidRDefault="00F35B82"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6F1481">
        <w:rPr>
          <w:rFonts w:ascii="Tahoma" w:eastAsia="Tahoma" w:hAnsi="Tahoma" w:cs="Tahoma"/>
          <w:color w:val="000000" w:themeColor="text1"/>
          <w:sz w:val="22"/>
          <w:szCs w:val="22"/>
        </w:rPr>
        <w:t xml:space="preserve">Dojde-li k </w:t>
      </w:r>
      <w:r w:rsidRPr="006F1481">
        <w:rPr>
          <w:rFonts w:ascii="Tahoma" w:hAnsi="Tahoma" w:cs="Tahoma"/>
          <w:color w:val="000000" w:themeColor="text1"/>
          <w:sz w:val="22"/>
          <w:szCs w:val="22"/>
        </w:rPr>
        <w:t>porušení</w:t>
      </w:r>
      <w:r w:rsidRPr="006F1481">
        <w:rPr>
          <w:rFonts w:ascii="Tahoma" w:eastAsia="Tahoma" w:hAnsi="Tahoma" w:cs="Tahoma"/>
          <w:color w:val="000000" w:themeColor="text1"/>
          <w:sz w:val="22"/>
          <w:szCs w:val="22"/>
        </w:rPr>
        <w:t xml:space="preserve"> pravidel dle odst. 1 tohoto článku smlouvy, je zhotovitel povinen zaplatit objednateli smluvní pokutu ve výši 100.000 Kč, a </w:t>
      </w:r>
      <w:r w:rsidRPr="52E6971A">
        <w:rPr>
          <w:rFonts w:ascii="Tahoma" w:eastAsia="Tahoma" w:hAnsi="Tahoma" w:cs="Tahoma"/>
          <w:sz w:val="22"/>
          <w:szCs w:val="22"/>
        </w:rPr>
        <w:t>to za každý jednotlivý případ porušení.</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62691128"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6F1481">
        <w:rPr>
          <w:rFonts w:ascii="Tahoma" w:hAnsi="Tahoma" w:cs="Tahoma"/>
          <w:sz w:val="22"/>
          <w:szCs w:val="22"/>
        </w:rPr>
        <w:t>9</w:t>
      </w:r>
      <w:r w:rsidR="006F1481"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lastRenderedPageBreak/>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6F1481" w:rsidRDefault="00EA771A" w:rsidP="00F5380B">
      <w:pPr>
        <w:pStyle w:val="Smlouva-slo0"/>
        <w:numPr>
          <w:ilvl w:val="0"/>
          <w:numId w:val="15"/>
        </w:numPr>
        <w:tabs>
          <w:tab w:val="clear" w:pos="360"/>
        </w:tabs>
        <w:spacing w:line="240" w:lineRule="auto"/>
        <w:rPr>
          <w:rFonts w:ascii="Tahoma" w:hAnsi="Tahoma" w:cs="Tahoma"/>
          <w:color w:val="000000" w:themeColor="text1"/>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6F1481">
        <w:rPr>
          <w:rFonts w:ascii="Tahoma" w:hAnsi="Tahoma" w:cs="Tahoma"/>
          <w:color w:val="000000" w:themeColor="text1"/>
          <w:sz w:val="22"/>
          <w:szCs w:val="22"/>
        </w:rPr>
        <w:t xml:space="preserve">vyhotovena ve </w:t>
      </w:r>
      <w:r w:rsidR="00AB082E" w:rsidRPr="006F1481">
        <w:rPr>
          <w:rFonts w:ascii="Tahoma" w:hAnsi="Tahoma" w:cs="Tahoma"/>
          <w:color w:val="000000" w:themeColor="text1"/>
          <w:sz w:val="22"/>
          <w:szCs w:val="22"/>
        </w:rPr>
        <w:t>dvou</w:t>
      </w:r>
      <w:r w:rsidR="00AD3D0C" w:rsidRPr="006F1481">
        <w:rPr>
          <w:rFonts w:ascii="Tahoma" w:hAnsi="Tahoma" w:cs="Tahoma"/>
          <w:color w:val="000000" w:themeColor="text1"/>
          <w:sz w:val="22"/>
          <w:szCs w:val="22"/>
        </w:rPr>
        <w:t xml:space="preserve"> </w:t>
      </w:r>
      <w:r w:rsidR="004A2DDB" w:rsidRPr="006F1481">
        <w:rPr>
          <w:rFonts w:ascii="Tahoma" w:hAnsi="Tahoma" w:cs="Tahoma"/>
          <w:color w:val="000000" w:themeColor="text1"/>
          <w:sz w:val="22"/>
          <w:szCs w:val="22"/>
        </w:rPr>
        <w:t xml:space="preserve">stejnopisech s platností originálu, přičemž </w:t>
      </w:r>
      <w:r w:rsidR="00AB082E" w:rsidRPr="006F1481">
        <w:rPr>
          <w:rFonts w:ascii="Tahoma" w:hAnsi="Tahoma" w:cs="Tahoma"/>
          <w:color w:val="000000" w:themeColor="text1"/>
          <w:sz w:val="22"/>
          <w:szCs w:val="22"/>
        </w:rPr>
        <w:t>každá ze smluvních stran obdrží</w:t>
      </w:r>
      <w:r w:rsidR="004A2DDB" w:rsidRPr="006F1481">
        <w:rPr>
          <w:rFonts w:ascii="Tahoma" w:hAnsi="Tahoma" w:cs="Tahoma"/>
          <w:color w:val="000000" w:themeColor="text1"/>
          <w:sz w:val="22"/>
          <w:szCs w:val="22"/>
        </w:rPr>
        <w:t xml:space="preserve"> jedno vyhotovení.</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4DD0502C"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2">
        <w:r w:rsidRPr="00920079">
          <w:rPr>
            <w:rFonts w:ascii="Tahoma" w:hAnsi="Tahoma" w:cs="Tahoma"/>
            <w:sz w:val="22"/>
            <w:szCs w:val="22"/>
          </w:rPr>
          <w:t>www.</w:t>
        </w:r>
        <w:r w:rsidR="00920079" w:rsidRPr="00920079">
          <w:rPr>
            <w:rFonts w:ascii="Tahoma" w:hAnsi="Tahoma" w:cs="Tahoma"/>
            <w:sz w:val="22"/>
            <w:szCs w:val="22"/>
          </w:rPr>
          <w:t xml:space="preserve"> </w:t>
        </w:r>
        <w:r w:rsidR="00920079" w:rsidRPr="006E558A">
          <w:rPr>
            <w:rFonts w:ascii="Tahoma" w:hAnsi="Tahoma" w:cs="Tahoma"/>
            <w:sz w:val="22"/>
            <w:szCs w:val="22"/>
          </w:rPr>
          <w:t>dnanovo</w:t>
        </w:r>
        <w:r w:rsidRPr="00920079">
          <w:rPr>
            <w:rFonts w:ascii="Tahoma" w:hAnsi="Tahoma" w:cs="Tahoma"/>
            <w:sz w:val="22"/>
            <w:szCs w:val="22"/>
          </w:rPr>
          <w:t>.cz</w:t>
        </w:r>
      </w:hyperlink>
      <w:r w:rsidRPr="52E6971A">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C013E1" w:rsidRDefault="00EA771A" w:rsidP="00EA771A">
      <w:pPr>
        <w:pStyle w:val="Smlouva-slo0"/>
        <w:tabs>
          <w:tab w:val="left" w:pos="1701"/>
        </w:tabs>
        <w:spacing w:line="240" w:lineRule="auto"/>
        <w:ind w:left="357"/>
        <w:rPr>
          <w:rFonts w:ascii="Tahoma" w:hAnsi="Tahoma" w:cs="Tahoma"/>
          <w:color w:val="000000" w:themeColor="text1"/>
          <w:sz w:val="22"/>
          <w:szCs w:val="22"/>
        </w:rPr>
      </w:pPr>
      <w:r w:rsidRPr="00C013E1">
        <w:rPr>
          <w:rFonts w:ascii="Tahoma" w:hAnsi="Tahoma" w:cs="Tahoma"/>
          <w:bCs/>
          <w:color w:val="000000" w:themeColor="text1"/>
          <w:sz w:val="22"/>
          <w:szCs w:val="22"/>
        </w:rPr>
        <w:t>Příloha č. 1:</w:t>
      </w:r>
      <w:r w:rsidRPr="00C013E1">
        <w:rPr>
          <w:rFonts w:ascii="Tahoma" w:hAnsi="Tahoma" w:cs="Tahoma"/>
          <w:bCs/>
          <w:color w:val="000000" w:themeColor="text1"/>
          <w:sz w:val="22"/>
          <w:szCs w:val="22"/>
        </w:rPr>
        <w:tab/>
      </w:r>
      <w:r w:rsidR="004A2DDB" w:rsidRPr="00C013E1">
        <w:rPr>
          <w:rFonts w:ascii="Tahoma" w:hAnsi="Tahoma" w:cs="Tahoma"/>
          <w:color w:val="000000" w:themeColor="text1"/>
          <w:sz w:val="22"/>
          <w:szCs w:val="22"/>
        </w:rPr>
        <w:t>Souhrnný rozpočet stavby</w:t>
      </w:r>
    </w:p>
    <w:p w14:paraId="1B953FB2" w14:textId="70DD02ED" w:rsidR="00F1477D" w:rsidRPr="00AB082E" w:rsidRDefault="00F1477D" w:rsidP="00EA771A">
      <w:pPr>
        <w:pStyle w:val="Smlouva-slo0"/>
        <w:tabs>
          <w:tab w:val="left" w:pos="1701"/>
        </w:tabs>
        <w:spacing w:before="0" w:after="600" w:line="240" w:lineRule="auto"/>
        <w:ind w:left="1701" w:hanging="1344"/>
        <w:rPr>
          <w:rFonts w:ascii="Tahoma" w:hAnsi="Tahoma" w:cs="Tahoma"/>
          <w:snapToGrid/>
          <w:color w:val="0000FF"/>
          <w:sz w:val="22"/>
          <w:szCs w:val="22"/>
        </w:rPr>
      </w:pPr>
    </w:p>
    <w:tbl>
      <w:tblPr>
        <w:tblW w:w="0" w:type="auto"/>
        <w:tblInd w:w="70" w:type="dxa"/>
        <w:tblCellMar>
          <w:left w:w="70" w:type="dxa"/>
          <w:right w:w="70" w:type="dxa"/>
        </w:tblCellMar>
        <w:tblLook w:val="0000" w:firstRow="0" w:lastRow="0" w:firstColumn="0" w:lastColumn="0" w:noHBand="0" w:noVBand="0"/>
      </w:tblPr>
      <w:tblGrid>
        <w:gridCol w:w="3526"/>
        <w:gridCol w:w="1290"/>
        <w:gridCol w:w="4184"/>
      </w:tblGrid>
      <w:tr w:rsidR="004A2DDB" w:rsidRPr="004F5D2D" w14:paraId="05D27F7F" w14:textId="77777777" w:rsidTr="00DF5AC5">
        <w:tc>
          <w:tcPr>
            <w:tcW w:w="3526" w:type="dxa"/>
          </w:tcPr>
          <w:p w14:paraId="47B9513A" w14:textId="2C8523BD" w:rsidR="004A2DDB" w:rsidRDefault="004A2DDB" w:rsidP="0051293B">
            <w:pPr>
              <w:rPr>
                <w:rFonts w:ascii="Tahoma" w:hAnsi="Tahoma" w:cs="Tahoma"/>
                <w:sz w:val="22"/>
                <w:szCs w:val="22"/>
              </w:rPr>
            </w:pPr>
            <w:r w:rsidRPr="004F5D2D">
              <w:rPr>
                <w:rFonts w:ascii="Tahoma" w:hAnsi="Tahoma" w:cs="Tahoma"/>
                <w:sz w:val="22"/>
                <w:szCs w:val="22"/>
              </w:rPr>
              <w:t>V</w:t>
            </w:r>
            <w:r w:rsidR="005D6892">
              <w:rPr>
                <w:rFonts w:ascii="Tahoma" w:hAnsi="Tahoma" w:cs="Tahoma"/>
                <w:sz w:val="22"/>
                <w:szCs w:val="22"/>
              </w:rPr>
              <w:t>e Studénce</w:t>
            </w:r>
            <w:r w:rsidRPr="004F5D2D">
              <w:rPr>
                <w:rFonts w:ascii="Tahoma" w:hAnsi="Tahoma" w:cs="Tahoma"/>
                <w:sz w:val="22"/>
                <w:szCs w:val="22"/>
              </w:rPr>
              <w:t xml:space="preserve"> dne </w:t>
            </w:r>
            <w:r w:rsidR="00673AB1">
              <w:rPr>
                <w:rFonts w:ascii="Tahoma" w:hAnsi="Tahoma" w:cs="Tahoma"/>
                <w:sz w:val="22"/>
                <w:szCs w:val="22"/>
              </w:rPr>
              <w:t>22. 11. 2022</w:t>
            </w:r>
          </w:p>
          <w:p w14:paraId="2B6DF570" w14:textId="77777777" w:rsidR="000A4FF3" w:rsidRDefault="000A4FF3" w:rsidP="0051293B">
            <w:pPr>
              <w:rPr>
                <w:rFonts w:ascii="Tahoma" w:hAnsi="Tahoma" w:cs="Tahoma"/>
                <w:sz w:val="22"/>
                <w:szCs w:val="22"/>
              </w:rPr>
            </w:pPr>
          </w:p>
          <w:p w14:paraId="346D9B96" w14:textId="52C52F0F" w:rsidR="000A4FF3" w:rsidRDefault="00673AB1" w:rsidP="0051293B">
            <w:pPr>
              <w:rPr>
                <w:rFonts w:ascii="Tahoma" w:hAnsi="Tahoma" w:cs="Tahoma"/>
                <w:sz w:val="22"/>
                <w:szCs w:val="22"/>
              </w:rPr>
            </w:pPr>
            <w:r w:rsidRPr="00673AB1">
              <w:rPr>
                <w:rFonts w:ascii="Tahoma" w:hAnsi="Tahoma" w:cs="Tahoma"/>
                <w:i/>
                <w:iCs/>
                <w:sz w:val="22"/>
                <w:szCs w:val="22"/>
              </w:rPr>
              <w:lastRenderedPageBreak/>
              <w:t>A</w:t>
            </w:r>
            <w:r w:rsidRPr="00673AB1">
              <w:rPr>
                <w:rFonts w:ascii="Tahoma" w:hAnsi="Tahoma" w:cs="Tahoma"/>
                <w:i/>
                <w:iCs/>
                <w:sz w:val="22"/>
                <w:szCs w:val="22"/>
              </w:rPr>
              <w:t>nonymizováno</w:t>
            </w: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188DF3CC" w:rsidR="000A4FF3" w:rsidRDefault="00920079" w:rsidP="0051293B">
            <w:pPr>
              <w:rPr>
                <w:rFonts w:ascii="Tahoma" w:hAnsi="Tahoma" w:cs="Tahoma"/>
                <w:sz w:val="22"/>
                <w:szCs w:val="22"/>
              </w:rPr>
            </w:pPr>
            <w:r>
              <w:rPr>
                <w:rFonts w:ascii="Tahoma" w:hAnsi="Tahoma" w:cs="Tahoma"/>
                <w:sz w:val="22"/>
                <w:szCs w:val="22"/>
              </w:rPr>
              <w:t xml:space="preserve">        </w:t>
            </w:r>
            <w:r w:rsidR="000A4FF3">
              <w:rPr>
                <w:rFonts w:ascii="Tahoma" w:hAnsi="Tahoma" w:cs="Tahoma"/>
                <w:sz w:val="22"/>
                <w:szCs w:val="22"/>
              </w:rPr>
              <w:t>za objednatele</w:t>
            </w:r>
          </w:p>
          <w:p w14:paraId="7683F9D8" w14:textId="0CCD6868" w:rsidR="00920079" w:rsidRDefault="00920079" w:rsidP="00920079">
            <w:pPr>
              <w:rPr>
                <w:rFonts w:ascii="Tahoma" w:hAnsi="Tahoma" w:cs="Tahoma"/>
                <w:sz w:val="22"/>
                <w:szCs w:val="22"/>
              </w:rPr>
            </w:pPr>
            <w:r>
              <w:rPr>
                <w:rFonts w:ascii="Tahoma" w:hAnsi="Tahoma" w:cs="Tahoma"/>
                <w:sz w:val="22"/>
                <w:szCs w:val="22"/>
              </w:rPr>
              <w:t>Mgr. et Mgr. Lukáš Spurný, MBA</w:t>
            </w:r>
          </w:p>
          <w:p w14:paraId="59851033" w14:textId="07858FD6" w:rsidR="00920079" w:rsidRDefault="00920079" w:rsidP="00920079">
            <w:pPr>
              <w:rPr>
                <w:rFonts w:ascii="Tahoma" w:hAnsi="Tahoma" w:cs="Tahoma"/>
                <w:sz w:val="22"/>
                <w:szCs w:val="22"/>
              </w:rPr>
            </w:pPr>
            <w:r>
              <w:rPr>
                <w:rFonts w:ascii="Tahoma" w:hAnsi="Tahoma" w:cs="Tahoma"/>
                <w:sz w:val="22"/>
                <w:szCs w:val="22"/>
              </w:rPr>
              <w:t xml:space="preserve">              ředitel</w:t>
            </w:r>
          </w:p>
          <w:p w14:paraId="42BEAFD2" w14:textId="729F00C1" w:rsidR="00AB082E" w:rsidRPr="004F5D2D" w:rsidRDefault="00AB082E" w:rsidP="0051293B">
            <w:pPr>
              <w:ind w:left="716" w:hanging="716"/>
              <w:rPr>
                <w:rFonts w:ascii="Tahoma" w:hAnsi="Tahoma" w:cs="Tahoma"/>
                <w:sz w:val="22"/>
                <w:szCs w:val="22"/>
              </w:rPr>
            </w:pPr>
          </w:p>
        </w:tc>
        <w:tc>
          <w:tcPr>
            <w:tcW w:w="1290" w:type="dxa"/>
          </w:tcPr>
          <w:p w14:paraId="286BD3BF" w14:textId="77777777" w:rsidR="004A2DDB" w:rsidRPr="004F5D2D" w:rsidRDefault="004A2DDB" w:rsidP="0051293B">
            <w:pPr>
              <w:rPr>
                <w:rFonts w:ascii="Tahoma" w:hAnsi="Tahoma" w:cs="Tahoma"/>
                <w:sz w:val="22"/>
                <w:szCs w:val="22"/>
              </w:rPr>
            </w:pPr>
          </w:p>
        </w:tc>
        <w:tc>
          <w:tcPr>
            <w:tcW w:w="4184" w:type="dxa"/>
          </w:tcPr>
          <w:p w14:paraId="4BA712AA" w14:textId="14650C95" w:rsidR="004A2DDB" w:rsidRPr="001057CD" w:rsidRDefault="004A2DDB" w:rsidP="0051293B">
            <w:pPr>
              <w:rPr>
                <w:rFonts w:ascii="Tahoma" w:hAnsi="Tahoma" w:cs="Tahoma"/>
                <w:color w:val="000000" w:themeColor="text1"/>
                <w:sz w:val="22"/>
                <w:szCs w:val="22"/>
              </w:rPr>
            </w:pPr>
            <w:r w:rsidRPr="001057CD">
              <w:rPr>
                <w:rFonts w:ascii="Tahoma" w:hAnsi="Tahoma" w:cs="Tahoma"/>
                <w:color w:val="000000" w:themeColor="text1"/>
                <w:sz w:val="22"/>
                <w:szCs w:val="22"/>
              </w:rPr>
              <w:t>V</w:t>
            </w:r>
            <w:r w:rsidR="00DF5AC5">
              <w:rPr>
                <w:rFonts w:ascii="Tahoma" w:hAnsi="Tahoma" w:cs="Tahoma"/>
                <w:color w:val="000000" w:themeColor="text1"/>
                <w:sz w:val="22"/>
                <w:szCs w:val="22"/>
              </w:rPr>
              <w:t>e</w:t>
            </w:r>
            <w:r w:rsidRPr="001057CD">
              <w:rPr>
                <w:rFonts w:ascii="Tahoma" w:hAnsi="Tahoma" w:cs="Tahoma"/>
                <w:color w:val="000000" w:themeColor="text1"/>
                <w:sz w:val="22"/>
                <w:szCs w:val="22"/>
              </w:rPr>
              <w:t xml:space="preserve"> </w:t>
            </w:r>
            <w:r w:rsidR="00DF5AC5">
              <w:rPr>
                <w:rFonts w:ascii="Tahoma" w:hAnsi="Tahoma" w:cs="Tahoma"/>
                <w:color w:val="000000" w:themeColor="text1"/>
                <w:sz w:val="22"/>
                <w:szCs w:val="22"/>
              </w:rPr>
              <w:t>Studénce</w:t>
            </w:r>
            <w:r w:rsidR="00DF5AC5" w:rsidRPr="001057CD">
              <w:rPr>
                <w:rFonts w:ascii="Tahoma" w:hAnsi="Tahoma" w:cs="Tahoma"/>
                <w:color w:val="000000" w:themeColor="text1"/>
                <w:sz w:val="22"/>
                <w:szCs w:val="22"/>
              </w:rPr>
              <w:t xml:space="preserve"> </w:t>
            </w:r>
            <w:r w:rsidRPr="001057CD">
              <w:rPr>
                <w:rFonts w:ascii="Tahoma" w:hAnsi="Tahoma" w:cs="Tahoma"/>
                <w:color w:val="000000" w:themeColor="text1"/>
                <w:sz w:val="22"/>
                <w:szCs w:val="22"/>
              </w:rPr>
              <w:t xml:space="preserve">dne </w:t>
            </w:r>
            <w:r w:rsidR="00673AB1">
              <w:rPr>
                <w:rFonts w:ascii="Tahoma" w:hAnsi="Tahoma" w:cs="Tahoma"/>
                <w:color w:val="000000" w:themeColor="text1"/>
                <w:sz w:val="22"/>
                <w:szCs w:val="22"/>
              </w:rPr>
              <w:t>22. 11. 2022</w:t>
            </w:r>
          </w:p>
          <w:p w14:paraId="6383DA26" w14:textId="77777777" w:rsidR="000A4FF3" w:rsidRPr="001057CD" w:rsidRDefault="000A4FF3" w:rsidP="0051293B">
            <w:pPr>
              <w:rPr>
                <w:rFonts w:ascii="Tahoma" w:hAnsi="Tahoma" w:cs="Tahoma"/>
                <w:color w:val="000000" w:themeColor="text1"/>
                <w:sz w:val="22"/>
                <w:szCs w:val="22"/>
              </w:rPr>
            </w:pPr>
          </w:p>
          <w:p w14:paraId="5454CE34" w14:textId="71AB3833" w:rsidR="000A4FF3" w:rsidRPr="001057CD" w:rsidRDefault="00673AB1" w:rsidP="0051293B">
            <w:pPr>
              <w:rPr>
                <w:rFonts w:ascii="Tahoma" w:hAnsi="Tahoma" w:cs="Tahoma"/>
                <w:color w:val="000000" w:themeColor="text1"/>
                <w:sz w:val="22"/>
                <w:szCs w:val="22"/>
              </w:rPr>
            </w:pPr>
            <w:r w:rsidRPr="00673AB1">
              <w:rPr>
                <w:rFonts w:ascii="Tahoma" w:hAnsi="Tahoma" w:cs="Tahoma"/>
                <w:i/>
                <w:iCs/>
                <w:sz w:val="22"/>
                <w:szCs w:val="22"/>
              </w:rPr>
              <w:lastRenderedPageBreak/>
              <w:t>anonymizováno</w:t>
            </w:r>
          </w:p>
          <w:p w14:paraId="54777808" w14:textId="77777777" w:rsidR="000A4FF3" w:rsidRPr="001057CD" w:rsidRDefault="000A4FF3" w:rsidP="0051293B">
            <w:pPr>
              <w:rPr>
                <w:rFonts w:ascii="Tahoma" w:hAnsi="Tahoma" w:cs="Tahoma"/>
                <w:color w:val="000000" w:themeColor="text1"/>
                <w:sz w:val="22"/>
                <w:szCs w:val="22"/>
              </w:rPr>
            </w:pPr>
          </w:p>
          <w:p w14:paraId="0644AE44" w14:textId="45DC18B7" w:rsidR="000A4FF3" w:rsidRPr="001057CD" w:rsidRDefault="000A4FF3" w:rsidP="0051293B">
            <w:pPr>
              <w:rPr>
                <w:rFonts w:ascii="Tahoma" w:hAnsi="Tahoma" w:cs="Tahoma"/>
                <w:color w:val="000000" w:themeColor="text1"/>
                <w:sz w:val="22"/>
                <w:szCs w:val="22"/>
              </w:rPr>
            </w:pPr>
            <w:r w:rsidRPr="001057CD">
              <w:rPr>
                <w:rFonts w:ascii="Tahoma" w:hAnsi="Tahoma" w:cs="Tahoma"/>
                <w:color w:val="000000" w:themeColor="text1"/>
                <w:sz w:val="22"/>
                <w:szCs w:val="22"/>
              </w:rPr>
              <w:t>……………………………</w:t>
            </w:r>
            <w:r w:rsidR="00DF5AC5">
              <w:rPr>
                <w:rFonts w:ascii="Tahoma" w:hAnsi="Tahoma" w:cs="Tahoma"/>
                <w:color w:val="000000" w:themeColor="text1"/>
                <w:sz w:val="22"/>
                <w:szCs w:val="22"/>
              </w:rPr>
              <w:t>………..</w:t>
            </w:r>
            <w:r w:rsidRPr="001057CD">
              <w:rPr>
                <w:rFonts w:ascii="Tahoma" w:hAnsi="Tahoma" w:cs="Tahoma"/>
                <w:color w:val="000000" w:themeColor="text1"/>
                <w:sz w:val="22"/>
                <w:szCs w:val="22"/>
              </w:rPr>
              <w:t>..</w:t>
            </w:r>
          </w:p>
          <w:p w14:paraId="13DE14A3" w14:textId="2ED7DBDC" w:rsidR="000A4FF3" w:rsidRPr="001057CD" w:rsidRDefault="00920079" w:rsidP="0051293B">
            <w:pPr>
              <w:rPr>
                <w:rFonts w:ascii="Tahoma" w:hAnsi="Tahoma" w:cs="Tahoma"/>
                <w:color w:val="000000" w:themeColor="text1"/>
                <w:sz w:val="22"/>
                <w:szCs w:val="22"/>
              </w:rPr>
            </w:pPr>
            <w:r w:rsidRPr="001057CD">
              <w:rPr>
                <w:rFonts w:ascii="Tahoma" w:hAnsi="Tahoma" w:cs="Tahoma"/>
                <w:color w:val="000000" w:themeColor="text1"/>
                <w:sz w:val="22"/>
                <w:szCs w:val="22"/>
              </w:rPr>
              <w:t xml:space="preserve">      </w:t>
            </w:r>
            <w:r w:rsidR="00DF5AC5">
              <w:rPr>
                <w:rFonts w:ascii="Tahoma" w:hAnsi="Tahoma" w:cs="Tahoma"/>
                <w:color w:val="000000" w:themeColor="text1"/>
                <w:sz w:val="22"/>
                <w:szCs w:val="22"/>
              </w:rPr>
              <w:t xml:space="preserve">    </w:t>
            </w:r>
            <w:r w:rsidR="000A4FF3" w:rsidRPr="001057CD">
              <w:rPr>
                <w:rFonts w:ascii="Tahoma" w:hAnsi="Tahoma" w:cs="Tahoma"/>
                <w:color w:val="000000" w:themeColor="text1"/>
                <w:sz w:val="22"/>
                <w:szCs w:val="22"/>
              </w:rPr>
              <w:t>za zhotovitele</w:t>
            </w:r>
          </w:p>
          <w:p w14:paraId="49CA71F4" w14:textId="525646BB" w:rsidR="00821E2C" w:rsidRPr="00DF5AC5" w:rsidRDefault="00DF5AC5" w:rsidP="0051293B">
            <w:pPr>
              <w:rPr>
                <w:rFonts w:ascii="Tahoma" w:hAnsi="Tahoma" w:cs="Tahoma"/>
                <w:iCs/>
                <w:color w:val="000000" w:themeColor="text1"/>
                <w:sz w:val="22"/>
                <w:szCs w:val="22"/>
              </w:rPr>
            </w:pPr>
            <w:r w:rsidRPr="00DF5AC5">
              <w:rPr>
                <w:rFonts w:ascii="Tahoma" w:hAnsi="Tahoma" w:cs="Tahoma"/>
                <w:iCs/>
                <w:color w:val="000000" w:themeColor="text1"/>
                <w:sz w:val="22"/>
                <w:szCs w:val="22"/>
              </w:rPr>
              <w:t>Ing. Růžena Pilchová Mackovíková</w:t>
            </w:r>
          </w:p>
          <w:p w14:paraId="76827514" w14:textId="4728A48D" w:rsidR="000A4FF3" w:rsidRPr="001057CD" w:rsidRDefault="00DF5AC5" w:rsidP="0051293B">
            <w:pPr>
              <w:rPr>
                <w:rFonts w:ascii="Tahoma" w:hAnsi="Tahoma" w:cs="Tahoma"/>
                <w:color w:val="000000" w:themeColor="text1"/>
                <w:sz w:val="22"/>
                <w:szCs w:val="22"/>
              </w:rPr>
            </w:pPr>
            <w:r w:rsidRPr="00DF5AC5">
              <w:rPr>
                <w:rFonts w:ascii="Tahoma" w:hAnsi="Tahoma" w:cs="Tahoma"/>
                <w:iCs/>
                <w:color w:val="000000" w:themeColor="text1"/>
                <w:sz w:val="22"/>
                <w:szCs w:val="22"/>
              </w:rPr>
              <w:t xml:space="preserve"> </w:t>
            </w:r>
            <w:r>
              <w:rPr>
                <w:rFonts w:ascii="Tahoma" w:hAnsi="Tahoma" w:cs="Tahoma"/>
                <w:iCs/>
                <w:color w:val="000000" w:themeColor="text1"/>
                <w:sz w:val="22"/>
                <w:szCs w:val="22"/>
              </w:rPr>
              <w:t xml:space="preserve">   j</w:t>
            </w:r>
            <w:r w:rsidRPr="00DF5AC5">
              <w:rPr>
                <w:rFonts w:ascii="Tahoma" w:hAnsi="Tahoma" w:cs="Tahoma"/>
                <w:iCs/>
                <w:color w:val="000000" w:themeColor="text1"/>
                <w:sz w:val="22"/>
                <w:szCs w:val="22"/>
              </w:rPr>
              <w:t>ednatelka společnosti</w:t>
            </w:r>
          </w:p>
        </w:tc>
      </w:tr>
    </w:tbl>
    <w:p w14:paraId="7FDE225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B35C23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43F97FD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C3E5AAA"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6AC7908E"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3D2815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5DA2E24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73E335B8"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B83CB2D"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0D8FFA04"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6F2742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0D7C7E0"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4E22730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6CB24FA"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723BC68"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736F03B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D21648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6FC069A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0D22C9E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0FF8B9F"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78F98956"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094635AD"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3B2C79BB"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5FD1E92"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47F13787"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33E4BF1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2411D3E0"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6BA1E587"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9F3E58A"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6DE20051"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10C34B8A" w14:textId="77777777" w:rsidR="00DF5AC5" w:rsidRDefault="00DF5AC5" w:rsidP="00DF5AC5">
      <w:pPr>
        <w:pStyle w:val="Smlouva-slo0"/>
        <w:tabs>
          <w:tab w:val="left" w:pos="1701"/>
        </w:tabs>
        <w:spacing w:line="240" w:lineRule="auto"/>
        <w:rPr>
          <w:rFonts w:ascii="Tahoma" w:hAnsi="Tahoma" w:cs="Tahoma"/>
          <w:bCs/>
          <w:color w:val="000000" w:themeColor="text1"/>
          <w:sz w:val="22"/>
          <w:szCs w:val="22"/>
        </w:rPr>
      </w:pPr>
    </w:p>
    <w:p w14:paraId="4BBDB5B4" w14:textId="2EC11730" w:rsidR="00DF5AC5" w:rsidRDefault="00DF5AC5" w:rsidP="00DF5AC5">
      <w:pPr>
        <w:pStyle w:val="Smlouva-slo0"/>
        <w:tabs>
          <w:tab w:val="left" w:pos="1701"/>
        </w:tabs>
        <w:spacing w:line="240" w:lineRule="auto"/>
        <w:rPr>
          <w:rFonts w:ascii="Tahoma" w:hAnsi="Tahoma" w:cs="Tahoma"/>
          <w:color w:val="000000" w:themeColor="text1"/>
          <w:sz w:val="22"/>
          <w:szCs w:val="22"/>
        </w:rPr>
      </w:pPr>
      <w:r w:rsidRPr="00C013E1">
        <w:rPr>
          <w:rFonts w:ascii="Tahoma" w:hAnsi="Tahoma" w:cs="Tahoma"/>
          <w:bCs/>
          <w:color w:val="000000" w:themeColor="text1"/>
          <w:sz w:val="22"/>
          <w:szCs w:val="22"/>
        </w:rPr>
        <w:lastRenderedPageBreak/>
        <w:t>Příloha č. 1:</w:t>
      </w:r>
      <w:r>
        <w:rPr>
          <w:rFonts w:ascii="Tahoma" w:hAnsi="Tahoma" w:cs="Tahoma"/>
          <w:bCs/>
          <w:color w:val="000000" w:themeColor="text1"/>
          <w:sz w:val="22"/>
          <w:szCs w:val="22"/>
        </w:rPr>
        <w:t xml:space="preserve"> </w:t>
      </w:r>
      <w:r w:rsidRPr="00C013E1">
        <w:rPr>
          <w:rFonts w:ascii="Tahoma" w:hAnsi="Tahoma" w:cs="Tahoma"/>
          <w:color w:val="000000" w:themeColor="text1"/>
          <w:sz w:val="22"/>
          <w:szCs w:val="22"/>
        </w:rPr>
        <w:t>Souhrnný rozpočet stavby</w:t>
      </w:r>
    </w:p>
    <w:p w14:paraId="6E1318F0" w14:textId="75C57C8B" w:rsidR="00594679" w:rsidRPr="001149A5" w:rsidRDefault="00673AB1" w:rsidP="00DF5AC5">
      <w:pPr>
        <w:pStyle w:val="Smlouva-slo0"/>
        <w:tabs>
          <w:tab w:val="left" w:pos="1701"/>
        </w:tabs>
        <w:spacing w:line="240" w:lineRule="auto"/>
        <w:rPr>
          <w:rFonts w:ascii="Tahoma" w:hAnsi="Tahoma" w:cs="Tahoma"/>
          <w:snapToGrid/>
          <w:color w:val="0000FF"/>
          <w:sz w:val="22"/>
          <w:szCs w:val="22"/>
        </w:rPr>
      </w:pPr>
      <w:r w:rsidRPr="00673AB1">
        <w:rPr>
          <w:rFonts w:ascii="Tahoma" w:hAnsi="Tahoma" w:cs="Tahoma"/>
          <w:i/>
          <w:iCs/>
          <w:sz w:val="22"/>
          <w:szCs w:val="22"/>
        </w:rPr>
        <w:t>anonymizováno</w:t>
      </w:r>
    </w:p>
    <w:sectPr w:rsidR="00594679" w:rsidRPr="001149A5" w:rsidSect="007E27BE">
      <w:footerReference w:type="defaul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EC17" w14:textId="77777777" w:rsidR="00A35819" w:rsidRDefault="00A35819">
      <w:r>
        <w:separator/>
      </w:r>
    </w:p>
  </w:endnote>
  <w:endnote w:type="continuationSeparator" w:id="0">
    <w:p w14:paraId="0EA2FDE7" w14:textId="77777777" w:rsidR="00A35819" w:rsidRDefault="00A3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3B1956D9"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F8378E">
      <w:rPr>
        <w:rFonts w:ascii="Tahoma" w:hAnsi="Tahoma" w:cs="Tahoma"/>
        <w:sz w:val="18"/>
        <w:szCs w:val="18"/>
      </w:rPr>
      <w:t>„</w:t>
    </w:r>
    <w:r w:rsidR="00551025">
      <w:rPr>
        <w:rFonts w:ascii="Tahoma" w:hAnsi="Tahoma" w:cs="Tahoma"/>
        <w:sz w:val="18"/>
        <w:szCs w:val="18"/>
      </w:rPr>
      <w:t>Rekonstrukce</w:t>
    </w:r>
    <w:r w:rsidR="00551025" w:rsidRPr="00F8378E">
      <w:rPr>
        <w:rFonts w:ascii="Tahoma" w:hAnsi="Tahoma" w:cs="Tahoma"/>
        <w:sz w:val="18"/>
        <w:szCs w:val="18"/>
      </w:rPr>
      <w:t xml:space="preserve"> </w:t>
    </w:r>
    <w:r w:rsidR="00F8378E" w:rsidRPr="00F8378E">
      <w:rPr>
        <w:rFonts w:ascii="Tahoma" w:hAnsi="Tahoma" w:cs="Tahoma"/>
        <w:sz w:val="18"/>
        <w:szCs w:val="18"/>
      </w:rPr>
      <w:t>bezbariérových koupelen v CHB Kopřivnice</w:t>
    </w:r>
    <w:r w:rsidR="00F8378E">
      <w:rPr>
        <w:rFonts w:ascii="Tahoma" w:hAnsi="Tahoma" w:cs="Tahoma"/>
        <w:sz w:val="18"/>
        <w:szCs w:val="18"/>
      </w:rPr>
      <w:t>“</w:t>
    </w:r>
    <w:r w:rsidR="00F8378E" w:rsidRPr="00F8378E">
      <w:rPr>
        <w:rFonts w:ascii="Tahoma" w:hAnsi="Tahoma" w:cs="Tahoma"/>
        <w:sz w:val="18"/>
        <w:szCs w:val="18"/>
      </w:rPr>
      <w:t>.</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5625A417"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F8378E">
      <w:rPr>
        <w:rFonts w:ascii="Tahoma" w:hAnsi="Tahoma" w:cs="Tahoma"/>
        <w:sz w:val="18"/>
        <w:szCs w:val="18"/>
      </w:rPr>
      <w:t>„</w:t>
    </w:r>
    <w:r w:rsidR="00551025">
      <w:rPr>
        <w:rFonts w:ascii="Tahoma" w:hAnsi="Tahoma" w:cs="Tahoma"/>
        <w:sz w:val="18"/>
        <w:szCs w:val="18"/>
      </w:rPr>
      <w:t>Rekonstrukce</w:t>
    </w:r>
    <w:r w:rsidR="00551025" w:rsidRPr="00F8378E">
      <w:rPr>
        <w:rFonts w:ascii="Tahoma" w:hAnsi="Tahoma" w:cs="Tahoma"/>
        <w:sz w:val="18"/>
        <w:szCs w:val="18"/>
      </w:rPr>
      <w:t xml:space="preserve"> </w:t>
    </w:r>
    <w:r w:rsidR="00F8378E" w:rsidRPr="00F8378E">
      <w:rPr>
        <w:rFonts w:ascii="Tahoma" w:hAnsi="Tahoma" w:cs="Tahoma"/>
        <w:sz w:val="18"/>
        <w:szCs w:val="18"/>
      </w:rPr>
      <w:t>bezbariérových koupelen v CHB Kopřivnice</w:t>
    </w:r>
    <w:r w:rsidR="00F8378E">
      <w:rPr>
        <w:rFonts w:ascii="Tahoma" w:hAnsi="Tahoma" w:cs="Tahoma"/>
        <w:sz w:val="18"/>
        <w:szCs w:val="18"/>
      </w:rPr>
      <w:t>“</w:t>
    </w:r>
    <w:r w:rsidRPr="00F8378E">
      <w:rPr>
        <w:rFonts w:ascii="Tahoma" w:hAnsi="Tahoma" w:cs="Tahoma"/>
        <w:sz w:val="18"/>
        <w:szCs w:val="18"/>
      </w:rPr>
      <w:t>.</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EB6C" w14:textId="77777777" w:rsidR="00A35819" w:rsidRDefault="00A35819">
      <w:r>
        <w:separator/>
      </w:r>
    </w:p>
  </w:footnote>
  <w:footnote w:type="continuationSeparator" w:id="0">
    <w:p w14:paraId="686E5D09" w14:textId="77777777" w:rsidR="00A35819" w:rsidRDefault="00A3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54498699">
    <w:abstractNumId w:val="28"/>
  </w:num>
  <w:num w:numId="2" w16cid:durableId="588002655">
    <w:abstractNumId w:val="0"/>
  </w:num>
  <w:num w:numId="3" w16cid:durableId="1030572667">
    <w:abstractNumId w:val="1"/>
  </w:num>
  <w:num w:numId="4" w16cid:durableId="693844597">
    <w:abstractNumId w:val="21"/>
  </w:num>
  <w:num w:numId="5" w16cid:durableId="551384706">
    <w:abstractNumId w:val="29"/>
  </w:num>
  <w:num w:numId="6" w16cid:durableId="1856307217">
    <w:abstractNumId w:val="23"/>
  </w:num>
  <w:num w:numId="7" w16cid:durableId="1655447691">
    <w:abstractNumId w:val="13"/>
  </w:num>
  <w:num w:numId="8" w16cid:durableId="222378046">
    <w:abstractNumId w:val="30"/>
  </w:num>
  <w:num w:numId="9" w16cid:durableId="1968193533">
    <w:abstractNumId w:val="4"/>
  </w:num>
  <w:num w:numId="10" w16cid:durableId="1902324353">
    <w:abstractNumId w:val="20"/>
  </w:num>
  <w:num w:numId="11" w16cid:durableId="1473450116">
    <w:abstractNumId w:val="6"/>
  </w:num>
  <w:num w:numId="12" w16cid:durableId="589003273">
    <w:abstractNumId w:val="24"/>
  </w:num>
  <w:num w:numId="13" w16cid:durableId="129787455">
    <w:abstractNumId w:val="5"/>
  </w:num>
  <w:num w:numId="14" w16cid:durableId="103695837">
    <w:abstractNumId w:val="11"/>
  </w:num>
  <w:num w:numId="15" w16cid:durableId="923490437">
    <w:abstractNumId w:val="7"/>
  </w:num>
  <w:num w:numId="16" w16cid:durableId="1802921636">
    <w:abstractNumId w:val="33"/>
  </w:num>
  <w:num w:numId="17" w16cid:durableId="690640976">
    <w:abstractNumId w:val="8"/>
  </w:num>
  <w:num w:numId="18" w16cid:durableId="2017883972">
    <w:abstractNumId w:val="16"/>
  </w:num>
  <w:num w:numId="19" w16cid:durableId="680745186">
    <w:abstractNumId w:val="22"/>
  </w:num>
  <w:num w:numId="20" w16cid:durableId="1587808647">
    <w:abstractNumId w:val="26"/>
  </w:num>
  <w:num w:numId="21" w16cid:durableId="1016349635">
    <w:abstractNumId w:val="27"/>
  </w:num>
  <w:num w:numId="22" w16cid:durableId="639503664">
    <w:abstractNumId w:val="34"/>
  </w:num>
  <w:num w:numId="23" w16cid:durableId="614022246">
    <w:abstractNumId w:val="14"/>
  </w:num>
  <w:num w:numId="24" w16cid:durableId="2079403252">
    <w:abstractNumId w:val="12"/>
  </w:num>
  <w:num w:numId="25" w16cid:durableId="2086952993">
    <w:abstractNumId w:val="3"/>
  </w:num>
  <w:num w:numId="26" w16cid:durableId="789206733">
    <w:abstractNumId w:val="32"/>
  </w:num>
  <w:num w:numId="27" w16cid:durableId="1748068107">
    <w:abstractNumId w:val="15"/>
  </w:num>
  <w:num w:numId="28" w16cid:durableId="333651713">
    <w:abstractNumId w:val="17"/>
  </w:num>
  <w:num w:numId="29" w16cid:durableId="1700006223">
    <w:abstractNumId w:val="19"/>
  </w:num>
  <w:num w:numId="30" w16cid:durableId="1361976042">
    <w:abstractNumId w:val="31"/>
  </w:num>
  <w:num w:numId="31" w16cid:durableId="1432163666">
    <w:abstractNumId w:val="25"/>
  </w:num>
  <w:num w:numId="32" w16cid:durableId="2033796178">
    <w:abstractNumId w:val="10"/>
  </w:num>
  <w:num w:numId="33" w16cid:durableId="1268149370">
    <w:abstractNumId w:val="2"/>
  </w:num>
  <w:num w:numId="34" w16cid:durableId="424308252">
    <w:abstractNumId w:val="9"/>
  </w:num>
  <w:num w:numId="35" w16cid:durableId="171901272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C5E"/>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57CD"/>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206"/>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8200F"/>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02F5"/>
    <w:rsid w:val="0052319F"/>
    <w:rsid w:val="00525112"/>
    <w:rsid w:val="00525C35"/>
    <w:rsid w:val="00531CA9"/>
    <w:rsid w:val="00534ECD"/>
    <w:rsid w:val="00540EA7"/>
    <w:rsid w:val="00540F95"/>
    <w:rsid w:val="00543264"/>
    <w:rsid w:val="00544FEB"/>
    <w:rsid w:val="00545A9F"/>
    <w:rsid w:val="00546CB5"/>
    <w:rsid w:val="00547963"/>
    <w:rsid w:val="00550AB0"/>
    <w:rsid w:val="00551025"/>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2BE4"/>
    <w:rsid w:val="005B479A"/>
    <w:rsid w:val="005C0558"/>
    <w:rsid w:val="005C1AF0"/>
    <w:rsid w:val="005C365A"/>
    <w:rsid w:val="005D2F87"/>
    <w:rsid w:val="005D34BD"/>
    <w:rsid w:val="005D463D"/>
    <w:rsid w:val="005D5427"/>
    <w:rsid w:val="005D586A"/>
    <w:rsid w:val="005D6892"/>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4284"/>
    <w:rsid w:val="00604ED3"/>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3AB1"/>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1481"/>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079"/>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7D9"/>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2E6"/>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72C7"/>
    <w:rsid w:val="00B701CE"/>
    <w:rsid w:val="00B70DEA"/>
    <w:rsid w:val="00B72E31"/>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3E1"/>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6DA4"/>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5AC5"/>
    <w:rsid w:val="00DF6BBD"/>
    <w:rsid w:val="00E00922"/>
    <w:rsid w:val="00E036E3"/>
    <w:rsid w:val="00E0756F"/>
    <w:rsid w:val="00E1093F"/>
    <w:rsid w:val="00E10DF2"/>
    <w:rsid w:val="00E11701"/>
    <w:rsid w:val="00E144C2"/>
    <w:rsid w:val="00E16447"/>
    <w:rsid w:val="00E17FCE"/>
    <w:rsid w:val="00E232B2"/>
    <w:rsid w:val="00E25403"/>
    <w:rsid w:val="00E26844"/>
    <w:rsid w:val="00E31E98"/>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378E"/>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F8378E"/>
    <w:rPr>
      <w:sz w:val="24"/>
      <w:szCs w:val="24"/>
    </w:rPr>
  </w:style>
  <w:style w:type="paragraph" w:styleId="Odstavecseseznamem">
    <w:name w:val="List Paragraph"/>
    <w:basedOn w:val="Normln"/>
    <w:uiPriority w:val="34"/>
    <w:qFormat/>
    <w:rsid w:val="00F8378E"/>
    <w:pPr>
      <w:ind w:left="720"/>
      <w:contextualSpacing/>
    </w:pPr>
  </w:style>
  <w:style w:type="paragraph" w:customStyle="1" w:styleId="CharCharChar0">
    <w:name w:val="Char Char Char"/>
    <w:basedOn w:val="Normln"/>
    <w:rsid w:val="00CC6DA4"/>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plnitwe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spurny@dnanov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94bb808a-9cb8-49f3-97bd-06f68a3035b2"/>
    <ds:schemaRef ds:uri="http://www.w3.org/XML/1998/namespace"/>
    <ds:schemaRef ds:uri="http://purl.org/dc/elements/1.1/"/>
  </ds:schemaRefs>
</ds:datastoreItem>
</file>

<file path=customXml/itemProps2.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6512</Words>
  <Characters>38324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lukas.spurny</cp:lastModifiedBy>
  <cp:revision>5</cp:revision>
  <cp:lastPrinted>2022-11-20T13:38:00Z</cp:lastPrinted>
  <dcterms:created xsi:type="dcterms:W3CDTF">2022-11-20T13:24:00Z</dcterms:created>
  <dcterms:modified xsi:type="dcterms:W3CDTF">2022-11-23T12:25:00Z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