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88" w:rsidRDefault="002B7A23">
      <w:pPr>
        <w:pStyle w:val="Zkladntext30"/>
        <w:framePr w:w="2002" w:h="374" w:wrap="none" w:hAnchor="page" w:x="9124" w:y="1"/>
        <w:shd w:val="clear" w:color="auto" w:fill="auto"/>
        <w:jc w:val="right"/>
      </w:pPr>
      <w:r>
        <w:t>OBJEDNÁVKA</w:t>
      </w:r>
    </w:p>
    <w:p w:rsidR="00ED2E88" w:rsidRDefault="00ED2E88">
      <w:pPr>
        <w:spacing w:after="373" w:line="1" w:lineRule="exact"/>
      </w:pPr>
    </w:p>
    <w:p w:rsidR="00ED2E88" w:rsidRDefault="00ED2E88">
      <w:pPr>
        <w:spacing w:line="1" w:lineRule="exact"/>
        <w:sectPr w:rsidR="00ED2E88">
          <w:footerReference w:type="default" r:id="rId6"/>
          <w:pgSz w:w="11900" w:h="16840"/>
          <w:pgMar w:top="330" w:right="636" w:bottom="384" w:left="311" w:header="0" w:footer="3" w:gutter="0"/>
          <w:pgNumType w:start="1"/>
          <w:cols w:space="720"/>
          <w:noEndnote/>
          <w:docGrid w:linePitch="360"/>
        </w:sectPr>
      </w:pPr>
    </w:p>
    <w:p w:rsidR="00ED2E88" w:rsidRDefault="002B7A2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2E88" w:rsidRDefault="002B7A2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D2E88" w:rsidRDefault="002B7A23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- 1785</w:t>
      </w:r>
    </w:p>
    <w:p w:rsidR="00ED2E88" w:rsidRDefault="002B7A23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ED2E88" w:rsidRDefault="002B7A23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ED2E88" w:rsidRDefault="002B7A23">
      <w:pPr>
        <w:pStyle w:val="Zkladntext1"/>
        <w:shd w:val="clear" w:color="auto" w:fill="auto"/>
        <w:spacing w:after="0"/>
      </w:pPr>
      <w:r>
        <w:t>Národní</w:t>
      </w:r>
      <w:r>
        <w:t xml:space="preserve"> galerie v Praze</w:t>
      </w:r>
    </w:p>
    <w:p w:rsidR="00ED2E88" w:rsidRDefault="002B7A23">
      <w:pPr>
        <w:pStyle w:val="Zkladntext1"/>
        <w:shd w:val="clear" w:color="auto" w:fill="auto"/>
        <w:spacing w:after="0"/>
      </w:pPr>
      <w:r>
        <w:t>Staroměstské náměstí 12</w:t>
      </w:r>
    </w:p>
    <w:p w:rsidR="00ED2E88" w:rsidRDefault="002B7A23">
      <w:pPr>
        <w:pStyle w:val="Zkladntext1"/>
        <w:shd w:val="clear" w:color="auto" w:fill="auto"/>
        <w:spacing w:after="180"/>
      </w:pPr>
      <w:r>
        <w:t>110 15 Praha 1</w:t>
      </w:r>
    </w:p>
    <w:p w:rsidR="00ED2E88" w:rsidRDefault="002B7A23">
      <w:pPr>
        <w:pStyle w:val="Zkladntext1"/>
        <w:shd w:val="clear" w:color="auto" w:fill="auto"/>
        <w:spacing w:after="0"/>
      </w:pPr>
      <w:r>
        <w:t>Zřízena zákonem č.148/1949 Sb.,</w:t>
      </w:r>
    </w:p>
    <w:p w:rsidR="00ED2E88" w:rsidRDefault="002B7A23">
      <w:pPr>
        <w:pStyle w:val="Zkladntext1"/>
        <w:shd w:val="clear" w:color="auto" w:fill="auto"/>
        <w:spacing w:after="0"/>
      </w:pPr>
      <w:r>
        <w:t>o Národní galerii v Praze</w:t>
      </w:r>
    </w:p>
    <w:p w:rsidR="00ED2E88" w:rsidRDefault="002B7A23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1785/2022</w:t>
      </w:r>
    </w:p>
    <w:p w:rsidR="00ED2E88" w:rsidRDefault="002B7A23">
      <w:pPr>
        <w:pStyle w:val="Zkladntext30"/>
        <w:shd w:val="clear" w:color="auto" w:fill="auto"/>
      </w:pPr>
      <w:r>
        <w:t>DODAVATEL</w:t>
      </w:r>
    </w:p>
    <w:p w:rsidR="00ED2E88" w:rsidRDefault="002B7A23">
      <w:pPr>
        <w:pStyle w:val="Zkladntext20"/>
        <w:shd w:val="clear" w:color="auto" w:fill="auto"/>
        <w:spacing w:after="160"/>
      </w:pPr>
      <w:r>
        <w:t xml:space="preserve">Ing. </w:t>
      </w:r>
      <w:proofErr w:type="spellStart"/>
      <w:r>
        <w:t>MgA</w:t>
      </w:r>
      <w:proofErr w:type="spellEnd"/>
      <w:r>
        <w:t xml:space="preserve">. Hubert </w:t>
      </w:r>
      <w:proofErr w:type="spellStart"/>
      <w:r>
        <w:t>Hesoun</w:t>
      </w:r>
      <w:proofErr w:type="spellEnd"/>
    </w:p>
    <w:p w:rsidR="00ED2E88" w:rsidRDefault="002B7A23">
      <w:pPr>
        <w:pStyle w:val="Zkladntext20"/>
        <w:shd w:val="clear" w:color="auto" w:fill="auto"/>
        <w:spacing w:after="0"/>
      </w:pPr>
      <w:r>
        <w:t>Ve stráni 472/18</w:t>
      </w:r>
    </w:p>
    <w:p w:rsidR="00FF7D8D" w:rsidRDefault="002B7A23">
      <w:pPr>
        <w:pStyle w:val="Zkladntext20"/>
        <w:shd w:val="clear" w:color="auto" w:fill="auto"/>
        <w:spacing w:after="0"/>
      </w:pPr>
      <w:r>
        <w:t xml:space="preserve">102 00 Praha-Štěrboholy </w:t>
      </w:r>
    </w:p>
    <w:p w:rsidR="00ED2E88" w:rsidRDefault="002B7A23">
      <w:pPr>
        <w:pStyle w:val="Zkladntext20"/>
        <w:shd w:val="clear" w:color="auto" w:fill="auto"/>
        <w:spacing w:after="0"/>
        <w:sectPr w:rsidR="00ED2E88">
          <w:type w:val="continuous"/>
          <w:pgSz w:w="11900" w:h="16840"/>
          <w:pgMar w:top="330" w:right="2858" w:bottom="4877" w:left="349" w:header="0" w:footer="3" w:gutter="0"/>
          <w:cols w:num="2" w:space="1605"/>
          <w:noEndnote/>
          <w:docGrid w:linePitch="360"/>
        </w:sectPr>
      </w:pPr>
      <w:r>
        <w:t>Česká republik</w:t>
      </w:r>
      <w:r>
        <w:t>a</w:t>
      </w:r>
    </w:p>
    <w:p w:rsidR="00ED2E88" w:rsidRDefault="00ED2E88">
      <w:pPr>
        <w:spacing w:line="240" w:lineRule="exact"/>
        <w:rPr>
          <w:sz w:val="19"/>
          <w:szCs w:val="19"/>
        </w:rPr>
      </w:pPr>
    </w:p>
    <w:p w:rsidR="00ED2E88" w:rsidRDefault="00ED2E88">
      <w:pPr>
        <w:spacing w:before="7" w:after="7" w:line="240" w:lineRule="exact"/>
        <w:rPr>
          <w:sz w:val="19"/>
          <w:szCs w:val="19"/>
        </w:rPr>
      </w:pPr>
    </w:p>
    <w:p w:rsidR="00ED2E88" w:rsidRDefault="00ED2E88">
      <w:pPr>
        <w:spacing w:line="1" w:lineRule="exact"/>
        <w:sectPr w:rsidR="00ED2E88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1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1"/>
        <w:gridCol w:w="5833"/>
      </w:tblGrid>
      <w:tr w:rsidR="00ED2E88" w:rsidTr="00FF7D8D">
        <w:tblPrEx>
          <w:tblCellMar>
            <w:top w:w="0" w:type="dxa"/>
            <w:bottom w:w="0" w:type="dxa"/>
          </w:tblCellMar>
        </w:tblPrEx>
        <w:trPr>
          <w:trHeight w:hRule="exact" w:val="2482"/>
          <w:jc w:val="center"/>
        </w:trPr>
        <w:tc>
          <w:tcPr>
            <w:tcW w:w="5321" w:type="dxa"/>
            <w:tcBorders>
              <w:bottom w:val="single" w:sz="4" w:space="0" w:color="auto"/>
            </w:tcBorders>
            <w:shd w:val="clear" w:color="auto" w:fill="FFFFFF"/>
          </w:tcPr>
          <w:p w:rsidR="00ED2E88" w:rsidRDefault="002B7A23">
            <w:pPr>
              <w:pStyle w:val="Jin0"/>
              <w:shd w:val="clear" w:color="auto" w:fill="auto"/>
              <w:tabs>
                <w:tab w:val="left" w:pos="1618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ED2E88" w:rsidRDefault="002B7A2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tabs>
                <w:tab w:val="left" w:pos="1930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67418970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CZ7206289904</w:t>
            </w:r>
          </w:p>
          <w:p w:rsidR="00ED2E88" w:rsidRDefault="002B7A23" w:rsidP="00FF7D8D">
            <w:pPr>
              <w:pStyle w:val="Jin0"/>
              <w:shd w:val="clear" w:color="auto" w:fill="auto"/>
              <w:spacing w:before="60" w:after="0"/>
            </w:pPr>
            <w:r>
              <w:rPr>
                <w:b/>
                <w:bCs/>
              </w:rPr>
              <w:t xml:space="preserve">Datum vystavení </w:t>
            </w:r>
            <w:r w:rsidR="00FF7D8D">
              <w:rPr>
                <w:b/>
                <w:bCs/>
              </w:rPr>
              <w:t xml:space="preserve">     </w:t>
            </w:r>
            <w:proofErr w:type="gramStart"/>
            <w:r>
              <w:t>18.07.2022</w:t>
            </w:r>
            <w:proofErr w:type="gramEnd"/>
            <w:r>
              <w:t xml:space="preserve"> </w:t>
            </w:r>
            <w:r w:rsidR="00FF7D8D">
              <w:t xml:space="preserve">     </w:t>
            </w:r>
            <w:r>
              <w:rPr>
                <w:b/>
                <w:bCs/>
              </w:rPr>
              <w:t>Číslo jednací</w:t>
            </w:r>
          </w:p>
          <w:p w:rsidR="00ED2E88" w:rsidRDefault="00ED2E88">
            <w:pPr>
              <w:pStyle w:val="Jin0"/>
              <w:shd w:val="clear" w:color="auto" w:fill="auto"/>
              <w:tabs>
                <w:tab w:val="left" w:leader="hyphen" w:pos="811"/>
                <w:tab w:val="left" w:leader="hyphen" w:pos="1603"/>
                <w:tab w:val="left" w:leader="hyphen" w:pos="2587"/>
                <w:tab w:val="left" w:leader="hyphen" w:pos="3898"/>
                <w:tab w:val="left" w:leader="hyphen" w:pos="5664"/>
              </w:tabs>
              <w:spacing w:after="0" w:line="180" w:lineRule="auto"/>
            </w:pPr>
          </w:p>
          <w:p w:rsidR="00ED2E88" w:rsidRDefault="002B7A23">
            <w:pPr>
              <w:pStyle w:val="Jin0"/>
              <w:shd w:val="clear" w:color="auto" w:fill="auto"/>
              <w:tabs>
                <w:tab w:val="left" w:pos="3974"/>
              </w:tabs>
              <w:spacing w:after="0"/>
              <w:ind w:left="274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ED2E88" w:rsidRDefault="00FF7D8D">
            <w:pPr>
              <w:pStyle w:val="Jin0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898"/>
                <w:tab w:val="left" w:leader="underscore" w:pos="5669"/>
              </w:tabs>
              <w:spacing w:after="0" w:line="180" w:lineRule="auto"/>
            </w:pPr>
            <w:r>
              <w:tab/>
            </w:r>
            <w:r w:rsidR="002B7A23">
              <w:tab/>
            </w:r>
          </w:p>
          <w:p w:rsidR="00ED2E88" w:rsidRDefault="002B7A23" w:rsidP="00FF7D8D">
            <w:pPr>
              <w:pStyle w:val="Jin0"/>
              <w:shd w:val="clear" w:color="auto" w:fill="auto"/>
              <w:spacing w:after="8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  <w:p w:rsidR="00ED2E88" w:rsidRDefault="002B7A23">
            <w:pPr>
              <w:pStyle w:val="Jin0"/>
              <w:shd w:val="clear" w:color="auto" w:fill="auto"/>
              <w:tabs>
                <w:tab w:val="left" w:pos="1642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proofErr w:type="gramStart"/>
            <w:r>
              <w:t>18.07.2022</w:t>
            </w:r>
            <w:proofErr w:type="gramEnd"/>
            <w:r>
              <w:t xml:space="preserve"> - 23.12.2022</w:t>
            </w:r>
          </w:p>
          <w:p w:rsidR="00ED2E88" w:rsidRDefault="00ED2E88">
            <w:pPr>
              <w:pStyle w:val="Jin0"/>
              <w:shd w:val="clear" w:color="auto" w:fill="auto"/>
              <w:tabs>
                <w:tab w:val="left" w:leader="hyphen" w:pos="1603"/>
                <w:tab w:val="left" w:leader="hyphen" w:pos="5664"/>
              </w:tabs>
              <w:spacing w:after="0" w:line="180" w:lineRule="auto"/>
            </w:pPr>
          </w:p>
          <w:p w:rsidR="00ED2E88" w:rsidRDefault="002B7A2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dopravy</w:t>
            </w:r>
          </w:p>
          <w:p w:rsidR="00ED2E88" w:rsidRDefault="00ED2E88">
            <w:pPr>
              <w:pStyle w:val="Jin0"/>
              <w:shd w:val="clear" w:color="auto" w:fill="auto"/>
              <w:spacing w:after="0" w:line="180" w:lineRule="auto"/>
              <w:ind w:left="1620"/>
            </w:pPr>
          </w:p>
          <w:p w:rsidR="00ED2E88" w:rsidRDefault="002B7A23">
            <w:pPr>
              <w:pStyle w:val="Jin0"/>
              <w:shd w:val="clear" w:color="auto" w:fill="auto"/>
              <w:spacing w:after="0" w:line="197" w:lineRule="auto"/>
            </w:pPr>
            <w:r>
              <w:rPr>
                <w:b/>
                <w:bCs/>
              </w:rPr>
              <w:t>Způsob platby</w:t>
            </w:r>
          </w:p>
          <w:p w:rsidR="00ED2E88" w:rsidRDefault="00ED2E88">
            <w:pPr>
              <w:pStyle w:val="Jin0"/>
              <w:shd w:val="clear" w:color="auto" w:fill="auto"/>
              <w:tabs>
                <w:tab w:val="left" w:leader="hyphen" w:pos="34"/>
                <w:tab w:val="left" w:leader="hyphen" w:pos="1603"/>
                <w:tab w:val="left" w:leader="hyphen" w:pos="5664"/>
              </w:tabs>
              <w:spacing w:after="0" w:line="180" w:lineRule="auto"/>
            </w:pPr>
          </w:p>
          <w:p w:rsidR="00ED2E88" w:rsidRDefault="002B7A2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FF7D8D">
              <w:rPr>
                <w:b/>
                <w:bCs/>
              </w:rPr>
              <w:t xml:space="preserve">      </w:t>
            </w:r>
            <w:r>
              <w:t>30 dnů</w:t>
            </w:r>
          </w:p>
        </w:tc>
      </w:tr>
    </w:tbl>
    <w:p w:rsidR="00ED2E88" w:rsidRDefault="00ED2E88">
      <w:pPr>
        <w:spacing w:after="119" w:line="1" w:lineRule="exact"/>
      </w:pPr>
    </w:p>
    <w:p w:rsidR="00ED2E88" w:rsidRDefault="002B7A23">
      <w:pPr>
        <w:pStyle w:val="Zkladntext1"/>
        <w:shd w:val="clear" w:color="auto" w:fill="auto"/>
        <w:spacing w:after="0"/>
        <w:jc w:val="both"/>
      </w:pPr>
      <w:r>
        <w:t xml:space="preserve">Objednáváme u Vás fotografickou dokumentaci sbírkových předmětů. Práce budou probíhat na základě požadavků sdělovaných vedoucím fotooddělení, se kterým bude domlouván jmenovitý seznam sbírkových </w:t>
      </w:r>
      <w:r>
        <w:t>předmětů určených k digitalizaci.</w:t>
      </w:r>
    </w:p>
    <w:p w:rsidR="00ED2E88" w:rsidRDefault="002B7A23">
      <w:pPr>
        <w:pStyle w:val="Zkladntext1"/>
        <w:shd w:val="clear" w:color="auto" w:fill="auto"/>
        <w:spacing w:after="0"/>
        <w:jc w:val="both"/>
      </w:pPr>
      <w:r>
        <w:t>Odměňování se řídí platným příkazem GŘ č. 9/2018.</w:t>
      </w:r>
    </w:p>
    <w:p w:rsidR="00ED2E88" w:rsidRDefault="002B7A23">
      <w:pPr>
        <w:pStyle w:val="Zkladntext1"/>
        <w:pBdr>
          <w:bottom w:val="single" w:sz="4" w:space="0" w:color="auto"/>
        </w:pBdr>
        <w:shd w:val="clear" w:color="auto" w:fill="auto"/>
        <w:spacing w:after="120"/>
        <w:jc w:val="both"/>
      </w:pPr>
      <w:r>
        <w:t>Fakturace bude probíhat po vzájemné domluvě.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1766"/>
        <w:gridCol w:w="2798"/>
        <w:gridCol w:w="1416"/>
        <w:gridCol w:w="1579"/>
      </w:tblGrid>
      <w:tr w:rsidR="00ED2E8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69" w:type="dxa"/>
            <w:tcBorders>
              <w:top w:val="single" w:sz="4" w:space="0" w:color="auto"/>
            </w:tcBorders>
            <w:shd w:val="clear" w:color="auto" w:fill="E5E5E5"/>
          </w:tcPr>
          <w:p w:rsidR="00ED2E88" w:rsidRDefault="002B7A23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E5E5E5"/>
          </w:tcPr>
          <w:p w:rsidR="00ED2E88" w:rsidRDefault="002B7A23">
            <w:pPr>
              <w:pStyle w:val="Jin0"/>
              <w:shd w:val="clear" w:color="auto" w:fill="auto"/>
              <w:spacing w:after="0"/>
              <w:ind w:firstLine="560"/>
            </w:pPr>
            <w:r>
              <w:t>Množství MJ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E5E5E5"/>
          </w:tcPr>
          <w:p w:rsidR="00ED2E88" w:rsidRDefault="002B7A23">
            <w:pPr>
              <w:pStyle w:val="Jin0"/>
              <w:shd w:val="clear" w:color="auto" w:fill="auto"/>
              <w:tabs>
                <w:tab w:val="left" w:pos="1090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E5E5E5"/>
          </w:tcPr>
          <w:p w:rsidR="00ED2E88" w:rsidRDefault="002B7A23">
            <w:pPr>
              <w:pStyle w:val="Jin0"/>
              <w:shd w:val="clear" w:color="auto" w:fill="auto"/>
              <w:spacing w:after="0"/>
              <w:ind w:firstLine="680"/>
            </w:pPr>
            <w:r>
              <w:t>DPH/MJ</w:t>
            </w:r>
          </w:p>
        </w:tc>
        <w:tc>
          <w:tcPr>
            <w:tcW w:w="1579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ED2E88" w:rsidRDefault="002B7A23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ED2E8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69" w:type="dxa"/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</w:pPr>
            <w:r>
              <w:t>Fotografická dokumentace sbírkových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798" w:type="dxa"/>
            <w:shd w:val="clear" w:color="auto" w:fill="FFFFFF"/>
            <w:vAlign w:val="bottom"/>
          </w:tcPr>
          <w:p w:rsidR="00ED2E88" w:rsidRDefault="009F3C2B" w:rsidP="009F3C2B">
            <w:pPr>
              <w:pStyle w:val="Jin0"/>
              <w:shd w:val="clear" w:color="auto" w:fill="auto"/>
              <w:spacing w:after="0"/>
              <w:ind w:left="180"/>
            </w:pPr>
            <w:r>
              <w:t xml:space="preserve">      </w:t>
            </w:r>
            <w:r w:rsidR="002B7A23">
              <w:t xml:space="preserve">21 </w:t>
            </w:r>
            <w:r>
              <w:t xml:space="preserve">                </w:t>
            </w:r>
            <w:bookmarkStart w:id="0" w:name="_GoBack"/>
            <w:bookmarkEnd w:id="0"/>
            <w:r w:rsidR="002B7A23">
              <w:t>80 000.00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  <w:ind w:firstLine="400"/>
            </w:pPr>
            <w:r>
              <w:t>16 800.00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  <w:ind w:right="140"/>
              <w:jc w:val="right"/>
            </w:pPr>
            <w:r>
              <w:t>96 800.00</w:t>
            </w:r>
          </w:p>
        </w:tc>
      </w:tr>
      <w:tr w:rsidR="00ED2E8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269" w:type="dxa"/>
            <w:shd w:val="clear" w:color="auto" w:fill="FFFFFF"/>
          </w:tcPr>
          <w:p w:rsidR="00ED2E88" w:rsidRDefault="002B7A23">
            <w:pPr>
              <w:pStyle w:val="Jin0"/>
              <w:shd w:val="clear" w:color="auto" w:fill="auto"/>
              <w:spacing w:after="0"/>
            </w:pPr>
            <w:r>
              <w:t>předmětů</w:t>
            </w:r>
          </w:p>
        </w:tc>
        <w:tc>
          <w:tcPr>
            <w:tcW w:w="1766" w:type="dxa"/>
            <w:shd w:val="clear" w:color="auto" w:fill="FFFFFF"/>
          </w:tcPr>
          <w:p w:rsidR="00ED2E88" w:rsidRDefault="00ED2E88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shd w:val="clear" w:color="auto" w:fill="FFFFFF"/>
          </w:tcPr>
          <w:p w:rsidR="00ED2E88" w:rsidRDefault="00ED2E88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ED2E88" w:rsidRDefault="00ED2E88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shd w:val="clear" w:color="auto" w:fill="FFFFFF"/>
          </w:tcPr>
          <w:p w:rsidR="00ED2E88" w:rsidRDefault="00ED2E88">
            <w:pPr>
              <w:rPr>
                <w:sz w:val="10"/>
                <w:szCs w:val="10"/>
              </w:rPr>
            </w:pPr>
          </w:p>
        </w:tc>
      </w:tr>
      <w:tr w:rsidR="00ED2E8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ED2E88" w:rsidRDefault="00ED2E88">
            <w:pPr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D2E88" w:rsidRDefault="00ED2E88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2E88" w:rsidRDefault="002B7A23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>96 800.00 Kč</w:t>
            </w:r>
          </w:p>
        </w:tc>
      </w:tr>
    </w:tbl>
    <w:p w:rsidR="00ED2E88" w:rsidRDefault="00FF7D8D">
      <w:pPr>
        <w:pStyle w:val="Titulektabulky0"/>
        <w:shd w:val="clear" w:color="auto" w:fill="auto"/>
      </w:pPr>
      <w:r>
        <w:t>XXXXXXXXXXXXXXXX</w:t>
      </w:r>
    </w:p>
    <w:p w:rsidR="00ED2E88" w:rsidRDefault="00ED2E88">
      <w:pPr>
        <w:spacing w:after="279" w:line="1" w:lineRule="exact"/>
      </w:pPr>
    </w:p>
    <w:p w:rsidR="00ED2E88" w:rsidRDefault="002B7A23">
      <w:pPr>
        <w:pStyle w:val="Zkladntext1"/>
        <w:shd w:val="clear" w:color="auto" w:fill="auto"/>
        <w:spacing w:after="620"/>
        <w:jc w:val="both"/>
      </w:pPr>
      <w:r>
        <w:t xml:space="preserve">E-mail: </w:t>
      </w:r>
      <w:hyperlink r:id="rId7" w:history="1">
        <w:r w:rsidR="00FF7D8D">
          <w:t>XXXXXXXXXXXXXXXXXXXXX</w:t>
        </w:r>
      </w:hyperlink>
    </w:p>
    <w:p w:rsidR="00ED2E88" w:rsidRDefault="002B7A23">
      <w:pPr>
        <w:pStyle w:val="Zkladntext1"/>
        <w:shd w:val="clear" w:color="auto" w:fill="auto"/>
        <w:tabs>
          <w:tab w:val="left" w:leader="underscore" w:pos="10651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ED2E88" w:rsidRDefault="002B7A23">
      <w:pPr>
        <w:pStyle w:val="Zkladntext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ED2E88" w:rsidRDefault="002B7A23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ED2E88" w:rsidRDefault="002B7A23">
      <w:pPr>
        <w:pStyle w:val="Zkladntext1"/>
        <w:shd w:val="clear" w:color="auto" w:fill="auto"/>
        <w:spacing w:after="1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2E88" w:rsidRDefault="002B7A2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9.59999999999999pt;margin-top:1.pt;width:29.75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ED2E88" w:rsidRDefault="002B7A23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Platné elektronické podpisy:</w:t>
      </w:r>
    </w:p>
    <w:p w:rsidR="00ED2E88" w:rsidRDefault="002B7A23">
      <w:pPr>
        <w:pStyle w:val="Zkladntext1"/>
        <w:shd w:val="clear" w:color="auto" w:fill="auto"/>
        <w:spacing w:after="0"/>
        <w:jc w:val="both"/>
      </w:pPr>
      <w:r>
        <w:t xml:space="preserve">18.07.2022 13:12:06 - </w:t>
      </w:r>
      <w:r w:rsidR="00FF7D8D">
        <w:t>XXXXXXXXXXX</w:t>
      </w:r>
      <w:r>
        <w:t xml:space="preserve"> - příkazce operace</w:t>
      </w:r>
    </w:p>
    <w:p w:rsidR="00ED2E88" w:rsidRDefault="002B7A23">
      <w:pPr>
        <w:pStyle w:val="Zkladntext1"/>
        <w:shd w:val="clear" w:color="auto" w:fill="auto"/>
        <w:spacing w:after="140"/>
        <w:jc w:val="both"/>
      </w:pPr>
      <w:r>
        <w:t xml:space="preserve">20.07.2022 17:00:47 - </w:t>
      </w:r>
      <w:r w:rsidR="00FF7D8D">
        <w:t>XXXXXXXXXXXXX</w:t>
      </w:r>
      <w:r>
        <w:t xml:space="preserve"> - správce rozpočtu</w:t>
      </w:r>
    </w:p>
    <w:sectPr w:rsidR="00ED2E88">
      <w:type w:val="continuous"/>
      <w:pgSz w:w="11900" w:h="16840"/>
      <w:pgMar w:top="330" w:right="636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23" w:rsidRDefault="002B7A23">
      <w:r>
        <w:separator/>
      </w:r>
    </w:p>
  </w:endnote>
  <w:endnote w:type="continuationSeparator" w:id="0">
    <w:p w:rsidR="002B7A23" w:rsidRDefault="002B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88" w:rsidRDefault="002B7A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2E88" w:rsidRDefault="002B7A23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1785/2022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1785/2022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23" w:rsidRDefault="002B7A23"/>
  </w:footnote>
  <w:footnote w:type="continuationSeparator" w:id="0">
    <w:p w:rsidR="002B7A23" w:rsidRDefault="002B7A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88"/>
    <w:rsid w:val="002B7A23"/>
    <w:rsid w:val="009F3C2B"/>
    <w:rsid w:val="00ED2E88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47DE"/>
  <w15:docId w15:val="{8453F818-445E-4163-9C83-71C5C6B1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2022-11-23T10:48:00Z</dcterms:created>
  <dcterms:modified xsi:type="dcterms:W3CDTF">2022-11-23T10:54:00Z</dcterms:modified>
</cp:coreProperties>
</file>