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28" w:rsidRPr="00E46128" w:rsidRDefault="00E46128" w:rsidP="00E46128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E4612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653"/>
      </w:tblGrid>
      <w:tr w:rsidR="00E46128" w:rsidRPr="00E46128" w:rsidTr="00E46128">
        <w:trPr>
          <w:tblCellSpacing w:w="0" w:type="dxa"/>
        </w:trPr>
        <w:tc>
          <w:tcPr>
            <w:tcW w:w="0" w:type="auto"/>
            <w:noWrap/>
            <w:hideMark/>
          </w:tcPr>
          <w:p w:rsidR="00E46128" w:rsidRPr="00E46128" w:rsidRDefault="00E46128" w:rsidP="00E46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E46128" w:rsidRPr="00E46128" w:rsidRDefault="00E46128" w:rsidP="00E4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Cenová nabídka - 221119LH5 - oprava regulace CAM083SUKS</w:t>
            </w:r>
          </w:p>
        </w:tc>
      </w:tr>
      <w:tr w:rsidR="00E46128" w:rsidRPr="00E46128" w:rsidTr="00E46128">
        <w:trPr>
          <w:tblCellSpacing w:w="0" w:type="dxa"/>
        </w:trPr>
        <w:tc>
          <w:tcPr>
            <w:tcW w:w="0" w:type="auto"/>
            <w:noWrap/>
            <w:hideMark/>
          </w:tcPr>
          <w:p w:rsidR="00E46128" w:rsidRPr="00E46128" w:rsidRDefault="00E46128" w:rsidP="00E46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E46128" w:rsidRPr="00E46128" w:rsidRDefault="00E46128" w:rsidP="00E4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4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E4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22 Nov 2022 09:01:35 +0000</w:t>
            </w:r>
          </w:p>
        </w:tc>
      </w:tr>
      <w:tr w:rsidR="00E46128" w:rsidRPr="00E46128" w:rsidTr="00E46128">
        <w:trPr>
          <w:tblCellSpacing w:w="0" w:type="dxa"/>
        </w:trPr>
        <w:tc>
          <w:tcPr>
            <w:tcW w:w="0" w:type="auto"/>
            <w:noWrap/>
            <w:hideMark/>
          </w:tcPr>
          <w:p w:rsidR="00E46128" w:rsidRPr="00E46128" w:rsidRDefault="00E46128" w:rsidP="00E46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E4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E4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46128" w:rsidRPr="00E46128" w:rsidRDefault="00E46128" w:rsidP="00E4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flaktgroup</w:t>
            </w:r>
            <w:proofErr w:type="spellEnd"/>
          </w:p>
        </w:tc>
      </w:tr>
      <w:tr w:rsidR="00E46128" w:rsidRPr="00E46128" w:rsidTr="00E46128">
        <w:trPr>
          <w:tblCellSpacing w:w="0" w:type="dxa"/>
        </w:trPr>
        <w:tc>
          <w:tcPr>
            <w:tcW w:w="0" w:type="auto"/>
            <w:noWrap/>
            <w:hideMark/>
          </w:tcPr>
          <w:p w:rsidR="00E46128" w:rsidRPr="00E46128" w:rsidRDefault="00E46128" w:rsidP="00E46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E46128" w:rsidRPr="00E46128" w:rsidRDefault="00E46128" w:rsidP="00E4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XXXXnnm</w:t>
            </w:r>
            <w:proofErr w:type="spellEnd"/>
          </w:p>
        </w:tc>
      </w:tr>
    </w:tbl>
    <w:p w:rsidR="00E46128" w:rsidRPr="00E46128" w:rsidRDefault="00E46128" w:rsidP="00E46128">
      <w:pPr>
        <w:spacing w:after="24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 xml:space="preserve">Dobrý den pane </w:t>
      </w:r>
      <w:r>
        <w:rPr>
          <w:rFonts w:ascii="Calibri" w:eastAsia="Times New Roman" w:hAnsi="Calibri" w:cs="Calibri"/>
          <w:lang w:eastAsia="cs-CZ"/>
        </w:rPr>
        <w:t>XXXX</w:t>
      </w:r>
      <w:r w:rsidRPr="00E46128">
        <w:rPr>
          <w:rFonts w:ascii="Calibri" w:eastAsia="Times New Roman" w:hAnsi="Calibri" w:cs="Calibri"/>
          <w:lang w:eastAsia="cs-CZ"/>
        </w:rPr>
        <w:t>,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 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Děkujeme za Vaši objednávku a potvrzujeme její přijetí.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 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Jakmile budeme mít připravené komponenty, tak se Vám nahlásíme s plánovaným termínem opravy.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 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S pozdravem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</w:t>
      </w:r>
      <w:r w:rsidRPr="00E46128">
        <w:rPr>
          <w:rFonts w:ascii="Calibri" w:eastAsia="Times New Roman" w:hAnsi="Calibri" w:cs="Calibri"/>
          <w:lang w:eastAsia="cs-CZ"/>
        </w:rPr>
        <w:br/>
      </w:r>
      <w:proofErr w:type="spellStart"/>
      <w:r>
        <w:rPr>
          <w:rFonts w:ascii="Calibri" w:eastAsia="Times New Roman" w:hAnsi="Calibri" w:cs="Calibri"/>
          <w:i/>
          <w:iCs/>
          <w:lang w:eastAsia="cs-CZ"/>
        </w:rPr>
        <w:t>XXXX</w:t>
      </w:r>
      <w:proofErr w:type="spellEnd"/>
      <w:r w:rsidRPr="00E46128">
        <w:rPr>
          <w:rFonts w:ascii="Calibri" w:eastAsia="Times New Roman" w:hAnsi="Calibri" w:cs="Calibri"/>
          <w:lang w:eastAsia="cs-CZ"/>
        </w:rPr>
        <w:br/>
      </w:r>
      <w:r w:rsidRPr="00E46128">
        <w:rPr>
          <w:rFonts w:ascii="Calibri" w:eastAsia="Times New Roman" w:hAnsi="Calibri" w:cs="Calibri"/>
          <w:lang w:eastAsia="cs-CZ"/>
        </w:rPr>
        <w:br/>
      </w:r>
      <w:r w:rsidRPr="00E46128">
        <w:rPr>
          <w:rFonts w:ascii="Calibri" w:eastAsia="Times New Roman" w:hAnsi="Calibri" w:cs="Calibri"/>
          <w:color w:val="000000"/>
          <w:lang w:eastAsia="cs-CZ"/>
        </w:rPr>
        <w:t>Tel.: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E46128">
        <w:rPr>
          <w:rFonts w:ascii="Calibri" w:eastAsia="Times New Roman" w:hAnsi="Calibri" w:cs="Calibri"/>
          <w:color w:val="000000"/>
          <w:lang w:eastAsia="cs-CZ"/>
        </w:rPr>
        <w:t>, Fax: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E4612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E46128">
        <w:rPr>
          <w:rFonts w:ascii="Calibri" w:eastAsia="Times New Roman" w:hAnsi="Calibri" w:cs="Calibri"/>
          <w:color w:val="000000"/>
          <w:lang w:eastAsia="cs-CZ"/>
        </w:rPr>
        <w:br/>
        <w:t>Mobil: 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E46128">
        <w:rPr>
          <w:rFonts w:ascii="Calibri" w:eastAsia="Times New Roman" w:hAnsi="Calibri" w:cs="Calibri"/>
          <w:color w:val="000000"/>
          <w:lang w:eastAsia="cs-CZ"/>
        </w:rPr>
        <w:br/>
      </w:r>
      <w:hyperlink r:id="rId5" w:tgtFrame="_blank" w:history="1">
        <w:proofErr w:type="spellStart"/>
        <w:r>
          <w:rPr>
            <w:rFonts w:ascii="Calibri" w:eastAsia="Times New Roman" w:hAnsi="Calibri" w:cs="Calibri"/>
            <w:color w:val="000000"/>
            <w:u w:val="single"/>
            <w:lang w:eastAsia="cs-CZ"/>
          </w:rPr>
          <w:t>XXXX</w:t>
        </w:r>
        <w:proofErr w:type="spellEnd"/>
        <w:r w:rsidRPr="00E46128">
          <w:rPr>
            <w:rFonts w:ascii="Calibri" w:eastAsia="Times New Roman" w:hAnsi="Calibri" w:cs="Calibri"/>
            <w:color w:val="0000FF"/>
            <w:u w:val="single"/>
            <w:lang w:eastAsia="cs-CZ"/>
          </w:rPr>
          <w:t xml:space="preserve"> </w:t>
        </w:r>
        <w:r w:rsidRPr="00E46128">
          <w:rPr>
            <w:rFonts w:ascii="Calibri" w:eastAsia="Times New Roman" w:hAnsi="Calibri" w:cs="Calibri"/>
            <w:color w:val="0000FF"/>
            <w:u w:val="single"/>
            <w:lang w:eastAsia="cs-CZ"/>
          </w:rPr>
          <w:br/>
        </w:r>
      </w:hyperlink>
      <w:hyperlink r:id="rId6" w:tgtFrame="_blank" w:history="1">
        <w:proofErr w:type="spellStart"/>
        <w:r>
          <w:rPr>
            <w:rFonts w:ascii="Calibri" w:eastAsia="Times New Roman" w:hAnsi="Calibri" w:cs="Calibri"/>
            <w:color w:val="000000"/>
            <w:u w:val="single"/>
            <w:lang w:eastAsia="cs-CZ"/>
          </w:rPr>
          <w:t>XXXX</w:t>
        </w:r>
        <w:proofErr w:type="spellEnd"/>
      </w:hyperlink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E46128">
        <w:rPr>
          <w:rFonts w:ascii="Calibri" w:eastAsia="Times New Roman" w:hAnsi="Calibri" w:cs="Calibri"/>
          <w:b/>
          <w:bCs/>
          <w:color w:val="878787"/>
          <w:sz w:val="20"/>
          <w:szCs w:val="20"/>
          <w:lang w:eastAsia="cs-CZ"/>
        </w:rPr>
        <w:t>FläktGroup</w:t>
      </w:r>
      <w:proofErr w:type="spellEnd"/>
      <w:r w:rsidRPr="00E46128">
        <w:rPr>
          <w:rFonts w:ascii="Calibri" w:eastAsia="Times New Roman" w:hAnsi="Calibri" w:cs="Calibri"/>
          <w:b/>
          <w:bCs/>
          <w:color w:val="878787"/>
          <w:sz w:val="20"/>
          <w:szCs w:val="20"/>
          <w:lang w:eastAsia="cs-CZ"/>
        </w:rPr>
        <w:t xml:space="preserve"> Czech Republic a.s.</w:t>
      </w:r>
      <w:r w:rsidRPr="00E46128">
        <w:rPr>
          <w:rFonts w:ascii="Calibri" w:eastAsia="Times New Roman" w:hAnsi="Calibri" w:cs="Calibri"/>
          <w:color w:val="878787"/>
          <w:sz w:val="20"/>
          <w:szCs w:val="20"/>
          <w:lang w:eastAsia="cs-CZ"/>
        </w:rPr>
        <w:br/>
      </w:r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Slovanská 781, 463 12 Liberec XXV - Vesec, Česká republika, Tel: +</w:t>
      </w:r>
      <w:r w:rsidR="00E46BC6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XXXX</w:t>
      </w:r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, Fax: +</w:t>
      </w:r>
      <w:r w:rsidR="00E46BC6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XXXX</w:t>
      </w:r>
      <w:bookmarkStart w:id="0" w:name="_GoBack"/>
      <w:bookmarkEnd w:id="0"/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br/>
      </w:r>
      <w:proofErr w:type="spellStart"/>
      <w:proofErr w:type="gramStart"/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Reg</w:t>
      </w:r>
      <w:proofErr w:type="spellEnd"/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. u OR</w:t>
      </w:r>
      <w:proofErr w:type="gramEnd"/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 xml:space="preserve"> Krajského soudu v Ústí n./L. - B 252, IČ: 46708375, DIČ: CZ 46708375, Management </w:t>
      </w:r>
      <w:proofErr w:type="spellStart"/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Board</w:t>
      </w:r>
      <w:proofErr w:type="spellEnd"/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 xml:space="preserve">: Eduard </w:t>
      </w:r>
      <w:proofErr w:type="spellStart"/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Horbaľ</w:t>
      </w:r>
      <w:proofErr w:type="spellEnd"/>
      <w:r w:rsidRPr="00E46128">
        <w:rPr>
          <w:rFonts w:ascii="Calibri" w:eastAsia="Times New Roman" w:hAnsi="Calibri" w:cs="Calibri"/>
          <w:color w:val="878787"/>
          <w:sz w:val="16"/>
          <w:szCs w:val="16"/>
          <w:lang w:eastAsia="cs-CZ"/>
        </w:rPr>
        <w:t>, Aleš Panna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46128" w:rsidRPr="00E46128" w:rsidTr="00E46128">
        <w:trPr>
          <w:tblCellSpacing w:w="0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E46128" w:rsidRPr="00E46128" w:rsidRDefault="00E46128" w:rsidP="00E46128">
            <w:pPr>
              <w:spacing w:after="24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46128">
              <w:rPr>
                <w:rFonts w:ascii="Calibri" w:eastAsia="Times New Roman" w:hAnsi="Calibri" w:cs="Calibri"/>
                <w:b/>
                <w:bCs/>
                <w:color w:val="878787"/>
                <w:sz w:val="16"/>
                <w:szCs w:val="16"/>
                <w:lang w:eastAsia="cs-CZ"/>
              </w:rPr>
              <w:t>Poznámka o důvěrnosti dokumentu</w:t>
            </w:r>
            <w:r w:rsidRPr="00E46128">
              <w:rPr>
                <w:rFonts w:ascii="Calibri" w:eastAsia="Times New Roman" w:hAnsi="Calibri" w:cs="Calibri"/>
                <w:lang w:eastAsia="cs-CZ"/>
              </w:rPr>
              <w:br/>
            </w:r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Tento e-mail včetně příloh může obsahovat důvěrné informace, stejně tak informace podléhající profesní mlčenlivosti.</w:t>
            </w:r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br/>
              <w:t>Pokud jste tento e-mail obdrželi omylem, prosím informujte nás a vymažte tento e-mail včetně jeho případných příloh z Vašeho systému.</w:t>
            </w:r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br/>
              <w:t>Děkujeme!</w:t>
            </w:r>
          </w:p>
        </w:tc>
      </w:tr>
      <w:tr w:rsidR="00E46128" w:rsidRPr="00E46128" w:rsidTr="00E46128">
        <w:trPr>
          <w:tblCellSpacing w:w="0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E46128" w:rsidRPr="00E46128" w:rsidRDefault="00E46128" w:rsidP="00E46128">
            <w:pPr>
              <w:spacing w:after="24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E46128">
              <w:rPr>
                <w:rFonts w:ascii="Calibri" w:eastAsia="Times New Roman" w:hAnsi="Calibri" w:cs="Calibri"/>
                <w:b/>
                <w:bCs/>
                <w:color w:val="878787"/>
                <w:sz w:val="16"/>
                <w:szCs w:val="16"/>
                <w:lang w:eastAsia="cs-CZ"/>
              </w:rPr>
              <w:t>Confidentiality</w:t>
            </w:r>
            <w:proofErr w:type="spellEnd"/>
            <w:r w:rsidRPr="00E46128">
              <w:rPr>
                <w:rFonts w:ascii="Calibri" w:eastAsia="Times New Roman" w:hAnsi="Calibri" w:cs="Calibri"/>
                <w:b/>
                <w:bCs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b/>
                <w:bCs/>
                <w:color w:val="878787"/>
                <w:sz w:val="16"/>
                <w:szCs w:val="16"/>
                <w:lang w:eastAsia="cs-CZ"/>
              </w:rPr>
              <w:t>note</w:t>
            </w:r>
            <w:proofErr w:type="spellEnd"/>
            <w:r w:rsidRPr="00E46128">
              <w:rPr>
                <w:rFonts w:ascii="Calibri" w:eastAsia="Times New Roman" w:hAnsi="Calibri" w:cs="Calibri"/>
                <w:lang w:eastAsia="cs-CZ"/>
              </w:rPr>
              <w:br/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This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e-mail,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including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any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attachment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may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contain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confidential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and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privileged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information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.</w:t>
            </w:r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br/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If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you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have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received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it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by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mistake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please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notify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us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by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reply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e-mail and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then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delete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this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e-mail and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any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attachment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from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your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system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.</w:t>
            </w:r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br/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Thank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you</w:t>
            </w:r>
            <w:proofErr w:type="spellEnd"/>
            <w:r w:rsidRPr="00E46128">
              <w:rPr>
                <w:rFonts w:ascii="Calibri" w:eastAsia="Times New Roman" w:hAnsi="Calibri" w:cs="Calibri"/>
                <w:color w:val="878787"/>
                <w:sz w:val="16"/>
                <w:szCs w:val="16"/>
                <w:lang w:eastAsia="cs-CZ"/>
              </w:rPr>
              <w:t>!</w:t>
            </w:r>
          </w:p>
        </w:tc>
      </w:tr>
    </w:tbl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 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 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 </w:t>
      </w:r>
    </w:p>
    <w:p w:rsid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46128">
        <w:rPr>
          <w:rFonts w:ascii="Calibri" w:eastAsia="Times New Roman" w:hAnsi="Calibri" w:cs="Calibri"/>
          <w:lang w:eastAsia="cs-CZ"/>
        </w:rPr>
        <w:t> </w:t>
      </w:r>
      <w:r>
        <w:rPr>
          <w:rFonts w:ascii="Calibri" w:eastAsia="Times New Roman" w:hAnsi="Calibri" w:cs="Calibri"/>
          <w:lang w:eastAsia="cs-CZ"/>
        </w:rPr>
        <w:t>Celková cena 98 048,- Kč bez DPH</w:t>
      </w:r>
    </w:p>
    <w:p w:rsidR="00E46128" w:rsidRPr="00E46128" w:rsidRDefault="00E46128" w:rsidP="00E4612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sectPr w:rsidR="00E46128" w:rsidRPr="00E4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AC"/>
    <w:rsid w:val="00712202"/>
    <w:rsid w:val="00A27588"/>
    <w:rsid w:val="00BD73AC"/>
    <w:rsid w:val="00E46128"/>
    <w:rsid w:val="00E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554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329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8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9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8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04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64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46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1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02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24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6283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laktgroup.cz/" TargetMode="External"/><Relationship Id="rId5" Type="http://schemas.openxmlformats.org/officeDocument/2006/relationships/hyperlink" Target="mailto:Ladislav.Horacek@flakt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2022-11-23T07:09:00Z</dcterms:created>
  <dcterms:modified xsi:type="dcterms:W3CDTF">2022-11-23T07:43:00Z</dcterms:modified>
</cp:coreProperties>
</file>