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15F6E" w14:textId="77777777" w:rsidR="004232CD" w:rsidRDefault="004232CD" w:rsidP="00997A89">
      <w:pPr>
        <w:pStyle w:val="Zkladntext"/>
      </w:pPr>
    </w:p>
    <w:p w14:paraId="21E6CD57" w14:textId="23958C98" w:rsidR="004232CD" w:rsidRDefault="004232CD" w:rsidP="00C55375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DA420B">
        <w:rPr>
          <w:b/>
          <w:bCs/>
          <w:sz w:val="22"/>
          <w:szCs w:val="22"/>
        </w:rPr>
        <w:t>poskytnutí reklamního prostoru pro odvysílání obchodních sdělení</w:t>
      </w:r>
      <w:r>
        <w:rPr>
          <w:b/>
          <w:bCs/>
          <w:sz w:val="22"/>
          <w:szCs w:val="22"/>
        </w:rPr>
        <w:t xml:space="preserve"> v televizním vysílání celoplošného </w:t>
      </w:r>
    </w:p>
    <w:p w14:paraId="2E6035EF" w14:textId="0A074428" w:rsidR="004232CD" w:rsidRPr="009F4AA8" w:rsidRDefault="008A7CA1" w:rsidP="00C55375">
      <w:pPr>
        <w:pStyle w:val="Bezmezer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programu RELAX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, kterou uzavřely </w:t>
      </w:r>
      <w:r w:rsidR="00DA420B">
        <w:rPr>
          <w:b/>
          <w:bCs/>
          <w:color w:val="000000" w:themeColor="text1"/>
          <w:sz w:val="22"/>
          <w:szCs w:val="22"/>
        </w:rPr>
        <w:t>jako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 smluvní strany:</w:t>
      </w:r>
    </w:p>
    <w:p w14:paraId="3C01D58F" w14:textId="77777777" w:rsidR="004232CD" w:rsidRPr="009F4AA8" w:rsidRDefault="004232CD" w:rsidP="00C55375">
      <w:pPr>
        <w:pStyle w:val="Bezmezer"/>
        <w:rPr>
          <w:color w:val="000000" w:themeColor="text1"/>
        </w:rPr>
      </w:pPr>
    </w:p>
    <w:p w14:paraId="2D6AB095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6583F795" w14:textId="77777777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Pohoda Media Services s.r.o. </w:t>
      </w:r>
    </w:p>
    <w:p w14:paraId="12BE0B83" w14:textId="671E04FF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 xml:space="preserve">se sídlem Stavební 992/1, </w:t>
      </w:r>
      <w:r w:rsidR="008F21B7" w:rsidRPr="00CE0A1E">
        <w:rPr>
          <w:rFonts w:asciiTheme="minorHAnsi" w:hAnsiTheme="minorHAnsi" w:cstheme="minorHAnsi"/>
          <w:color w:val="000000"/>
          <w:sz w:val="22"/>
          <w:szCs w:val="22"/>
        </w:rPr>
        <w:t>708 00</w:t>
      </w:r>
      <w:r w:rsidR="008F21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>Ostrava - Poruba</w:t>
      </w:r>
    </w:p>
    <w:p w14:paraId="1FCC6826" w14:textId="77777777" w:rsidR="00ED066A" w:rsidRPr="00A2037A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IČ: 07458126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>DIČ: CZ07458126</w:t>
      </w:r>
    </w:p>
    <w:p w14:paraId="7FC43F2F" w14:textId="77777777" w:rsidR="00ED066A" w:rsidRPr="00A2037A" w:rsidRDefault="00ED066A" w:rsidP="00C55375">
      <w:pPr>
        <w:pStyle w:val="Bezmezer"/>
        <w:spacing w:line="264" w:lineRule="auto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zapsaná v obchodním rejstříku vedeném Krajským soudem v Ostravě, oddíl C, vložka 75864</w:t>
      </w:r>
    </w:p>
    <w:p w14:paraId="26B8F5EC" w14:textId="2CAAB6BF" w:rsidR="00ED066A" w:rsidRPr="00A2037A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zastoupena </w:t>
      </w:r>
      <w:r w:rsidR="00255909">
        <w:rPr>
          <w:rFonts w:asciiTheme="minorHAnsi" w:hAnsiTheme="minorHAnsi" w:cstheme="minorHAnsi"/>
          <w:color w:val="000000"/>
          <w:sz w:val="22"/>
          <w:szCs w:val="22"/>
        </w:rPr>
        <w:t xml:space="preserve">Ing. </w:t>
      </w:r>
      <w:r w:rsidR="00232EBC">
        <w:rPr>
          <w:rFonts w:asciiTheme="minorHAnsi" w:hAnsiTheme="minorHAnsi" w:cstheme="minorHAnsi"/>
          <w:color w:val="000000"/>
          <w:sz w:val="22"/>
          <w:szCs w:val="22"/>
        </w:rPr>
        <w:t>Michalem Seidlem</w:t>
      </w:r>
      <w:r w:rsidR="004B6225">
        <w:rPr>
          <w:rFonts w:asciiTheme="minorHAnsi" w:hAnsiTheme="minorHAnsi" w:cstheme="minorHAnsi"/>
          <w:color w:val="000000"/>
          <w:sz w:val="22"/>
          <w:szCs w:val="22"/>
        </w:rPr>
        <w:t>, obchodní</w:t>
      </w:r>
      <w:r w:rsidR="00232EBC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4B6225">
        <w:rPr>
          <w:rFonts w:asciiTheme="minorHAnsi" w:hAnsiTheme="minorHAnsi" w:cstheme="minorHAnsi"/>
          <w:color w:val="000000"/>
          <w:sz w:val="22"/>
          <w:szCs w:val="22"/>
        </w:rPr>
        <w:t xml:space="preserve"> ředitel</w:t>
      </w:r>
      <w:r w:rsidR="00232EBC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4B6225">
        <w:rPr>
          <w:rFonts w:asciiTheme="minorHAnsi" w:hAnsiTheme="minorHAnsi" w:cstheme="minorHAnsi"/>
          <w:color w:val="000000"/>
          <w:sz w:val="22"/>
          <w:szCs w:val="22"/>
        </w:rPr>
        <w:t>, na základě plné moci</w:t>
      </w:r>
    </w:p>
    <w:p w14:paraId="710E043C" w14:textId="141CEF84" w:rsidR="009F4AA8" w:rsidRPr="006733A1" w:rsidRDefault="00ED066A" w:rsidP="006733A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037A">
        <w:rPr>
          <w:rFonts w:asciiTheme="minorHAnsi" w:hAnsiTheme="minorHAnsi" w:cstheme="minorHAnsi"/>
          <w:sz w:val="22"/>
          <w:szCs w:val="22"/>
        </w:rPr>
        <w:t xml:space="preserve">bankovní spojení: č. </w:t>
      </w:r>
      <w:proofErr w:type="spellStart"/>
      <w:r w:rsidRPr="00A2037A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203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4DBF">
        <w:rPr>
          <w:rFonts w:asciiTheme="minorHAnsi" w:hAnsiTheme="minorHAnsi" w:cstheme="minorHAnsi"/>
          <w:bCs/>
          <w:color w:val="000000"/>
          <w:sz w:val="22"/>
          <w:szCs w:val="18"/>
        </w:rPr>
        <w:t>xxxxxxxxxx</w:t>
      </w:r>
      <w:proofErr w:type="spellEnd"/>
      <w:r w:rsidR="00084DBF">
        <w:rPr>
          <w:rFonts w:asciiTheme="minorHAnsi" w:hAnsiTheme="minorHAnsi" w:cstheme="minorHAnsi"/>
          <w:bCs/>
          <w:color w:val="000000"/>
          <w:sz w:val="22"/>
          <w:szCs w:val="18"/>
        </w:rPr>
        <w:t>/</w:t>
      </w:r>
      <w:proofErr w:type="spellStart"/>
      <w:r w:rsidR="00084DBF">
        <w:rPr>
          <w:rFonts w:asciiTheme="minorHAnsi" w:hAnsiTheme="minorHAnsi" w:cstheme="minorHAnsi"/>
          <w:bCs/>
          <w:color w:val="000000"/>
          <w:sz w:val="22"/>
          <w:szCs w:val="18"/>
        </w:rPr>
        <w:t>xxxx</w:t>
      </w:r>
      <w:proofErr w:type="spellEnd"/>
      <w:r w:rsidR="00C2526C">
        <w:rPr>
          <w:rFonts w:asciiTheme="minorHAnsi" w:hAnsiTheme="minorHAnsi" w:cstheme="minorHAnsi"/>
          <w:bCs/>
          <w:color w:val="000000"/>
          <w:sz w:val="22"/>
          <w:szCs w:val="18"/>
        </w:rPr>
        <w:t>, Česká spořitelna a.s.</w:t>
      </w:r>
    </w:p>
    <w:p w14:paraId="4EE6F96B" w14:textId="77777777" w:rsidR="004232CD" w:rsidRPr="00A2037A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0DFB60C8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"Dodavatel")</w:t>
      </w:r>
    </w:p>
    <w:p w14:paraId="7FBC8323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7DFFD58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5AB00AD7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58B679B" w14:textId="77777777" w:rsidR="00735D01" w:rsidRPr="00735D01" w:rsidRDefault="00735D01" w:rsidP="00735D01">
      <w:pPr>
        <w:pStyle w:val="Bezmezer"/>
        <w:rPr>
          <w:rFonts w:asciiTheme="minorHAnsi" w:hAnsiTheme="minorHAnsi" w:cstheme="minorHAnsi"/>
          <w:color w:val="000000"/>
          <w:sz w:val="22"/>
          <w:szCs w:val="22"/>
        </w:rPr>
      </w:pPr>
      <w:r w:rsidRPr="00735D0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Sdružené zdravotnické zařízení Krnov, příspěvková organizace </w:t>
      </w:r>
    </w:p>
    <w:p w14:paraId="40128392" w14:textId="77777777" w:rsidR="00735D01" w:rsidRPr="00735D01" w:rsidRDefault="00735D01" w:rsidP="00735D0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35D01">
        <w:rPr>
          <w:rFonts w:asciiTheme="minorHAnsi" w:hAnsiTheme="minorHAnsi" w:cstheme="minorHAnsi"/>
          <w:sz w:val="22"/>
          <w:szCs w:val="22"/>
        </w:rPr>
        <w:t>se sídlem I.P. Pavlova 552/9, Pod Bezručovým vrchem, 794 01 Krnov</w:t>
      </w:r>
    </w:p>
    <w:p w14:paraId="5D697585" w14:textId="0F64ABDF" w:rsidR="00D031A8" w:rsidRPr="00D031A8" w:rsidRDefault="00D031A8" w:rsidP="00735D0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35D01">
        <w:rPr>
          <w:rFonts w:asciiTheme="minorHAnsi" w:hAnsiTheme="minorHAnsi" w:cstheme="minorHAnsi"/>
          <w:sz w:val="22"/>
          <w:szCs w:val="22"/>
        </w:rPr>
        <w:t>IČ: 00844641</w:t>
      </w:r>
      <w:r w:rsidRPr="00735D01">
        <w:rPr>
          <w:rFonts w:asciiTheme="minorHAnsi" w:hAnsiTheme="minorHAnsi" w:cstheme="minorHAnsi"/>
          <w:sz w:val="22"/>
          <w:szCs w:val="22"/>
        </w:rPr>
        <w:tab/>
        <w:t>DIČ: CZ00844641, plátce DPH</w:t>
      </w:r>
    </w:p>
    <w:p w14:paraId="6E345E50" w14:textId="21DE04C3" w:rsidR="00D031A8" w:rsidRDefault="00D031A8" w:rsidP="00735D01">
      <w:pPr>
        <w:pStyle w:val="Bezmez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35D01">
        <w:rPr>
          <w:rFonts w:asciiTheme="minorHAnsi" w:hAnsiTheme="minorHAnsi" w:cstheme="minorHAnsi"/>
          <w:snapToGrid w:val="0"/>
          <w:sz w:val="22"/>
          <w:szCs w:val="22"/>
        </w:rPr>
        <w:t xml:space="preserve">zapsaná v OR u Krajského soudu v Ostravě, oddíl </w:t>
      </w:r>
      <w:proofErr w:type="spellStart"/>
      <w:r w:rsidRPr="00735D01">
        <w:rPr>
          <w:rFonts w:asciiTheme="minorHAnsi" w:hAnsiTheme="minorHAnsi" w:cstheme="minorHAnsi"/>
          <w:snapToGrid w:val="0"/>
          <w:sz w:val="22"/>
          <w:szCs w:val="22"/>
        </w:rPr>
        <w:t>Pr</w:t>
      </w:r>
      <w:proofErr w:type="spellEnd"/>
      <w:r w:rsidRPr="00735D01">
        <w:rPr>
          <w:rFonts w:asciiTheme="minorHAnsi" w:hAnsiTheme="minorHAnsi" w:cstheme="minorHAnsi"/>
          <w:snapToGrid w:val="0"/>
          <w:sz w:val="22"/>
          <w:szCs w:val="22"/>
        </w:rPr>
        <w:t>, vložka 876</w:t>
      </w:r>
    </w:p>
    <w:p w14:paraId="214E3ED9" w14:textId="59FEDFD6" w:rsidR="00735D01" w:rsidRPr="00D031A8" w:rsidRDefault="00735D01" w:rsidP="00735D01">
      <w:pPr>
        <w:pStyle w:val="Bezmez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D031A8">
        <w:rPr>
          <w:rFonts w:asciiTheme="minorHAnsi" w:hAnsiTheme="minorHAnsi" w:cstheme="minorHAnsi"/>
          <w:bCs/>
          <w:snapToGrid w:val="0"/>
          <w:sz w:val="22"/>
          <w:szCs w:val="22"/>
        </w:rPr>
        <w:t>zastoupen</w:t>
      </w:r>
      <w:r w:rsidR="00D031A8">
        <w:rPr>
          <w:rFonts w:asciiTheme="minorHAnsi" w:hAnsiTheme="minorHAnsi" w:cstheme="minorHAnsi"/>
          <w:bCs/>
          <w:snapToGrid w:val="0"/>
          <w:sz w:val="22"/>
          <w:szCs w:val="22"/>
        </w:rPr>
        <w:t>a</w:t>
      </w:r>
      <w:r w:rsidRPr="00D031A8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MUDr. Ladislavem </w:t>
      </w:r>
      <w:proofErr w:type="spellStart"/>
      <w:r w:rsidRPr="00D031A8">
        <w:rPr>
          <w:rFonts w:asciiTheme="minorHAnsi" w:hAnsiTheme="minorHAnsi" w:cstheme="minorHAnsi"/>
          <w:bCs/>
          <w:snapToGrid w:val="0"/>
          <w:sz w:val="22"/>
          <w:szCs w:val="22"/>
        </w:rPr>
        <w:t>Václavcem</w:t>
      </w:r>
      <w:proofErr w:type="spellEnd"/>
      <w:r w:rsidRPr="00D031A8">
        <w:rPr>
          <w:rFonts w:asciiTheme="minorHAnsi" w:hAnsiTheme="minorHAnsi" w:cstheme="minorHAnsi"/>
          <w:bCs/>
          <w:snapToGrid w:val="0"/>
          <w:sz w:val="22"/>
          <w:szCs w:val="22"/>
        </w:rPr>
        <w:t>, MBA, ředitelem</w:t>
      </w:r>
    </w:p>
    <w:p w14:paraId="73853260" w14:textId="59881715" w:rsidR="009F4AA8" w:rsidRPr="000708EA" w:rsidRDefault="00084DBF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bankovní spojení: č. 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xxxxxxx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xxxx</w:t>
      </w:r>
      <w:proofErr w:type="spellEnd"/>
      <w:r w:rsidR="00735D01" w:rsidRPr="00735D01">
        <w:rPr>
          <w:rFonts w:asciiTheme="minorHAnsi" w:hAnsiTheme="minorHAnsi" w:cstheme="minorHAnsi"/>
          <w:snapToGrid w:val="0"/>
          <w:sz w:val="22"/>
          <w:szCs w:val="22"/>
        </w:rPr>
        <w:t>, Česká spořitelna a.s.</w:t>
      </w:r>
    </w:p>
    <w:p w14:paraId="57EA8A4E" w14:textId="77777777" w:rsidR="009F4AA8" w:rsidRPr="00997A89" w:rsidRDefault="009F4AA8" w:rsidP="00C5537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BC8C5CD" w14:textId="76195195" w:rsidR="009F4AA8" w:rsidRPr="00997A89" w:rsidRDefault="009F4AA8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</w:t>
      </w:r>
      <w:r w:rsidR="00764126" w:rsidRPr="00997A89" w:rsidDel="0076412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 </w:t>
      </w: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Klient")</w:t>
      </w:r>
    </w:p>
    <w:p w14:paraId="40591FC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36256BD0" w14:textId="6BD73FB3" w:rsidR="004232CD" w:rsidRDefault="004232CD" w:rsidP="00C55375">
      <w:pPr>
        <w:pStyle w:val="Bezmezer"/>
        <w:rPr>
          <w:bCs/>
          <w:snapToGrid w:val="0"/>
          <w:sz w:val="22"/>
          <w:szCs w:val="22"/>
        </w:rPr>
      </w:pPr>
      <w:r w:rsidRPr="00997A89">
        <w:rPr>
          <w:bCs/>
          <w:snapToGrid w:val="0"/>
          <w:sz w:val="22"/>
          <w:szCs w:val="22"/>
        </w:rPr>
        <w:t>v tomto znění:</w:t>
      </w:r>
    </w:p>
    <w:p w14:paraId="3BB3B974" w14:textId="77777777" w:rsidR="00CE0A1E" w:rsidRPr="00997A89" w:rsidRDefault="00CE0A1E" w:rsidP="00C55375">
      <w:pPr>
        <w:pStyle w:val="Bezmezer"/>
        <w:rPr>
          <w:bCs/>
          <w:snapToGrid w:val="0"/>
          <w:sz w:val="22"/>
          <w:szCs w:val="22"/>
        </w:rPr>
      </w:pPr>
    </w:p>
    <w:p w14:paraId="7B6EB2A1" w14:textId="77777777" w:rsidR="004232CD" w:rsidRDefault="004232CD" w:rsidP="00997A89">
      <w:pPr>
        <w:pStyle w:val="Bezmezer"/>
        <w:rPr>
          <w:snapToGrid w:val="0"/>
          <w:sz w:val="22"/>
          <w:szCs w:val="22"/>
        </w:rPr>
      </w:pPr>
    </w:p>
    <w:p w14:paraId="0859A09D" w14:textId="564E3746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284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>Předmět smlouvy</w:t>
      </w:r>
    </w:p>
    <w:p w14:paraId="4C85DD76" w14:textId="468DDFF1" w:rsidR="00F86D45" w:rsidRPr="00F86D45" w:rsidRDefault="00F86D45" w:rsidP="00997A89">
      <w:pPr>
        <w:spacing w:after="0" w:line="240" w:lineRule="auto"/>
        <w:ind w:left="426"/>
        <w:rPr>
          <w:sz w:val="21"/>
          <w:szCs w:val="21"/>
        </w:rPr>
      </w:pPr>
      <w:r w:rsidRPr="00F86D45">
        <w:rPr>
          <w:sz w:val="22"/>
          <w:szCs w:val="22"/>
        </w:rPr>
        <w:t xml:space="preserve">Předmětem této smlouvy je závazek Dodavatele za podmínek sjednaných v této smlouvě vyrobit pro klienta 5 komerčních reportáží délky max. 2 min a zajistit odvysílání těchto reportáží v programu </w:t>
      </w:r>
      <w:r w:rsidRPr="00FB2100">
        <w:rPr>
          <w:b/>
          <w:bCs/>
          <w:sz w:val="22"/>
          <w:szCs w:val="22"/>
        </w:rPr>
        <w:t>RELAX</w:t>
      </w:r>
      <w:r w:rsidRPr="00F86D45">
        <w:rPr>
          <w:sz w:val="22"/>
          <w:szCs w:val="22"/>
        </w:rPr>
        <w:t xml:space="preserve"> a závazek klienta zaplatit dodavateli cenu sjednanou v této smlouvě</w:t>
      </w:r>
      <w:r>
        <w:rPr>
          <w:sz w:val="22"/>
          <w:szCs w:val="22"/>
        </w:rPr>
        <w:t>.</w:t>
      </w:r>
    </w:p>
    <w:p w14:paraId="695B043E" w14:textId="77777777" w:rsidR="00F36852" w:rsidRDefault="00F36852" w:rsidP="00997A89">
      <w:pPr>
        <w:spacing w:after="0" w:line="240" w:lineRule="auto"/>
        <w:rPr>
          <w:sz w:val="22"/>
          <w:szCs w:val="22"/>
        </w:rPr>
      </w:pPr>
    </w:p>
    <w:p w14:paraId="33A339DB" w14:textId="102A362E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 xml:space="preserve">Práva a povinnosti </w:t>
      </w:r>
      <w:r w:rsidR="00F36852">
        <w:rPr>
          <w:b/>
          <w:sz w:val="22"/>
          <w:szCs w:val="22"/>
        </w:rPr>
        <w:t xml:space="preserve">smluvních </w:t>
      </w:r>
      <w:r w:rsidRPr="00997A89">
        <w:rPr>
          <w:b/>
          <w:sz w:val="22"/>
          <w:szCs w:val="22"/>
        </w:rPr>
        <w:t>stran</w:t>
      </w:r>
    </w:p>
    <w:p w14:paraId="5F6B069C" w14:textId="7CBC0AEA" w:rsidR="003E596B" w:rsidRPr="0002231D" w:rsidRDefault="003E596B" w:rsidP="00997A8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28"/>
          <w:szCs w:val="28"/>
        </w:rPr>
      </w:pPr>
      <w:r w:rsidRPr="003E596B">
        <w:rPr>
          <w:sz w:val="22"/>
          <w:szCs w:val="22"/>
        </w:rPr>
        <w:t>Dodavatel se zavazuje vyrobit podle požadavků klienta vyrobit 5 komerčních reportáží max. délky 2 min v období od 1.1</w:t>
      </w:r>
      <w:r w:rsidR="00967A32">
        <w:rPr>
          <w:sz w:val="22"/>
          <w:szCs w:val="22"/>
        </w:rPr>
        <w:t>2</w:t>
      </w:r>
      <w:r w:rsidRPr="003E596B">
        <w:rPr>
          <w:sz w:val="22"/>
          <w:szCs w:val="22"/>
        </w:rPr>
        <w:t>.202</w:t>
      </w:r>
      <w:r w:rsidR="00F152E3">
        <w:rPr>
          <w:sz w:val="22"/>
          <w:szCs w:val="22"/>
        </w:rPr>
        <w:t>2</w:t>
      </w:r>
      <w:r w:rsidRPr="003E596B">
        <w:rPr>
          <w:sz w:val="22"/>
          <w:szCs w:val="22"/>
        </w:rPr>
        <w:t xml:space="preserve"> do 3</w:t>
      </w:r>
      <w:r w:rsidR="006821AB">
        <w:rPr>
          <w:sz w:val="22"/>
          <w:szCs w:val="22"/>
        </w:rPr>
        <w:t>0</w:t>
      </w:r>
      <w:r w:rsidRPr="003E596B">
        <w:rPr>
          <w:sz w:val="22"/>
          <w:szCs w:val="22"/>
        </w:rPr>
        <w:t>.1</w:t>
      </w:r>
      <w:r w:rsidR="001B0A26">
        <w:rPr>
          <w:sz w:val="22"/>
          <w:szCs w:val="22"/>
        </w:rPr>
        <w:t>1</w:t>
      </w:r>
      <w:r w:rsidRPr="003E596B">
        <w:rPr>
          <w:sz w:val="22"/>
          <w:szCs w:val="22"/>
        </w:rPr>
        <w:t>.202</w:t>
      </w:r>
      <w:r w:rsidR="001B0A26">
        <w:rPr>
          <w:sz w:val="22"/>
          <w:szCs w:val="22"/>
        </w:rPr>
        <w:t>3</w:t>
      </w:r>
      <w:r w:rsidRPr="003E596B">
        <w:rPr>
          <w:sz w:val="22"/>
          <w:szCs w:val="22"/>
        </w:rPr>
        <w:t>. Dodavatel odpovídá za právní bezvadnost obsahu komerčních reportáží</w:t>
      </w:r>
      <w:r>
        <w:rPr>
          <w:sz w:val="22"/>
          <w:szCs w:val="22"/>
        </w:rPr>
        <w:t>.</w:t>
      </w:r>
    </w:p>
    <w:p w14:paraId="4B08DFCF" w14:textId="77777777" w:rsidR="0002231D" w:rsidRPr="00A51BD5" w:rsidRDefault="0002231D" w:rsidP="0002231D">
      <w:pPr>
        <w:pStyle w:val="Odstavecseseznamem"/>
        <w:spacing w:after="0" w:line="240" w:lineRule="auto"/>
        <w:ind w:left="426"/>
        <w:rPr>
          <w:sz w:val="22"/>
          <w:szCs w:val="22"/>
        </w:rPr>
      </w:pPr>
    </w:p>
    <w:p w14:paraId="0E68ECAB" w14:textId="0C5D417A" w:rsidR="0002231D" w:rsidRPr="0002231D" w:rsidRDefault="0002231D" w:rsidP="00997A8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36"/>
          <w:szCs w:val="36"/>
        </w:rPr>
      </w:pPr>
      <w:r w:rsidRPr="0002231D">
        <w:rPr>
          <w:sz w:val="22"/>
          <w:szCs w:val="22"/>
        </w:rPr>
        <w:t xml:space="preserve">Dodavatel se zavazuje v období od </w:t>
      </w:r>
      <w:proofErr w:type="gramStart"/>
      <w:r w:rsidRPr="0002231D">
        <w:rPr>
          <w:sz w:val="22"/>
          <w:szCs w:val="22"/>
        </w:rPr>
        <w:t>1.1</w:t>
      </w:r>
      <w:r w:rsidR="00967A32">
        <w:rPr>
          <w:sz w:val="22"/>
          <w:szCs w:val="22"/>
        </w:rPr>
        <w:t>2</w:t>
      </w:r>
      <w:r w:rsidRPr="0002231D">
        <w:rPr>
          <w:sz w:val="22"/>
          <w:szCs w:val="22"/>
        </w:rPr>
        <w:t>.202</w:t>
      </w:r>
      <w:r w:rsidR="00967A32">
        <w:rPr>
          <w:sz w:val="22"/>
          <w:szCs w:val="22"/>
        </w:rPr>
        <w:t>2</w:t>
      </w:r>
      <w:proofErr w:type="gramEnd"/>
      <w:r w:rsidRPr="0002231D">
        <w:rPr>
          <w:sz w:val="22"/>
          <w:szCs w:val="22"/>
        </w:rPr>
        <w:t xml:space="preserve"> do 3</w:t>
      </w:r>
      <w:r w:rsidR="00967A32">
        <w:rPr>
          <w:sz w:val="22"/>
          <w:szCs w:val="22"/>
        </w:rPr>
        <w:t>0</w:t>
      </w:r>
      <w:r w:rsidRPr="0002231D">
        <w:rPr>
          <w:sz w:val="22"/>
          <w:szCs w:val="22"/>
        </w:rPr>
        <w:t>.1</w:t>
      </w:r>
      <w:r w:rsidR="00967A32">
        <w:rPr>
          <w:sz w:val="22"/>
          <w:szCs w:val="22"/>
        </w:rPr>
        <w:t>1</w:t>
      </w:r>
      <w:r w:rsidRPr="0002231D">
        <w:rPr>
          <w:sz w:val="22"/>
          <w:szCs w:val="22"/>
        </w:rPr>
        <w:t>.202</w:t>
      </w:r>
      <w:r w:rsidR="00D133D0">
        <w:rPr>
          <w:sz w:val="22"/>
          <w:szCs w:val="22"/>
        </w:rPr>
        <w:t>3</w:t>
      </w:r>
      <w:r w:rsidRPr="0002231D">
        <w:rPr>
          <w:sz w:val="22"/>
          <w:szCs w:val="22"/>
        </w:rPr>
        <w:t xml:space="preserve"> zajistit odvysílání reportáží specifikovaných v bodě 1 tohoto článku ve vysílání programu RELAX a to každou reportáž </w:t>
      </w:r>
      <w:r>
        <w:rPr>
          <w:sz w:val="22"/>
          <w:szCs w:val="22"/>
        </w:rPr>
        <w:t>celkem</w:t>
      </w:r>
      <w:r w:rsidRPr="0002231D">
        <w:rPr>
          <w:sz w:val="22"/>
          <w:szCs w:val="22"/>
        </w:rPr>
        <w:t xml:space="preserve"> 5x</w:t>
      </w:r>
      <w:r>
        <w:rPr>
          <w:sz w:val="22"/>
          <w:szCs w:val="22"/>
        </w:rPr>
        <w:t>.</w:t>
      </w:r>
      <w:bookmarkStart w:id="0" w:name="_GoBack"/>
      <w:bookmarkEnd w:id="0"/>
    </w:p>
    <w:p w14:paraId="6987FB4F" w14:textId="77777777" w:rsidR="001E6C02" w:rsidRPr="00997A89" w:rsidRDefault="001E6C02" w:rsidP="00997A89">
      <w:pPr>
        <w:pStyle w:val="Odstavecseseznamem"/>
        <w:spacing w:after="0" w:line="240" w:lineRule="auto"/>
        <w:ind w:left="709" w:hanging="283"/>
        <w:rPr>
          <w:sz w:val="22"/>
          <w:szCs w:val="22"/>
        </w:rPr>
      </w:pPr>
    </w:p>
    <w:p w14:paraId="3091AAF2" w14:textId="35784579" w:rsidR="00F43EE1" w:rsidRPr="006821AB" w:rsidRDefault="00A4287C" w:rsidP="00D6068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b/>
          <w:bCs/>
          <w:snapToGrid w:val="0"/>
        </w:rPr>
      </w:pPr>
      <w:r w:rsidRPr="00D60682">
        <w:rPr>
          <w:bCs/>
          <w:snapToGrid w:val="0"/>
          <w:color w:val="000000"/>
          <w:sz w:val="22"/>
          <w:szCs w:val="22"/>
        </w:rPr>
        <w:t xml:space="preserve">Konkrétní termíny </w:t>
      </w:r>
      <w:r w:rsidR="00E72718">
        <w:rPr>
          <w:bCs/>
          <w:snapToGrid w:val="0"/>
          <w:color w:val="000000"/>
          <w:sz w:val="22"/>
          <w:szCs w:val="22"/>
        </w:rPr>
        <w:t xml:space="preserve">výroby a vysílání </w:t>
      </w:r>
      <w:r w:rsidRPr="00D60682">
        <w:rPr>
          <w:bCs/>
          <w:snapToGrid w:val="0"/>
          <w:color w:val="000000"/>
          <w:sz w:val="22"/>
          <w:szCs w:val="22"/>
        </w:rPr>
        <w:t xml:space="preserve">jednotlivých </w:t>
      </w:r>
      <w:r w:rsidR="00E72718">
        <w:rPr>
          <w:bCs/>
          <w:snapToGrid w:val="0"/>
          <w:color w:val="000000"/>
          <w:sz w:val="22"/>
          <w:szCs w:val="22"/>
        </w:rPr>
        <w:t xml:space="preserve">komerčních reportáží </w:t>
      </w:r>
      <w:r w:rsidR="009C4D50">
        <w:rPr>
          <w:bCs/>
          <w:snapToGrid w:val="0"/>
          <w:color w:val="000000"/>
          <w:sz w:val="22"/>
          <w:szCs w:val="22"/>
        </w:rPr>
        <w:t>budou upřesněny v samostatných přílohách této smlouvy.</w:t>
      </w:r>
    </w:p>
    <w:p w14:paraId="161E30FE" w14:textId="77777777" w:rsidR="006821AB" w:rsidRPr="006821AB" w:rsidRDefault="006821AB" w:rsidP="006821AB">
      <w:pPr>
        <w:pStyle w:val="Odstavecseseznamem"/>
        <w:rPr>
          <w:b/>
          <w:bCs/>
          <w:snapToGrid w:val="0"/>
        </w:rPr>
      </w:pPr>
    </w:p>
    <w:p w14:paraId="583C232C" w14:textId="77777777" w:rsidR="006821AB" w:rsidRPr="001B0A26" w:rsidRDefault="006821AB" w:rsidP="006821AB">
      <w:pPr>
        <w:pStyle w:val="Odstavecseseznamem"/>
        <w:spacing w:after="0" w:line="240" w:lineRule="auto"/>
        <w:ind w:left="426"/>
        <w:rPr>
          <w:b/>
          <w:bCs/>
          <w:snapToGrid w:val="0"/>
        </w:rPr>
      </w:pPr>
    </w:p>
    <w:p w14:paraId="443FDF03" w14:textId="4FBCE0BF" w:rsidR="004232CD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bookmarkStart w:id="1" w:name="_Ref4145441"/>
      <w:r w:rsidRPr="00997A89">
        <w:rPr>
          <w:b/>
          <w:sz w:val="22"/>
          <w:szCs w:val="22"/>
        </w:rPr>
        <w:t>Cena</w:t>
      </w:r>
      <w:bookmarkEnd w:id="1"/>
    </w:p>
    <w:p w14:paraId="5B0933D9" w14:textId="4B22B0E2" w:rsidR="00D11854" w:rsidRPr="00D11854" w:rsidRDefault="00D11854" w:rsidP="009C4464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bookmarkStart w:id="2" w:name="_Ref4145158"/>
      <w:r w:rsidRPr="00D11854">
        <w:rPr>
          <w:sz w:val="22"/>
          <w:szCs w:val="22"/>
        </w:rPr>
        <w:t xml:space="preserve">Klient se zavazuje zaplatit za výrobu 5 komerčních reportáží částku </w:t>
      </w:r>
      <w:r>
        <w:rPr>
          <w:sz w:val="22"/>
          <w:szCs w:val="22"/>
        </w:rPr>
        <w:t xml:space="preserve">70.000 </w:t>
      </w:r>
      <w:r w:rsidRPr="00D11854">
        <w:rPr>
          <w:sz w:val="22"/>
          <w:szCs w:val="22"/>
        </w:rPr>
        <w:t xml:space="preserve">Kč </w:t>
      </w:r>
      <w:r>
        <w:rPr>
          <w:sz w:val="22"/>
          <w:szCs w:val="22"/>
        </w:rPr>
        <w:t>+</w:t>
      </w:r>
      <w:r w:rsidRPr="00D11854">
        <w:rPr>
          <w:sz w:val="22"/>
          <w:szCs w:val="22"/>
        </w:rPr>
        <w:t xml:space="preserve"> DPH</w:t>
      </w:r>
      <w:r>
        <w:rPr>
          <w:sz w:val="22"/>
          <w:szCs w:val="22"/>
        </w:rPr>
        <w:t xml:space="preserve"> dle zákona</w:t>
      </w:r>
      <w:r w:rsidR="00A94BB7">
        <w:rPr>
          <w:sz w:val="22"/>
          <w:szCs w:val="22"/>
        </w:rPr>
        <w:t>.</w:t>
      </w:r>
    </w:p>
    <w:p w14:paraId="0D63CB0E" w14:textId="3CD88F96" w:rsidR="00FD2CA6" w:rsidRPr="00543AC7" w:rsidRDefault="00D11854" w:rsidP="00D11854">
      <w:pPr>
        <w:pStyle w:val="Bezmezer"/>
        <w:ind w:left="426"/>
        <w:rPr>
          <w:snapToGrid w:val="0"/>
          <w:sz w:val="13"/>
          <w:szCs w:val="13"/>
        </w:rPr>
      </w:pPr>
      <w:r w:rsidRPr="00543AC7">
        <w:rPr>
          <w:snapToGrid w:val="0"/>
          <w:sz w:val="16"/>
          <w:szCs w:val="16"/>
        </w:rPr>
        <w:t xml:space="preserve"> </w:t>
      </w:r>
      <w:bookmarkEnd w:id="2"/>
    </w:p>
    <w:p w14:paraId="12700BFA" w14:textId="79776434" w:rsidR="00E172C7" w:rsidRDefault="00983F5A" w:rsidP="00DF1631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 w:rsidRPr="00983F5A">
        <w:rPr>
          <w:snapToGrid w:val="0"/>
          <w:sz w:val="22"/>
          <w:szCs w:val="22"/>
        </w:rPr>
        <w:t xml:space="preserve">Klient se zavazuje zaplatit za </w:t>
      </w:r>
      <w:r w:rsidR="00D377CC">
        <w:rPr>
          <w:snapToGrid w:val="0"/>
          <w:sz w:val="22"/>
          <w:szCs w:val="22"/>
        </w:rPr>
        <w:t>zajištění vysílacího času pro reportáže</w:t>
      </w:r>
      <w:r w:rsidR="000F511A">
        <w:rPr>
          <w:snapToGrid w:val="0"/>
          <w:sz w:val="22"/>
          <w:szCs w:val="22"/>
        </w:rPr>
        <w:t xml:space="preserve"> částku</w:t>
      </w:r>
      <w:r w:rsidR="00C95DB4">
        <w:rPr>
          <w:snapToGrid w:val="0"/>
          <w:sz w:val="22"/>
          <w:szCs w:val="22"/>
        </w:rPr>
        <w:t xml:space="preserve"> 20.000 Kč + DPH dle zákona</w:t>
      </w:r>
      <w:r w:rsidR="00A94BB7">
        <w:rPr>
          <w:snapToGrid w:val="0"/>
          <w:sz w:val="22"/>
          <w:szCs w:val="22"/>
        </w:rPr>
        <w:t>.</w:t>
      </w:r>
    </w:p>
    <w:p w14:paraId="744C0970" w14:textId="77777777" w:rsidR="00DF1631" w:rsidRPr="00543AC7" w:rsidRDefault="00DF1631" w:rsidP="00DF1631">
      <w:pPr>
        <w:pStyle w:val="Bezmezer"/>
        <w:rPr>
          <w:snapToGrid w:val="0"/>
          <w:sz w:val="16"/>
          <w:szCs w:val="16"/>
        </w:rPr>
      </w:pPr>
    </w:p>
    <w:p w14:paraId="499AAD04" w14:textId="724CE7F8" w:rsidR="00B6287F" w:rsidRPr="00B95D04" w:rsidRDefault="00E172C7" w:rsidP="00B95D04">
      <w:pPr>
        <w:pStyle w:val="Bezmezer"/>
        <w:numPr>
          <w:ilvl w:val="0"/>
          <w:numId w:val="11"/>
        </w:numPr>
        <w:ind w:left="426" w:hanging="426"/>
        <w:rPr>
          <w:snapToGrid w:val="0"/>
          <w:sz w:val="28"/>
          <w:szCs w:val="28"/>
        </w:rPr>
      </w:pPr>
      <w:r w:rsidRPr="00E172C7">
        <w:rPr>
          <w:sz w:val="22"/>
          <w:szCs w:val="22"/>
        </w:rPr>
        <w:t>Celkovou sjednanou částku ve výši 90.000 Kč +</w:t>
      </w:r>
      <w:r w:rsidR="00505E53">
        <w:rPr>
          <w:sz w:val="22"/>
          <w:szCs w:val="22"/>
        </w:rPr>
        <w:t xml:space="preserve"> </w:t>
      </w:r>
      <w:r w:rsidRPr="00E172C7">
        <w:rPr>
          <w:sz w:val="22"/>
          <w:szCs w:val="22"/>
        </w:rPr>
        <w:t>DPH</w:t>
      </w:r>
      <w:r w:rsidR="00505E53">
        <w:rPr>
          <w:sz w:val="22"/>
          <w:szCs w:val="22"/>
        </w:rPr>
        <w:t xml:space="preserve"> </w:t>
      </w:r>
      <w:r w:rsidRPr="00E172C7">
        <w:rPr>
          <w:sz w:val="22"/>
          <w:szCs w:val="22"/>
        </w:rPr>
        <w:t xml:space="preserve">se klient zavazuje uhradit dodavateli </w:t>
      </w:r>
      <w:r w:rsidR="006821AB">
        <w:rPr>
          <w:sz w:val="22"/>
          <w:szCs w:val="22"/>
        </w:rPr>
        <w:t>nejpozději</w:t>
      </w:r>
      <w:r w:rsidRPr="00E172C7">
        <w:rPr>
          <w:sz w:val="22"/>
          <w:szCs w:val="22"/>
        </w:rPr>
        <w:t xml:space="preserve"> do </w:t>
      </w:r>
      <w:r w:rsidR="0031283E">
        <w:rPr>
          <w:sz w:val="22"/>
          <w:szCs w:val="22"/>
        </w:rPr>
        <w:t>15</w:t>
      </w:r>
      <w:r w:rsidRPr="00E172C7">
        <w:rPr>
          <w:sz w:val="22"/>
          <w:szCs w:val="22"/>
        </w:rPr>
        <w:t>.</w:t>
      </w:r>
      <w:r w:rsidR="00A6781C">
        <w:rPr>
          <w:sz w:val="22"/>
          <w:szCs w:val="22"/>
        </w:rPr>
        <w:t>1</w:t>
      </w:r>
      <w:r w:rsidR="0031283E">
        <w:rPr>
          <w:sz w:val="22"/>
          <w:szCs w:val="22"/>
        </w:rPr>
        <w:t>2</w:t>
      </w:r>
      <w:r w:rsidRPr="00E172C7">
        <w:rPr>
          <w:sz w:val="22"/>
          <w:szCs w:val="22"/>
        </w:rPr>
        <w:t>.202</w:t>
      </w:r>
      <w:r w:rsidR="00A6781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356885FC" w14:textId="77777777" w:rsidR="00B95D04" w:rsidRPr="00543AC7" w:rsidRDefault="00B95D04" w:rsidP="00B95D04">
      <w:pPr>
        <w:pStyle w:val="Bezmezer"/>
        <w:rPr>
          <w:snapToGrid w:val="0"/>
          <w:sz w:val="16"/>
          <w:szCs w:val="16"/>
        </w:rPr>
      </w:pPr>
    </w:p>
    <w:p w14:paraId="3142DE9D" w14:textId="6492B62A" w:rsidR="00984E34" w:rsidRPr="00A6781C" w:rsidRDefault="00A6781C" w:rsidP="00DD0A30">
      <w:pPr>
        <w:pStyle w:val="Bezmezer"/>
        <w:numPr>
          <w:ilvl w:val="0"/>
          <w:numId w:val="11"/>
        </w:numPr>
        <w:ind w:left="426" w:hanging="426"/>
        <w:rPr>
          <w:snapToGrid w:val="0"/>
          <w:sz w:val="16"/>
          <w:szCs w:val="16"/>
        </w:rPr>
      </w:pPr>
      <w:r w:rsidRPr="00A6781C">
        <w:rPr>
          <w:sz w:val="22"/>
          <w:szCs w:val="22"/>
        </w:rPr>
        <w:t>Úhrada proběhne na základě daňové faktury vystavené dodavatelem</w:t>
      </w:r>
      <w:r>
        <w:rPr>
          <w:sz w:val="22"/>
          <w:szCs w:val="22"/>
        </w:rPr>
        <w:t>.</w:t>
      </w:r>
    </w:p>
    <w:p w14:paraId="5B4E1987" w14:textId="77777777" w:rsidR="00A6781C" w:rsidRPr="00A6781C" w:rsidRDefault="00A6781C" w:rsidP="00A6781C">
      <w:pPr>
        <w:pStyle w:val="Bezmezer"/>
        <w:rPr>
          <w:snapToGrid w:val="0"/>
          <w:sz w:val="16"/>
          <w:szCs w:val="16"/>
        </w:rPr>
      </w:pPr>
    </w:p>
    <w:p w14:paraId="4C719641" w14:textId="4D1B3394" w:rsidR="000558CD" w:rsidRPr="00B95D04" w:rsidRDefault="004232CD" w:rsidP="00997A89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 w:rsidRPr="00997A89">
        <w:rPr>
          <w:snapToGrid w:val="0"/>
          <w:sz w:val="22"/>
          <w:szCs w:val="22"/>
        </w:rPr>
        <w:t>V</w:t>
      </w:r>
      <w:r w:rsidR="0094458C">
        <w:rPr>
          <w:snapToGrid w:val="0"/>
          <w:sz w:val="22"/>
          <w:szCs w:val="22"/>
        </w:rPr>
        <w:t> </w:t>
      </w:r>
      <w:r w:rsidRPr="00997A89">
        <w:rPr>
          <w:snapToGrid w:val="0"/>
          <w:sz w:val="22"/>
          <w:szCs w:val="22"/>
        </w:rPr>
        <w:t>případě</w:t>
      </w:r>
      <w:r w:rsidR="0094458C">
        <w:rPr>
          <w:snapToGrid w:val="0"/>
          <w:sz w:val="22"/>
          <w:szCs w:val="22"/>
        </w:rPr>
        <w:t xml:space="preserve"> prodlení </w:t>
      </w:r>
      <w:r w:rsidR="00C845E5" w:rsidRPr="00997A89">
        <w:rPr>
          <w:snapToGrid w:val="0"/>
          <w:sz w:val="22"/>
          <w:szCs w:val="22"/>
        </w:rPr>
        <w:t>K</w:t>
      </w:r>
      <w:r w:rsidRPr="00997A89">
        <w:rPr>
          <w:snapToGrid w:val="0"/>
          <w:sz w:val="22"/>
          <w:szCs w:val="22"/>
        </w:rPr>
        <w:t>lient</w:t>
      </w:r>
      <w:r w:rsidR="0094458C">
        <w:rPr>
          <w:snapToGrid w:val="0"/>
          <w:sz w:val="22"/>
          <w:szCs w:val="22"/>
        </w:rPr>
        <w:t>a</w:t>
      </w:r>
      <w:r w:rsidR="00FD2CA6">
        <w:rPr>
          <w:snapToGrid w:val="0"/>
          <w:sz w:val="22"/>
          <w:szCs w:val="22"/>
        </w:rPr>
        <w:t xml:space="preserve"> se zaplacením ceny</w:t>
      </w:r>
      <w:r w:rsidRPr="00997A89">
        <w:rPr>
          <w:snapToGrid w:val="0"/>
          <w:sz w:val="22"/>
          <w:szCs w:val="22"/>
        </w:rPr>
        <w:t xml:space="preserve"> </w:t>
      </w:r>
      <w:r w:rsidR="0094458C">
        <w:rPr>
          <w:snapToGrid w:val="0"/>
          <w:sz w:val="22"/>
          <w:szCs w:val="22"/>
        </w:rPr>
        <w:t>po dobu delší než</w:t>
      </w:r>
      <w:r w:rsidRPr="00997A89">
        <w:rPr>
          <w:snapToGrid w:val="0"/>
          <w:sz w:val="22"/>
          <w:szCs w:val="22"/>
        </w:rPr>
        <w:t xml:space="preserve"> </w:t>
      </w:r>
      <w:r w:rsidR="00A238EA" w:rsidRPr="00997A89">
        <w:rPr>
          <w:snapToGrid w:val="0"/>
          <w:sz w:val="22"/>
          <w:szCs w:val="22"/>
        </w:rPr>
        <w:t>30</w:t>
      </w:r>
      <w:r w:rsidRPr="00997A89">
        <w:rPr>
          <w:snapToGrid w:val="0"/>
          <w:sz w:val="22"/>
          <w:szCs w:val="22"/>
        </w:rPr>
        <w:t xml:space="preserve"> dnů je Dodavatel oprávněn od této smlouvy odstoupit s tím, že účinky odstoupení nastávají dnem doručení odstoupení od smlouvy </w:t>
      </w:r>
      <w:r w:rsidR="00C845E5" w:rsidRPr="00997A89">
        <w:rPr>
          <w:snapToGrid w:val="0"/>
          <w:sz w:val="22"/>
          <w:szCs w:val="22"/>
        </w:rPr>
        <w:t>Klientovi</w:t>
      </w:r>
      <w:r w:rsidRPr="00997A89">
        <w:rPr>
          <w:snapToGrid w:val="0"/>
          <w:sz w:val="22"/>
          <w:szCs w:val="22"/>
        </w:rPr>
        <w:t>.</w:t>
      </w:r>
    </w:p>
    <w:p w14:paraId="27968949" w14:textId="77777777" w:rsidR="00B95D04" w:rsidRPr="0055517B" w:rsidRDefault="00B95D04" w:rsidP="00B95D04">
      <w:pPr>
        <w:pStyle w:val="Bezmezer"/>
        <w:rPr>
          <w:snapToGrid w:val="0"/>
          <w:sz w:val="22"/>
          <w:szCs w:val="22"/>
        </w:rPr>
      </w:pPr>
    </w:p>
    <w:p w14:paraId="63D9C1DC" w14:textId="032A4094" w:rsidR="002A6D3D" w:rsidRPr="00C55375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bCs/>
          <w:snapToGrid w:val="0"/>
          <w:sz w:val="22"/>
          <w:szCs w:val="22"/>
        </w:rPr>
      </w:pPr>
      <w:r w:rsidRPr="00997A89">
        <w:rPr>
          <w:b/>
          <w:sz w:val="22"/>
          <w:szCs w:val="22"/>
        </w:rPr>
        <w:t>Závěrečná</w:t>
      </w:r>
      <w:r w:rsidRPr="00C55375">
        <w:rPr>
          <w:b/>
          <w:bCs/>
          <w:snapToGrid w:val="0"/>
          <w:sz w:val="22"/>
          <w:szCs w:val="22"/>
        </w:rPr>
        <w:t xml:space="preserve"> ustanovení</w:t>
      </w:r>
    </w:p>
    <w:p w14:paraId="0826FB59" w14:textId="2B2AF29E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Tato smlouva se uzavírá na dobu určitou a je účinná ode dne jejího podpisu oběma smluvními stranami do </w:t>
      </w:r>
      <w:r w:rsidRPr="00DD7D9E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</w:t>
      </w:r>
      <w:r w:rsidR="004B47C7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0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50765F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</w:t>
      </w:r>
      <w:r w:rsidR="004B47C7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202</w:t>
      </w:r>
      <w:r w:rsidR="0031283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DD7D9E">
        <w:rPr>
          <w:rFonts w:asciiTheme="minorHAnsi" w:hAnsiTheme="minorHAnsi" w:cstheme="minorHAnsi"/>
          <w:snapToGrid w:val="0"/>
          <w:color w:val="000000"/>
          <w:sz w:val="22"/>
          <w:szCs w:val="22"/>
        </w:rPr>
        <w:t>nebo do úplného vypořádání plnění smlouvy.</w:t>
      </w:r>
    </w:p>
    <w:p w14:paraId="5A852DA4" w14:textId="77777777" w:rsidR="00DB64FF" w:rsidRPr="00543AC7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16"/>
          <w:szCs w:val="16"/>
        </w:rPr>
      </w:pPr>
    </w:p>
    <w:p w14:paraId="4234E224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Smlouva je vyhotovena ve dvou </w:t>
      </w:r>
      <w:r w:rsidRPr="0004395B">
        <w:rPr>
          <w:rFonts w:asciiTheme="minorHAnsi" w:hAnsiTheme="minorHAnsi" w:cstheme="minorHAnsi"/>
          <w:snapToGrid w:val="0"/>
          <w:sz w:val="22"/>
          <w:szCs w:val="22"/>
        </w:rPr>
        <w:t>vyhotoveních, přičemž každá smluvní strana obdrží jedno z nich.</w:t>
      </w:r>
    </w:p>
    <w:p w14:paraId="01D458B2" w14:textId="77777777" w:rsidR="00DB64FF" w:rsidRPr="00543AC7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16"/>
          <w:szCs w:val="16"/>
        </w:rPr>
      </w:pPr>
    </w:p>
    <w:p w14:paraId="4A5B616E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Smlouvu je možné měnit či doplňovat jen písemnými dodatky podepsanými oběma smluvními stranami.</w:t>
      </w:r>
    </w:p>
    <w:p w14:paraId="2EB59EB8" w14:textId="77777777" w:rsidR="00DB64FF" w:rsidRPr="00543AC7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16"/>
          <w:szCs w:val="16"/>
        </w:rPr>
      </w:pPr>
    </w:p>
    <w:p w14:paraId="3216DFF1" w14:textId="18E435E0" w:rsidR="00033491" w:rsidRPr="00033491" w:rsidRDefault="003D40E3" w:rsidP="00033491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3D40E3">
        <w:rPr>
          <w:sz w:val="22"/>
          <w:szCs w:val="22"/>
        </w:rPr>
        <w:t xml:space="preserve">V blíže neupravených věcech se tato smlouva řídí zákonem č. 89/2020 Sb. v platném znění a </w:t>
      </w:r>
      <w:r w:rsidR="00BD4794">
        <w:rPr>
          <w:sz w:val="22"/>
          <w:szCs w:val="22"/>
        </w:rPr>
        <w:t>O</w:t>
      </w:r>
      <w:r w:rsidRPr="003D40E3">
        <w:rPr>
          <w:sz w:val="22"/>
          <w:szCs w:val="22"/>
        </w:rPr>
        <w:t>bchodními podmínkami pro</w:t>
      </w:r>
      <w:r w:rsidR="00053DC9">
        <w:rPr>
          <w:sz w:val="22"/>
          <w:szCs w:val="22"/>
        </w:rPr>
        <w:t xml:space="preserve"> vysílání reklamy dodavatele</w:t>
      </w:r>
      <w:r w:rsidRPr="003D40E3">
        <w:rPr>
          <w:sz w:val="22"/>
          <w:szCs w:val="22"/>
        </w:rPr>
        <w:t>, které jsou účinné od 1.</w:t>
      </w:r>
      <w:r w:rsidR="00CD01FE">
        <w:rPr>
          <w:sz w:val="22"/>
          <w:szCs w:val="22"/>
        </w:rPr>
        <w:t>9</w:t>
      </w:r>
      <w:r w:rsidRPr="003D40E3">
        <w:rPr>
          <w:sz w:val="22"/>
          <w:szCs w:val="22"/>
        </w:rPr>
        <w:t>.20</w:t>
      </w:r>
      <w:r w:rsidR="00053DC9">
        <w:rPr>
          <w:sz w:val="22"/>
          <w:szCs w:val="22"/>
        </w:rPr>
        <w:t>21</w:t>
      </w:r>
      <w:r w:rsidRPr="003D40E3">
        <w:rPr>
          <w:sz w:val="22"/>
          <w:szCs w:val="22"/>
        </w:rPr>
        <w:t xml:space="preserve">. </w:t>
      </w:r>
      <w:r w:rsidR="00BD4794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Klient výslovně prohlašuje, že se seznámil s Obchodními podmínkami pro vysílání reklamy dodavatele. Smluvní strany výslovně prohlašují, že Obchodní podmínky pro vysílání reklamy považují za součást </w:t>
      </w:r>
      <w:r w:rsidR="00BD4794">
        <w:rPr>
          <w:rFonts w:asciiTheme="minorHAnsi" w:hAnsiTheme="minorHAnsi" w:cstheme="minorHAnsi"/>
          <w:snapToGrid w:val="0"/>
          <w:sz w:val="22"/>
          <w:szCs w:val="22"/>
        </w:rPr>
        <w:t xml:space="preserve">jejich vzájemného smluvního ujednání </w:t>
      </w:r>
      <w:r w:rsidR="00DD2026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BD4794">
        <w:rPr>
          <w:rFonts w:asciiTheme="minorHAnsi" w:hAnsiTheme="minorHAnsi" w:cstheme="minorHAnsi"/>
          <w:snapToGrid w:val="0"/>
          <w:sz w:val="22"/>
          <w:szCs w:val="22"/>
        </w:rPr>
        <w:t>a součást této smlouvy a nemají proti nim žádných výhrad</w:t>
      </w:r>
      <w:r w:rsidR="00D74D1D">
        <w:rPr>
          <w:rFonts w:asciiTheme="minorHAnsi" w:hAnsiTheme="minorHAnsi" w:cstheme="minorHAnsi"/>
          <w:snapToGrid w:val="0"/>
          <w:sz w:val="22"/>
          <w:szCs w:val="22"/>
        </w:rPr>
        <w:t xml:space="preserve"> až </w:t>
      </w:r>
      <w:r w:rsidR="001C1C99">
        <w:rPr>
          <w:rFonts w:asciiTheme="minorHAnsi" w:hAnsiTheme="minorHAnsi" w:cstheme="minorHAnsi"/>
          <w:snapToGrid w:val="0"/>
          <w:sz w:val="22"/>
          <w:szCs w:val="22"/>
        </w:rPr>
        <w:t xml:space="preserve">na článek </w:t>
      </w:r>
      <w:r w:rsidR="00C4234D" w:rsidRPr="003D40E3">
        <w:rPr>
          <w:b/>
          <w:sz w:val="22"/>
          <w:szCs w:val="22"/>
        </w:rPr>
        <w:t>X</w:t>
      </w:r>
      <w:r w:rsidR="00C4234D">
        <w:rPr>
          <w:b/>
          <w:sz w:val="22"/>
          <w:szCs w:val="22"/>
        </w:rPr>
        <w:t>I</w:t>
      </w:r>
      <w:r w:rsidR="00C4234D" w:rsidRPr="003D40E3">
        <w:rPr>
          <w:b/>
          <w:sz w:val="22"/>
          <w:szCs w:val="22"/>
        </w:rPr>
        <w:t xml:space="preserve">. Řešení </w:t>
      </w:r>
      <w:r w:rsidR="00C4234D">
        <w:rPr>
          <w:b/>
          <w:sz w:val="22"/>
          <w:szCs w:val="22"/>
        </w:rPr>
        <w:t>sporů</w:t>
      </w:r>
      <w:r w:rsidR="00C4234D" w:rsidRPr="00C4234D">
        <w:rPr>
          <w:bCs/>
          <w:sz w:val="22"/>
          <w:szCs w:val="22"/>
        </w:rPr>
        <w:t xml:space="preserve">, </w:t>
      </w:r>
      <w:r w:rsidR="00C4234D">
        <w:rPr>
          <w:bCs/>
          <w:sz w:val="22"/>
          <w:szCs w:val="22"/>
        </w:rPr>
        <w:t>jehož použití</w:t>
      </w:r>
      <w:r w:rsidR="00C4234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D40E3">
        <w:rPr>
          <w:sz w:val="22"/>
          <w:szCs w:val="22"/>
        </w:rPr>
        <w:t>pro tento smluvní vztah výslovně vylučuj</w:t>
      </w:r>
      <w:r w:rsidR="00C4234D">
        <w:rPr>
          <w:sz w:val="22"/>
          <w:szCs w:val="22"/>
        </w:rPr>
        <w:t>í.</w:t>
      </w:r>
    </w:p>
    <w:p w14:paraId="48A62E44" w14:textId="77777777" w:rsidR="00033491" w:rsidRPr="00543AC7" w:rsidRDefault="00033491" w:rsidP="00033491">
      <w:pPr>
        <w:pStyle w:val="Bezmezer"/>
        <w:spacing w:line="264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6C2AF6E2" w14:textId="7AC08B23" w:rsidR="00F530FE" w:rsidRPr="00033491" w:rsidRDefault="00F530FE" w:rsidP="00033491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8"/>
          <w:szCs w:val="28"/>
        </w:rPr>
      </w:pPr>
      <w:r w:rsidRPr="00033491">
        <w:rPr>
          <w:sz w:val="22"/>
          <w:szCs w:val="22"/>
        </w:rPr>
        <w:t>Případné spory vyplývající z této smlouvy se smluvní strany zavazují řešit dohodou. V případě, že nebude dosaženo dohody, bude spor řešen místně a věcně příslušným soudem.</w:t>
      </w:r>
    </w:p>
    <w:p w14:paraId="79F3575C" w14:textId="77777777" w:rsidR="003D40E3" w:rsidRPr="00543AC7" w:rsidRDefault="003D40E3" w:rsidP="003D40E3">
      <w:pPr>
        <w:pStyle w:val="Bezmezer"/>
        <w:spacing w:line="264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27DB917D" w14:textId="77777777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prohlašují, že tato smlouva je projevem jejich svobodné vůle a jako taková nebyla uzavřena za jednostranně nevýhodných podmínek, což stvrzují svými podpisy. </w:t>
      </w:r>
    </w:p>
    <w:p w14:paraId="0EF644C0" w14:textId="77777777" w:rsidR="001C147B" w:rsidRPr="006F5A27" w:rsidRDefault="001C147B" w:rsidP="00C55375">
      <w:pPr>
        <w:pStyle w:val="Bezmezer"/>
        <w:rPr>
          <w:snapToGrid w:val="0"/>
          <w:sz w:val="32"/>
          <w:szCs w:val="32"/>
        </w:rPr>
      </w:pPr>
    </w:p>
    <w:p w14:paraId="483D39B6" w14:textId="77777777" w:rsidR="00255909" w:rsidRDefault="00255909" w:rsidP="00C55375">
      <w:pPr>
        <w:pStyle w:val="Bezmezer"/>
        <w:rPr>
          <w:snapToGrid w:val="0"/>
          <w:sz w:val="22"/>
          <w:szCs w:val="22"/>
        </w:rPr>
      </w:pPr>
    </w:p>
    <w:p w14:paraId="18B83732" w14:textId="68EC31BE" w:rsidR="004232CD" w:rsidRDefault="008A7CA1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 Ostravě </w:t>
      </w:r>
      <w:r w:rsidR="004232CD">
        <w:rPr>
          <w:snapToGrid w:val="0"/>
          <w:sz w:val="22"/>
          <w:szCs w:val="22"/>
        </w:rPr>
        <w:t xml:space="preserve">dne </w:t>
      </w:r>
      <w:r w:rsidR="00B87C59">
        <w:rPr>
          <w:snapToGrid w:val="0"/>
          <w:sz w:val="22"/>
          <w:szCs w:val="22"/>
        </w:rPr>
        <w:tab/>
      </w:r>
      <w:r w:rsidR="00B87C59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           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 Krnově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 xml:space="preserve">dne </w:t>
      </w:r>
    </w:p>
    <w:p w14:paraId="0EB934DF" w14:textId="77777777" w:rsidR="001C147B" w:rsidRDefault="001C147B" w:rsidP="00C55375">
      <w:pPr>
        <w:pStyle w:val="Bezmezer"/>
        <w:rPr>
          <w:snapToGrid w:val="0"/>
          <w:sz w:val="32"/>
          <w:szCs w:val="32"/>
        </w:rPr>
      </w:pPr>
    </w:p>
    <w:p w14:paraId="1CC93679" w14:textId="77777777" w:rsidR="00D133D0" w:rsidRPr="006F5A27" w:rsidRDefault="00D133D0" w:rsidP="00C55375">
      <w:pPr>
        <w:pStyle w:val="Bezmezer"/>
        <w:rPr>
          <w:snapToGrid w:val="0"/>
          <w:sz w:val="32"/>
          <w:szCs w:val="32"/>
        </w:rPr>
      </w:pPr>
    </w:p>
    <w:p w14:paraId="6A1107DB" w14:textId="417E852E" w:rsidR="004232CD" w:rsidRDefault="004232CD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Dodavatel</w:t>
      </w:r>
      <w:r w:rsidR="00CD5EE6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EB1F4A">
        <w:rPr>
          <w:snapToGrid w:val="0"/>
          <w:sz w:val="22"/>
          <w:szCs w:val="22"/>
        </w:rPr>
        <w:tab/>
      </w:r>
      <w:r w:rsidR="00C845E5">
        <w:rPr>
          <w:snapToGrid w:val="0"/>
          <w:sz w:val="22"/>
          <w:szCs w:val="22"/>
        </w:rPr>
        <w:t>Klient</w:t>
      </w:r>
      <w:r w:rsidR="001733BA">
        <w:rPr>
          <w:snapToGrid w:val="0"/>
          <w:sz w:val="22"/>
          <w:szCs w:val="22"/>
        </w:rPr>
        <w:t>:</w:t>
      </w:r>
    </w:p>
    <w:p w14:paraId="733E0A70" w14:textId="4C9C5DF0" w:rsidR="00084F73" w:rsidRDefault="00084F73" w:rsidP="00C55375">
      <w:pPr>
        <w:pStyle w:val="Bezmezer"/>
        <w:rPr>
          <w:snapToGrid w:val="0"/>
          <w:sz w:val="22"/>
          <w:szCs w:val="22"/>
        </w:rPr>
      </w:pPr>
    </w:p>
    <w:p w14:paraId="25CCA5DE" w14:textId="3703FBC8" w:rsidR="00A05FE1" w:rsidRDefault="00A05FE1" w:rsidP="00C55375">
      <w:pPr>
        <w:pStyle w:val="Bezmezer"/>
        <w:rPr>
          <w:snapToGrid w:val="0"/>
          <w:sz w:val="22"/>
          <w:szCs w:val="22"/>
        </w:rPr>
      </w:pPr>
    </w:p>
    <w:p w14:paraId="773B6C0C" w14:textId="77777777" w:rsidR="00D133D0" w:rsidRDefault="00D133D0" w:rsidP="00C55375">
      <w:pPr>
        <w:pStyle w:val="Bezmezer"/>
        <w:rPr>
          <w:snapToGrid w:val="0"/>
          <w:sz w:val="22"/>
          <w:szCs w:val="22"/>
        </w:rPr>
      </w:pPr>
    </w:p>
    <w:p w14:paraId="304B63CA" w14:textId="77777777" w:rsidR="00D133D0" w:rsidRDefault="00D133D0" w:rsidP="00C55375">
      <w:pPr>
        <w:pStyle w:val="Bezmezer"/>
        <w:rPr>
          <w:snapToGrid w:val="0"/>
          <w:sz w:val="22"/>
          <w:szCs w:val="22"/>
        </w:rPr>
      </w:pPr>
    </w:p>
    <w:p w14:paraId="17587D4B" w14:textId="77777777" w:rsidR="004232CD" w:rsidRDefault="00C845E5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  <w:t>.........................................................</w:t>
      </w:r>
      <w:r w:rsidR="00577256">
        <w:rPr>
          <w:snapToGrid w:val="0"/>
          <w:sz w:val="22"/>
          <w:szCs w:val="22"/>
        </w:rPr>
        <w:t>.............</w:t>
      </w:r>
      <w:r w:rsidR="004232CD">
        <w:rPr>
          <w:snapToGrid w:val="0"/>
          <w:sz w:val="22"/>
          <w:szCs w:val="22"/>
        </w:rPr>
        <w:t xml:space="preserve"> </w:t>
      </w:r>
    </w:p>
    <w:p w14:paraId="38CB5587" w14:textId="149B957F" w:rsidR="004232CD" w:rsidRDefault="00EB1F4A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</w:t>
      </w:r>
      <w:r w:rsidR="003048AE">
        <w:rPr>
          <w:snapToGrid w:val="0"/>
          <w:sz w:val="22"/>
          <w:szCs w:val="22"/>
        </w:rPr>
        <w:t>P</w:t>
      </w:r>
      <w:r w:rsidR="00C845E5">
        <w:rPr>
          <w:snapToGrid w:val="0"/>
          <w:sz w:val="22"/>
          <w:szCs w:val="22"/>
        </w:rPr>
        <w:t>ohoda</w:t>
      </w:r>
      <w:r w:rsidR="004232CD">
        <w:rPr>
          <w:snapToGrid w:val="0"/>
          <w:sz w:val="22"/>
          <w:szCs w:val="22"/>
        </w:rPr>
        <w:t xml:space="preserve"> </w:t>
      </w:r>
      <w:r w:rsidR="009C4D50">
        <w:rPr>
          <w:snapToGrid w:val="0"/>
          <w:sz w:val="22"/>
          <w:szCs w:val="22"/>
        </w:rPr>
        <w:t xml:space="preserve">Media </w:t>
      </w:r>
      <w:proofErr w:type="spellStart"/>
      <w:r w:rsidR="009C4D50">
        <w:rPr>
          <w:snapToGrid w:val="0"/>
          <w:sz w:val="22"/>
          <w:szCs w:val="22"/>
        </w:rPr>
        <w:t>Services</w:t>
      </w:r>
      <w:proofErr w:type="spellEnd"/>
      <w:r w:rsidR="009C4D50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s.r.o.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>za S</w:t>
      </w:r>
      <w:r w:rsidR="004E517A">
        <w:rPr>
          <w:snapToGrid w:val="0"/>
          <w:sz w:val="22"/>
          <w:szCs w:val="22"/>
        </w:rPr>
        <w:t>družené zdravotnické zařízení Krnov</w:t>
      </w:r>
      <w:r w:rsidR="003048AE">
        <w:rPr>
          <w:snapToGrid w:val="0"/>
          <w:sz w:val="22"/>
          <w:szCs w:val="22"/>
        </w:rPr>
        <w:t xml:space="preserve">              </w:t>
      </w:r>
      <w:r w:rsidR="004232CD">
        <w:rPr>
          <w:snapToGrid w:val="0"/>
          <w:sz w:val="22"/>
          <w:szCs w:val="22"/>
        </w:rPr>
        <w:t xml:space="preserve"> </w:t>
      </w:r>
    </w:p>
    <w:p w14:paraId="58A0779D" w14:textId="573FF82D" w:rsidR="004B6225" w:rsidRDefault="0031283E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Michal Seidl</w:t>
      </w:r>
      <w:r w:rsidR="00EB1F4A">
        <w:rPr>
          <w:snapToGrid w:val="0"/>
          <w:sz w:val="22"/>
          <w:szCs w:val="22"/>
        </w:rPr>
        <w:t xml:space="preserve">, </w:t>
      </w:r>
      <w:r w:rsidR="004B6225">
        <w:rPr>
          <w:snapToGrid w:val="0"/>
          <w:sz w:val="22"/>
          <w:szCs w:val="22"/>
        </w:rPr>
        <w:t>obchodní ředitel</w:t>
      </w:r>
      <w:r w:rsidR="004232CD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E517A">
        <w:rPr>
          <w:snapToGrid w:val="0"/>
          <w:sz w:val="22"/>
          <w:szCs w:val="22"/>
        </w:rPr>
        <w:t>MUDr. Ladislav Václavec</w:t>
      </w:r>
      <w:r w:rsidR="00C2526C">
        <w:rPr>
          <w:snapToGrid w:val="0"/>
          <w:sz w:val="22"/>
          <w:szCs w:val="22"/>
        </w:rPr>
        <w:t>,</w:t>
      </w:r>
      <w:r w:rsidR="0050765F">
        <w:rPr>
          <w:snapToGrid w:val="0"/>
          <w:sz w:val="22"/>
          <w:szCs w:val="22"/>
        </w:rPr>
        <w:t xml:space="preserve"> MBA,</w:t>
      </w:r>
      <w:r w:rsidR="00C2526C">
        <w:rPr>
          <w:snapToGrid w:val="0"/>
          <w:sz w:val="22"/>
          <w:szCs w:val="22"/>
        </w:rPr>
        <w:t xml:space="preserve"> ředitel</w:t>
      </w:r>
    </w:p>
    <w:p w14:paraId="3AAC61E2" w14:textId="58A874FD" w:rsidR="00995527" w:rsidRPr="004D5133" w:rsidRDefault="004B6225" w:rsidP="004D5133">
      <w:pPr>
        <w:pStyle w:val="Bezmezer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 xml:space="preserve">na základě plné moci </w:t>
      </w:r>
      <w:r w:rsidR="004232CD">
        <w:rPr>
          <w:snapToGrid w:val="0"/>
          <w:sz w:val="22"/>
          <w:szCs w:val="22"/>
        </w:rPr>
        <w:tab/>
      </w:r>
    </w:p>
    <w:sectPr w:rsidR="00995527" w:rsidRPr="004D5133" w:rsidSect="004232CD">
      <w:footerReference w:type="default" r:id="rId8"/>
      <w:headerReference w:type="first" r:id="rId9"/>
      <w:footerReference w:type="first" r:id="rId10"/>
      <w:pgSz w:w="12240" w:h="15840" w:code="1"/>
      <w:pgMar w:top="1021" w:right="1134" w:bottom="709" w:left="1134" w:header="709" w:footer="43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B0B3E" w14:textId="77777777" w:rsidR="00067178" w:rsidRDefault="00067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0BFFE5B" w14:textId="77777777" w:rsidR="00067178" w:rsidRDefault="00067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3EFE" w14:textId="4269B32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84DB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55B74A7C" w14:textId="4FB6241F" w:rsidR="00F43EE1" w:rsidRPr="0032596B" w:rsidRDefault="00F43EE1" w:rsidP="00F43EE1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31283E" w:rsidRPr="0031283E">
      <w:rPr>
        <w:color w:val="212121"/>
        <w:sz w:val="16"/>
        <w:szCs w:val="16"/>
      </w:rPr>
      <w:t>22815001</w:t>
    </w:r>
    <w:r w:rsidR="004D5133">
      <w:rPr>
        <w:color w:val="212121"/>
        <w:sz w:val="16"/>
        <w:szCs w:val="16"/>
      </w:rPr>
      <w:t>80</w:t>
    </w:r>
  </w:p>
  <w:p w14:paraId="04B61DA1" w14:textId="77777777" w:rsidR="004232CD" w:rsidRDefault="004232CD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CE2D" w14:textId="3B684C54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84DBF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56BD6D36" w14:textId="59C90571" w:rsidR="004232CD" w:rsidRPr="0032596B" w:rsidRDefault="00A238EA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50765F">
      <w:rPr>
        <w:rFonts w:asciiTheme="minorHAnsi" w:hAnsiTheme="minorHAnsi" w:cs="Arial"/>
        <w:sz w:val="16"/>
        <w:szCs w:val="16"/>
      </w:rPr>
      <w:t>2</w:t>
    </w:r>
    <w:r w:rsidR="0031283E">
      <w:rPr>
        <w:rFonts w:asciiTheme="minorHAnsi" w:hAnsiTheme="minorHAnsi" w:cs="Arial"/>
        <w:sz w:val="16"/>
        <w:szCs w:val="16"/>
      </w:rPr>
      <w:t>2</w:t>
    </w:r>
    <w:r w:rsidR="003964B7">
      <w:rPr>
        <w:rFonts w:asciiTheme="minorHAnsi" w:hAnsiTheme="minorHAnsi" w:cs="Arial"/>
        <w:sz w:val="16"/>
        <w:szCs w:val="16"/>
      </w:rPr>
      <w:t>81</w:t>
    </w:r>
    <w:r w:rsidR="004B6225">
      <w:rPr>
        <w:rFonts w:asciiTheme="minorHAnsi" w:hAnsiTheme="minorHAnsi" w:cs="Arial"/>
        <w:sz w:val="16"/>
        <w:szCs w:val="16"/>
      </w:rPr>
      <w:t>5</w:t>
    </w:r>
    <w:r w:rsidR="003964B7">
      <w:rPr>
        <w:rFonts w:asciiTheme="minorHAnsi" w:hAnsiTheme="minorHAnsi" w:cs="Arial"/>
        <w:sz w:val="16"/>
        <w:szCs w:val="16"/>
      </w:rPr>
      <w:t>001</w:t>
    </w:r>
    <w:r w:rsidR="0031283E">
      <w:rPr>
        <w:rFonts w:asciiTheme="minorHAnsi" w:hAnsiTheme="minorHAnsi" w:cs="Arial"/>
        <w:sz w:val="16"/>
        <w:szCs w:val="16"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9743F" w14:textId="77777777" w:rsidR="00067178" w:rsidRDefault="00067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0A44D7" w14:textId="77777777" w:rsidR="00067178" w:rsidRDefault="00067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50FB" w14:textId="28761360" w:rsidR="004232CD" w:rsidRPr="0032596B" w:rsidRDefault="004232CD">
    <w:pPr>
      <w:pStyle w:val="Nzev"/>
      <w:rPr>
        <w:rFonts w:asciiTheme="minorHAnsi" w:hAnsiTheme="minorHAnsi" w:cs="Times New Roman"/>
        <w:sz w:val="32"/>
        <w:szCs w:val="32"/>
      </w:rPr>
    </w:pPr>
    <w:r w:rsidRPr="0032596B">
      <w:rPr>
        <w:rFonts w:asciiTheme="minorHAnsi" w:hAnsiTheme="minorHAnsi" w:cs="Times New Roman"/>
      </w:rPr>
      <w:t>S M L O U V A</w:t>
    </w:r>
    <w:r w:rsidRPr="0032596B">
      <w:rPr>
        <w:rFonts w:asciiTheme="minorHAnsi" w:hAnsiTheme="minorHAnsi" w:cs="Times New Roman"/>
      </w:rPr>
      <w:br/>
    </w:r>
    <w:r w:rsidRPr="0032596B">
      <w:rPr>
        <w:rFonts w:asciiTheme="minorHAnsi" w:hAnsiTheme="minorHAnsi" w:cs="Times New Roman"/>
        <w:sz w:val="32"/>
        <w:szCs w:val="32"/>
      </w:rPr>
      <w:t xml:space="preserve">č. </w:t>
    </w:r>
    <w:r w:rsidR="00232EBC" w:rsidRPr="00232EBC">
      <w:rPr>
        <w:color w:val="212121"/>
        <w:sz w:val="32"/>
        <w:szCs w:val="32"/>
      </w:rPr>
      <w:t>2281500180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D04"/>
    <w:multiLevelType w:val="hybridMultilevel"/>
    <w:tmpl w:val="FDCAD318"/>
    <w:lvl w:ilvl="0" w:tplc="B72E08F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DF2051"/>
    <w:multiLevelType w:val="hybridMultilevel"/>
    <w:tmpl w:val="8D047A22"/>
    <w:lvl w:ilvl="0" w:tplc="4CF6CC4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078769A"/>
    <w:multiLevelType w:val="hybridMultilevel"/>
    <w:tmpl w:val="1D76BFFE"/>
    <w:lvl w:ilvl="0" w:tplc="E640A2EE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F41C82"/>
    <w:multiLevelType w:val="hybridMultilevel"/>
    <w:tmpl w:val="2AC2DC1A"/>
    <w:lvl w:ilvl="0" w:tplc="66CE595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47E4"/>
    <w:multiLevelType w:val="hybridMultilevel"/>
    <w:tmpl w:val="92BE0366"/>
    <w:lvl w:ilvl="0" w:tplc="CBC4A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CEA63B0"/>
    <w:multiLevelType w:val="hybridMultilevel"/>
    <w:tmpl w:val="D4A6878C"/>
    <w:lvl w:ilvl="0" w:tplc="8C4228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3292F"/>
    <w:multiLevelType w:val="hybridMultilevel"/>
    <w:tmpl w:val="711A5F12"/>
    <w:lvl w:ilvl="0" w:tplc="E640A2EE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4CC6584"/>
    <w:multiLevelType w:val="hybridMultilevel"/>
    <w:tmpl w:val="A5C63008"/>
    <w:lvl w:ilvl="0" w:tplc="21227944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32D7C84"/>
    <w:multiLevelType w:val="hybridMultilevel"/>
    <w:tmpl w:val="341A39C8"/>
    <w:lvl w:ilvl="0" w:tplc="2588479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A23135"/>
    <w:multiLevelType w:val="hybridMultilevel"/>
    <w:tmpl w:val="F86CE96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E1C9D"/>
    <w:multiLevelType w:val="hybridMultilevel"/>
    <w:tmpl w:val="2C005FDE"/>
    <w:lvl w:ilvl="0" w:tplc="5184AB1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288F"/>
    <w:multiLevelType w:val="hybridMultilevel"/>
    <w:tmpl w:val="5030A2C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4326"/>
    <w:multiLevelType w:val="hybridMultilevel"/>
    <w:tmpl w:val="D228F6F0"/>
    <w:lvl w:ilvl="0" w:tplc="113EB7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CD"/>
    <w:rsid w:val="00006372"/>
    <w:rsid w:val="0002231D"/>
    <w:rsid w:val="00023D45"/>
    <w:rsid w:val="00033491"/>
    <w:rsid w:val="0004395B"/>
    <w:rsid w:val="00053DC9"/>
    <w:rsid w:val="000558CD"/>
    <w:rsid w:val="00061B2E"/>
    <w:rsid w:val="00067178"/>
    <w:rsid w:val="000708EA"/>
    <w:rsid w:val="00084DBF"/>
    <w:rsid w:val="00084F73"/>
    <w:rsid w:val="000B3727"/>
    <w:rsid w:val="000E4B68"/>
    <w:rsid w:val="000E595F"/>
    <w:rsid w:val="000F511A"/>
    <w:rsid w:val="001005CF"/>
    <w:rsid w:val="001629F6"/>
    <w:rsid w:val="001733BA"/>
    <w:rsid w:val="00176E07"/>
    <w:rsid w:val="001908AD"/>
    <w:rsid w:val="001A6A89"/>
    <w:rsid w:val="001B0A26"/>
    <w:rsid w:val="001B5DE7"/>
    <w:rsid w:val="001C147B"/>
    <w:rsid w:val="001C1C99"/>
    <w:rsid w:val="001C4286"/>
    <w:rsid w:val="001E370C"/>
    <w:rsid w:val="001E6C02"/>
    <w:rsid w:val="001F0BF9"/>
    <w:rsid w:val="001F53C6"/>
    <w:rsid w:val="002003D4"/>
    <w:rsid w:val="00200C38"/>
    <w:rsid w:val="00232EBC"/>
    <w:rsid w:val="00255909"/>
    <w:rsid w:val="00275E0A"/>
    <w:rsid w:val="00280704"/>
    <w:rsid w:val="00290B43"/>
    <w:rsid w:val="00297C4D"/>
    <w:rsid w:val="002A6D3D"/>
    <w:rsid w:val="00302090"/>
    <w:rsid w:val="003048AE"/>
    <w:rsid w:val="0031283E"/>
    <w:rsid w:val="0032596B"/>
    <w:rsid w:val="00357038"/>
    <w:rsid w:val="003615B8"/>
    <w:rsid w:val="0036292C"/>
    <w:rsid w:val="003744D2"/>
    <w:rsid w:val="003964B7"/>
    <w:rsid w:val="003B38B6"/>
    <w:rsid w:val="003C5F4C"/>
    <w:rsid w:val="003D40E3"/>
    <w:rsid w:val="003E596B"/>
    <w:rsid w:val="003F60E9"/>
    <w:rsid w:val="003F79E5"/>
    <w:rsid w:val="004011F2"/>
    <w:rsid w:val="00405282"/>
    <w:rsid w:val="004232CD"/>
    <w:rsid w:val="00435F4D"/>
    <w:rsid w:val="0045653C"/>
    <w:rsid w:val="00473880"/>
    <w:rsid w:val="00493A19"/>
    <w:rsid w:val="004B47C7"/>
    <w:rsid w:val="004B6225"/>
    <w:rsid w:val="004C1F66"/>
    <w:rsid w:val="004D5133"/>
    <w:rsid w:val="004E517A"/>
    <w:rsid w:val="00505017"/>
    <w:rsid w:val="00505E53"/>
    <w:rsid w:val="0050765F"/>
    <w:rsid w:val="00517B06"/>
    <w:rsid w:val="00543AC7"/>
    <w:rsid w:val="0055517B"/>
    <w:rsid w:val="005602FC"/>
    <w:rsid w:val="00564687"/>
    <w:rsid w:val="00577256"/>
    <w:rsid w:val="0059155E"/>
    <w:rsid w:val="005963CC"/>
    <w:rsid w:val="005C1987"/>
    <w:rsid w:val="005D6446"/>
    <w:rsid w:val="005E2E62"/>
    <w:rsid w:val="005F70A4"/>
    <w:rsid w:val="00605A68"/>
    <w:rsid w:val="00622A7B"/>
    <w:rsid w:val="00627A74"/>
    <w:rsid w:val="00631C46"/>
    <w:rsid w:val="006733A1"/>
    <w:rsid w:val="006821AB"/>
    <w:rsid w:val="0068705B"/>
    <w:rsid w:val="00692B0D"/>
    <w:rsid w:val="006A3811"/>
    <w:rsid w:val="006D225C"/>
    <w:rsid w:val="006D559C"/>
    <w:rsid w:val="006F5A27"/>
    <w:rsid w:val="007101F9"/>
    <w:rsid w:val="007271E9"/>
    <w:rsid w:val="00735582"/>
    <w:rsid w:val="00735D01"/>
    <w:rsid w:val="00740043"/>
    <w:rsid w:val="00764126"/>
    <w:rsid w:val="00765F82"/>
    <w:rsid w:val="00770FF1"/>
    <w:rsid w:val="00783ABC"/>
    <w:rsid w:val="00793147"/>
    <w:rsid w:val="007B29BA"/>
    <w:rsid w:val="007C6F2A"/>
    <w:rsid w:val="007D0EFD"/>
    <w:rsid w:val="007D6E65"/>
    <w:rsid w:val="007E6A5D"/>
    <w:rsid w:val="007F71B2"/>
    <w:rsid w:val="00802D91"/>
    <w:rsid w:val="00806748"/>
    <w:rsid w:val="0081365A"/>
    <w:rsid w:val="00817564"/>
    <w:rsid w:val="0083149C"/>
    <w:rsid w:val="0084209C"/>
    <w:rsid w:val="008449DF"/>
    <w:rsid w:val="00844FBB"/>
    <w:rsid w:val="0085771F"/>
    <w:rsid w:val="0089060B"/>
    <w:rsid w:val="008971B8"/>
    <w:rsid w:val="008A7CA1"/>
    <w:rsid w:val="008B5426"/>
    <w:rsid w:val="008C5F93"/>
    <w:rsid w:val="008D7F76"/>
    <w:rsid w:val="008E02AC"/>
    <w:rsid w:val="008E1365"/>
    <w:rsid w:val="008E499F"/>
    <w:rsid w:val="008E631A"/>
    <w:rsid w:val="008F21B7"/>
    <w:rsid w:val="008F3AB6"/>
    <w:rsid w:val="00905E24"/>
    <w:rsid w:val="0094458C"/>
    <w:rsid w:val="00967A32"/>
    <w:rsid w:val="00975493"/>
    <w:rsid w:val="00983F5A"/>
    <w:rsid w:val="00984E34"/>
    <w:rsid w:val="00995527"/>
    <w:rsid w:val="00997A89"/>
    <w:rsid w:val="009A7558"/>
    <w:rsid w:val="009C4D50"/>
    <w:rsid w:val="009D51C0"/>
    <w:rsid w:val="009F4217"/>
    <w:rsid w:val="009F4AA8"/>
    <w:rsid w:val="00A05FE1"/>
    <w:rsid w:val="00A2037A"/>
    <w:rsid w:val="00A238EA"/>
    <w:rsid w:val="00A4287C"/>
    <w:rsid w:val="00A51BD5"/>
    <w:rsid w:val="00A6781C"/>
    <w:rsid w:val="00A7602D"/>
    <w:rsid w:val="00A835B7"/>
    <w:rsid w:val="00A94BB7"/>
    <w:rsid w:val="00B22EE1"/>
    <w:rsid w:val="00B6287F"/>
    <w:rsid w:val="00B85C1B"/>
    <w:rsid w:val="00B87C59"/>
    <w:rsid w:val="00B9062D"/>
    <w:rsid w:val="00B90CC3"/>
    <w:rsid w:val="00B95D04"/>
    <w:rsid w:val="00BA0010"/>
    <w:rsid w:val="00BD08C2"/>
    <w:rsid w:val="00BD4794"/>
    <w:rsid w:val="00BE1039"/>
    <w:rsid w:val="00BE43F7"/>
    <w:rsid w:val="00C04F58"/>
    <w:rsid w:val="00C22938"/>
    <w:rsid w:val="00C2526C"/>
    <w:rsid w:val="00C4234D"/>
    <w:rsid w:val="00C45831"/>
    <w:rsid w:val="00C55375"/>
    <w:rsid w:val="00C67CAD"/>
    <w:rsid w:val="00C709E8"/>
    <w:rsid w:val="00C72F99"/>
    <w:rsid w:val="00C742BD"/>
    <w:rsid w:val="00C845E5"/>
    <w:rsid w:val="00C93FE8"/>
    <w:rsid w:val="00C95DB4"/>
    <w:rsid w:val="00CA37AC"/>
    <w:rsid w:val="00CA5C55"/>
    <w:rsid w:val="00CB34C4"/>
    <w:rsid w:val="00CB644A"/>
    <w:rsid w:val="00CD01FE"/>
    <w:rsid w:val="00CD4D99"/>
    <w:rsid w:val="00CD5EE6"/>
    <w:rsid w:val="00CE0A1E"/>
    <w:rsid w:val="00D019C8"/>
    <w:rsid w:val="00D031A8"/>
    <w:rsid w:val="00D11854"/>
    <w:rsid w:val="00D133D0"/>
    <w:rsid w:val="00D377CC"/>
    <w:rsid w:val="00D447E1"/>
    <w:rsid w:val="00D55FB2"/>
    <w:rsid w:val="00D60682"/>
    <w:rsid w:val="00D61AB3"/>
    <w:rsid w:val="00D634C7"/>
    <w:rsid w:val="00D74D1D"/>
    <w:rsid w:val="00D80BAD"/>
    <w:rsid w:val="00D81F89"/>
    <w:rsid w:val="00D901FC"/>
    <w:rsid w:val="00DA420B"/>
    <w:rsid w:val="00DB64FF"/>
    <w:rsid w:val="00DD2026"/>
    <w:rsid w:val="00DE3BDB"/>
    <w:rsid w:val="00DE42A5"/>
    <w:rsid w:val="00DF1631"/>
    <w:rsid w:val="00E172C7"/>
    <w:rsid w:val="00E23C22"/>
    <w:rsid w:val="00E448BE"/>
    <w:rsid w:val="00E5508D"/>
    <w:rsid w:val="00E57F1A"/>
    <w:rsid w:val="00E63321"/>
    <w:rsid w:val="00E72718"/>
    <w:rsid w:val="00EB1F4A"/>
    <w:rsid w:val="00EB6C06"/>
    <w:rsid w:val="00ED066A"/>
    <w:rsid w:val="00EE15BA"/>
    <w:rsid w:val="00F05571"/>
    <w:rsid w:val="00F152E3"/>
    <w:rsid w:val="00F320BD"/>
    <w:rsid w:val="00F36852"/>
    <w:rsid w:val="00F43EE1"/>
    <w:rsid w:val="00F530FE"/>
    <w:rsid w:val="00F55A1C"/>
    <w:rsid w:val="00F711DB"/>
    <w:rsid w:val="00F7756C"/>
    <w:rsid w:val="00F86D45"/>
    <w:rsid w:val="00F97E67"/>
    <w:rsid w:val="00FB2100"/>
    <w:rsid w:val="00FD0063"/>
    <w:rsid w:val="00FD2CA6"/>
    <w:rsid w:val="00FD63C6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5A417"/>
  <w15:docId w15:val="{4A808C06-1D57-BF48-BF5F-A4ECE995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d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nadpisChar">
    <w:name w:val="Podnadpis Char"/>
    <w:basedOn w:val="Standardnpsmoodstavce"/>
    <w:link w:val="Podnadpis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925B-A565-462F-AD53-A5C14770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Čepová Gabriela</cp:lastModifiedBy>
  <cp:revision>2</cp:revision>
  <cp:lastPrinted>2019-03-22T09:08:00Z</cp:lastPrinted>
  <dcterms:created xsi:type="dcterms:W3CDTF">2022-11-21T13:15:00Z</dcterms:created>
  <dcterms:modified xsi:type="dcterms:W3CDTF">2022-11-21T13:15:00Z</dcterms:modified>
</cp:coreProperties>
</file>