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:rsidR="007835B6" w:rsidRPr="00D9451A" w:rsidRDefault="00686A15" w:rsidP="00374369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Registrační přírůstoměry 2022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2866"/>
        <w:gridCol w:w="595"/>
        <w:gridCol w:w="4239"/>
      </w:tblGrid>
      <w:tr w:rsidR="004C686C" w:rsidRPr="006F6BBE" w:rsidTr="009208E8">
        <w:trPr>
          <w:trHeight w:val="434"/>
        </w:trPr>
        <w:tc>
          <w:tcPr>
            <w:tcW w:w="1372" w:type="dxa"/>
            <w:vAlign w:val="center"/>
          </w:tcPr>
          <w:p w:rsidR="004C686C" w:rsidRPr="00954F5E" w:rsidRDefault="004C686C" w:rsidP="00F25A0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54F5E">
              <w:rPr>
                <w:rFonts w:ascii="Arial" w:hAnsi="Arial" w:cs="Arial"/>
                <w:sz w:val="22"/>
                <w:szCs w:val="22"/>
              </w:rPr>
              <w:t>Název</w:t>
            </w:r>
          </w:p>
        </w:tc>
        <w:tc>
          <w:tcPr>
            <w:tcW w:w="7700" w:type="dxa"/>
            <w:gridSpan w:val="3"/>
            <w:vAlign w:val="center"/>
          </w:tcPr>
          <w:p w:rsidR="004C686C" w:rsidRPr="00265DC9" w:rsidRDefault="00686A15" w:rsidP="00F25A0D">
            <w:pPr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 w:rsidRPr="00686A1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UNILOG, spol. s r.o.</w:t>
            </w:r>
          </w:p>
        </w:tc>
      </w:tr>
      <w:tr w:rsidR="004C686C" w:rsidRPr="006F6BBE" w:rsidTr="009208E8">
        <w:tc>
          <w:tcPr>
            <w:tcW w:w="1372" w:type="dxa"/>
            <w:vAlign w:val="center"/>
          </w:tcPr>
          <w:p w:rsidR="004C686C" w:rsidRPr="009208E8" w:rsidRDefault="00F0247A" w:rsidP="00F25A0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="004C686C" w:rsidRPr="009208E8">
              <w:rPr>
                <w:rFonts w:ascii="Arial" w:hAnsi="Arial" w:cs="Arial"/>
                <w:sz w:val="21"/>
                <w:szCs w:val="21"/>
              </w:rPr>
              <w:t>ídlem</w:t>
            </w:r>
          </w:p>
        </w:tc>
        <w:tc>
          <w:tcPr>
            <w:tcW w:w="7700" w:type="dxa"/>
            <w:gridSpan w:val="3"/>
            <w:vAlign w:val="center"/>
          </w:tcPr>
          <w:p w:rsidR="004C686C" w:rsidRPr="009208E8" w:rsidRDefault="00686A15" w:rsidP="00A01DCF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Brněnská 129/47, </w:t>
            </w:r>
            <w:proofErr w:type="gramStart"/>
            <w:r>
              <w:rPr>
                <w:rFonts w:ascii="Arial" w:hAnsi="Arial" w:cs="Arial"/>
                <w:bCs/>
                <w:sz w:val="21"/>
                <w:szCs w:val="21"/>
              </w:rPr>
              <w:t>664  02</w:t>
            </w:r>
            <w:proofErr w:type="gramEnd"/>
            <w:r>
              <w:rPr>
                <w:rFonts w:ascii="Arial" w:hAnsi="Arial" w:cs="Arial"/>
                <w:bCs/>
                <w:sz w:val="21"/>
                <w:szCs w:val="21"/>
              </w:rPr>
              <w:t xml:space="preserve"> Ochoz u Brna</w:t>
            </w:r>
          </w:p>
        </w:tc>
      </w:tr>
      <w:tr w:rsidR="004C686C" w:rsidRPr="006F6BBE" w:rsidTr="009208E8">
        <w:tc>
          <w:tcPr>
            <w:tcW w:w="1372" w:type="dxa"/>
            <w:vAlign w:val="center"/>
          </w:tcPr>
          <w:p w:rsidR="004C686C" w:rsidRPr="009208E8" w:rsidRDefault="004C686C" w:rsidP="00F25A0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208E8">
              <w:rPr>
                <w:rFonts w:ascii="Arial" w:hAnsi="Arial" w:cs="Arial"/>
                <w:sz w:val="21"/>
                <w:szCs w:val="21"/>
              </w:rPr>
              <w:t>IČ</w:t>
            </w:r>
            <w:r w:rsidR="00307CB8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2866" w:type="dxa"/>
            <w:vAlign w:val="center"/>
          </w:tcPr>
          <w:p w:rsidR="004C686C" w:rsidRPr="009208E8" w:rsidRDefault="00686A15" w:rsidP="00F25A0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</w:rPr>
              <w:t>60702346</w:t>
            </w:r>
          </w:p>
        </w:tc>
        <w:tc>
          <w:tcPr>
            <w:tcW w:w="595" w:type="dxa"/>
            <w:vAlign w:val="center"/>
          </w:tcPr>
          <w:p w:rsidR="004C686C" w:rsidRPr="009208E8" w:rsidRDefault="0040674F" w:rsidP="00F25A0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208E8">
              <w:rPr>
                <w:rFonts w:ascii="Arial" w:hAnsi="Arial" w:cs="Arial"/>
                <w:sz w:val="21"/>
                <w:szCs w:val="21"/>
              </w:rPr>
              <w:t>D</w:t>
            </w:r>
            <w:r w:rsidR="004C686C" w:rsidRPr="009208E8">
              <w:rPr>
                <w:rFonts w:ascii="Arial" w:hAnsi="Arial" w:cs="Arial"/>
                <w:sz w:val="21"/>
                <w:szCs w:val="21"/>
              </w:rPr>
              <w:t>IČ</w:t>
            </w:r>
          </w:p>
        </w:tc>
        <w:tc>
          <w:tcPr>
            <w:tcW w:w="4239" w:type="dxa"/>
            <w:vAlign w:val="center"/>
          </w:tcPr>
          <w:p w:rsidR="004C686C" w:rsidRPr="009208E8" w:rsidRDefault="009208E8" w:rsidP="00686A15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9208E8">
              <w:rPr>
                <w:rFonts w:ascii="Arial" w:hAnsi="Arial" w:cs="Arial"/>
                <w:sz w:val="21"/>
                <w:szCs w:val="21"/>
              </w:rPr>
              <w:t>CZ</w:t>
            </w:r>
            <w:r w:rsidR="00686A15">
              <w:rPr>
                <w:rFonts w:ascii="Arial" w:hAnsi="Arial" w:cs="Arial"/>
                <w:sz w:val="21"/>
                <w:szCs w:val="21"/>
              </w:rPr>
              <w:t>60702346</w:t>
            </w:r>
          </w:p>
        </w:tc>
      </w:tr>
      <w:tr w:rsidR="00167C70" w:rsidRPr="006F6BBE" w:rsidTr="009208E8">
        <w:tc>
          <w:tcPr>
            <w:tcW w:w="1372" w:type="dxa"/>
            <w:vAlign w:val="center"/>
          </w:tcPr>
          <w:p w:rsidR="00167C70" w:rsidRPr="009208E8" w:rsidRDefault="00167C70" w:rsidP="00F25A0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zapsaná v</w:t>
            </w:r>
          </w:p>
        </w:tc>
        <w:tc>
          <w:tcPr>
            <w:tcW w:w="2866" w:type="dxa"/>
            <w:vAlign w:val="center"/>
          </w:tcPr>
          <w:p w:rsidR="00167C70" w:rsidRDefault="00167C70" w:rsidP="00F25A0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obchodním rejstříku</w:t>
            </w:r>
          </w:p>
        </w:tc>
        <w:tc>
          <w:tcPr>
            <w:tcW w:w="595" w:type="dxa"/>
            <w:vAlign w:val="center"/>
          </w:tcPr>
          <w:p w:rsidR="00167C70" w:rsidRPr="009208E8" w:rsidRDefault="00167C70" w:rsidP="00F25A0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9" w:type="dxa"/>
            <w:vAlign w:val="center"/>
          </w:tcPr>
          <w:p w:rsidR="00167C70" w:rsidRPr="009208E8" w:rsidRDefault="00167C70" w:rsidP="00E94CAB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6829" w:rsidRPr="006F6BBE" w:rsidTr="009208E8">
        <w:tc>
          <w:tcPr>
            <w:tcW w:w="1372" w:type="dxa"/>
            <w:vAlign w:val="center"/>
          </w:tcPr>
          <w:p w:rsidR="00FE6829" w:rsidRPr="009208E8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208E8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700" w:type="dxa"/>
            <w:gridSpan w:val="3"/>
            <w:vAlign w:val="center"/>
          </w:tcPr>
          <w:p w:rsidR="00FE6829" w:rsidRPr="009208E8" w:rsidRDefault="00686A15" w:rsidP="00E94CA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Stanislavem Jankem</w:t>
            </w:r>
            <w:r w:rsidR="00307CB8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E94CAB">
              <w:rPr>
                <w:rFonts w:ascii="Arial" w:hAnsi="Arial" w:cs="Arial"/>
                <w:sz w:val="21"/>
                <w:szCs w:val="21"/>
              </w:rPr>
              <w:t>jednatelem</w:t>
            </w:r>
          </w:p>
        </w:tc>
      </w:tr>
    </w:tbl>
    <w:p w:rsidR="00FE6829" w:rsidRPr="006F6BBE" w:rsidRDefault="00951DCB" w:rsidP="00E837B7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</w:t>
      </w: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374369" w:rsidRDefault="00374369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:rsidTr="003B0B43">
        <w:trPr>
          <w:trHeight w:val="434"/>
        </w:trPr>
        <w:tc>
          <w:tcPr>
            <w:tcW w:w="1384" w:type="dxa"/>
            <w:vAlign w:val="center"/>
          </w:tcPr>
          <w:p w:rsidR="007835B6" w:rsidRPr="006F6BBE" w:rsidRDefault="00F0247A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Název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9208E8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9B449A" w:rsidP="00A01DC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proofErr w:type="gramStart"/>
            <w:r w:rsidR="00A01DCF">
              <w:rPr>
                <w:rFonts w:ascii="Arial" w:hAnsi="Arial" w:cs="Arial"/>
                <w:sz w:val="21"/>
                <w:szCs w:val="21"/>
              </w:rPr>
              <w:t>603  00</w:t>
            </w:r>
            <w:proofErr w:type="gramEnd"/>
            <w:r w:rsidR="00A01DCF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7835B6" w:rsidRPr="006F6BBE" w:rsidRDefault="009208E8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7835B6" w:rsidRPr="006F6BBE" w:rsidRDefault="009208E8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B449A" w:rsidRPr="006F6BBE" w:rsidTr="003B0B43">
        <w:tc>
          <w:tcPr>
            <w:tcW w:w="1384" w:type="dxa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9208E8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40674F" w:rsidRPr="00F16974">
              <w:rPr>
                <w:rFonts w:ascii="Arial" w:hAnsi="Arial" w:cs="Arial"/>
                <w:sz w:val="21"/>
                <w:szCs w:val="21"/>
              </w:rPr>
              <w:t>rof. RNDr. Ing. Michalem V. Mar</w:t>
            </w:r>
            <w:r>
              <w:rPr>
                <w:rFonts w:ascii="Arial" w:hAnsi="Arial" w:cs="Arial"/>
                <w:sz w:val="21"/>
                <w:szCs w:val="21"/>
              </w:rPr>
              <w:t>kem, Dr</w:t>
            </w:r>
            <w:r w:rsidR="002E1F2B">
              <w:rPr>
                <w:rFonts w:ascii="Arial" w:hAnsi="Arial" w:cs="Arial"/>
                <w:sz w:val="21"/>
                <w:szCs w:val="21"/>
              </w:rPr>
              <w:t>Sc., dr. h. c., ředitelem</w:t>
            </w:r>
          </w:p>
        </w:tc>
      </w:tr>
    </w:tbl>
    <w:p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:rsidR="0005326E" w:rsidRPr="006F6BBE" w:rsidRDefault="0005326E" w:rsidP="00E837B7">
      <w:pPr>
        <w:rPr>
          <w:rFonts w:cs="Arial"/>
          <w:sz w:val="21"/>
          <w:szCs w:val="21"/>
        </w:rPr>
      </w:pPr>
    </w:p>
    <w:p w:rsidR="0090102A" w:rsidRPr="000A1AFD" w:rsidRDefault="0005326E" w:rsidP="000A1AFD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0A1AFD">
        <w:rPr>
          <w:rFonts w:cs="Arial"/>
          <w:b/>
          <w:smallCaps/>
          <w:spacing w:val="32"/>
          <w:sz w:val="21"/>
          <w:szCs w:val="21"/>
        </w:rPr>
        <w:t>ředmět smlouvy</w:t>
      </w:r>
    </w:p>
    <w:p w:rsidR="008E31F1" w:rsidRPr="00E647F5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 xml:space="preserve">a </w:t>
      </w:r>
      <w:r w:rsidRPr="00E647F5">
        <w:rPr>
          <w:rFonts w:cs="Arial"/>
          <w:sz w:val="21"/>
          <w:szCs w:val="21"/>
        </w:rPr>
        <w:t>zaplatí prodávajícímu kupní cenu.</w:t>
      </w:r>
    </w:p>
    <w:p w:rsidR="00382D22" w:rsidRDefault="00382D22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647F5">
        <w:rPr>
          <w:rFonts w:cs="Arial"/>
          <w:sz w:val="21"/>
          <w:szCs w:val="21"/>
        </w:rPr>
        <w:t>Prodávající se rovněž zavazuje odevzdat kupujícímu doklady, které se k</w:t>
      </w:r>
      <w:r w:rsidR="00FC4953" w:rsidRPr="00E647F5">
        <w:rPr>
          <w:rFonts w:cs="Arial"/>
          <w:sz w:val="21"/>
          <w:szCs w:val="21"/>
        </w:rPr>
        <w:t xml:space="preserve"> věci </w:t>
      </w:r>
      <w:r w:rsidR="007C1DB1" w:rsidRPr="00E647F5">
        <w:rPr>
          <w:rFonts w:cs="Arial"/>
          <w:sz w:val="21"/>
          <w:szCs w:val="21"/>
        </w:rPr>
        <w:t>vztahují</w:t>
      </w:r>
      <w:r w:rsidR="00E647F5" w:rsidRPr="00E647F5">
        <w:rPr>
          <w:rFonts w:cs="Arial"/>
          <w:sz w:val="21"/>
          <w:szCs w:val="21"/>
        </w:rPr>
        <w:t>.</w:t>
      </w:r>
    </w:p>
    <w:p w:rsidR="002A2A3B" w:rsidRPr="00E647F5" w:rsidRDefault="002A2A3B" w:rsidP="002A2A3B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:rsidR="00B51CC0" w:rsidRPr="00D9451A" w:rsidRDefault="00307CB8" w:rsidP="00686A1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Předmětem koupě j</w:t>
      </w:r>
      <w:r w:rsidR="000A1AFD">
        <w:rPr>
          <w:rFonts w:cs="Arial"/>
          <w:sz w:val="21"/>
          <w:szCs w:val="21"/>
        </w:rPr>
        <w:t>e</w:t>
      </w:r>
      <w:r w:rsidR="00686A15">
        <w:rPr>
          <w:rFonts w:cs="Arial"/>
          <w:sz w:val="21"/>
          <w:szCs w:val="21"/>
        </w:rPr>
        <w:t xml:space="preserve"> registrační přírůstoměr pro velké kmeny DRL26C (16 ks).</w:t>
      </w:r>
    </w:p>
    <w:p w:rsidR="00DE5A99" w:rsidRPr="000D7A18" w:rsidRDefault="00DE5A99" w:rsidP="00C12B8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D7A18">
        <w:rPr>
          <w:rFonts w:cs="Arial"/>
          <w:sz w:val="21"/>
          <w:szCs w:val="21"/>
        </w:rPr>
        <w:t xml:space="preserve">Předmět koupě bude </w:t>
      </w:r>
      <w:r w:rsidR="002F5DC3" w:rsidRPr="000D7A18">
        <w:rPr>
          <w:rFonts w:cs="Arial"/>
          <w:sz w:val="21"/>
          <w:szCs w:val="21"/>
        </w:rPr>
        <w:t xml:space="preserve">odevzdán v </w:t>
      </w:r>
      <w:r w:rsidR="00DF60E3" w:rsidRPr="000D7A18">
        <w:rPr>
          <w:rFonts w:cs="Arial"/>
          <w:sz w:val="21"/>
          <w:szCs w:val="21"/>
        </w:rPr>
        <w:t>souladu s následujícími po</w:t>
      </w:r>
      <w:r w:rsidR="00666FD0">
        <w:rPr>
          <w:rFonts w:cs="Arial"/>
          <w:sz w:val="21"/>
          <w:szCs w:val="21"/>
        </w:rPr>
        <w:t>d</w:t>
      </w:r>
      <w:r w:rsidR="00DF60E3" w:rsidRPr="000D7A18">
        <w:rPr>
          <w:rFonts w:cs="Arial"/>
          <w:sz w:val="21"/>
          <w:szCs w:val="21"/>
        </w:rPr>
        <w:t>klady: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Touto smlouvou.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:rsidR="002F5DC3" w:rsidRPr="00E647F5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Certifikáty a </w:t>
      </w:r>
      <w:r w:rsidRPr="00E647F5">
        <w:rPr>
          <w:rFonts w:cs="Arial"/>
          <w:sz w:val="21"/>
          <w:szCs w:val="21"/>
        </w:rPr>
        <w:t>prohlášení o shodě použitých materiálů a výrobků.</w:t>
      </w:r>
    </w:p>
    <w:p w:rsidR="002F5DC3" w:rsidRPr="00E647F5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E647F5">
        <w:rPr>
          <w:rFonts w:cs="Arial"/>
          <w:sz w:val="21"/>
          <w:szCs w:val="21"/>
        </w:rPr>
        <w:t>Podrobné návody nebo příručky či manuály k použití předmětu koupě.</w:t>
      </w:r>
    </w:p>
    <w:p w:rsidR="002F5DC3" w:rsidRPr="006F6BBE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E647F5">
        <w:rPr>
          <w:rFonts w:cs="Arial"/>
          <w:sz w:val="21"/>
          <w:szCs w:val="21"/>
        </w:rPr>
        <w:t>Doklady budou vyhotoveny v českém nebo anglickém</w:t>
      </w:r>
      <w:r w:rsidR="00792B2A" w:rsidRPr="00E647F5">
        <w:rPr>
          <w:rFonts w:cs="Arial"/>
          <w:sz w:val="21"/>
          <w:szCs w:val="21"/>
        </w:rPr>
        <w:t xml:space="preserve"> jazy</w:t>
      </w:r>
      <w:r w:rsidR="00792B2A">
        <w:rPr>
          <w:rFonts w:cs="Arial"/>
          <w:sz w:val="21"/>
          <w:szCs w:val="21"/>
        </w:rPr>
        <w:t>ce</w:t>
      </w:r>
      <w:r w:rsidRPr="006F6BBE">
        <w:rPr>
          <w:rFonts w:cs="Arial"/>
          <w:sz w:val="21"/>
          <w:szCs w:val="21"/>
        </w:rPr>
        <w:t>.</w:t>
      </w:r>
    </w:p>
    <w:p w:rsidR="0090102A" w:rsidRPr="006F6BBE" w:rsidRDefault="0090102A" w:rsidP="00DE5A99">
      <w:pPr>
        <w:rPr>
          <w:rFonts w:cs="Arial"/>
          <w:sz w:val="21"/>
          <w:szCs w:val="21"/>
        </w:rPr>
      </w:pPr>
    </w:p>
    <w:p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E647F5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nejpozději </w:t>
      </w:r>
      <w:r w:rsidRPr="009208E8">
        <w:rPr>
          <w:rFonts w:cs="Arial"/>
          <w:b/>
          <w:sz w:val="21"/>
          <w:szCs w:val="21"/>
        </w:rPr>
        <w:t>do</w:t>
      </w:r>
      <w:r w:rsidR="009208E8" w:rsidRPr="009208E8">
        <w:rPr>
          <w:rFonts w:cs="Arial"/>
          <w:b/>
          <w:sz w:val="21"/>
          <w:szCs w:val="21"/>
        </w:rPr>
        <w:t xml:space="preserve"> </w:t>
      </w:r>
      <w:r w:rsidR="00686A15">
        <w:rPr>
          <w:rFonts w:cs="Arial"/>
          <w:b/>
          <w:sz w:val="21"/>
          <w:szCs w:val="21"/>
        </w:rPr>
        <w:t>4</w:t>
      </w:r>
      <w:r w:rsidR="00D9451A">
        <w:rPr>
          <w:rFonts w:cs="Arial"/>
          <w:b/>
          <w:sz w:val="21"/>
          <w:szCs w:val="21"/>
        </w:rPr>
        <w:t xml:space="preserve"> týdnů od podpisu smlouvy</w:t>
      </w:r>
      <w:r w:rsidR="000A1AFD">
        <w:rPr>
          <w:rFonts w:cs="Arial"/>
          <w:b/>
          <w:sz w:val="21"/>
          <w:szCs w:val="21"/>
        </w:rPr>
        <w:t>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9208E8">
        <w:rPr>
          <w:rFonts w:cs="Arial"/>
          <w:sz w:val="21"/>
          <w:szCs w:val="21"/>
        </w:rPr>
        <w:t>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="00017E66">
        <w:rPr>
          <w:rFonts w:cs="Arial"/>
          <w:sz w:val="21"/>
          <w:szCs w:val="21"/>
        </w:rPr>
        <w:t>v sídle</w:t>
      </w:r>
      <w:r w:rsidRPr="006F6BBE">
        <w:rPr>
          <w:rFonts w:cs="Arial"/>
          <w:sz w:val="21"/>
          <w:szCs w:val="21"/>
        </w:rPr>
        <w:t xml:space="preserve"> kupujícího, na adresu </w:t>
      </w:r>
      <w:r w:rsidR="00017E66">
        <w:rPr>
          <w:rFonts w:cs="Arial"/>
          <w:b/>
          <w:sz w:val="21"/>
          <w:szCs w:val="21"/>
        </w:rPr>
        <w:t>Bělidla 986/</w:t>
      </w:r>
      <w:proofErr w:type="gramStart"/>
      <w:r w:rsidR="00017E66">
        <w:rPr>
          <w:rFonts w:cs="Arial"/>
          <w:b/>
          <w:sz w:val="21"/>
          <w:szCs w:val="21"/>
        </w:rPr>
        <w:t>4a</w:t>
      </w:r>
      <w:proofErr w:type="gramEnd"/>
      <w:r w:rsidR="00017E66">
        <w:rPr>
          <w:rFonts w:cs="Arial"/>
          <w:b/>
          <w:sz w:val="21"/>
          <w:szCs w:val="21"/>
        </w:rPr>
        <w:t>, 603 00 Brno</w:t>
      </w:r>
      <w:r w:rsidR="00AA242A">
        <w:rPr>
          <w:rFonts w:cs="Arial"/>
          <w:b/>
          <w:sz w:val="21"/>
          <w:szCs w:val="21"/>
        </w:rPr>
        <w:t>.</w:t>
      </w:r>
    </w:p>
    <w:p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647F5">
        <w:rPr>
          <w:rFonts w:cs="Arial"/>
          <w:sz w:val="21"/>
          <w:szCs w:val="21"/>
        </w:rPr>
        <w:t>N</w:t>
      </w:r>
      <w:r w:rsidR="00ED5992" w:rsidRPr="00E647F5">
        <w:rPr>
          <w:rFonts w:cs="Arial"/>
          <w:sz w:val="21"/>
          <w:szCs w:val="21"/>
        </w:rPr>
        <w:t>ejpozději do 5 pracovních dnů ode dne odevzdání předmětu koupě</w:t>
      </w:r>
      <w:r w:rsidR="0010510A" w:rsidRPr="00E647F5">
        <w:rPr>
          <w:rFonts w:cs="Arial"/>
          <w:sz w:val="21"/>
          <w:szCs w:val="21"/>
        </w:rPr>
        <w:t xml:space="preserve"> </w:t>
      </w:r>
      <w:r w:rsidRPr="00E647F5">
        <w:rPr>
          <w:rFonts w:cs="Arial"/>
          <w:sz w:val="21"/>
          <w:szCs w:val="21"/>
        </w:rPr>
        <w:t>jej kupují</w:t>
      </w:r>
      <w:r w:rsidRPr="006F6BBE">
        <w:rPr>
          <w:rFonts w:cs="Arial"/>
          <w:sz w:val="21"/>
          <w:szCs w:val="21"/>
        </w:rPr>
        <w:t xml:space="preserve">cí prohlédne </w:t>
      </w:r>
      <w:r w:rsidR="0010510A" w:rsidRPr="006F6BBE">
        <w:rPr>
          <w:rFonts w:cs="Arial"/>
          <w:sz w:val="21"/>
          <w:szCs w:val="21"/>
        </w:rPr>
        <w:t>a přesvědčí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:rsidR="00B608FB" w:rsidRPr="006F6BBE" w:rsidRDefault="00B5522F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:rsidR="00F9199E" w:rsidRPr="006F6BBE" w:rsidRDefault="00F9199E" w:rsidP="00DE5A99">
      <w:pPr>
        <w:ind w:left="0" w:firstLine="0"/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:rsidR="00DE5A99" w:rsidRDefault="00536841" w:rsidP="00086AC9">
      <w:pPr>
        <w:pStyle w:val="Odstavecseseznamem"/>
        <w:numPr>
          <w:ilvl w:val="1"/>
          <w:numId w:val="11"/>
        </w:numPr>
        <w:contextualSpacing w:val="0"/>
        <w:jc w:val="left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ujednána cena za plnění této smlouvy:</w:t>
      </w:r>
    </w:p>
    <w:tbl>
      <w:tblPr>
        <w:tblStyle w:val="Mkatabulky"/>
        <w:tblW w:w="9216" w:type="dxa"/>
        <w:tblInd w:w="425" w:type="dxa"/>
        <w:tblLook w:val="04A0" w:firstRow="1" w:lastRow="0" w:firstColumn="1" w:lastColumn="0" w:noHBand="0" w:noVBand="1"/>
      </w:tblPr>
      <w:tblGrid>
        <w:gridCol w:w="4106"/>
        <w:gridCol w:w="1134"/>
        <w:gridCol w:w="1933"/>
        <w:gridCol w:w="41"/>
        <w:gridCol w:w="2002"/>
      </w:tblGrid>
      <w:tr w:rsidR="000A1AFD" w:rsidRPr="006F6BBE" w:rsidTr="002E6C44">
        <w:tc>
          <w:tcPr>
            <w:tcW w:w="4106" w:type="dxa"/>
          </w:tcPr>
          <w:p w:rsidR="000A1AFD" w:rsidRPr="006F6BBE" w:rsidRDefault="000A1AFD" w:rsidP="002E6C44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1134" w:type="dxa"/>
          </w:tcPr>
          <w:p w:rsidR="000A1AFD" w:rsidRPr="006F6BBE" w:rsidRDefault="000A1AFD" w:rsidP="002E6C44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Počet</w:t>
            </w:r>
          </w:p>
        </w:tc>
        <w:tc>
          <w:tcPr>
            <w:tcW w:w="1933" w:type="dxa"/>
          </w:tcPr>
          <w:p w:rsidR="000A1AFD" w:rsidRPr="00BE523C" w:rsidRDefault="000A1AFD" w:rsidP="002E6C44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za kus</w:t>
            </w:r>
            <w:r>
              <w:rPr>
                <w:rFonts w:ascii="Arial" w:hAnsi="Arial" w:cs="Arial"/>
                <w:sz w:val="21"/>
                <w:szCs w:val="21"/>
              </w:rPr>
              <w:t xml:space="preserve"> bez DPH </w:t>
            </w:r>
          </w:p>
        </w:tc>
        <w:tc>
          <w:tcPr>
            <w:tcW w:w="2043" w:type="dxa"/>
            <w:gridSpan w:val="2"/>
          </w:tcPr>
          <w:p w:rsidR="000A1AFD" w:rsidRPr="006F6BBE" w:rsidRDefault="000A1AFD" w:rsidP="002E6C44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celkem</w:t>
            </w:r>
            <w:r>
              <w:rPr>
                <w:rFonts w:ascii="Arial" w:hAnsi="Arial" w:cs="Arial"/>
                <w:sz w:val="21"/>
                <w:szCs w:val="21"/>
              </w:rPr>
              <w:t xml:space="preserve"> bez DPH</w:t>
            </w:r>
          </w:p>
        </w:tc>
      </w:tr>
      <w:tr w:rsidR="000A1AFD" w:rsidRPr="00083913" w:rsidTr="002E6C44">
        <w:trPr>
          <w:trHeight w:val="255"/>
        </w:trPr>
        <w:tc>
          <w:tcPr>
            <w:tcW w:w="4106" w:type="dxa"/>
            <w:noWrap/>
          </w:tcPr>
          <w:p w:rsidR="000A1AFD" w:rsidRPr="00167C70" w:rsidRDefault="00686A15" w:rsidP="00D9451A">
            <w:pPr>
              <w:pStyle w:val="Odstavecseseznamem"/>
              <w:numPr>
                <w:ilvl w:val="0"/>
                <w:numId w:val="20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Registrační přírůstoměr pro velké kmeny DRL26C</w:t>
            </w:r>
          </w:p>
        </w:tc>
        <w:tc>
          <w:tcPr>
            <w:tcW w:w="1134" w:type="dxa"/>
            <w:noWrap/>
          </w:tcPr>
          <w:p w:rsidR="000A1AFD" w:rsidRPr="00167C70" w:rsidRDefault="00686A15" w:rsidP="002E6C44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  <w:r w:rsidR="000A1AFD" w:rsidRPr="00167C70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933" w:type="dxa"/>
            <w:noWrap/>
          </w:tcPr>
          <w:p w:rsidR="000A1AFD" w:rsidRPr="00167C70" w:rsidRDefault="00686A15" w:rsidP="00686A1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8.775,-</w:t>
            </w:r>
          </w:p>
        </w:tc>
        <w:tc>
          <w:tcPr>
            <w:tcW w:w="2043" w:type="dxa"/>
            <w:gridSpan w:val="2"/>
            <w:noWrap/>
          </w:tcPr>
          <w:p w:rsidR="00D9451A" w:rsidRPr="00167C70" w:rsidRDefault="00686A15" w:rsidP="00D9451A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140.400,-</w:t>
            </w:r>
          </w:p>
        </w:tc>
      </w:tr>
      <w:tr w:rsidR="000A1AFD" w:rsidRPr="006F6BBE" w:rsidTr="002E6C44">
        <w:tc>
          <w:tcPr>
            <w:tcW w:w="7214" w:type="dxa"/>
            <w:gridSpan w:val="4"/>
            <w:tcBorders>
              <w:right w:val="nil"/>
            </w:tcBorders>
          </w:tcPr>
          <w:p w:rsidR="000A1AFD" w:rsidRPr="00167C70" w:rsidRDefault="000A1AFD" w:rsidP="002E6C44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167C70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2002" w:type="dxa"/>
            <w:tcBorders>
              <w:left w:val="nil"/>
            </w:tcBorders>
          </w:tcPr>
          <w:p w:rsidR="000A1AFD" w:rsidRPr="00167C70" w:rsidRDefault="00686A15" w:rsidP="002E6C44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140.400</w:t>
            </w:r>
            <w:r w:rsidR="000A1AFD" w:rsidRPr="00167C70">
              <w:rPr>
                <w:rFonts w:ascii="Arial" w:hAnsi="Arial" w:cs="Arial"/>
                <w:b/>
                <w:sz w:val="21"/>
                <w:szCs w:val="21"/>
              </w:rPr>
              <w:t xml:space="preserve"> Kč</w:t>
            </w:r>
          </w:p>
        </w:tc>
      </w:tr>
    </w:tbl>
    <w:p w:rsidR="000A1AFD" w:rsidRPr="000A1AFD" w:rsidRDefault="000A1AFD" w:rsidP="000A1AFD">
      <w:pPr>
        <w:ind w:left="0" w:firstLine="0"/>
        <w:rPr>
          <w:rFonts w:cs="Arial"/>
          <w:sz w:val="21"/>
          <w:szCs w:val="21"/>
        </w:rPr>
      </w:pPr>
    </w:p>
    <w:p w:rsidR="000A1AFD" w:rsidRPr="000A1AFD" w:rsidRDefault="000A1AFD" w:rsidP="000A1A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t>Cena je sjednána na základě jednotkových cen, jako součet oceněných položek.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:rsidR="00DE5A99" w:rsidRPr="006F6BBE" w:rsidRDefault="00686A1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:rsidR="0090102A" w:rsidRPr="006F6BBE" w:rsidRDefault="0090102A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:rsidR="0013069C" w:rsidRPr="006F6BBE" w:rsidRDefault="0013069C" w:rsidP="0013069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koupě bude uhrazena na základě jediné faktury. Přílohou faktury bude kopie potvrzení převzetí předmětu koupě. </w:t>
      </w:r>
    </w:p>
    <w:p w:rsidR="0013069C" w:rsidRDefault="0013069C" w:rsidP="0013069C">
      <w:pPr>
        <w:pStyle w:val="Odstavecseseznamem"/>
        <w:numPr>
          <w:ilvl w:val="1"/>
          <w:numId w:val="11"/>
        </w:numPr>
        <w:spacing w:after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Veškeré faktury budou mít náležitosti daňového dokladu</w:t>
      </w:r>
      <w:r w:rsidR="002A2A3B">
        <w:rPr>
          <w:rFonts w:cs="Arial"/>
          <w:sz w:val="21"/>
          <w:szCs w:val="21"/>
        </w:rPr>
        <w:t>.</w:t>
      </w:r>
    </w:p>
    <w:p w:rsidR="00446F04" w:rsidRDefault="00446F04" w:rsidP="00446F0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 xml:space="preserve">DPH dle § </w:t>
      </w:r>
      <w:proofErr w:type="gramStart"/>
      <w:r>
        <w:rPr>
          <w:rFonts w:cs="Arial"/>
          <w:sz w:val="21"/>
          <w:szCs w:val="21"/>
        </w:rPr>
        <w:t>160a</w:t>
      </w:r>
      <w:proofErr w:type="gramEnd"/>
      <w:r>
        <w:rPr>
          <w:rFonts w:cs="Arial"/>
          <w:sz w:val="21"/>
          <w:szCs w:val="21"/>
        </w:rPr>
        <w:t xml:space="preserve">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 xml:space="preserve">o tom, že bylo proti němu zahájeno řízení podle § </w:t>
      </w:r>
      <w:proofErr w:type="gramStart"/>
      <w:r w:rsidRPr="006659ED">
        <w:rPr>
          <w:rFonts w:cs="Arial"/>
          <w:sz w:val="21"/>
          <w:szCs w:val="21"/>
        </w:rPr>
        <w:t>106a</w:t>
      </w:r>
      <w:proofErr w:type="gramEnd"/>
      <w:r w:rsidRPr="006659ED">
        <w:rPr>
          <w:rFonts w:cs="Arial"/>
          <w:sz w:val="21"/>
          <w:szCs w:val="21"/>
        </w:rPr>
        <w:t xml:space="preserve"> zákona o DPH.</w:t>
      </w:r>
    </w:p>
    <w:p w:rsidR="00446F04" w:rsidRDefault="00446F04" w:rsidP="00446F0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 xml:space="preserve">Kupující uhradí DPH na účet příslušného správce daně v následujících případech: </w:t>
      </w:r>
    </w:p>
    <w:p w:rsidR="00446F04" w:rsidRDefault="00446F04" w:rsidP="00446F04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:rsidR="00446F04" w:rsidRDefault="00446F04" w:rsidP="00446F04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:rsidR="00446F04" w:rsidRPr="00446F04" w:rsidRDefault="00446F04" w:rsidP="00446F04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:rsidR="0013069C" w:rsidRPr="006F6BBE" w:rsidRDefault="0013069C" w:rsidP="0013069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:rsidR="0057367C" w:rsidRPr="006F6BBE" w:rsidRDefault="006D62A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:rsidR="00F9199E" w:rsidRPr="006F6BBE" w:rsidRDefault="00F9199E" w:rsidP="00DE5A99">
      <w:pPr>
        <w:rPr>
          <w:rFonts w:cs="Arial"/>
          <w:sz w:val="21"/>
          <w:szCs w:val="21"/>
        </w:rPr>
      </w:pPr>
    </w:p>
    <w:p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dobu </w:t>
      </w:r>
      <w:r w:rsidR="0040292D">
        <w:rPr>
          <w:rFonts w:cs="Arial"/>
          <w:b/>
          <w:sz w:val="21"/>
          <w:szCs w:val="21"/>
        </w:rPr>
        <w:t>24</w:t>
      </w:r>
      <w:r w:rsidRPr="006F6BBE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:rsidR="00773026" w:rsidRDefault="00AF7BFD" w:rsidP="00167C7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E647F5">
        <w:rPr>
          <w:rFonts w:cs="Arial"/>
          <w:b/>
          <w:sz w:val="21"/>
          <w:szCs w:val="21"/>
        </w:rPr>
        <w:t xml:space="preserve">do </w:t>
      </w:r>
      <w:r w:rsidR="007C1DB1" w:rsidRPr="00E647F5">
        <w:rPr>
          <w:rFonts w:cs="Arial"/>
          <w:b/>
          <w:sz w:val="21"/>
          <w:szCs w:val="21"/>
        </w:rPr>
        <w:t>2</w:t>
      </w:r>
      <w:r w:rsidRPr="00E647F5">
        <w:rPr>
          <w:rFonts w:cs="Arial"/>
          <w:b/>
          <w:sz w:val="21"/>
          <w:szCs w:val="21"/>
        </w:rPr>
        <w:t xml:space="preserve">0 </w:t>
      </w:r>
      <w:r w:rsidR="00DD4560" w:rsidRPr="00E647F5">
        <w:rPr>
          <w:rFonts w:cs="Arial"/>
          <w:b/>
          <w:sz w:val="21"/>
          <w:szCs w:val="21"/>
        </w:rPr>
        <w:t xml:space="preserve">pracovních </w:t>
      </w:r>
      <w:r w:rsidRPr="00E647F5">
        <w:rPr>
          <w:rFonts w:cs="Arial"/>
          <w:b/>
          <w:sz w:val="21"/>
          <w:szCs w:val="21"/>
        </w:rPr>
        <w:t>dnů od v</w:t>
      </w:r>
      <w:r w:rsidRPr="006F6BBE">
        <w:rPr>
          <w:rFonts w:cs="Arial"/>
          <w:b/>
          <w:sz w:val="21"/>
          <w:szCs w:val="21"/>
        </w:rPr>
        <w:t>ytknutí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:rsidR="00116B85" w:rsidRDefault="00116B85" w:rsidP="00116B85">
      <w:pPr>
        <w:ind w:left="0" w:firstLine="0"/>
        <w:rPr>
          <w:rFonts w:cs="Arial"/>
          <w:sz w:val="21"/>
          <w:szCs w:val="21"/>
        </w:rPr>
      </w:pPr>
    </w:p>
    <w:p w:rsidR="00116B85" w:rsidRDefault="00116B85" w:rsidP="00116B85">
      <w:pPr>
        <w:ind w:left="0" w:firstLine="0"/>
        <w:rPr>
          <w:rFonts w:cs="Arial"/>
          <w:sz w:val="21"/>
          <w:szCs w:val="21"/>
        </w:rPr>
      </w:pPr>
    </w:p>
    <w:p w:rsidR="00116B85" w:rsidRPr="00116B85" w:rsidRDefault="00116B85" w:rsidP="00116B85">
      <w:pPr>
        <w:ind w:left="0" w:firstLine="0"/>
        <w:rPr>
          <w:rFonts w:cs="Arial"/>
          <w:sz w:val="21"/>
          <w:szCs w:val="21"/>
        </w:rPr>
      </w:pPr>
    </w:p>
    <w:p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:rsidR="006F29AC" w:rsidRPr="006F6BBE" w:rsidRDefault="006F29A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Pr="006F6BBE">
        <w:rPr>
          <w:rFonts w:cs="Arial"/>
          <w:b/>
          <w:sz w:val="21"/>
          <w:szCs w:val="21"/>
        </w:rPr>
        <w:t>úrok z prodlení</w:t>
      </w:r>
      <w:r w:rsidRPr="006F6BBE">
        <w:rPr>
          <w:rFonts w:cs="Arial"/>
          <w:sz w:val="21"/>
          <w:szCs w:val="21"/>
        </w:rPr>
        <w:t xml:space="preserve"> ve výši </w:t>
      </w:r>
      <w:r w:rsidRPr="006F6BBE">
        <w:rPr>
          <w:rFonts w:cs="Arial"/>
          <w:b/>
          <w:sz w:val="21"/>
          <w:szCs w:val="21"/>
        </w:rPr>
        <w:t>0,025 % z dlužné částky denně</w:t>
      </w:r>
      <w:r w:rsidRPr="006F6BBE">
        <w:rPr>
          <w:rFonts w:cs="Arial"/>
          <w:sz w:val="21"/>
          <w:szCs w:val="21"/>
        </w:rPr>
        <w:t>.</w:t>
      </w:r>
    </w:p>
    <w:p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686A15">
        <w:rPr>
          <w:rFonts w:cs="Arial"/>
          <w:b/>
          <w:sz w:val="21"/>
          <w:szCs w:val="21"/>
        </w:rPr>
        <w:t>3</w:t>
      </w:r>
      <w:r w:rsidR="00086AC9">
        <w:rPr>
          <w:rFonts w:cs="Arial"/>
          <w:b/>
          <w:sz w:val="21"/>
          <w:szCs w:val="21"/>
        </w:rPr>
        <w:t>0</w:t>
      </w:r>
      <w:r w:rsidR="008D6759">
        <w:rPr>
          <w:rFonts w:cs="Arial"/>
          <w:b/>
          <w:sz w:val="21"/>
          <w:szCs w:val="21"/>
        </w:rPr>
        <w:t>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773026" w:rsidRPr="006F6BBE">
        <w:rPr>
          <w:rFonts w:cs="Arial"/>
          <w:sz w:val="21"/>
          <w:szCs w:val="21"/>
        </w:rPr>
        <w:t xml:space="preserve"> </w:t>
      </w:r>
      <w:r w:rsidR="004218BE" w:rsidRPr="006F6BBE">
        <w:rPr>
          <w:rFonts w:cs="Arial"/>
          <w:sz w:val="21"/>
          <w:szCs w:val="21"/>
        </w:rPr>
        <w:t xml:space="preserve">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:rsidR="007D768E" w:rsidRPr="000128C4" w:rsidRDefault="004218BE" w:rsidP="000128C4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:rsidR="000A1AFD" w:rsidRPr="000A1AFD" w:rsidRDefault="000A1AFD" w:rsidP="000A1AFD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lastRenderedPageBreak/>
        <w:t>Tato smluvní pokuta nebude uplatňována po dobu zásahu vyšší moci, např. po dobu trvání globální pandemické situace.</w:t>
      </w:r>
    </w:p>
    <w:p w:rsidR="00446F04" w:rsidRPr="00446F04" w:rsidRDefault="00446F04" w:rsidP="00446F0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 xml:space="preserve">bylo proti němu zahájeno řízení podle § </w:t>
      </w:r>
      <w:proofErr w:type="gramStart"/>
      <w:r w:rsidRPr="00806BB0">
        <w:rPr>
          <w:rFonts w:cs="Arial"/>
          <w:sz w:val="21"/>
          <w:szCs w:val="21"/>
        </w:rPr>
        <w:t>106a</w:t>
      </w:r>
      <w:proofErr w:type="gramEnd"/>
      <w:r w:rsidRPr="00806BB0">
        <w:rPr>
          <w:rFonts w:cs="Arial"/>
          <w:sz w:val="21"/>
          <w:szCs w:val="21"/>
        </w:rPr>
        <w:t xml:space="preserve"> zákona o DPH</w:t>
      </w:r>
      <w:r>
        <w:rPr>
          <w:rFonts w:cs="Arial"/>
          <w:sz w:val="21"/>
          <w:szCs w:val="21"/>
        </w:rPr>
        <w:t>.</w:t>
      </w:r>
    </w:p>
    <w:p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6F6BBE">
        <w:rPr>
          <w:rFonts w:cs="Arial"/>
          <w:sz w:val="21"/>
          <w:szCs w:val="21"/>
        </w:rPr>
        <w:t>přiměřenou</w:t>
      </w:r>
      <w:proofErr w:type="gramEnd"/>
      <w:r w:rsidRPr="006F6BBE">
        <w:rPr>
          <w:rFonts w:cs="Arial"/>
          <w:sz w:val="21"/>
          <w:szCs w:val="21"/>
        </w:rPr>
        <w:t xml:space="preserve"> a to bez jakéhokoliv dalšího omezení.</w:t>
      </w:r>
    </w:p>
    <w:p w:rsidR="00F9199E" w:rsidRPr="006F6BBE" w:rsidRDefault="00F9199E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:rsidR="001F0E52" w:rsidRPr="002E1F2B" w:rsidRDefault="00332790" w:rsidP="002E1F2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:rsidR="001F0E52" w:rsidRPr="006F6BBE" w:rsidRDefault="001F0E52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Zástupcem kupujícího je</w:t>
      </w:r>
      <w:r w:rsidR="00086AC9">
        <w:rPr>
          <w:rFonts w:cs="Arial"/>
          <w:sz w:val="21"/>
          <w:szCs w:val="21"/>
        </w:rPr>
        <w:t xml:space="preserve"> </w:t>
      </w:r>
      <w:proofErr w:type="spellStart"/>
      <w:r w:rsidR="00CA636F">
        <w:rPr>
          <w:rFonts w:cs="Arial"/>
          <w:sz w:val="21"/>
          <w:szCs w:val="21"/>
        </w:rPr>
        <w:t>xxxxxxxxxxxxxxxxxx</w:t>
      </w:r>
      <w:proofErr w:type="spellEnd"/>
      <w:r w:rsidR="00E647F5">
        <w:rPr>
          <w:rFonts w:cs="Arial"/>
          <w:sz w:val="21"/>
          <w:szCs w:val="21"/>
        </w:rPr>
        <w:t xml:space="preserve">. </w:t>
      </w:r>
      <w:r w:rsidRPr="006F6BBE">
        <w:rPr>
          <w:rFonts w:cs="Arial"/>
          <w:sz w:val="21"/>
          <w:szCs w:val="21"/>
        </w:rPr>
        <w:t xml:space="preserve">Tento zástupce kupujícího může za kupujícího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:rsidR="00F9199E" w:rsidRDefault="00B608FB" w:rsidP="00167C7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 w:rsidR="00CA636F">
        <w:rPr>
          <w:rFonts w:cs="Arial"/>
          <w:sz w:val="21"/>
          <w:szCs w:val="21"/>
        </w:rPr>
        <w:t>xxxxxxxxxxxxxxxxxx</w:t>
      </w:r>
      <w:bookmarkStart w:id="0" w:name="_GoBack"/>
      <w:bookmarkEnd w:id="0"/>
      <w:r w:rsidR="00307CB8">
        <w:rPr>
          <w:rFonts w:cs="Arial"/>
          <w:sz w:val="21"/>
          <w:szCs w:val="21"/>
        </w:rPr>
        <w:t>.</w:t>
      </w:r>
      <w:r w:rsidRPr="006F6BBE">
        <w:rPr>
          <w:rFonts w:cs="Arial"/>
          <w:sz w:val="21"/>
          <w:szCs w:val="21"/>
        </w:rPr>
        <w:t xml:space="preserve"> Tento zástupce prodávajícího může za prodávajícího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:rsidR="00116B85" w:rsidRPr="00116B85" w:rsidRDefault="00116B85" w:rsidP="00116B85">
      <w:pPr>
        <w:ind w:left="0" w:firstLine="0"/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Ukáže-li se některé z ustanovení této smlouvy zdánlivým (nicotným), posoudí se vliv této vady na ostatní ustanovení smlouvy obdobně podle § 576 občanského zákoníku.</w:t>
      </w:r>
    </w:p>
    <w:p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:rsidR="000B0562" w:rsidRPr="006F6BBE" w:rsidRDefault="000B0562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:rsidR="002E1F2B" w:rsidRPr="002E1F2B" w:rsidRDefault="002E1F2B" w:rsidP="00C5524B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:rsidR="002E1F2B" w:rsidRPr="00167C70" w:rsidRDefault="002218A9" w:rsidP="00167C7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nabývá účinnosti okamžikem jejího</w:t>
      </w:r>
      <w:r w:rsidR="00DD2A67">
        <w:rPr>
          <w:rFonts w:cs="Arial"/>
          <w:sz w:val="21"/>
          <w:szCs w:val="21"/>
        </w:rPr>
        <w:t xml:space="preserve"> zveřejnění v registru smluv</w:t>
      </w:r>
      <w:r w:rsidRPr="006F6BBE">
        <w:rPr>
          <w:rFonts w:cs="Arial"/>
          <w:sz w:val="21"/>
          <w:szCs w:val="21"/>
        </w:rPr>
        <w:t>.</w:t>
      </w: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DA7E4F" w:rsidP="00686A15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</w:t>
            </w:r>
            <w:r w:rsidR="00686A15">
              <w:rPr>
                <w:rFonts w:ascii="Arial" w:hAnsi="Arial" w:cs="Arial"/>
                <w:sz w:val="21"/>
                <w:szCs w:val="21"/>
              </w:rPr>
              <w:t> Ochoze u Brna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:rsidR="00DA7E4F" w:rsidRPr="006F6BBE" w:rsidRDefault="00446F04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:rsidTr="00116B85">
        <w:trPr>
          <w:trHeight w:val="675"/>
        </w:trPr>
        <w:tc>
          <w:tcPr>
            <w:tcW w:w="4606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446F04" w:rsidRDefault="00686A15" w:rsidP="00C5524B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Stanislav Janek</w:t>
            </w:r>
          </w:p>
        </w:tc>
        <w:tc>
          <w:tcPr>
            <w:tcW w:w="5000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446F04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446F04" w:rsidRDefault="00C5524B" w:rsidP="00307CB8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:rsidR="00DA7E4F" w:rsidRPr="006F6BBE" w:rsidRDefault="002E1F2B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ředitel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446F04" w:rsidRDefault="00686A15" w:rsidP="00686A15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6A15">
              <w:rPr>
                <w:rFonts w:ascii="Arial" w:hAnsi="Arial" w:cs="Arial"/>
                <w:sz w:val="21"/>
                <w:szCs w:val="21"/>
              </w:rPr>
              <w:t>UNILOG, spol. s r.o.</w:t>
            </w:r>
          </w:p>
        </w:tc>
        <w:tc>
          <w:tcPr>
            <w:tcW w:w="5000" w:type="dxa"/>
            <w:vAlign w:val="center"/>
          </w:tcPr>
          <w:p w:rsidR="00DA7E4F" w:rsidRPr="006F6BBE" w:rsidRDefault="00446F04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C5524B" w:rsidRPr="00116B85" w:rsidRDefault="00C5524B" w:rsidP="00AA242A">
      <w:pPr>
        <w:ind w:left="0" w:firstLine="0"/>
        <w:rPr>
          <w:rFonts w:cs="Arial"/>
          <w:sz w:val="2"/>
          <w:szCs w:val="2"/>
        </w:rPr>
      </w:pPr>
    </w:p>
    <w:sectPr w:rsidR="00C5524B" w:rsidRPr="00116B85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867" w:rsidRDefault="00B04867" w:rsidP="00E837B7">
      <w:pPr>
        <w:spacing w:before="0" w:after="0"/>
      </w:pPr>
      <w:r>
        <w:separator/>
      </w:r>
    </w:p>
  </w:endnote>
  <w:endnote w:type="continuationSeparator" w:id="0">
    <w:p w:rsidR="00B04867" w:rsidRDefault="00B04867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B32C88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B32C88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EA29A3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EA29A3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867" w:rsidRDefault="00B04867" w:rsidP="00E837B7">
      <w:pPr>
        <w:spacing w:before="0" w:after="0"/>
      </w:pPr>
      <w:r>
        <w:separator/>
      </w:r>
    </w:p>
  </w:footnote>
  <w:footnote w:type="continuationSeparator" w:id="0">
    <w:p w:rsidR="00B04867" w:rsidRDefault="00B04867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3EF" w:rsidRPr="006F6BBE" w:rsidRDefault="00686A15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Registrační přírůstoměry</w:t>
    </w:r>
    <w:r w:rsidR="00D9451A">
      <w:rPr>
        <w:rFonts w:cs="Arial"/>
        <w:b/>
        <w:sz w:val="21"/>
        <w:szCs w:val="21"/>
      </w:rPr>
      <w:t xml:space="preserve"> 202</w:t>
    </w:r>
    <w:r>
      <w:rPr>
        <w:rFonts w:cs="Arial"/>
        <w:b/>
        <w:sz w:val="21"/>
        <w:szCs w:val="21"/>
      </w:rPr>
      <w:t>2</w:t>
    </w: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30B5FBB7" wp14:editId="508672B2">
          <wp:extent cx="1463040" cy="523875"/>
          <wp:effectExtent l="0" t="0" r="381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443"/>
                  <a:stretch/>
                </pic:blipFill>
                <pic:spPr bwMode="auto">
                  <a:xfrm>
                    <a:off x="0" y="0"/>
                    <a:ext cx="146304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837B7" w:rsidRDefault="00E837B7" w:rsidP="008E4051">
    <w:pPr>
      <w:pStyle w:val="Zhlav"/>
      <w:ind w:left="0" w:firstLine="0"/>
      <w:jc w:val="center"/>
      <w:rPr>
        <w:rFonts w:cs="Arial"/>
      </w:rPr>
    </w:pPr>
  </w:p>
  <w:p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AD8"/>
    <w:multiLevelType w:val="hybridMultilevel"/>
    <w:tmpl w:val="F47AA6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2C30"/>
    <w:multiLevelType w:val="hybridMultilevel"/>
    <w:tmpl w:val="14A089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601E"/>
    <w:multiLevelType w:val="multilevel"/>
    <w:tmpl w:val="63343EEA"/>
    <w:lvl w:ilvl="0">
      <w:start w:val="3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80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232473"/>
    <w:multiLevelType w:val="multilevel"/>
    <w:tmpl w:val="1464C2D0"/>
    <w:lvl w:ilvl="0">
      <w:start w:val="17"/>
      <w:numFmt w:val="decimal"/>
      <w:lvlText w:val="%1.0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F570382"/>
    <w:multiLevelType w:val="hybridMultilevel"/>
    <w:tmpl w:val="17FA53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7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8" w15:restartNumberingAfterBreak="0">
    <w:nsid w:val="46724D4C"/>
    <w:multiLevelType w:val="multilevel"/>
    <w:tmpl w:val="5E9C1EB2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0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252269"/>
    <w:multiLevelType w:val="multilevel"/>
    <w:tmpl w:val="217E25BC"/>
    <w:numStyleLink w:val="Smlouvy"/>
  </w:abstractNum>
  <w:abstractNum w:abstractNumId="10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5CF31A58"/>
    <w:multiLevelType w:val="hybridMultilevel"/>
    <w:tmpl w:val="78BAE512"/>
    <w:lvl w:ilvl="0" w:tplc="688AEA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3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5"/>
  </w:num>
  <w:num w:numId="2">
    <w:abstractNumId w:val="10"/>
  </w:num>
  <w:num w:numId="3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12"/>
  </w:num>
  <w:num w:numId="10">
    <w:abstractNumId w:val="6"/>
  </w:num>
  <w:num w:numId="11">
    <w:abstractNumId w:val="13"/>
  </w:num>
  <w:num w:numId="12">
    <w:abstractNumId w:val="7"/>
  </w:num>
  <w:num w:numId="13">
    <w:abstractNumId w:val="9"/>
  </w:num>
  <w:num w:numId="14">
    <w:abstractNumId w:val="1"/>
  </w:num>
  <w:num w:numId="15">
    <w:abstractNumId w:val="2"/>
  </w:num>
  <w:num w:numId="16">
    <w:abstractNumId w:val="3"/>
  </w:num>
  <w:num w:numId="17">
    <w:abstractNumId w:val="8"/>
  </w:num>
  <w:num w:numId="18">
    <w:abstractNumId w:val="4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28C4"/>
    <w:rsid w:val="00016A93"/>
    <w:rsid w:val="00017E66"/>
    <w:rsid w:val="00032BC1"/>
    <w:rsid w:val="00041A90"/>
    <w:rsid w:val="0005326E"/>
    <w:rsid w:val="000608FD"/>
    <w:rsid w:val="00061533"/>
    <w:rsid w:val="00085079"/>
    <w:rsid w:val="00086AC9"/>
    <w:rsid w:val="00090B69"/>
    <w:rsid w:val="000A1AFD"/>
    <w:rsid w:val="000B0562"/>
    <w:rsid w:val="000B146D"/>
    <w:rsid w:val="000B2F72"/>
    <w:rsid w:val="000B4F04"/>
    <w:rsid w:val="000D7A18"/>
    <w:rsid w:val="00104399"/>
    <w:rsid w:val="0010510A"/>
    <w:rsid w:val="00106E4A"/>
    <w:rsid w:val="00110D2C"/>
    <w:rsid w:val="00116B85"/>
    <w:rsid w:val="001244D4"/>
    <w:rsid w:val="0013069C"/>
    <w:rsid w:val="001576F7"/>
    <w:rsid w:val="00167C70"/>
    <w:rsid w:val="00171A9C"/>
    <w:rsid w:val="0017523F"/>
    <w:rsid w:val="001845AB"/>
    <w:rsid w:val="001933FE"/>
    <w:rsid w:val="0019664E"/>
    <w:rsid w:val="001B445F"/>
    <w:rsid w:val="001C2981"/>
    <w:rsid w:val="001D573D"/>
    <w:rsid w:val="001F0E52"/>
    <w:rsid w:val="001F5F10"/>
    <w:rsid w:val="00206064"/>
    <w:rsid w:val="00213072"/>
    <w:rsid w:val="002218A9"/>
    <w:rsid w:val="002266F4"/>
    <w:rsid w:val="0024072D"/>
    <w:rsid w:val="002475ED"/>
    <w:rsid w:val="0025320E"/>
    <w:rsid w:val="00265DC9"/>
    <w:rsid w:val="002769BD"/>
    <w:rsid w:val="00277399"/>
    <w:rsid w:val="00290C01"/>
    <w:rsid w:val="00293418"/>
    <w:rsid w:val="00293780"/>
    <w:rsid w:val="002A10CE"/>
    <w:rsid w:val="002A2A3B"/>
    <w:rsid w:val="002A4BE0"/>
    <w:rsid w:val="002C2725"/>
    <w:rsid w:val="002D1D3E"/>
    <w:rsid w:val="002E1F2B"/>
    <w:rsid w:val="002F5DC3"/>
    <w:rsid w:val="00307CB8"/>
    <w:rsid w:val="00310992"/>
    <w:rsid w:val="0032134F"/>
    <w:rsid w:val="00322F8C"/>
    <w:rsid w:val="003271F6"/>
    <w:rsid w:val="00332790"/>
    <w:rsid w:val="00357108"/>
    <w:rsid w:val="003612A3"/>
    <w:rsid w:val="0036166F"/>
    <w:rsid w:val="00374369"/>
    <w:rsid w:val="00375C92"/>
    <w:rsid w:val="00382D22"/>
    <w:rsid w:val="003A5567"/>
    <w:rsid w:val="003A7014"/>
    <w:rsid w:val="003B0B43"/>
    <w:rsid w:val="003C74B6"/>
    <w:rsid w:val="003E6BE8"/>
    <w:rsid w:val="003F3476"/>
    <w:rsid w:val="003F62D8"/>
    <w:rsid w:val="0040292D"/>
    <w:rsid w:val="0040674F"/>
    <w:rsid w:val="00414754"/>
    <w:rsid w:val="0041559E"/>
    <w:rsid w:val="004218BE"/>
    <w:rsid w:val="00446F04"/>
    <w:rsid w:val="00462401"/>
    <w:rsid w:val="004640C0"/>
    <w:rsid w:val="004730F3"/>
    <w:rsid w:val="00474362"/>
    <w:rsid w:val="004A0C56"/>
    <w:rsid w:val="004C316C"/>
    <w:rsid w:val="004C686C"/>
    <w:rsid w:val="004F78B5"/>
    <w:rsid w:val="00501564"/>
    <w:rsid w:val="00506F22"/>
    <w:rsid w:val="00517DEC"/>
    <w:rsid w:val="005211CC"/>
    <w:rsid w:val="00536841"/>
    <w:rsid w:val="00544E72"/>
    <w:rsid w:val="0055374D"/>
    <w:rsid w:val="00561154"/>
    <w:rsid w:val="0057367C"/>
    <w:rsid w:val="00575F0C"/>
    <w:rsid w:val="00576AC1"/>
    <w:rsid w:val="005A2C26"/>
    <w:rsid w:val="005A5AFA"/>
    <w:rsid w:val="005B2405"/>
    <w:rsid w:val="005C3B19"/>
    <w:rsid w:val="005D529A"/>
    <w:rsid w:val="005F2A58"/>
    <w:rsid w:val="005F5113"/>
    <w:rsid w:val="00626FA3"/>
    <w:rsid w:val="00637440"/>
    <w:rsid w:val="00637868"/>
    <w:rsid w:val="00647399"/>
    <w:rsid w:val="00665831"/>
    <w:rsid w:val="00666FD0"/>
    <w:rsid w:val="00686A15"/>
    <w:rsid w:val="00687A61"/>
    <w:rsid w:val="00695CC2"/>
    <w:rsid w:val="006975AB"/>
    <w:rsid w:val="006A62FE"/>
    <w:rsid w:val="006B53CA"/>
    <w:rsid w:val="006B72F7"/>
    <w:rsid w:val="006C30B5"/>
    <w:rsid w:val="006C6BFB"/>
    <w:rsid w:val="006D532D"/>
    <w:rsid w:val="006D62AC"/>
    <w:rsid w:val="006F29AC"/>
    <w:rsid w:val="006F6BBE"/>
    <w:rsid w:val="00700E21"/>
    <w:rsid w:val="007072A6"/>
    <w:rsid w:val="00723C1C"/>
    <w:rsid w:val="00742FA2"/>
    <w:rsid w:val="00751A33"/>
    <w:rsid w:val="00764715"/>
    <w:rsid w:val="00772EEB"/>
    <w:rsid w:val="00773026"/>
    <w:rsid w:val="00773DE2"/>
    <w:rsid w:val="00776499"/>
    <w:rsid w:val="007835B6"/>
    <w:rsid w:val="00783BF2"/>
    <w:rsid w:val="00792B2A"/>
    <w:rsid w:val="007A2C39"/>
    <w:rsid w:val="007C1DB1"/>
    <w:rsid w:val="007C46A5"/>
    <w:rsid w:val="007D768E"/>
    <w:rsid w:val="00802027"/>
    <w:rsid w:val="00823977"/>
    <w:rsid w:val="00825909"/>
    <w:rsid w:val="0082746C"/>
    <w:rsid w:val="008430F0"/>
    <w:rsid w:val="00847C32"/>
    <w:rsid w:val="00860B64"/>
    <w:rsid w:val="008822F5"/>
    <w:rsid w:val="008A1898"/>
    <w:rsid w:val="008B5D4B"/>
    <w:rsid w:val="008C2883"/>
    <w:rsid w:val="008C513F"/>
    <w:rsid w:val="008D127B"/>
    <w:rsid w:val="008D6759"/>
    <w:rsid w:val="008E31F1"/>
    <w:rsid w:val="008E4051"/>
    <w:rsid w:val="0090102A"/>
    <w:rsid w:val="009208E8"/>
    <w:rsid w:val="0092519E"/>
    <w:rsid w:val="0093500F"/>
    <w:rsid w:val="00935982"/>
    <w:rsid w:val="0094492F"/>
    <w:rsid w:val="00951DCB"/>
    <w:rsid w:val="00952B2B"/>
    <w:rsid w:val="009B0C68"/>
    <w:rsid w:val="009B449A"/>
    <w:rsid w:val="009E4287"/>
    <w:rsid w:val="00A01DCF"/>
    <w:rsid w:val="00A17C78"/>
    <w:rsid w:val="00A2142F"/>
    <w:rsid w:val="00A611FA"/>
    <w:rsid w:val="00A74B67"/>
    <w:rsid w:val="00A82B36"/>
    <w:rsid w:val="00A9561E"/>
    <w:rsid w:val="00AA242A"/>
    <w:rsid w:val="00AB4B83"/>
    <w:rsid w:val="00AC65A0"/>
    <w:rsid w:val="00AF7BFD"/>
    <w:rsid w:val="00B024CF"/>
    <w:rsid w:val="00B04867"/>
    <w:rsid w:val="00B113DB"/>
    <w:rsid w:val="00B15EAA"/>
    <w:rsid w:val="00B26E87"/>
    <w:rsid w:val="00B32C88"/>
    <w:rsid w:val="00B34634"/>
    <w:rsid w:val="00B36C0B"/>
    <w:rsid w:val="00B47478"/>
    <w:rsid w:val="00B51CC0"/>
    <w:rsid w:val="00B5522F"/>
    <w:rsid w:val="00B608FB"/>
    <w:rsid w:val="00B60EA0"/>
    <w:rsid w:val="00B719FC"/>
    <w:rsid w:val="00B74C17"/>
    <w:rsid w:val="00B947C4"/>
    <w:rsid w:val="00BC0496"/>
    <w:rsid w:val="00BC7A71"/>
    <w:rsid w:val="00BE2F06"/>
    <w:rsid w:val="00BF4939"/>
    <w:rsid w:val="00C00D60"/>
    <w:rsid w:val="00C12B81"/>
    <w:rsid w:val="00C3247A"/>
    <w:rsid w:val="00C43690"/>
    <w:rsid w:val="00C459DF"/>
    <w:rsid w:val="00C52BB5"/>
    <w:rsid w:val="00C53497"/>
    <w:rsid w:val="00C5524B"/>
    <w:rsid w:val="00CA2907"/>
    <w:rsid w:val="00CA636F"/>
    <w:rsid w:val="00CC3782"/>
    <w:rsid w:val="00CD2A74"/>
    <w:rsid w:val="00CE3DDD"/>
    <w:rsid w:val="00CF2A28"/>
    <w:rsid w:val="00D05A8A"/>
    <w:rsid w:val="00D15D61"/>
    <w:rsid w:val="00D36E39"/>
    <w:rsid w:val="00D643DA"/>
    <w:rsid w:val="00D9451A"/>
    <w:rsid w:val="00DA7E4F"/>
    <w:rsid w:val="00DC1641"/>
    <w:rsid w:val="00DD2A67"/>
    <w:rsid w:val="00DD4560"/>
    <w:rsid w:val="00DD6DDF"/>
    <w:rsid w:val="00DE2B02"/>
    <w:rsid w:val="00DE5A99"/>
    <w:rsid w:val="00DF22BF"/>
    <w:rsid w:val="00DF60E3"/>
    <w:rsid w:val="00E03F3D"/>
    <w:rsid w:val="00E154A6"/>
    <w:rsid w:val="00E17104"/>
    <w:rsid w:val="00E17210"/>
    <w:rsid w:val="00E17F49"/>
    <w:rsid w:val="00E36BDE"/>
    <w:rsid w:val="00E46D1A"/>
    <w:rsid w:val="00E5688A"/>
    <w:rsid w:val="00E64697"/>
    <w:rsid w:val="00E647F5"/>
    <w:rsid w:val="00E8036B"/>
    <w:rsid w:val="00E837B7"/>
    <w:rsid w:val="00E83B9E"/>
    <w:rsid w:val="00E903F6"/>
    <w:rsid w:val="00E94CAB"/>
    <w:rsid w:val="00EA13EF"/>
    <w:rsid w:val="00EA29A3"/>
    <w:rsid w:val="00EC525A"/>
    <w:rsid w:val="00EC72A8"/>
    <w:rsid w:val="00ED5992"/>
    <w:rsid w:val="00F0247A"/>
    <w:rsid w:val="00F02F2D"/>
    <w:rsid w:val="00F06D9F"/>
    <w:rsid w:val="00F13677"/>
    <w:rsid w:val="00F1387A"/>
    <w:rsid w:val="00F22AFD"/>
    <w:rsid w:val="00F416AE"/>
    <w:rsid w:val="00F51721"/>
    <w:rsid w:val="00F57D05"/>
    <w:rsid w:val="00F641CA"/>
    <w:rsid w:val="00F715DC"/>
    <w:rsid w:val="00F74936"/>
    <w:rsid w:val="00F83476"/>
    <w:rsid w:val="00F9199E"/>
    <w:rsid w:val="00FA7027"/>
    <w:rsid w:val="00FB1436"/>
    <w:rsid w:val="00FB236F"/>
    <w:rsid w:val="00FB443C"/>
    <w:rsid w:val="00FC4953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787CE"/>
  <w15:docId w15:val="{8EF7023A-D7DE-4914-B919-036D78CB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rsid w:val="00DF60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1A303-8669-475F-B71C-A0129505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1604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Lenka Dusová</cp:lastModifiedBy>
  <cp:revision>7</cp:revision>
  <cp:lastPrinted>2014-01-07T10:41:00Z</cp:lastPrinted>
  <dcterms:created xsi:type="dcterms:W3CDTF">2022-11-14T09:06:00Z</dcterms:created>
  <dcterms:modified xsi:type="dcterms:W3CDTF">2022-11-15T13:09:00Z</dcterms:modified>
</cp:coreProperties>
</file>