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6D7F1D">
        <w:rPr>
          <w:rFonts w:ascii="Arial" w:hAnsi="Arial" w:cs="Arial"/>
          <w:color w:val="000000"/>
          <w:sz w:val="20"/>
          <w:szCs w:val="20"/>
        </w:rPr>
        <w:t>OBJ - 0230/22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6D7F1D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6D7F1D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6D7F1D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6D7F1D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453836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6D7F1D" w:rsidRPr="001B2EC7">
        <w:rPr>
          <w:rFonts w:ascii="Helv" w:hAnsi="Helv" w:cs="Helv"/>
          <w:color w:val="000000"/>
          <w:sz w:val="20"/>
          <w:szCs w:val="20"/>
        </w:rPr>
        <w:t>ARROW, spol. s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6D7F1D">
        <w:rPr>
          <w:rFonts w:ascii="Helv" w:hAnsi="Helv" w:cs="Helv"/>
          <w:color w:val="000000"/>
          <w:sz w:val="20"/>
          <w:szCs w:val="20"/>
        </w:rPr>
        <w:t>Jevíčská 82/2, Moravská Třebová 57101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6D7F1D" w:rsidRPr="001B2EC7">
        <w:rPr>
          <w:rFonts w:ascii="Helv" w:hAnsi="Helv" w:cs="Helv"/>
          <w:color w:val="000000"/>
          <w:sz w:val="20"/>
          <w:szCs w:val="20"/>
        </w:rPr>
        <w:t>46504371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6D7F1D">
        <w:rPr>
          <w:rFonts w:ascii="Helv" w:hAnsi="Helv" w:cs="Helv"/>
          <w:color w:val="000000"/>
          <w:sz w:val="20"/>
          <w:szCs w:val="20"/>
        </w:rPr>
        <w:t>CZ46504371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6D7F1D">
        <w:rPr>
          <w:rFonts w:ascii="Helv" w:hAnsi="Helv" w:cs="Helv"/>
          <w:color w:val="000000"/>
          <w:sz w:val="20"/>
          <w:szCs w:val="20"/>
        </w:rPr>
        <w:t>Objednáváme tímto u Vás zhotovení veřejné části kanalizační přípojky k bytovému domu na ul. Sluneční 1030/5, 1031/7 a 1032/9. Dle rozpočtu v příloze.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43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6D7F1D">
        <w:rPr>
          <w:rFonts w:ascii="Helv" w:hAnsi="Helv" w:cs="Helv"/>
          <w:color w:val="000000"/>
          <w:sz w:val="20"/>
          <w:szCs w:val="20"/>
        </w:rPr>
        <w:t>30.</w:t>
      </w:r>
      <w:r w:rsidR="001B2EC7">
        <w:rPr>
          <w:rFonts w:ascii="Helv" w:hAnsi="Helv" w:cs="Helv"/>
          <w:color w:val="000000"/>
          <w:sz w:val="20"/>
          <w:szCs w:val="20"/>
        </w:rPr>
        <w:t xml:space="preserve"> </w:t>
      </w:r>
      <w:r w:rsidR="006D7F1D">
        <w:rPr>
          <w:rFonts w:ascii="Helv" w:hAnsi="Helv" w:cs="Helv"/>
          <w:color w:val="000000"/>
          <w:sz w:val="20"/>
          <w:szCs w:val="20"/>
        </w:rPr>
        <w:t>11.</w:t>
      </w:r>
      <w:r w:rsidR="001B2EC7">
        <w:rPr>
          <w:rFonts w:ascii="Helv" w:hAnsi="Helv" w:cs="Helv"/>
          <w:color w:val="000000"/>
          <w:sz w:val="20"/>
          <w:szCs w:val="20"/>
        </w:rPr>
        <w:t xml:space="preserve"> </w:t>
      </w:r>
      <w:r w:rsidR="006D7F1D">
        <w:rPr>
          <w:rFonts w:ascii="Helv" w:hAnsi="Helv" w:cs="Helv"/>
          <w:color w:val="000000"/>
          <w:sz w:val="20"/>
          <w:szCs w:val="20"/>
        </w:rPr>
        <w:t>2022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6D7F1D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6D7F1D">
        <w:rPr>
          <w:rFonts w:ascii="Helv" w:hAnsi="Helv" w:cs="Helv"/>
          <w:color w:val="000000"/>
          <w:sz w:val="20"/>
          <w:szCs w:val="20"/>
        </w:rPr>
        <w:t>98</w:t>
      </w:r>
      <w:r w:rsidR="001B2EC7">
        <w:rPr>
          <w:rFonts w:ascii="Helv" w:hAnsi="Helv" w:cs="Helv"/>
          <w:color w:val="000000"/>
          <w:sz w:val="20"/>
          <w:szCs w:val="20"/>
        </w:rPr>
        <w:t xml:space="preserve"> </w:t>
      </w:r>
      <w:r w:rsidR="006D7F1D">
        <w:rPr>
          <w:rFonts w:ascii="Helv" w:hAnsi="Helv" w:cs="Helv"/>
          <w:color w:val="000000"/>
          <w:sz w:val="20"/>
          <w:szCs w:val="20"/>
        </w:rPr>
        <w:t>173,35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  <w:bookmarkStart w:id="17" w:name="_GoBack"/>
      <w:bookmarkEnd w:id="17"/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1B2EC7" w:rsidRPr="001B2EC7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6D7F1D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453836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  <w:r w:rsidR="001B2EC7">
        <w:rPr>
          <w:rFonts w:ascii="Arial" w:hAnsi="Arial" w:cs="Arial"/>
          <w:sz w:val="22"/>
          <w:szCs w:val="22"/>
        </w:rPr>
        <w:t>14. 11. 2022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1B2EC7" w:rsidRDefault="001B2EC7" w:rsidP="00CA533B">
      <w:pPr>
        <w:rPr>
          <w:rFonts w:ascii="Arial" w:hAnsi="Arial" w:cs="Arial"/>
          <w:sz w:val="22"/>
          <w:szCs w:val="22"/>
        </w:rPr>
      </w:pPr>
    </w:p>
    <w:p w:rsidR="001B2EC7" w:rsidRDefault="001B2EC7" w:rsidP="00CA533B">
      <w:pPr>
        <w:rPr>
          <w:rFonts w:ascii="Arial" w:hAnsi="Arial" w:cs="Arial"/>
          <w:sz w:val="22"/>
          <w:szCs w:val="22"/>
        </w:rPr>
      </w:pPr>
    </w:p>
    <w:p w:rsidR="00CA533B" w:rsidRPr="001B2EC7" w:rsidRDefault="00CA533B" w:rsidP="005B2985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1B2EC7">
        <w:rPr>
          <w:rFonts w:ascii="Helv" w:hAnsi="Helv" w:cs="Helv"/>
          <w:color w:val="000000"/>
          <w:sz w:val="20"/>
          <w:szCs w:val="20"/>
        </w:rPr>
        <w:t xml:space="preserve">        </w:t>
      </w:r>
      <w:bookmarkStart w:id="22" w:name="hla22"/>
      <w:bookmarkEnd w:id="22"/>
      <w:r w:rsidR="006D7F1D">
        <w:rPr>
          <w:rFonts w:ascii="Helv" w:hAnsi="Helv" w:cs="Helv"/>
          <w:color w:val="000000"/>
          <w:sz w:val="20"/>
          <w:szCs w:val="20"/>
        </w:rPr>
        <w:t>Petr Matějka</w:t>
      </w:r>
    </w:p>
    <w:p w:rsidR="001F64A9" w:rsidRPr="001B2EC7" w:rsidRDefault="00CA533B" w:rsidP="005B2985">
      <w:pPr>
        <w:rPr>
          <w:rFonts w:ascii="Helv" w:hAnsi="Helv" w:cs="Helv"/>
          <w:color w:val="000000"/>
          <w:sz w:val="20"/>
          <w:szCs w:val="20"/>
        </w:rPr>
      </w:pPr>
      <w:r w:rsidRPr="001B2EC7">
        <w:rPr>
          <w:rFonts w:ascii="Helv" w:hAnsi="Helv" w:cs="Helv"/>
          <w:color w:val="000000"/>
          <w:sz w:val="20"/>
          <w:szCs w:val="20"/>
        </w:rPr>
        <w:tab/>
      </w:r>
      <w:r w:rsidRPr="001B2EC7">
        <w:rPr>
          <w:rFonts w:ascii="Helv" w:hAnsi="Helv" w:cs="Helv"/>
          <w:color w:val="000000"/>
          <w:sz w:val="20"/>
          <w:szCs w:val="20"/>
        </w:rPr>
        <w:tab/>
      </w:r>
      <w:r w:rsidRPr="001B2EC7">
        <w:rPr>
          <w:rFonts w:ascii="Helv" w:hAnsi="Helv" w:cs="Helv"/>
          <w:color w:val="000000"/>
          <w:sz w:val="20"/>
          <w:szCs w:val="20"/>
        </w:rPr>
        <w:tab/>
      </w:r>
      <w:r w:rsidRPr="001B2EC7">
        <w:rPr>
          <w:rFonts w:ascii="Helv" w:hAnsi="Helv" w:cs="Helv"/>
          <w:color w:val="000000"/>
          <w:sz w:val="20"/>
          <w:szCs w:val="20"/>
        </w:rPr>
        <w:tab/>
      </w:r>
      <w:r w:rsidRPr="001B2EC7">
        <w:rPr>
          <w:rFonts w:ascii="Helv" w:hAnsi="Helv" w:cs="Helv"/>
          <w:color w:val="000000"/>
          <w:sz w:val="20"/>
          <w:szCs w:val="20"/>
        </w:rPr>
        <w:tab/>
      </w:r>
      <w:r w:rsidRPr="001B2EC7">
        <w:rPr>
          <w:rFonts w:ascii="Helv" w:hAnsi="Helv" w:cs="Helv"/>
          <w:color w:val="000000"/>
          <w:sz w:val="20"/>
          <w:szCs w:val="20"/>
        </w:rPr>
        <w:tab/>
      </w:r>
      <w:r w:rsidR="00516847" w:rsidRPr="001B2EC7">
        <w:rPr>
          <w:rFonts w:ascii="Helv" w:hAnsi="Helv" w:cs="Helv"/>
          <w:color w:val="000000"/>
          <w:sz w:val="20"/>
          <w:szCs w:val="20"/>
        </w:rPr>
        <w:t xml:space="preserve">vedoucí odboru </w:t>
      </w:r>
      <w:r w:rsidR="001B2EC7">
        <w:rPr>
          <w:rFonts w:ascii="Helv" w:hAnsi="Helv" w:cs="Helv"/>
          <w:color w:val="000000"/>
          <w:sz w:val="20"/>
          <w:szCs w:val="20"/>
        </w:rPr>
        <w:t>investic a rozvoje města</w:t>
      </w:r>
    </w:p>
    <w:p w:rsidR="001F64A9" w:rsidRPr="001B2EC7" w:rsidRDefault="001F64A9" w:rsidP="005B2985">
      <w:pPr>
        <w:rPr>
          <w:rFonts w:ascii="Helv" w:hAnsi="Helv" w:cs="Helv"/>
          <w:color w:val="000000"/>
          <w:sz w:val="20"/>
          <w:szCs w:val="20"/>
        </w:rPr>
      </w:pPr>
    </w:p>
    <w:p w:rsidR="001F64A9" w:rsidRPr="001B2EC7" w:rsidRDefault="001F64A9" w:rsidP="001F64A9">
      <w:pPr>
        <w:rPr>
          <w:rFonts w:ascii="Helv" w:hAnsi="Helv" w:cs="Helv"/>
          <w:color w:val="000000"/>
          <w:sz w:val="20"/>
          <w:szCs w:val="20"/>
        </w:rPr>
      </w:pPr>
      <w:r w:rsidRPr="001B2EC7">
        <w:rPr>
          <w:rFonts w:ascii="Helv" w:hAnsi="Helv" w:cs="Helv"/>
          <w:color w:val="000000"/>
          <w:sz w:val="20"/>
          <w:szCs w:val="20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6D7F1D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B2EC7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5383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6D7F1D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C11EF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542B4-4981-4E7F-8B59-48F2F54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CAE5-DDE3-4920-9951-BE79C0AA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2022-11-15T09:19:00Z</dcterms:created>
  <dcterms:modified xsi:type="dcterms:W3CDTF">2022-11-22T07:47:00Z</dcterms:modified>
</cp:coreProperties>
</file>