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32" w:rsidRDefault="00975D32" w:rsidP="00975D32">
      <w:pPr>
        <w:jc w:val="center"/>
        <w:rPr>
          <w:rFonts w:ascii="Arial" w:hAnsi="Arial" w:cs="Arial"/>
          <w:i/>
          <w:i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SMLOUVA   O  NÁJMU   NEBYTOVÝCH   PROSTOR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č. 1/I/12</w:t>
      </w:r>
    </w:p>
    <w:p w:rsidR="00975D32" w:rsidRDefault="00975D32" w:rsidP="00975D32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975D32" w:rsidRDefault="00975D32" w:rsidP="00975D32">
      <w:pPr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d o d a t e k    č. </w:t>
      </w:r>
      <w:r w:rsidR="00EC7920">
        <w:rPr>
          <w:rFonts w:ascii="Arial" w:hAnsi="Arial" w:cs="Arial"/>
          <w:b/>
          <w:bCs/>
          <w:i/>
          <w:iCs/>
          <w:sz w:val="28"/>
          <w:szCs w:val="28"/>
        </w:rPr>
        <w:t>6</w:t>
      </w:r>
    </w:p>
    <w:p w:rsidR="00975D32" w:rsidRDefault="00975D32" w:rsidP="00975D32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975D32" w:rsidRDefault="00975D32" w:rsidP="00975D32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975D32" w:rsidRDefault="00975D32" w:rsidP="00975D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Účastníci :</w:t>
      </w:r>
    </w:p>
    <w:p w:rsidR="00975D32" w:rsidRDefault="00975D32" w:rsidP="00975D32">
      <w:pPr>
        <w:rPr>
          <w:sz w:val="28"/>
          <w:szCs w:val="28"/>
        </w:rPr>
      </w:pPr>
    </w:p>
    <w:p w:rsidR="00975D32" w:rsidRDefault="00975D32" w:rsidP="00975D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EC7920">
        <w:rPr>
          <w:rFonts w:ascii="Arial" w:hAnsi="Arial" w:cs="Arial"/>
          <w:b/>
          <w:bCs/>
          <w:sz w:val="24"/>
          <w:szCs w:val="24"/>
        </w:rPr>
        <w:t>Poliklinika</w:t>
      </w:r>
      <w:r>
        <w:rPr>
          <w:rFonts w:ascii="Arial" w:hAnsi="Arial" w:cs="Arial"/>
          <w:b/>
          <w:bCs/>
          <w:sz w:val="24"/>
          <w:szCs w:val="24"/>
        </w:rPr>
        <w:t xml:space="preserve"> Bučovice</w:t>
      </w:r>
      <w:r>
        <w:rPr>
          <w:rFonts w:ascii="Arial" w:hAnsi="Arial" w:cs="Arial"/>
          <w:sz w:val="24"/>
          <w:szCs w:val="24"/>
        </w:rPr>
        <w:t xml:space="preserve">, </w:t>
      </w:r>
      <w:r w:rsidR="00EC7920">
        <w:rPr>
          <w:rFonts w:ascii="Arial" w:hAnsi="Arial" w:cs="Arial"/>
          <w:sz w:val="24"/>
          <w:szCs w:val="24"/>
        </w:rPr>
        <w:t xml:space="preserve">příspěvková organizace, </w:t>
      </w:r>
      <w:r>
        <w:rPr>
          <w:rFonts w:ascii="Arial" w:hAnsi="Arial" w:cs="Arial"/>
          <w:sz w:val="24"/>
          <w:szCs w:val="24"/>
        </w:rPr>
        <w:t>Sovětská 912, PSČ 685 15</w:t>
      </w:r>
    </w:p>
    <w:p w:rsidR="00975D32" w:rsidRDefault="00975D32" w:rsidP="00975D32">
      <w:pPr>
        <w:tabs>
          <w:tab w:val="left" w:pos="269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Zastoupení</w:t>
      </w:r>
      <w:r>
        <w:rPr>
          <w:rFonts w:ascii="Arial" w:hAnsi="Arial" w:cs="Arial"/>
          <w:i/>
          <w:iCs/>
        </w:rPr>
        <w:t xml:space="preserve"> :            </w:t>
      </w:r>
      <w:r>
        <w:rPr>
          <w:rFonts w:ascii="Arial" w:hAnsi="Arial" w:cs="Arial"/>
          <w:i/>
          <w:i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Ing. Karel Obhlídal, ředitel</w:t>
      </w:r>
    </w:p>
    <w:p w:rsidR="00975D32" w:rsidRDefault="00975D32" w:rsidP="00975D32">
      <w:pPr>
        <w:tabs>
          <w:tab w:val="left" w:pos="269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IČ : </w:t>
      </w:r>
      <w:r>
        <w:rPr>
          <w:rFonts w:ascii="Arial" w:hAnsi="Arial" w:cs="Arial"/>
          <w:b/>
          <w:bCs/>
          <w:i/>
          <w:iCs/>
        </w:rPr>
        <w:t xml:space="preserve">  </w:t>
      </w:r>
      <w:r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</w:rPr>
        <w:t>644 46 611</w:t>
      </w:r>
    </w:p>
    <w:p w:rsidR="00975D32" w:rsidRDefault="00975D32" w:rsidP="00975D32">
      <w:pPr>
        <w:tabs>
          <w:tab w:val="left" w:pos="269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i/>
          <w:iCs/>
        </w:rPr>
        <w:t xml:space="preserve">DIČ : </w:t>
      </w:r>
      <w:r>
        <w:rPr>
          <w:rFonts w:ascii="Arial" w:hAnsi="Arial" w:cs="Arial"/>
          <w:b/>
          <w:bCs/>
          <w:i/>
          <w:iCs/>
        </w:rPr>
        <w:t xml:space="preserve">  </w:t>
      </w:r>
      <w:r>
        <w:rPr>
          <w:rFonts w:ascii="Arial" w:hAnsi="Arial" w:cs="Arial"/>
          <w:b/>
          <w:bCs/>
        </w:rPr>
        <w:t xml:space="preserve">                         </w:t>
      </w:r>
      <w:r>
        <w:rPr>
          <w:rFonts w:ascii="Arial" w:hAnsi="Arial" w:cs="Arial"/>
        </w:rPr>
        <w:t>CZ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64446611</w:t>
      </w:r>
    </w:p>
    <w:p w:rsidR="00975D32" w:rsidRDefault="00975D32" w:rsidP="00975D32">
      <w:pPr>
        <w:tabs>
          <w:tab w:val="left" w:pos="269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i/>
          <w:iCs/>
        </w:rPr>
        <w:t xml:space="preserve">bankovní spojení :         </w:t>
      </w:r>
      <w:proofErr w:type="spellStart"/>
      <w:r w:rsidR="00304D99">
        <w:rPr>
          <w:rFonts w:ascii="Arial" w:hAnsi="Arial" w:cs="Arial"/>
        </w:rPr>
        <w:t>xxx</w:t>
      </w:r>
      <w:proofErr w:type="spellEnd"/>
    </w:p>
    <w:p w:rsidR="00975D32" w:rsidRDefault="00975D32" w:rsidP="00975D32">
      <w:pPr>
        <w:tabs>
          <w:tab w:val="left" w:pos="269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číslo účtu :                   </w:t>
      </w:r>
      <w:proofErr w:type="spellStart"/>
      <w:r w:rsidR="00304D99">
        <w:rPr>
          <w:rFonts w:ascii="Arial" w:hAnsi="Arial" w:cs="Arial"/>
        </w:rPr>
        <w:t>xxx</w:t>
      </w:r>
      <w:proofErr w:type="spellEnd"/>
    </w:p>
    <w:p w:rsidR="00975D32" w:rsidRDefault="00975D32" w:rsidP="00975D32">
      <w:pPr>
        <w:tabs>
          <w:tab w:val="left" w:pos="269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dále jen </w:t>
      </w:r>
      <w:r>
        <w:rPr>
          <w:rFonts w:ascii="Arial" w:hAnsi="Arial" w:cs="Arial"/>
          <w:b/>
          <w:bCs/>
          <w:i/>
          <w:iCs/>
        </w:rPr>
        <w:t>„pronajímatel“</w:t>
      </w:r>
      <w:r>
        <w:rPr>
          <w:rFonts w:ascii="Arial" w:hAnsi="Arial" w:cs="Arial"/>
        </w:rPr>
        <w:t xml:space="preserve"> </w:t>
      </w:r>
    </w:p>
    <w:p w:rsidR="00975D32" w:rsidRDefault="00975D32" w:rsidP="00975D32">
      <w:pPr>
        <w:jc w:val="both"/>
        <w:rPr>
          <w:rFonts w:ascii="Arial" w:hAnsi="Arial" w:cs="Arial"/>
          <w:sz w:val="24"/>
          <w:szCs w:val="24"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</w:rPr>
        <w:t>a</w:t>
      </w:r>
    </w:p>
    <w:p w:rsidR="00975D32" w:rsidRDefault="00975D32" w:rsidP="00975D3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A15CF" w:rsidRDefault="00975D32" w:rsidP="00975D3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Česká republika - Úřad práce České republiky, </w:t>
      </w:r>
    </w:p>
    <w:p w:rsidR="00975D32" w:rsidRDefault="00AA15CF" w:rsidP="00975D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75D32">
        <w:rPr>
          <w:rFonts w:ascii="Arial" w:hAnsi="Arial" w:cs="Arial"/>
          <w:sz w:val="24"/>
          <w:szCs w:val="24"/>
        </w:rPr>
        <w:t>se</w:t>
      </w:r>
      <w:r w:rsidR="00975D32">
        <w:rPr>
          <w:rFonts w:ascii="Arial" w:hAnsi="Arial" w:cs="Arial"/>
          <w:b/>
          <w:bCs/>
          <w:sz w:val="24"/>
          <w:szCs w:val="24"/>
        </w:rPr>
        <w:t xml:space="preserve"> </w:t>
      </w:r>
      <w:r w:rsidR="00975D32">
        <w:rPr>
          <w:rFonts w:ascii="Arial" w:hAnsi="Arial" w:cs="Arial"/>
          <w:sz w:val="24"/>
          <w:szCs w:val="24"/>
        </w:rPr>
        <w:t>sídlem Dobrovského 1278/25,   Praha 7, PSČ 170 00</w:t>
      </w:r>
    </w:p>
    <w:p w:rsidR="00975D32" w:rsidRDefault="00975D32" w:rsidP="00975D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Zastoupena</w:t>
      </w:r>
      <w:r>
        <w:rPr>
          <w:rFonts w:ascii="Arial" w:hAnsi="Arial" w:cs="Arial"/>
          <w:i/>
          <w:iCs/>
        </w:rPr>
        <w:t xml:space="preserve"> :          </w:t>
      </w:r>
      <w:r>
        <w:rPr>
          <w:rFonts w:ascii="Arial" w:hAnsi="Arial" w:cs="Arial"/>
          <w:i/>
          <w:i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Ing. Josefem </w:t>
      </w:r>
      <w:proofErr w:type="spellStart"/>
      <w:r>
        <w:rPr>
          <w:rFonts w:ascii="Arial" w:hAnsi="Arial" w:cs="Arial"/>
          <w:sz w:val="24"/>
          <w:szCs w:val="24"/>
        </w:rPr>
        <w:t>B</w:t>
      </w:r>
      <w:r>
        <w:rPr>
          <w:rFonts w:ascii="Trebuchet MS" w:hAnsi="Trebuchet MS" w:cs="Trebuchet MS"/>
          <w:sz w:val="24"/>
          <w:szCs w:val="24"/>
        </w:rPr>
        <w:t>ü</w:t>
      </w:r>
      <w:r>
        <w:rPr>
          <w:rFonts w:ascii="Arial" w:hAnsi="Arial" w:cs="Arial"/>
          <w:sz w:val="24"/>
          <w:szCs w:val="24"/>
        </w:rPr>
        <w:t>rgerem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281C21">
        <w:rPr>
          <w:rFonts w:ascii="Arial" w:hAnsi="Arial" w:cs="Arial"/>
          <w:sz w:val="24"/>
          <w:szCs w:val="24"/>
        </w:rPr>
        <w:t>ředitelem</w:t>
      </w:r>
      <w:r>
        <w:rPr>
          <w:rFonts w:ascii="Arial" w:hAnsi="Arial" w:cs="Arial"/>
          <w:sz w:val="24"/>
          <w:szCs w:val="24"/>
        </w:rPr>
        <w:t xml:space="preserve"> ÚP ČR </w:t>
      </w:r>
      <w:proofErr w:type="spellStart"/>
      <w:r>
        <w:rPr>
          <w:rFonts w:ascii="Arial" w:hAnsi="Arial" w:cs="Arial"/>
          <w:sz w:val="24"/>
          <w:szCs w:val="24"/>
        </w:rPr>
        <w:t>KrP</w:t>
      </w:r>
      <w:proofErr w:type="spellEnd"/>
      <w:r>
        <w:rPr>
          <w:rFonts w:ascii="Arial" w:hAnsi="Arial" w:cs="Arial"/>
          <w:sz w:val="24"/>
          <w:szCs w:val="24"/>
        </w:rPr>
        <w:t xml:space="preserve"> v Brně</w:t>
      </w: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i/>
          <w:iCs/>
        </w:rPr>
        <w:t>IČ :</w:t>
      </w:r>
      <w:r>
        <w:rPr>
          <w:rFonts w:ascii="Arial" w:hAnsi="Arial" w:cs="Arial"/>
          <w:b/>
          <w:bCs/>
          <w:i/>
          <w:iCs/>
        </w:rPr>
        <w:t xml:space="preserve">   </w:t>
      </w:r>
      <w:r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</w:rPr>
        <w:t>724 96 991</w:t>
      </w:r>
      <w:r>
        <w:rPr>
          <w:rFonts w:ascii="Arial" w:hAnsi="Arial" w:cs="Arial"/>
          <w:b/>
          <w:bCs/>
        </w:rPr>
        <w:t xml:space="preserve">  </w:t>
      </w:r>
    </w:p>
    <w:p w:rsidR="00975D32" w:rsidRDefault="00975D32" w:rsidP="00975D3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i/>
          <w:iCs/>
        </w:rPr>
        <w:t xml:space="preserve">bankovní spojení :         </w:t>
      </w:r>
      <w:proofErr w:type="spellStart"/>
      <w:r w:rsidR="00304D99">
        <w:rPr>
          <w:rFonts w:ascii="Calibri" w:hAnsi="Calibri" w:cs="Arial"/>
          <w:sz w:val="24"/>
          <w:szCs w:val="24"/>
        </w:rPr>
        <w:t>xxx</w:t>
      </w:r>
      <w:proofErr w:type="spellEnd"/>
    </w:p>
    <w:p w:rsidR="00975D32" w:rsidRDefault="00975D32" w:rsidP="00975D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číslo účtu :                    </w:t>
      </w:r>
      <w:proofErr w:type="spellStart"/>
      <w:r w:rsidR="00304D99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  <w:i/>
          <w:iCs/>
        </w:rPr>
        <w:t xml:space="preserve">   </w:t>
      </w:r>
    </w:p>
    <w:p w:rsidR="006142D4" w:rsidRDefault="00975D32" w:rsidP="006142D4">
      <w:pPr>
        <w:rPr>
          <w:rStyle w:val="okbold1"/>
          <w:b w:val="0"/>
          <w:bCs w:val="0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</w:rPr>
        <w:t xml:space="preserve"> </w:t>
      </w:r>
      <w:r w:rsidR="006142D4" w:rsidRPr="006142D4">
        <w:rPr>
          <w:rStyle w:val="okbold1"/>
          <w:rFonts w:ascii="Arial" w:hAnsi="Arial" w:cs="Arial"/>
          <w:b w:val="0"/>
          <w:bCs w:val="0"/>
          <w:i/>
          <w:color w:val="000000"/>
        </w:rPr>
        <w:t>ID datové schránky</w:t>
      </w:r>
      <w:r w:rsidR="006142D4" w:rsidRPr="006142D4">
        <w:rPr>
          <w:rStyle w:val="okbold1"/>
          <w:rFonts w:ascii="Arial" w:hAnsi="Arial" w:cs="Arial"/>
          <w:b w:val="0"/>
          <w:bCs w:val="0"/>
          <w:i/>
          <w:color w:val="000000"/>
          <w:sz w:val="24"/>
          <w:szCs w:val="24"/>
        </w:rPr>
        <w:t>:</w:t>
      </w:r>
      <w:r w:rsidR="006142D4" w:rsidRPr="006142D4">
        <w:rPr>
          <w:rStyle w:val="okbold1"/>
          <w:rFonts w:ascii="Arial" w:hAnsi="Arial" w:cs="Arial"/>
          <w:b w:val="0"/>
          <w:bCs w:val="0"/>
          <w:color w:val="000000"/>
          <w:sz w:val="24"/>
          <w:szCs w:val="24"/>
        </w:rPr>
        <w:t xml:space="preserve">       </w:t>
      </w:r>
      <w:proofErr w:type="spellStart"/>
      <w:r w:rsidR="006142D4" w:rsidRPr="006142D4">
        <w:rPr>
          <w:rFonts w:ascii="Arial" w:hAnsi="Arial" w:cs="Arial"/>
          <w:color w:val="000000"/>
        </w:rPr>
        <w:t>syyztwe</w:t>
      </w:r>
      <w:proofErr w:type="spellEnd"/>
    </w:p>
    <w:p w:rsidR="006142D4" w:rsidRDefault="006142D4" w:rsidP="00975D32">
      <w:pPr>
        <w:jc w:val="both"/>
        <w:rPr>
          <w:rFonts w:ascii="Arial" w:hAnsi="Arial" w:cs="Arial"/>
          <w:i/>
          <w:iCs/>
        </w:rPr>
      </w:pPr>
    </w:p>
    <w:p w:rsidR="00975D32" w:rsidRDefault="00975D32" w:rsidP="00975D32">
      <w:pPr>
        <w:jc w:val="both"/>
        <w:rPr>
          <w:rFonts w:ascii="Arial" w:hAnsi="Arial" w:cs="Arial"/>
        </w:rPr>
      </w:pPr>
    </w:p>
    <w:p w:rsidR="00D5410F" w:rsidRDefault="00D5410F" w:rsidP="00D5410F">
      <w:pPr>
        <w:rPr>
          <w:rFonts w:ascii="Arial" w:hAnsi="Arial" w:cs="Arial"/>
        </w:rPr>
      </w:pPr>
      <w:r>
        <w:rPr>
          <w:rStyle w:val="okbold1"/>
          <w:b w:val="0"/>
          <w:bCs w:val="0"/>
          <w:color w:val="000000"/>
          <w:sz w:val="24"/>
          <w:szCs w:val="24"/>
        </w:rPr>
        <w:t>kontaktn</w:t>
      </w:r>
      <w:r w:rsidR="00A05375">
        <w:rPr>
          <w:rStyle w:val="okbold1"/>
          <w:b w:val="0"/>
          <w:bCs w:val="0"/>
          <w:color w:val="000000"/>
          <w:sz w:val="24"/>
          <w:szCs w:val="24"/>
        </w:rPr>
        <w:t>í a fakturační adresa:       </w:t>
      </w:r>
      <w:r>
        <w:rPr>
          <w:rFonts w:ascii="Arial" w:hAnsi="Arial" w:cs="Arial"/>
        </w:rPr>
        <w:t>Česká republika – Úřad práce České republiky</w:t>
      </w:r>
    </w:p>
    <w:p w:rsidR="00D5410F" w:rsidRDefault="00D5410F" w:rsidP="00D5410F">
      <w:pPr>
        <w:rPr>
          <w:rFonts w:ascii="Arial" w:hAnsi="Arial" w:cs="Arial"/>
        </w:rPr>
      </w:pPr>
      <w:r>
        <w:rPr>
          <w:rFonts w:ascii="Arial" w:hAnsi="Arial" w:cs="Arial"/>
        </w:rPr>
        <w:t>                                                           Krajská pobočka Úřadu práce České republiky v Brně</w:t>
      </w:r>
    </w:p>
    <w:p w:rsidR="00D5410F" w:rsidRDefault="00D5410F" w:rsidP="00D5410F">
      <w:pPr>
        <w:rPr>
          <w:rStyle w:val="okbold1"/>
          <w:rFonts w:ascii="Calibri" w:hAnsi="Calibri"/>
          <w:b w:val="0"/>
          <w:bCs w:val="0"/>
          <w:i/>
          <w:iCs/>
          <w:color w:val="000000"/>
          <w:sz w:val="24"/>
          <w:szCs w:val="24"/>
        </w:rPr>
      </w:pPr>
      <w:r>
        <w:rPr>
          <w:rFonts w:ascii="Arial" w:hAnsi="Arial" w:cs="Arial"/>
        </w:rPr>
        <w:t>                                                           Polní 1011/37, 659 59 Brno</w:t>
      </w:r>
    </w:p>
    <w:p w:rsidR="00D5410F" w:rsidRDefault="00D5410F" w:rsidP="00975D32">
      <w:pPr>
        <w:jc w:val="both"/>
        <w:rPr>
          <w:rFonts w:ascii="Arial" w:hAnsi="Arial" w:cs="Arial"/>
        </w:rPr>
      </w:pPr>
    </w:p>
    <w:p w:rsidR="006142D4" w:rsidRDefault="006142D4" w:rsidP="006142D4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  <w:iCs/>
        </w:rPr>
        <w:t>dále jen</w:t>
      </w:r>
      <w:r>
        <w:rPr>
          <w:rFonts w:ascii="Arial" w:hAnsi="Arial" w:cs="Arial"/>
          <w:b/>
          <w:bCs/>
          <w:i/>
          <w:iCs/>
        </w:rPr>
        <w:t xml:space="preserve"> „nájemce“</w:t>
      </w:r>
    </w:p>
    <w:p w:rsidR="006142D4" w:rsidRDefault="006142D4" w:rsidP="006142D4">
      <w:pPr>
        <w:jc w:val="both"/>
        <w:rPr>
          <w:rFonts w:ascii="Arial" w:hAnsi="Arial" w:cs="Arial"/>
        </w:rPr>
      </w:pPr>
    </w:p>
    <w:p w:rsidR="00D5410F" w:rsidRDefault="00D5410F" w:rsidP="00975D32">
      <w:pPr>
        <w:jc w:val="both"/>
        <w:rPr>
          <w:rFonts w:ascii="Arial" w:hAnsi="Arial" w:cs="Arial"/>
        </w:rPr>
      </w:pPr>
    </w:p>
    <w:p w:rsidR="00D5410F" w:rsidRDefault="00D5410F" w:rsidP="00975D32">
      <w:pPr>
        <w:jc w:val="both"/>
        <w:rPr>
          <w:rFonts w:ascii="Arial" w:hAnsi="Arial" w:cs="Arial"/>
        </w:rPr>
      </w:pPr>
    </w:p>
    <w:p w:rsidR="00975D32" w:rsidRDefault="00975D32" w:rsidP="00975D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 Ve smyslu ustanovení odst. 3.2 čl.3 smlouvy o nájmu nebytových prostor č. 1/I/124, uzavřené dne             19. prosince 2011, vztahujícímu se k úpravě výše nájemného úměrně k míře inflace, publikované Českým statistickým úřadem pro rok 201</w:t>
      </w:r>
      <w:r w:rsidR="00A05375">
        <w:rPr>
          <w:rFonts w:ascii="Arial" w:hAnsi="Arial" w:cs="Arial"/>
        </w:rPr>
        <w:t>6</w:t>
      </w:r>
      <w:r>
        <w:rPr>
          <w:rFonts w:ascii="Arial" w:hAnsi="Arial" w:cs="Arial"/>
        </w:rPr>
        <w:t>, ve výši 0,</w:t>
      </w:r>
      <w:r w:rsidR="00A05375">
        <w:rPr>
          <w:rFonts w:ascii="Arial" w:hAnsi="Arial" w:cs="Arial"/>
        </w:rPr>
        <w:t>7</w:t>
      </w:r>
      <w:r w:rsidR="006142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procentního přírůstku indexů spotřebitelských cen, upravuje se tato smlouva  takto :</w:t>
      </w: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 čl. 3</w:t>
      </w:r>
      <w:r>
        <w:rPr>
          <w:rFonts w:ascii="Arial" w:hAnsi="Arial" w:cs="Arial"/>
          <w:i/>
          <w:iCs/>
        </w:rPr>
        <w:t xml:space="preserve">  </w:t>
      </w: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 ruší se původně sjednaná znění odst. 3.1, 3.3, 3.4 a 3.8 a nahrazují se :</w:t>
      </w: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3.1.</w:t>
      </w:r>
      <w:r>
        <w:rPr>
          <w:rFonts w:ascii="Arial" w:hAnsi="Arial" w:cs="Arial"/>
        </w:rPr>
        <w:t xml:space="preserve">   Výše nájemného za celkovou plochu 263,08 m2 uvedenou v </w:t>
      </w:r>
      <w:r>
        <w:rPr>
          <w:rFonts w:ascii="Arial" w:hAnsi="Arial" w:cs="Arial"/>
          <w:b/>
          <w:bCs/>
          <w:i/>
          <w:iCs/>
        </w:rPr>
        <w:t>příloze 1</w:t>
      </w:r>
      <w:r>
        <w:rPr>
          <w:rFonts w:ascii="Arial" w:hAnsi="Arial" w:cs="Arial"/>
        </w:rPr>
        <w:t xml:space="preserve"> se stanoví dohodou  ve výši  </w:t>
      </w:r>
      <w:r>
        <w:rPr>
          <w:rFonts w:ascii="Arial" w:hAnsi="Arial" w:cs="Arial"/>
          <w:b/>
          <w:bCs/>
        </w:rPr>
        <w:t>16</w:t>
      </w:r>
      <w:r w:rsidR="00A05375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  <w:r w:rsidR="00A05375">
        <w:rPr>
          <w:rFonts w:ascii="Arial" w:hAnsi="Arial" w:cs="Arial"/>
          <w:b/>
          <w:bCs/>
        </w:rPr>
        <w:t>110</w:t>
      </w:r>
      <w:r>
        <w:rPr>
          <w:rFonts w:ascii="Arial" w:hAnsi="Arial" w:cs="Arial"/>
          <w:b/>
          <w:bCs/>
        </w:rPr>
        <w:t>,- Kč ročně.</w:t>
      </w: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3.3.  </w:t>
      </w:r>
      <w:r>
        <w:rPr>
          <w:rFonts w:ascii="Arial" w:hAnsi="Arial" w:cs="Arial"/>
        </w:rPr>
        <w:t xml:space="preserve"> Nájemce se zavazuje k úhradě za služby</w:t>
      </w:r>
      <w:r w:rsidR="00A053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jejichž poskytování je spojeno s nájmem. Cena za poskytovaná plnění,</w:t>
      </w:r>
      <w:r w:rsidR="00A05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kalkulačního listu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>uvedeného v</w:t>
      </w:r>
      <w:r>
        <w:rPr>
          <w:rFonts w:ascii="Arial" w:hAnsi="Arial" w:cs="Arial"/>
          <w:b/>
          <w:bCs/>
          <w:i/>
          <w:iCs/>
        </w:rPr>
        <w:t xml:space="preserve"> příloze 2,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činí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11</w:t>
      </w:r>
      <w:r w:rsidR="00A05375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</w:t>
      </w:r>
      <w:r w:rsidR="00A05375">
        <w:rPr>
          <w:rFonts w:ascii="Arial" w:hAnsi="Arial" w:cs="Arial"/>
          <w:b/>
          <w:bCs/>
        </w:rPr>
        <w:t>614</w:t>
      </w:r>
      <w:r>
        <w:rPr>
          <w:rFonts w:ascii="Arial" w:hAnsi="Arial" w:cs="Arial"/>
          <w:b/>
          <w:bCs/>
        </w:rPr>
        <w:t>,- Kč ročně bez DPH</w:t>
      </w:r>
      <w:r>
        <w:rPr>
          <w:rFonts w:ascii="Arial" w:hAnsi="Arial" w:cs="Arial"/>
        </w:rPr>
        <w:t>.</w:t>
      </w:r>
    </w:p>
    <w:p w:rsidR="00A05375" w:rsidRDefault="00A05375" w:rsidP="00975D32">
      <w:pPr>
        <w:jc w:val="both"/>
        <w:rPr>
          <w:rFonts w:ascii="Arial" w:hAnsi="Arial" w:cs="Arial"/>
        </w:rPr>
      </w:pPr>
    </w:p>
    <w:p w:rsidR="00975D32" w:rsidRDefault="00975D32" w:rsidP="00975D3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3.4.  </w:t>
      </w:r>
      <w:r>
        <w:rPr>
          <w:rFonts w:ascii="Arial" w:hAnsi="Arial" w:cs="Arial"/>
        </w:rPr>
        <w:t xml:space="preserve"> Nájemné a cena plnění poskytovaných v souvislosti s nájmem jsou splatné v měsíci realizace nájmu, přičemž služby budou fakturovány ve výši 1/12 předpokládaného ročního objemu. Částka ve výši </w:t>
      </w:r>
      <w:r>
        <w:rPr>
          <w:rFonts w:ascii="Arial" w:hAnsi="Arial" w:cs="Arial"/>
          <w:b/>
          <w:bCs/>
        </w:rPr>
        <w:t>2</w:t>
      </w:r>
      <w:r w:rsidR="00A05375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  <w:r w:rsidR="00A05375">
        <w:rPr>
          <w:rFonts w:ascii="Arial" w:hAnsi="Arial" w:cs="Arial"/>
          <w:b/>
          <w:bCs/>
        </w:rPr>
        <w:t>851</w:t>
      </w:r>
      <w:r>
        <w:rPr>
          <w:rFonts w:ascii="Arial" w:hAnsi="Arial" w:cs="Arial"/>
          <w:b/>
          <w:bCs/>
        </w:rPr>
        <w:t xml:space="preserve">,- Kč bez DPH </w:t>
      </w:r>
      <w:r>
        <w:rPr>
          <w:rFonts w:ascii="Arial" w:hAnsi="Arial" w:cs="Arial"/>
        </w:rPr>
        <w:t xml:space="preserve">je splatná do </w:t>
      </w:r>
      <w:r w:rsidR="00A05375">
        <w:rPr>
          <w:rFonts w:ascii="Arial" w:hAnsi="Arial" w:cs="Arial"/>
        </w:rPr>
        <w:t>deseti</w:t>
      </w:r>
      <w:r>
        <w:rPr>
          <w:rFonts w:ascii="Arial" w:hAnsi="Arial" w:cs="Arial"/>
        </w:rPr>
        <w:t xml:space="preserve"> dnů od vystavení faktury bezhotovostním převodem na účet pronajímatele, uvedený v záhlaví této smlouvy.</w:t>
      </w:r>
    </w:p>
    <w:p w:rsidR="00975D32" w:rsidRDefault="00975D32" w:rsidP="00975D32">
      <w:pPr>
        <w:jc w:val="both"/>
        <w:rPr>
          <w:rFonts w:ascii="Arial" w:hAnsi="Arial" w:cs="Arial"/>
        </w:rPr>
      </w:pPr>
    </w:p>
    <w:p w:rsidR="00975D32" w:rsidRDefault="00975D32" w:rsidP="00975D3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3.8.</w:t>
      </w:r>
      <w:r>
        <w:rPr>
          <w:rFonts w:ascii="Arial" w:hAnsi="Arial" w:cs="Arial"/>
        </w:rPr>
        <w:t xml:space="preserve">   Úhrada nákladů dle odst. 3.</w:t>
      </w:r>
      <w:r w:rsidR="002770BD">
        <w:rPr>
          <w:rFonts w:ascii="Arial" w:hAnsi="Arial" w:cs="Arial"/>
        </w:rPr>
        <w:t>7</w:t>
      </w:r>
      <w:r>
        <w:rPr>
          <w:rFonts w:ascii="Arial" w:hAnsi="Arial" w:cs="Arial"/>
        </w:rPr>
        <w:t>., čl. 3. se sjednává měsíčními zálohami ve výši odpovídající 1/12 ceny produkce  tepla a přípravy TUV, stanovené zálohovým kalendářem pro rok   201</w:t>
      </w:r>
      <w:r w:rsidR="002770B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,  uvedeným  v   </w:t>
      </w:r>
      <w:r>
        <w:rPr>
          <w:rFonts w:ascii="Arial" w:hAnsi="Arial" w:cs="Arial"/>
          <w:b/>
          <w:bCs/>
          <w:i/>
          <w:iCs/>
        </w:rPr>
        <w:t xml:space="preserve">příloze  3 </w:t>
      </w:r>
      <w:r>
        <w:rPr>
          <w:rFonts w:ascii="Arial" w:hAnsi="Arial" w:cs="Arial"/>
        </w:rPr>
        <w:t>a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</w:rPr>
        <w:t xml:space="preserve"> tvořícím nedílnou součást této smlouvy. Částka ve výši </w:t>
      </w:r>
      <w:r>
        <w:rPr>
          <w:rFonts w:ascii="Arial" w:hAnsi="Arial" w:cs="Arial"/>
          <w:b/>
          <w:bCs/>
        </w:rPr>
        <w:t>5.</w:t>
      </w:r>
      <w:r w:rsidR="002770BD">
        <w:rPr>
          <w:rFonts w:ascii="Arial" w:hAnsi="Arial" w:cs="Arial"/>
          <w:b/>
          <w:bCs/>
        </w:rPr>
        <w:t>159</w:t>
      </w:r>
      <w:r>
        <w:rPr>
          <w:rFonts w:ascii="Arial" w:hAnsi="Arial" w:cs="Arial"/>
          <w:b/>
          <w:bCs/>
        </w:rPr>
        <w:t>,- Kč měsíčně bez DPH</w:t>
      </w:r>
      <w:r>
        <w:rPr>
          <w:rFonts w:ascii="Arial" w:hAnsi="Arial" w:cs="Arial"/>
        </w:rPr>
        <w:t xml:space="preserve"> je splatná do deseti dnů od vystavení faktury bezhotovostním převodem na účet pronajímatele.  </w:t>
      </w:r>
    </w:p>
    <w:p w:rsidR="00975D32" w:rsidRDefault="00975D32" w:rsidP="00975D32">
      <w:pPr>
        <w:jc w:val="both"/>
        <w:rPr>
          <w:rFonts w:ascii="Arial" w:hAnsi="Arial" w:cs="Arial"/>
        </w:rPr>
      </w:pPr>
    </w:p>
    <w:p w:rsidR="00975D32" w:rsidRDefault="00975D32" w:rsidP="00975D32">
      <w:pPr>
        <w:jc w:val="both"/>
        <w:rPr>
          <w:rFonts w:ascii="Arial" w:hAnsi="Arial" w:cs="Arial"/>
          <w:i/>
          <w:iCs/>
        </w:rPr>
      </w:pPr>
    </w:p>
    <w:p w:rsidR="00975D32" w:rsidRDefault="00975D32" w:rsidP="00975D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>V ostatních ujednáních zůstává původně sjednaná smlouva nezměněna.</w:t>
      </w:r>
    </w:p>
    <w:p w:rsidR="00975D32" w:rsidRDefault="00975D32" w:rsidP="00975D32">
      <w:pPr>
        <w:jc w:val="both"/>
        <w:rPr>
          <w:rFonts w:ascii="Arial" w:hAnsi="Arial" w:cs="Arial"/>
        </w:rPr>
      </w:pPr>
    </w:p>
    <w:p w:rsidR="00975D32" w:rsidRDefault="00975D32" w:rsidP="00975D32">
      <w:pPr>
        <w:jc w:val="both"/>
        <w:rPr>
          <w:rFonts w:ascii="Arial" w:hAnsi="Arial" w:cs="Arial"/>
        </w:rPr>
      </w:pPr>
    </w:p>
    <w:p w:rsidR="00975D32" w:rsidRDefault="00975D32" w:rsidP="00975D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 Tento dodatek smlouvy je sepsán ve čtyřech výtiscích, z nichž každý má platnost originálu a jež každá ze smluvních stran obdrží po dvou vyhotoveních.</w:t>
      </w:r>
    </w:p>
    <w:p w:rsidR="00975D32" w:rsidRDefault="00975D32" w:rsidP="00975D32">
      <w:pPr>
        <w:jc w:val="both"/>
        <w:rPr>
          <w:rFonts w:ascii="Arial" w:hAnsi="Arial" w:cs="Arial"/>
        </w:rPr>
      </w:pPr>
    </w:p>
    <w:p w:rsidR="00975D32" w:rsidRDefault="00975D32" w:rsidP="00975D32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 xml:space="preserve">Tento dodatek smlouvy nabývá platnosti dnem podpisu oběma smluvními stranami a účinnosti dnem       </w:t>
      </w:r>
      <w:r>
        <w:rPr>
          <w:rFonts w:ascii="Arial" w:hAnsi="Arial" w:cs="Arial"/>
          <w:b/>
          <w:bCs/>
        </w:rPr>
        <w:t>1. dubna 201</w:t>
      </w:r>
      <w:r w:rsidR="002770BD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i/>
          <w:iCs/>
        </w:rPr>
        <w:t xml:space="preserve"> </w:t>
      </w:r>
    </w:p>
    <w:p w:rsidR="00975D32" w:rsidRDefault="00975D32" w:rsidP="00975D32">
      <w:pPr>
        <w:jc w:val="both"/>
        <w:rPr>
          <w:rFonts w:ascii="Arial" w:hAnsi="Arial" w:cs="Arial"/>
          <w:i/>
          <w:iCs/>
        </w:rPr>
      </w:pPr>
    </w:p>
    <w:p w:rsidR="00975D32" w:rsidRDefault="00975D32" w:rsidP="00975D32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</w:t>
      </w:r>
    </w:p>
    <w:p w:rsidR="00975D32" w:rsidRDefault="00975D32" w:rsidP="00975D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>Smluvní strany prohlašují, že se seznámily s obsahem dodatku smlouvy a že tento byl sepsán dle jejich pravé a svobodné vůle, nikoliv v tísni, či za nápadně nevýhodných podmínek, a na důkaz toho připojují své podpisy.</w:t>
      </w:r>
    </w:p>
    <w:p w:rsidR="00975D32" w:rsidRDefault="00975D32" w:rsidP="00975D32">
      <w:pPr>
        <w:jc w:val="both"/>
        <w:rPr>
          <w:rFonts w:ascii="Arial" w:hAnsi="Arial" w:cs="Arial"/>
        </w:rPr>
      </w:pPr>
    </w:p>
    <w:p w:rsidR="00975D32" w:rsidRDefault="00975D32" w:rsidP="00975D32">
      <w:pPr>
        <w:jc w:val="both"/>
        <w:rPr>
          <w:rFonts w:ascii="Arial" w:hAnsi="Arial" w:cs="Arial"/>
        </w:rPr>
      </w:pPr>
    </w:p>
    <w:p w:rsidR="002770BD" w:rsidRDefault="00975D32" w:rsidP="002770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Bučovicích, dne  </w:t>
      </w:r>
      <w:r w:rsidR="00304D99">
        <w:rPr>
          <w:rFonts w:ascii="Arial" w:hAnsi="Arial" w:cs="Arial"/>
        </w:rPr>
        <w:t>21.4.2017</w:t>
      </w:r>
      <w:r w:rsidR="002770BD">
        <w:rPr>
          <w:rFonts w:ascii="Arial" w:hAnsi="Arial" w:cs="Arial"/>
        </w:rPr>
        <w:tab/>
      </w:r>
      <w:r w:rsidR="002770BD">
        <w:rPr>
          <w:rFonts w:ascii="Arial" w:hAnsi="Arial" w:cs="Arial"/>
        </w:rPr>
        <w:tab/>
      </w:r>
      <w:r w:rsidR="002770BD">
        <w:rPr>
          <w:rFonts w:ascii="Arial" w:hAnsi="Arial" w:cs="Arial"/>
        </w:rPr>
        <w:tab/>
      </w:r>
      <w:r w:rsidR="002770BD">
        <w:rPr>
          <w:rFonts w:ascii="Arial" w:hAnsi="Arial" w:cs="Arial"/>
        </w:rPr>
        <w:tab/>
      </w:r>
      <w:r w:rsidR="002770BD">
        <w:rPr>
          <w:rFonts w:ascii="Arial" w:hAnsi="Arial" w:cs="Arial"/>
        </w:rPr>
        <w:tab/>
      </w:r>
      <w:r w:rsidR="002770BD">
        <w:rPr>
          <w:rFonts w:ascii="Arial" w:hAnsi="Arial" w:cs="Arial"/>
        </w:rPr>
        <w:tab/>
        <w:t xml:space="preserve">V Brně, dne  </w:t>
      </w:r>
      <w:r w:rsidR="00304D99">
        <w:rPr>
          <w:rFonts w:ascii="Arial" w:hAnsi="Arial" w:cs="Arial"/>
        </w:rPr>
        <w:t>21.4.2017</w:t>
      </w:r>
    </w:p>
    <w:p w:rsidR="00975D32" w:rsidRDefault="00975D32" w:rsidP="00975D32">
      <w:pPr>
        <w:jc w:val="both"/>
        <w:rPr>
          <w:rFonts w:ascii="Arial" w:hAnsi="Arial" w:cs="Arial"/>
        </w:rPr>
      </w:pPr>
    </w:p>
    <w:p w:rsidR="00975D32" w:rsidRDefault="00975D32" w:rsidP="00975D32">
      <w:pPr>
        <w:jc w:val="both"/>
        <w:rPr>
          <w:rFonts w:ascii="Arial" w:hAnsi="Arial" w:cs="Arial"/>
          <w:sz w:val="24"/>
          <w:szCs w:val="24"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2770BD" w:rsidRDefault="002770BD" w:rsidP="00975D32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2770BD" w:rsidRDefault="002770BD" w:rsidP="00975D32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975D32" w:rsidRDefault="00975D32" w:rsidP="00975D3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Pronajímatel: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</w:t>
      </w:r>
    </w:p>
    <w:p w:rsidR="00975D32" w:rsidRDefault="00975D32" w:rsidP="00975D32">
      <w:pPr>
        <w:rPr>
          <w:rFonts w:ascii="Arial" w:hAnsi="Arial" w:cs="Arial"/>
          <w:b/>
          <w:bCs/>
        </w:rPr>
      </w:pPr>
    </w:p>
    <w:p w:rsidR="00975D32" w:rsidRDefault="00975D32" w:rsidP="00975D32">
      <w:pPr>
        <w:tabs>
          <w:tab w:val="left" w:pos="5812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---------------------------------------</w:t>
      </w:r>
    </w:p>
    <w:p w:rsidR="00975D32" w:rsidRDefault="00975D32" w:rsidP="00975D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Ing. Karel  O b h l í d a l</w:t>
      </w:r>
    </w:p>
    <w:p w:rsidR="00975D32" w:rsidRDefault="00975D32" w:rsidP="00975D32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ředitel  </w:t>
      </w:r>
      <w:r w:rsidR="002770BD">
        <w:rPr>
          <w:rFonts w:ascii="Arial" w:hAnsi="Arial" w:cs="Arial"/>
          <w:i/>
          <w:iCs/>
        </w:rPr>
        <w:t>polikliniky</w:t>
      </w:r>
      <w:r>
        <w:rPr>
          <w:rFonts w:ascii="Arial" w:hAnsi="Arial" w:cs="Arial"/>
          <w:i/>
          <w:iCs/>
        </w:rPr>
        <w:t xml:space="preserve"> Bučovice</w:t>
      </w:r>
      <w:r w:rsidR="002770BD">
        <w:rPr>
          <w:rFonts w:ascii="Arial" w:hAnsi="Arial" w:cs="Arial"/>
          <w:i/>
          <w:iCs/>
        </w:rPr>
        <w:t xml:space="preserve">, </w:t>
      </w:r>
      <w:proofErr w:type="spellStart"/>
      <w:r w:rsidR="002770BD">
        <w:rPr>
          <w:rFonts w:ascii="Arial" w:hAnsi="Arial" w:cs="Arial"/>
          <w:i/>
          <w:iCs/>
        </w:rPr>
        <w:t>p.o</w:t>
      </w:r>
      <w:proofErr w:type="spellEnd"/>
      <w:r w:rsidR="002770BD">
        <w:rPr>
          <w:rFonts w:ascii="Arial" w:hAnsi="Arial" w:cs="Arial"/>
          <w:i/>
          <w:iCs/>
        </w:rPr>
        <w:t>.</w:t>
      </w:r>
    </w:p>
    <w:p w:rsidR="00975D32" w:rsidRDefault="00975D32" w:rsidP="00975D32">
      <w:pPr>
        <w:jc w:val="right"/>
        <w:rPr>
          <w:rFonts w:ascii="Arial" w:hAnsi="Arial" w:cs="Arial"/>
          <w:i/>
          <w:iCs/>
          <w:sz w:val="24"/>
          <w:szCs w:val="24"/>
        </w:rPr>
      </w:pPr>
    </w:p>
    <w:p w:rsidR="00975D32" w:rsidRDefault="00975D32" w:rsidP="00975D32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975D32" w:rsidRDefault="00975D32" w:rsidP="00975D32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975D32" w:rsidRDefault="00975D32" w:rsidP="00975D32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B433E2" w:rsidRDefault="00B433E2" w:rsidP="00975D32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B433E2" w:rsidRDefault="00B433E2" w:rsidP="00975D32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142D4" w:rsidRDefault="006142D4" w:rsidP="00975D32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Nájemce: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</w:t>
      </w: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tabs>
          <w:tab w:val="left" w:pos="567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------------------------------------------</w:t>
      </w:r>
    </w:p>
    <w:p w:rsidR="00975D32" w:rsidRDefault="00975D32" w:rsidP="00975D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Ing. Josef   B </w:t>
      </w:r>
      <w:r>
        <w:rPr>
          <w:rFonts w:ascii="Trebuchet MS" w:hAnsi="Trebuchet MS" w:cs="Trebuchet MS"/>
          <w:b/>
          <w:bCs/>
        </w:rPr>
        <w:t>ü</w:t>
      </w:r>
      <w:r>
        <w:rPr>
          <w:rFonts w:ascii="Arial" w:hAnsi="Arial" w:cs="Arial"/>
          <w:b/>
          <w:bCs/>
        </w:rPr>
        <w:t xml:space="preserve"> r g e r</w:t>
      </w:r>
    </w:p>
    <w:p w:rsidR="002770BD" w:rsidRDefault="002770BD" w:rsidP="00975D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</w:t>
      </w:r>
      <w:r>
        <w:rPr>
          <w:rFonts w:ascii="Arial" w:hAnsi="Arial" w:cs="Arial"/>
          <w:i/>
          <w:iCs/>
        </w:rPr>
        <w:t xml:space="preserve">ředitel ÚP ČR </w:t>
      </w:r>
      <w:proofErr w:type="spellStart"/>
      <w:r>
        <w:rPr>
          <w:rFonts w:ascii="Arial" w:hAnsi="Arial" w:cs="Arial"/>
          <w:i/>
          <w:iCs/>
        </w:rPr>
        <w:t>KrP</w:t>
      </w:r>
      <w:proofErr w:type="spellEnd"/>
      <w:r>
        <w:rPr>
          <w:rFonts w:ascii="Arial" w:hAnsi="Arial" w:cs="Arial"/>
          <w:i/>
          <w:iCs/>
        </w:rPr>
        <w:t xml:space="preserve"> v Brně</w:t>
      </w:r>
    </w:p>
    <w:p w:rsidR="00975D32" w:rsidRDefault="00975D32" w:rsidP="00975D32">
      <w:pPr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                           </w:t>
      </w:r>
      <w:r w:rsidR="002770BD">
        <w:rPr>
          <w:rFonts w:ascii="Arial" w:hAnsi="Arial" w:cs="Arial"/>
          <w:b/>
          <w:bCs/>
        </w:rPr>
        <w:t xml:space="preserve"> </w:t>
      </w:r>
    </w:p>
    <w:p w:rsidR="00975D32" w:rsidRDefault="00975D32" w:rsidP="00975D32">
      <w:pPr>
        <w:jc w:val="right"/>
        <w:rPr>
          <w:rFonts w:ascii="Arial" w:hAnsi="Arial" w:cs="Arial"/>
          <w:i/>
          <w:iCs/>
          <w:sz w:val="24"/>
          <w:szCs w:val="24"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Pr="00975D32" w:rsidRDefault="00975D32" w:rsidP="00975D3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u w:val="single"/>
        </w:rPr>
        <w:t>Přílohy :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i/>
          <w:iCs/>
        </w:rPr>
        <w:t>č.1  Výpočtový list nájemného</w:t>
      </w:r>
    </w:p>
    <w:p w:rsidR="00B470D0" w:rsidRPr="00B433E2" w:rsidRDefault="00975D3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i/>
          <w:iCs/>
        </w:rPr>
        <w:t xml:space="preserve">                     č.2  Kalkulace provozních nákladů </w:t>
      </w:r>
      <w:r w:rsidR="006142D4">
        <w:t xml:space="preserve">                </w:t>
      </w:r>
    </w:p>
    <w:sectPr w:rsidR="00B470D0" w:rsidRPr="00B433E2" w:rsidSect="002770BD">
      <w:pgSz w:w="11906" w:h="16838"/>
      <w:pgMar w:top="1361" w:right="1304" w:bottom="136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32"/>
    <w:rsid w:val="000A34E9"/>
    <w:rsid w:val="0010635A"/>
    <w:rsid w:val="002770BD"/>
    <w:rsid w:val="00281C21"/>
    <w:rsid w:val="00304D99"/>
    <w:rsid w:val="003A0102"/>
    <w:rsid w:val="004F4062"/>
    <w:rsid w:val="006142D4"/>
    <w:rsid w:val="00975D32"/>
    <w:rsid w:val="00A05375"/>
    <w:rsid w:val="00AA15CF"/>
    <w:rsid w:val="00B433E2"/>
    <w:rsid w:val="00B470D0"/>
    <w:rsid w:val="00D5410F"/>
    <w:rsid w:val="00EB4908"/>
    <w:rsid w:val="00EC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5D3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kbold1">
    <w:name w:val="okbold1"/>
    <w:basedOn w:val="Standardnpsmoodstavce"/>
    <w:rsid w:val="00D541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5D3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kbold1">
    <w:name w:val="okbold1"/>
    <w:basedOn w:val="Standardnpsmoodstavce"/>
    <w:rsid w:val="00D541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1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F769-EBFD-45B0-A0D7-767AA532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3615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Šujan Martin</dc:creator>
  <cp:lastModifiedBy>Crha Martin JUDr. PhDr. Ph.D. (UPB-BMA)</cp:lastModifiedBy>
  <cp:revision>2</cp:revision>
  <cp:lastPrinted>2017-04-19T06:23:00Z</cp:lastPrinted>
  <dcterms:created xsi:type="dcterms:W3CDTF">2017-05-18T10:46:00Z</dcterms:created>
  <dcterms:modified xsi:type="dcterms:W3CDTF">2017-05-18T10:46:00Z</dcterms:modified>
</cp:coreProperties>
</file>