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5A7D" w14:textId="36DC56BD" w:rsidR="000E5CEB" w:rsidRPr="00926801" w:rsidRDefault="000E5CEB" w:rsidP="000E5CEB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2A954334" w14:textId="77777777" w:rsidR="000E5CEB" w:rsidRPr="00926801" w:rsidRDefault="000E5CEB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3B3FFAE8" w14:textId="77777777" w:rsidR="005B20B2" w:rsidRPr="00926801" w:rsidRDefault="00285CAD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cs-CZ"/>
        </w:rPr>
      </w:pPr>
      <w:r w:rsidRPr="00926801">
        <w:rPr>
          <w:rFonts w:ascii="Times New Roman" w:hAnsi="Times New Roman"/>
          <w:b/>
          <w:sz w:val="32"/>
          <w:szCs w:val="32"/>
          <w:lang w:val="cs-CZ"/>
        </w:rPr>
        <w:t>Kupní s</w:t>
      </w:r>
      <w:r w:rsidR="005B20B2" w:rsidRPr="00926801">
        <w:rPr>
          <w:rFonts w:ascii="Times New Roman" w:hAnsi="Times New Roman"/>
          <w:b/>
          <w:sz w:val="32"/>
          <w:szCs w:val="32"/>
          <w:lang w:val="cs-CZ"/>
        </w:rPr>
        <w:t>mlouva</w:t>
      </w:r>
    </w:p>
    <w:p w14:paraId="20896808" w14:textId="77777777" w:rsidR="005B20B2" w:rsidRPr="00926801" w:rsidRDefault="005B20B2" w:rsidP="005B20B2">
      <w:pPr>
        <w:rPr>
          <w:rFonts w:ascii="Times New Roman" w:hAnsi="Times New Roman"/>
          <w:lang w:val="cs-CZ"/>
        </w:rPr>
      </w:pPr>
    </w:p>
    <w:p w14:paraId="5268B4E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Smluvní strany</w:t>
      </w:r>
      <w:r w:rsidR="00285CAD" w:rsidRPr="00926801">
        <w:rPr>
          <w:rFonts w:ascii="Times New Roman" w:hAnsi="Times New Roman"/>
          <w:b/>
          <w:sz w:val="24"/>
          <w:szCs w:val="24"/>
          <w:lang w:val="cs-CZ"/>
        </w:rPr>
        <w:t>:</w:t>
      </w:r>
    </w:p>
    <w:p w14:paraId="15F0CC0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lang w:val="cs-CZ"/>
        </w:rPr>
      </w:pPr>
    </w:p>
    <w:p w14:paraId="51CFCE4E" w14:textId="111B0B82" w:rsidR="005B20B2" w:rsidRPr="00243D4A" w:rsidRDefault="00243D4A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Střední průmyslová škola elektrotechnická</w:t>
      </w:r>
    </w:p>
    <w:p w14:paraId="2C2A7528" w14:textId="4483FE0D" w:rsidR="005B20B2" w:rsidRPr="00243D4A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se sídlem:</w:t>
      </w:r>
      <w:r w:rsidR="005331C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43D4A">
        <w:rPr>
          <w:rFonts w:ascii="Times New Roman" w:hAnsi="Times New Roman"/>
          <w:sz w:val="24"/>
          <w:szCs w:val="24"/>
          <w:lang w:val="cs-CZ"/>
        </w:rPr>
        <w:t xml:space="preserve">V Úžlabině 320/23, 100 00 Praha 10 </w:t>
      </w:r>
    </w:p>
    <w:p w14:paraId="73DD4BCE" w14:textId="5B76B8AD" w:rsidR="00285CAD" w:rsidRPr="00243D4A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IČ</w:t>
      </w:r>
      <w:r w:rsidR="00285CAD" w:rsidRPr="00243D4A">
        <w:rPr>
          <w:rFonts w:ascii="Times New Roman" w:hAnsi="Times New Roman"/>
          <w:sz w:val="24"/>
          <w:szCs w:val="24"/>
          <w:lang w:val="cs-CZ"/>
        </w:rPr>
        <w:t>O</w:t>
      </w:r>
      <w:r w:rsidRPr="00243D4A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243D4A">
        <w:rPr>
          <w:rFonts w:ascii="Times New Roman" w:hAnsi="Times New Roman"/>
          <w:sz w:val="24"/>
          <w:szCs w:val="24"/>
          <w:lang w:val="cs-CZ"/>
        </w:rPr>
        <w:t>61385409</w:t>
      </w:r>
    </w:p>
    <w:p w14:paraId="4AB2FD54" w14:textId="5D9DAD18" w:rsidR="00285CAD" w:rsidRPr="00243D4A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Bankovní spojení:</w:t>
      </w:r>
      <w:r w:rsidR="005331CD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4FAD5DA0" w14:textId="05064977" w:rsidR="00285CAD" w:rsidRPr="00243D4A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Číslo účtu:</w:t>
      </w:r>
      <w:r w:rsidR="00B95624" w:rsidRPr="00243D4A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48EDA25C" w14:textId="5D3D023E" w:rsidR="005B20B2" w:rsidRPr="00243D4A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>Zastoupená</w:t>
      </w:r>
      <w:r w:rsidR="005B20B2" w:rsidRPr="00243D4A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5331CD">
        <w:rPr>
          <w:rFonts w:ascii="Times New Roman" w:hAnsi="Times New Roman"/>
          <w:sz w:val="24"/>
          <w:szCs w:val="24"/>
          <w:lang w:val="cs-CZ"/>
        </w:rPr>
        <w:t>ředitelka školy</w:t>
      </w:r>
    </w:p>
    <w:p w14:paraId="5F7A7817" w14:textId="088BDE37" w:rsidR="005B20B2" w:rsidRPr="00243D4A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 xml:space="preserve">Telefon: </w:t>
      </w:r>
      <w:r w:rsidR="009C61D0">
        <w:rPr>
          <w:rFonts w:ascii="Times New Roman" w:hAnsi="Times New Roman"/>
          <w:sz w:val="24"/>
          <w:szCs w:val="24"/>
          <w:lang w:val="cs-CZ"/>
        </w:rPr>
        <w:t>2</w:t>
      </w:r>
    </w:p>
    <w:p w14:paraId="785DEDEF" w14:textId="78D8A7B6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243D4A">
        <w:rPr>
          <w:rFonts w:ascii="Times New Roman" w:hAnsi="Times New Roman"/>
          <w:sz w:val="24"/>
          <w:szCs w:val="24"/>
          <w:lang w:val="cs-CZ"/>
        </w:rPr>
        <w:t xml:space="preserve">e-mail: </w:t>
      </w:r>
    </w:p>
    <w:p w14:paraId="467DD306" w14:textId="77777777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(dále jen</w:t>
      </w:r>
      <w:r w:rsidRPr="00926801">
        <w:rPr>
          <w:rFonts w:ascii="Times New Roman" w:hAnsi="Times New Roman"/>
          <w:lang w:val="cs-CZ"/>
        </w:rPr>
        <w:t xml:space="preserve"> </w:t>
      </w:r>
      <w:r w:rsidR="00973D50" w:rsidRPr="00926801">
        <w:rPr>
          <w:rFonts w:ascii="Times New Roman" w:hAnsi="Times New Roman"/>
          <w:b/>
          <w:i/>
          <w:iCs/>
          <w:sz w:val="24"/>
          <w:szCs w:val="24"/>
          <w:lang w:val="cs-CZ"/>
        </w:rPr>
        <w:t>„</w:t>
      </w:r>
      <w:r w:rsidRPr="00926801">
        <w:rPr>
          <w:rFonts w:ascii="Times New Roman" w:hAnsi="Times New Roman"/>
          <w:b/>
          <w:i/>
          <w:sz w:val="24"/>
          <w:szCs w:val="24"/>
          <w:lang w:val="cs-CZ"/>
        </w:rPr>
        <w:t>Kupující</w:t>
      </w:r>
      <w:r w:rsidR="00973D50" w:rsidRPr="00926801">
        <w:rPr>
          <w:rFonts w:ascii="Times New Roman" w:hAnsi="Times New Roman"/>
          <w:b/>
          <w:i/>
          <w:sz w:val="24"/>
          <w:szCs w:val="24"/>
          <w:lang w:val="cs-CZ"/>
        </w:rPr>
        <w:t>”</w:t>
      </w:r>
      <w:r w:rsidRPr="00926801">
        <w:rPr>
          <w:rFonts w:ascii="Times New Roman" w:hAnsi="Times New Roman"/>
          <w:lang w:val="cs-CZ"/>
        </w:rPr>
        <w:t>)</w:t>
      </w:r>
    </w:p>
    <w:p w14:paraId="641567EA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24407AF0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58B9177D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a</w:t>
      </w:r>
    </w:p>
    <w:p w14:paraId="4FC6E921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1CEA8536" w14:textId="7DD24F83" w:rsidR="005B20B2" w:rsidRPr="00350831" w:rsidRDefault="009C61D0" w:rsidP="00B71A48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cs-CZ"/>
        </w:rPr>
      </w:pPr>
      <w:proofErr w:type="spellStart"/>
      <w:r w:rsidRPr="00350831">
        <w:rPr>
          <w:rFonts w:ascii="Times New Roman" w:hAnsi="Times New Roman"/>
          <w:b/>
          <w:bCs/>
          <w:sz w:val="24"/>
          <w:szCs w:val="24"/>
          <w:lang w:val="cs-CZ"/>
        </w:rPr>
        <w:t>Diametral</w:t>
      </w:r>
      <w:proofErr w:type="spellEnd"/>
      <w:r w:rsidRPr="00350831">
        <w:rPr>
          <w:rFonts w:ascii="Times New Roman" w:hAnsi="Times New Roman"/>
          <w:b/>
          <w:bCs/>
          <w:sz w:val="24"/>
          <w:szCs w:val="24"/>
          <w:lang w:val="cs-CZ"/>
        </w:rPr>
        <w:t xml:space="preserve"> obchodní společnost s.r.o.</w:t>
      </w:r>
    </w:p>
    <w:p w14:paraId="6C052382" w14:textId="27D93CD1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se sídlem: </w:t>
      </w:r>
      <w:r w:rsidR="009C61D0">
        <w:rPr>
          <w:rFonts w:ascii="Times New Roman" w:hAnsi="Times New Roman"/>
          <w:sz w:val="24"/>
          <w:szCs w:val="24"/>
          <w:lang w:val="cs-CZ"/>
        </w:rPr>
        <w:t>Václava Špačka 1759, 193 00 Praha 9 Horní Počernice</w:t>
      </w:r>
    </w:p>
    <w:p w14:paraId="1C302997" w14:textId="6067AE1D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IČO: </w:t>
      </w:r>
      <w:r w:rsidR="009C61D0">
        <w:rPr>
          <w:rFonts w:ascii="Times New Roman" w:hAnsi="Times New Roman"/>
          <w:sz w:val="24"/>
          <w:szCs w:val="24"/>
          <w:lang w:val="cs-CZ"/>
        </w:rPr>
        <w:t>07716435</w:t>
      </w:r>
    </w:p>
    <w:p w14:paraId="7EB846F7" w14:textId="1C36B489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DIČ: </w:t>
      </w:r>
      <w:r w:rsidR="009C61D0">
        <w:rPr>
          <w:rFonts w:ascii="Times New Roman" w:hAnsi="Times New Roman"/>
          <w:sz w:val="24"/>
          <w:szCs w:val="24"/>
          <w:lang w:val="cs-CZ"/>
        </w:rPr>
        <w:t>CZ07716435</w:t>
      </w:r>
    </w:p>
    <w:p w14:paraId="7E876C03" w14:textId="2AA6F91D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Bankovní spojení:</w:t>
      </w:r>
      <w:r w:rsidR="009C61D0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C4799B7" w14:textId="62AF9B16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Číslo účtu:</w:t>
      </w:r>
      <w:r w:rsidR="009C61D0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33B7A4A1" w14:textId="79F65C67" w:rsidR="009C61D0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Zastoupená:</w:t>
      </w:r>
      <w:r w:rsidR="009C61D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2269A">
        <w:rPr>
          <w:rFonts w:ascii="Times New Roman" w:hAnsi="Times New Roman"/>
          <w:sz w:val="24"/>
          <w:szCs w:val="24"/>
          <w:lang w:val="cs-CZ"/>
        </w:rPr>
        <w:t xml:space="preserve">jednatel </w:t>
      </w:r>
      <w:r w:rsidR="009C61D0">
        <w:rPr>
          <w:rFonts w:ascii="Times New Roman" w:hAnsi="Times New Roman"/>
          <w:sz w:val="24"/>
          <w:szCs w:val="24"/>
          <w:lang w:val="cs-CZ"/>
        </w:rPr>
        <w:t>společnosti</w:t>
      </w:r>
    </w:p>
    <w:p w14:paraId="37484D1F" w14:textId="7B43E38F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Telefon: </w:t>
      </w:r>
    </w:p>
    <w:p w14:paraId="6BC36F8E" w14:textId="767DE6CC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e-mail:</w:t>
      </w:r>
      <w:r w:rsidR="009C61D0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439B9DDC" w14:textId="77777777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(dále </w:t>
      </w:r>
      <w:r w:rsidR="00973D50" w:rsidRPr="00926801">
        <w:rPr>
          <w:rFonts w:ascii="Times New Roman" w:hAnsi="Times New Roman"/>
          <w:sz w:val="24"/>
          <w:szCs w:val="24"/>
          <w:lang w:val="cs-CZ"/>
        </w:rPr>
        <w:t xml:space="preserve">jen </w:t>
      </w:r>
      <w:r w:rsidR="00973D50" w:rsidRPr="00926801">
        <w:rPr>
          <w:rFonts w:ascii="Times New Roman" w:hAnsi="Times New Roman"/>
          <w:b/>
          <w:i/>
          <w:iCs/>
          <w:sz w:val="24"/>
          <w:szCs w:val="24"/>
          <w:lang w:val="cs-CZ"/>
        </w:rPr>
        <w:t>„</w:t>
      </w:r>
      <w:r w:rsidRPr="00926801">
        <w:rPr>
          <w:rFonts w:ascii="Times New Roman" w:hAnsi="Times New Roman"/>
          <w:b/>
          <w:i/>
          <w:sz w:val="24"/>
          <w:szCs w:val="24"/>
          <w:lang w:val="cs-CZ"/>
        </w:rPr>
        <w:t>Prodávající”</w:t>
      </w:r>
      <w:r w:rsidRPr="00926801">
        <w:rPr>
          <w:rFonts w:ascii="Times New Roman" w:hAnsi="Times New Roman"/>
          <w:sz w:val="24"/>
          <w:szCs w:val="24"/>
          <w:lang w:val="cs-CZ"/>
        </w:rPr>
        <w:t>)</w:t>
      </w:r>
    </w:p>
    <w:p w14:paraId="4403E3C1" w14:textId="77777777" w:rsidR="005B20B2" w:rsidRPr="00926801" w:rsidRDefault="005B20B2" w:rsidP="003B0131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64452CFE" w14:textId="75298641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uzavírají v souladu s 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§ 2079 a násl. </w:t>
      </w:r>
      <w:r w:rsidR="005331CD">
        <w:rPr>
          <w:rFonts w:ascii="Times New Roman" w:hAnsi="Times New Roman"/>
          <w:iCs/>
          <w:sz w:val="24"/>
          <w:szCs w:val="24"/>
          <w:lang w:val="cs-CZ"/>
        </w:rPr>
        <w:t>z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ákona č. 89/2012 Sb., občanský zákoník</w:t>
      </w:r>
    </w:p>
    <w:p w14:paraId="4CDBE9DC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</w:p>
    <w:p w14:paraId="2BA771BE" w14:textId="77777777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tuto</w:t>
      </w:r>
    </w:p>
    <w:p w14:paraId="51C3512D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</w:p>
    <w:p w14:paraId="4D0E0C4E" w14:textId="55106811" w:rsidR="005B20B2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iCs/>
          <w:sz w:val="24"/>
          <w:szCs w:val="24"/>
          <w:lang w:val="cs-CZ"/>
        </w:rPr>
        <w:t xml:space="preserve">Smlouvu o </w:t>
      </w:r>
      <w:r w:rsidR="00217FF6" w:rsidRPr="00926801">
        <w:rPr>
          <w:rFonts w:ascii="Times New Roman" w:hAnsi="Times New Roman"/>
          <w:b/>
          <w:sz w:val="24"/>
          <w:szCs w:val="24"/>
          <w:lang w:val="cs-CZ"/>
        </w:rPr>
        <w:t xml:space="preserve">koupi </w:t>
      </w:r>
      <w:r w:rsidR="00243D4A">
        <w:rPr>
          <w:rFonts w:ascii="Times New Roman" w:hAnsi="Times New Roman"/>
          <w:b/>
          <w:sz w:val="24"/>
          <w:szCs w:val="24"/>
          <w:lang w:val="cs-CZ"/>
        </w:rPr>
        <w:t>stolů do učebny č.</w:t>
      </w:r>
      <w:r w:rsidR="005331CD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243D4A">
        <w:rPr>
          <w:rFonts w:ascii="Times New Roman" w:hAnsi="Times New Roman"/>
          <w:b/>
          <w:sz w:val="24"/>
          <w:szCs w:val="24"/>
          <w:lang w:val="cs-CZ"/>
        </w:rPr>
        <w:t>310</w:t>
      </w:r>
      <w:r w:rsidRPr="00926801">
        <w:rPr>
          <w:rFonts w:ascii="Times New Roman" w:hAnsi="Times New Roman"/>
          <w:iCs/>
          <w:lang w:val="cs-CZ"/>
        </w:rPr>
        <w:t xml:space="preserve"> (dále jen </w:t>
      </w:r>
      <w:r w:rsidRPr="00926801">
        <w:rPr>
          <w:rFonts w:ascii="Times New Roman" w:hAnsi="Times New Roman"/>
          <w:b/>
          <w:i/>
          <w:iCs/>
          <w:sz w:val="24"/>
          <w:szCs w:val="24"/>
          <w:lang w:val="cs-CZ"/>
        </w:rPr>
        <w:t>„Smlouva</w:t>
      </w:r>
      <w:r w:rsidR="00973D50" w:rsidRPr="00926801">
        <w:rPr>
          <w:rFonts w:ascii="Times New Roman" w:hAnsi="Times New Roman"/>
          <w:b/>
          <w:i/>
          <w:iCs/>
          <w:lang w:val="cs-CZ"/>
        </w:rPr>
        <w:t>“</w:t>
      </w:r>
      <w:r w:rsidRPr="00926801">
        <w:rPr>
          <w:rFonts w:ascii="Times New Roman" w:hAnsi="Times New Roman"/>
          <w:iCs/>
          <w:lang w:val="cs-CZ"/>
        </w:rPr>
        <w:t>)</w:t>
      </w:r>
    </w:p>
    <w:p w14:paraId="2EFAE7D3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6A9C5B2C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0B6298CE" w14:textId="77777777" w:rsidR="00542025" w:rsidRPr="00926801" w:rsidRDefault="00973D50" w:rsidP="00973D50">
      <w:pPr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ÚVODNÍ USTANOVENÍ</w:t>
      </w:r>
    </w:p>
    <w:p w14:paraId="608CC6F0" w14:textId="77777777" w:rsidR="00542025" w:rsidRPr="00926801" w:rsidRDefault="00542025" w:rsidP="00FA23D5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13B8D68F" w14:textId="71754923" w:rsidR="00542025" w:rsidRPr="00926801" w:rsidRDefault="00973D50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Smlouva </w:t>
      </w:r>
      <w:r w:rsidR="009E40E8" w:rsidRPr="00926801">
        <w:rPr>
          <w:rFonts w:ascii="Times New Roman" w:hAnsi="Times New Roman"/>
          <w:sz w:val="24"/>
          <w:szCs w:val="24"/>
          <w:lang w:val="cs-CZ"/>
        </w:rPr>
        <w:t>je uzavírána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na základě výsledku </w:t>
      </w:r>
      <w:r w:rsidR="00B95624" w:rsidRPr="00926801">
        <w:rPr>
          <w:rFonts w:ascii="Times New Roman" w:hAnsi="Times New Roman"/>
          <w:sz w:val="24"/>
          <w:szCs w:val="24"/>
          <w:lang w:val="cs-CZ"/>
        </w:rPr>
        <w:t>výběrové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ho řízení na veřejnou zakázku s názvem </w:t>
      </w:r>
      <w:r w:rsidRPr="00926801">
        <w:rPr>
          <w:rFonts w:ascii="Times New Roman" w:hAnsi="Times New Roman"/>
          <w:b/>
          <w:sz w:val="24"/>
          <w:szCs w:val="24"/>
          <w:lang w:val="cs-CZ"/>
        </w:rPr>
        <w:t>„</w:t>
      </w:r>
      <w:r w:rsidR="00243D4A">
        <w:rPr>
          <w:rFonts w:ascii="Times New Roman" w:hAnsi="Times New Roman"/>
          <w:b/>
          <w:sz w:val="25"/>
          <w:szCs w:val="25"/>
          <w:lang w:val="cs-CZ"/>
        </w:rPr>
        <w:t>Dodávka stolů do učebny č.</w:t>
      </w:r>
      <w:r w:rsidR="005331CD">
        <w:rPr>
          <w:rFonts w:ascii="Times New Roman" w:hAnsi="Times New Roman"/>
          <w:b/>
          <w:sz w:val="25"/>
          <w:szCs w:val="25"/>
          <w:lang w:val="cs-CZ"/>
        </w:rPr>
        <w:t xml:space="preserve"> </w:t>
      </w:r>
      <w:r w:rsidR="00243D4A">
        <w:rPr>
          <w:rFonts w:ascii="Times New Roman" w:hAnsi="Times New Roman"/>
          <w:b/>
          <w:sz w:val="25"/>
          <w:szCs w:val="25"/>
          <w:lang w:val="cs-CZ"/>
        </w:rPr>
        <w:t>310</w:t>
      </w:r>
      <w:r w:rsidRPr="00926801">
        <w:rPr>
          <w:rFonts w:ascii="Times New Roman" w:hAnsi="Times New Roman"/>
          <w:b/>
          <w:bCs/>
          <w:sz w:val="24"/>
          <w:szCs w:val="24"/>
          <w:lang w:val="cs-CZ"/>
        </w:rPr>
        <w:t xml:space="preserve">“ </w:t>
      </w:r>
      <w:r w:rsidRPr="00926801">
        <w:rPr>
          <w:rFonts w:ascii="Times New Roman" w:hAnsi="Times New Roman"/>
          <w:sz w:val="24"/>
          <w:szCs w:val="24"/>
          <w:lang w:val="cs-CZ"/>
        </w:rPr>
        <w:t>(dále</w:t>
      </w:r>
      <w:r w:rsidRPr="00926801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jen </w:t>
      </w:r>
      <w:r w:rsidRPr="00926801">
        <w:rPr>
          <w:rFonts w:ascii="Times New Roman" w:hAnsi="Times New Roman"/>
          <w:bCs/>
          <w:i/>
          <w:sz w:val="24"/>
          <w:szCs w:val="24"/>
          <w:lang w:val="cs-CZ"/>
        </w:rPr>
        <w:t>„Veřejná zakázka“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), zadávanou 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Kupujícím, jako zadavatelem, ve smyslu zákona č. </w:t>
      </w:r>
      <w:r w:rsidR="007E5379" w:rsidRPr="00926801">
        <w:rPr>
          <w:rFonts w:ascii="Times New Roman" w:hAnsi="Times New Roman"/>
          <w:sz w:val="24"/>
          <w:szCs w:val="24"/>
          <w:lang w:val="cs-CZ"/>
        </w:rPr>
        <w:t>134/2016 Sb., o zadávání veřejných zakázek, ve znění pozdějších předpisů (dále jen ,,</w:t>
      </w:r>
      <w:r w:rsidR="007E5379" w:rsidRPr="00926801">
        <w:rPr>
          <w:rFonts w:ascii="Times New Roman" w:hAnsi="Times New Roman"/>
          <w:i/>
          <w:sz w:val="24"/>
          <w:szCs w:val="24"/>
          <w:lang w:val="cs-CZ"/>
        </w:rPr>
        <w:t>ZVZ</w:t>
      </w:r>
      <w:r w:rsidR="007E5379" w:rsidRPr="00926801">
        <w:rPr>
          <w:rFonts w:ascii="Times New Roman" w:hAnsi="Times New Roman"/>
          <w:sz w:val="24"/>
          <w:szCs w:val="24"/>
          <w:lang w:val="cs-CZ"/>
        </w:rPr>
        <w:t xml:space="preserve">“), neboť nabídka Prodávajícího podaná v rámci </w:t>
      </w:r>
      <w:r w:rsidR="00B95624" w:rsidRPr="00926801">
        <w:rPr>
          <w:rFonts w:ascii="Times New Roman" w:hAnsi="Times New Roman"/>
          <w:sz w:val="24"/>
          <w:szCs w:val="24"/>
          <w:lang w:val="cs-CZ"/>
        </w:rPr>
        <w:t>výběrové</w:t>
      </w:r>
      <w:r w:rsidR="007E5379" w:rsidRPr="00926801">
        <w:rPr>
          <w:rFonts w:ascii="Times New Roman" w:hAnsi="Times New Roman"/>
          <w:sz w:val="24"/>
          <w:szCs w:val="24"/>
          <w:lang w:val="cs-CZ"/>
        </w:rPr>
        <w:t>ho řízení na Veřejnou zakázku byla Kupujícím vyhodnocena jako nejvýhodnější.</w:t>
      </w:r>
    </w:p>
    <w:p w14:paraId="350BD89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14:paraId="2281960A" w14:textId="77777777" w:rsidR="007E5379" w:rsidRPr="00926801" w:rsidRDefault="007E5379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Cs w:val="22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Smluvní strany prohlašují, že identifikační údaje specifikující Smluvní strany jsou v souladu s právní skutečností v době uzavření smlouvy. Smluvní strany se zavazují, že změny dotčených údajů písemně oznámí bez prodlení druhé Smluvní straně. V případě změny účtu Prodávajícího</w:t>
      </w:r>
      <w:r w:rsidR="00B45669" w:rsidRPr="00926801">
        <w:rPr>
          <w:rFonts w:ascii="Times New Roman" w:hAnsi="Times New Roman"/>
          <w:sz w:val="24"/>
          <w:szCs w:val="24"/>
          <w:lang w:val="cs-CZ"/>
        </w:rPr>
        <w:t xml:space="preserve"> je Prodávající povinen rovněž doložit vlastnictví k novému účtu, a to kopií příslušné smlouvy, nebo potvrzením peněžního ústavu. Při změně identifikačních údajů Smluvních stran, včetně změny účtu, není nutné uzavírat ke Smlouvě dodatek</w:t>
      </w:r>
      <w:r w:rsidR="00B45669" w:rsidRPr="00926801">
        <w:rPr>
          <w:rFonts w:ascii="Times New Roman" w:hAnsi="Times New Roman"/>
          <w:szCs w:val="22"/>
          <w:lang w:val="cs-CZ"/>
        </w:rPr>
        <w:t>.</w:t>
      </w:r>
    </w:p>
    <w:p w14:paraId="6065CE67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Cs w:val="22"/>
          <w:lang w:val="cs-CZ"/>
        </w:rPr>
      </w:pPr>
    </w:p>
    <w:p w14:paraId="3CAC3E47" w14:textId="77777777" w:rsidR="00B45669" w:rsidRPr="00926801" w:rsidRDefault="003C4FCD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Prodávající prohlašuje, že se náležitě seznámil se všemi podklady, které byly součástí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 k pod</w:t>
      </w:r>
      <w:r w:rsidR="004C34D2" w:rsidRPr="00926801">
        <w:rPr>
          <w:rFonts w:ascii="Times New Roman" w:hAnsi="Times New Roman"/>
          <w:sz w:val="24"/>
          <w:szCs w:val="24"/>
          <w:lang w:val="cs-CZ"/>
        </w:rPr>
        <w:t>á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ní nabídek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Veřejné zakázky včetně všech jejich příloh (dále jen „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Výzva</w:t>
      </w:r>
      <w:r w:rsidRPr="00926801">
        <w:rPr>
          <w:rFonts w:ascii="Times New Roman" w:hAnsi="Times New Roman"/>
          <w:sz w:val="24"/>
          <w:szCs w:val="24"/>
          <w:lang w:val="cs-CZ"/>
        </w:rPr>
        <w:t>“)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,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a </w:t>
      </w:r>
      <w:r w:rsidRPr="00926801">
        <w:rPr>
          <w:rFonts w:ascii="Times New Roman" w:hAnsi="Times New Roman"/>
          <w:sz w:val="24"/>
          <w:szCs w:val="24"/>
          <w:lang w:val="cs-CZ"/>
        </w:rPr>
        <w:t>které stanovují požadavky na předmět plnění Smlouvy, a že je odborně způsobilý ke splnění všech závazků podle Smlouvy. Prodávající dále prohlašuje, že se detailně seznámil s rozsahem a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povahou předmětu plnění Veřejné zakázky a Smlouvy, že jsou mu známy veškeré relevantní technické, kvalitativní a jiné podmínky </w:t>
      </w:r>
      <w:r w:rsidRPr="00926801">
        <w:rPr>
          <w:rFonts w:ascii="Times New Roman" w:hAnsi="Times New Roman"/>
          <w:color w:val="000000"/>
          <w:sz w:val="24"/>
          <w:szCs w:val="24"/>
          <w:lang w:val="cs-CZ" w:bidi="cs-CZ"/>
        </w:rPr>
        <w:t>nezbytné k realizaci předmětu plnění Veřejné zakázky a</w:t>
      </w:r>
      <w:r w:rsidR="008B685C" w:rsidRPr="00926801">
        <w:rPr>
          <w:rFonts w:ascii="Times New Roman" w:hAnsi="Times New Roman"/>
          <w:color w:val="000000"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color w:val="000000"/>
          <w:sz w:val="24"/>
          <w:szCs w:val="24"/>
          <w:lang w:val="cs-CZ" w:bidi="cs-CZ"/>
        </w:rPr>
        <w:t>smlouvy, a že disponuje takovými kapacitami a odbornými znalostmi, které jsou nezbytné pro realizaci předmětu plnění Veřejné zakázky a Smlouvy za dohodnutou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maximální smluvní cenu ve Smlouvě.</w:t>
      </w:r>
    </w:p>
    <w:p w14:paraId="36DE031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14:paraId="7E2A106D" w14:textId="77777777" w:rsidR="003C4FCD" w:rsidRPr="00926801" w:rsidRDefault="003C4FCD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Pojmy s velkými počátečními písmeny definované ve Smlouvě budou mít význam, jenž je jim ve</w:t>
      </w:r>
      <w:r w:rsidR="00DC6C46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Smlouvě, včetně jejích příloh a dodatků, připisován. Pro vyloučení jakýchkoliv pochybností o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vztahu Smlouvy a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jsou rovněž stanovena tato výkladová pr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a</w:t>
      </w:r>
      <w:r w:rsidRPr="00926801">
        <w:rPr>
          <w:rFonts w:ascii="Times New Roman" w:hAnsi="Times New Roman"/>
          <w:sz w:val="24"/>
          <w:szCs w:val="24"/>
          <w:lang w:val="cs-CZ"/>
        </w:rPr>
        <w:t>vidla:</w:t>
      </w:r>
    </w:p>
    <w:p w14:paraId="2EC51BD6" w14:textId="77777777" w:rsidR="003C4FCD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v případě jakékoliv nejistoty ohledně výkladu ustanovení Smlouvy budou tato</w:t>
      </w:r>
      <w:r w:rsidR="003C4FCD" w:rsidRPr="0092680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sz w:val="24"/>
          <w:szCs w:val="24"/>
          <w:lang w:val="cs-CZ"/>
        </w:rPr>
        <w:t>ustanovení vykládána tak, aby v co nejširší míře zohledňovala účel Veřejné zakázky vyjádřený v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e</w:t>
      </w:r>
      <w:r w:rsidRPr="00926801">
        <w:rPr>
          <w:rFonts w:ascii="Times New Roman" w:hAnsi="Times New Roman"/>
          <w:sz w:val="24"/>
          <w:szCs w:val="24"/>
          <w:lang w:val="cs-CZ"/>
        </w:rPr>
        <w:t> 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Výzvě</w:t>
      </w:r>
      <w:r w:rsidRPr="00926801">
        <w:rPr>
          <w:rFonts w:ascii="Times New Roman" w:hAnsi="Times New Roman"/>
          <w:sz w:val="24"/>
          <w:szCs w:val="24"/>
          <w:lang w:val="cs-CZ"/>
        </w:rPr>
        <w:t>;</w:t>
      </w:r>
    </w:p>
    <w:p w14:paraId="5AC9AC7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v případě chybějících ustanovení Smlouvy budou použita dostatečně konkrétní ustanovení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</w:t>
      </w:r>
      <w:r w:rsidRPr="00926801">
        <w:rPr>
          <w:rFonts w:ascii="Times New Roman" w:hAnsi="Times New Roman"/>
          <w:sz w:val="24"/>
          <w:szCs w:val="24"/>
          <w:lang w:val="cs-CZ"/>
        </w:rPr>
        <w:t>;</w:t>
      </w:r>
    </w:p>
    <w:p w14:paraId="05EB501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v případě rozporu mezi ustanoveními Smlouvy a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</w:t>
      </w:r>
      <w:r w:rsidRPr="00926801">
        <w:rPr>
          <w:rFonts w:ascii="Times New Roman" w:hAnsi="Times New Roman"/>
          <w:sz w:val="24"/>
          <w:szCs w:val="24"/>
          <w:lang w:val="cs-CZ"/>
        </w:rPr>
        <w:t>, budou mít přednost ustanovení Smlouvy.</w:t>
      </w:r>
    </w:p>
    <w:p w14:paraId="2F6D496B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14:paraId="0EA66265" w14:textId="77777777" w:rsidR="00542025" w:rsidRPr="00926801" w:rsidRDefault="008B685C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Prodávající prohlašuje, že jím poskytované plnění odpovídá všem požadavkům vyplývajícím z platných právních předpisů a závazných technických norem, které se na plnění vztahují.</w:t>
      </w:r>
    </w:p>
    <w:p w14:paraId="20196BF9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0A4FFA8A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394B33C2" w14:textId="77777777" w:rsidR="005B20B2" w:rsidRPr="00926801" w:rsidRDefault="005B20B2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II.</w:t>
      </w:r>
      <w:r w:rsidR="00FA23D5" w:rsidRPr="00926801">
        <w:rPr>
          <w:rFonts w:ascii="Times New Roman" w:hAnsi="Times New Roman"/>
          <w:b/>
          <w:sz w:val="24"/>
          <w:szCs w:val="24"/>
          <w:lang w:val="cs-CZ"/>
        </w:rPr>
        <w:t xml:space="preserve"> PŘEDMĚT SMLOUVY</w:t>
      </w:r>
    </w:p>
    <w:p w14:paraId="150D7917" w14:textId="77777777" w:rsidR="005B20B2" w:rsidRPr="00926801" w:rsidRDefault="005B20B2" w:rsidP="00B71A48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lang w:val="cs-CZ"/>
        </w:rPr>
        <w:t xml:space="preserve">  </w:t>
      </w:r>
    </w:p>
    <w:p w14:paraId="40EB1224" w14:textId="5D9C1EAC" w:rsidR="005B20B2" w:rsidRPr="00926801" w:rsidRDefault="003B0131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bookmarkStart w:id="0" w:name="_Ref189551978"/>
      <w:bookmarkStart w:id="1" w:name="_Toc189553771"/>
      <w:r w:rsidRPr="00926801">
        <w:rPr>
          <w:rFonts w:ascii="Times New Roman" w:hAnsi="Times New Roman"/>
          <w:iCs/>
          <w:sz w:val="24"/>
          <w:szCs w:val="24"/>
          <w:lang w:val="cs-CZ"/>
        </w:rPr>
        <w:t>Prodávající se Smlouvou zavazuje na vlastní náklady a nebezpečí dodat Kupujícímu řádně a včas</w:t>
      </w:r>
      <w:r w:rsidR="00243D4A">
        <w:rPr>
          <w:rFonts w:ascii="Times New Roman" w:hAnsi="Times New Roman"/>
          <w:iCs/>
          <w:sz w:val="24"/>
          <w:szCs w:val="24"/>
          <w:lang w:val="cs-CZ"/>
        </w:rPr>
        <w:t xml:space="preserve"> předmět plnění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, za cenu a podmínek stanovených dále ve Smlouvě </w:t>
      </w:r>
      <w:r w:rsidR="00B33C5E" w:rsidRPr="00926801">
        <w:rPr>
          <w:rFonts w:ascii="Times New Roman" w:hAnsi="Times New Roman"/>
          <w:iCs/>
          <w:sz w:val="24"/>
          <w:szCs w:val="24"/>
          <w:lang w:val="cs-CZ"/>
        </w:rPr>
        <w:t>vybavení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dle technické specifikace stanovené v příloze </w:t>
      </w:r>
      <w:r w:rsidR="00B71A48" w:rsidRPr="00926801">
        <w:rPr>
          <w:rFonts w:ascii="Times New Roman" w:hAnsi="Times New Roman"/>
          <w:iCs/>
          <w:sz w:val="24"/>
          <w:szCs w:val="24"/>
          <w:lang w:val="cs-CZ"/>
        </w:rPr>
        <w:t xml:space="preserve">č. 1 </w:t>
      </w:r>
      <w:r w:rsidR="00A95034" w:rsidRPr="00926801">
        <w:rPr>
          <w:rFonts w:ascii="Times New Roman" w:hAnsi="Times New Roman"/>
          <w:iCs/>
          <w:sz w:val="24"/>
          <w:szCs w:val="24"/>
          <w:lang w:val="cs-CZ"/>
        </w:rPr>
        <w:t xml:space="preserve">této </w:t>
      </w:r>
      <w:r w:rsidR="002A4BD2" w:rsidRPr="00926801">
        <w:rPr>
          <w:rFonts w:ascii="Times New Roman" w:hAnsi="Times New Roman"/>
          <w:iCs/>
          <w:sz w:val="24"/>
          <w:szCs w:val="24"/>
          <w:lang w:val="cs-CZ"/>
        </w:rPr>
        <w:t>S</w:t>
      </w:r>
      <w:r w:rsidR="00A95034" w:rsidRPr="00926801">
        <w:rPr>
          <w:rFonts w:ascii="Times New Roman" w:hAnsi="Times New Roman"/>
          <w:iCs/>
          <w:sz w:val="24"/>
          <w:szCs w:val="24"/>
          <w:lang w:val="cs-CZ"/>
        </w:rPr>
        <w:t>mlouvy</w:t>
      </w:r>
      <w:r w:rsidR="00C957A8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1523BE0E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bookmarkEnd w:id="0"/>
    <w:bookmarkEnd w:id="1"/>
    <w:p w14:paraId="173EE3CC" w14:textId="77777777" w:rsidR="005B20B2" w:rsidRPr="00926801" w:rsidRDefault="00A95034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Prodávající prohlašuje, že předmět plnění podle Smlouvy není plněním nemožným, a</w:t>
      </w:r>
      <w:r w:rsidR="007C10FE" w:rsidRPr="00926801">
        <w:rPr>
          <w:rFonts w:ascii="Times New Roman" w:hAnsi="Times New Roman"/>
          <w:iCs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že Smlouvu uzavírá po pečlivém zvážení všech možných důsledků. Prodáv</w:t>
      </w:r>
      <w:r w:rsidR="00FA23D5" w:rsidRPr="00926801">
        <w:rPr>
          <w:rFonts w:ascii="Times New Roman" w:hAnsi="Times New Roman"/>
          <w:iCs/>
          <w:sz w:val="24"/>
          <w:szCs w:val="24"/>
          <w:lang w:val="cs-CZ"/>
        </w:rPr>
        <w:t>a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jící dále prohlašuje, že se seznámil s předmětem Smlouvy, a </w:t>
      </w:r>
      <w:r w:rsidR="00B33C5E" w:rsidRPr="00926801">
        <w:rPr>
          <w:rFonts w:ascii="Times New Roman" w:hAnsi="Times New Roman"/>
          <w:iCs/>
          <w:sz w:val="24"/>
          <w:szCs w:val="24"/>
          <w:lang w:val="cs-CZ"/>
        </w:rPr>
        <w:t>že předmět plnění dodá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s parametry a v termínech stanovených ve Smlouvě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62B5D23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744F52C9" w14:textId="77777777" w:rsidR="005B20B2" w:rsidRPr="00926801" w:rsidRDefault="00FA23D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b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Kupující se zavazuje zaplatit Prodávajícímu za řádně dodan</w:t>
      </w:r>
      <w:r w:rsidR="00157F8F">
        <w:rPr>
          <w:rFonts w:ascii="Times New Roman" w:hAnsi="Times New Roman"/>
          <w:iCs/>
          <w:sz w:val="24"/>
          <w:szCs w:val="24"/>
          <w:lang w:val="cs-CZ"/>
        </w:rPr>
        <w:t xml:space="preserve">ý předmět plnění za 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sjednanou cenu dle přílohy č. 1 </w:t>
      </w:r>
      <w:r w:rsidR="00181A1D" w:rsidRPr="00926801">
        <w:rPr>
          <w:rFonts w:ascii="Times New Roman" w:hAnsi="Times New Roman"/>
          <w:iCs/>
          <w:sz w:val="24"/>
          <w:szCs w:val="24"/>
          <w:lang w:val="cs-CZ"/>
        </w:rPr>
        <w:t xml:space="preserve">této 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Smlouvy</w:t>
      </w:r>
      <w:r w:rsidR="005B20B2" w:rsidRPr="00926801">
        <w:rPr>
          <w:rFonts w:ascii="Times New Roman" w:hAnsi="Times New Roman"/>
          <w:bCs/>
          <w:sz w:val="24"/>
          <w:szCs w:val="24"/>
          <w:lang w:val="cs-CZ"/>
        </w:rPr>
        <w:t>.</w:t>
      </w:r>
    </w:p>
    <w:p w14:paraId="2227E70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bCs/>
          <w:sz w:val="24"/>
          <w:szCs w:val="24"/>
          <w:lang w:val="cs-CZ"/>
        </w:rPr>
      </w:pPr>
    </w:p>
    <w:p w14:paraId="6FD7A547" w14:textId="77777777" w:rsidR="005B20B2" w:rsidRPr="00926801" w:rsidRDefault="0054202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Servisní práce budou </w:t>
      </w:r>
      <w:r w:rsidR="006651CF" w:rsidRPr="00926801">
        <w:rPr>
          <w:rFonts w:ascii="Times New Roman" w:hAnsi="Times New Roman"/>
          <w:bCs/>
          <w:sz w:val="24"/>
          <w:szCs w:val="24"/>
          <w:lang w:val="cs-CZ"/>
        </w:rPr>
        <w:t>Prodávajícímu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 uplatněny dle aktuálních potřeb formou objednávky</w:t>
      </w:r>
      <w:r w:rsidR="005B20B2" w:rsidRPr="00926801">
        <w:rPr>
          <w:rFonts w:ascii="Times New Roman" w:hAnsi="Times New Roman"/>
          <w:sz w:val="24"/>
          <w:szCs w:val="24"/>
          <w:lang w:val="cs-CZ"/>
        </w:rPr>
        <w:t>.</w:t>
      </w:r>
    </w:p>
    <w:p w14:paraId="3EEC808A" w14:textId="3B83B24F" w:rsidR="00B71A48" w:rsidRDefault="00B71A4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465C5E6F" w14:textId="609FAB14" w:rsidR="005331CD" w:rsidRDefault="005331CD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6873078A" w14:textId="77777777" w:rsidR="005331CD" w:rsidRPr="00926801" w:rsidRDefault="005331CD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120C0FC4" w14:textId="77777777" w:rsidR="00AD03B2" w:rsidRPr="00926801" w:rsidRDefault="00AD03B2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73C59FAD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III.</w:t>
      </w:r>
      <w:r w:rsidR="00542025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8B685C" w:rsidRPr="00926801">
        <w:rPr>
          <w:rFonts w:ascii="Times New Roman" w:hAnsi="Times New Roman"/>
          <w:b/>
          <w:sz w:val="24"/>
          <w:szCs w:val="24"/>
          <w:lang w:val="cs-CZ"/>
        </w:rPr>
        <w:t>DOBA A MÍSTO PLNĚNÍ</w:t>
      </w:r>
      <w:r w:rsidR="00542025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14:paraId="7F8BA901" w14:textId="77777777" w:rsidR="005B20B2" w:rsidRPr="00926801" w:rsidRDefault="005B20B2" w:rsidP="00B71A48">
      <w:pPr>
        <w:pStyle w:val="Zkladntextodsazen21"/>
        <w:spacing w:before="0" w:line="240" w:lineRule="auto"/>
        <w:ind w:left="0" w:firstLine="567"/>
        <w:rPr>
          <w:b/>
          <w:szCs w:val="24"/>
        </w:rPr>
      </w:pPr>
    </w:p>
    <w:p w14:paraId="2BDF80A1" w14:textId="19137E8D" w:rsidR="005B20B2" w:rsidRPr="0084253E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r w:rsidRPr="0084253E">
        <w:rPr>
          <w:rFonts w:ascii="Times New Roman" w:hAnsi="Times New Roman"/>
          <w:iCs/>
          <w:sz w:val="24"/>
          <w:szCs w:val="24"/>
          <w:lang w:val="cs-CZ"/>
        </w:rPr>
        <w:t xml:space="preserve">Prodávající se zavazuje dodat </w:t>
      </w:r>
      <w:r w:rsidR="00B33C5E" w:rsidRPr="0084253E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Pr="0084253E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B34B24" w:rsidRPr="0084253E">
        <w:rPr>
          <w:rFonts w:ascii="Times New Roman" w:hAnsi="Times New Roman"/>
          <w:iCs/>
          <w:sz w:val="24"/>
          <w:szCs w:val="24"/>
          <w:lang w:val="cs-CZ"/>
        </w:rPr>
        <w:t>nejpozději do</w:t>
      </w:r>
      <w:r w:rsidR="00C957A8" w:rsidRPr="0084253E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84253E" w:rsidRPr="0084253E">
        <w:rPr>
          <w:rFonts w:ascii="Times New Roman" w:hAnsi="Times New Roman"/>
          <w:iCs/>
          <w:sz w:val="24"/>
          <w:szCs w:val="24"/>
          <w:lang w:val="cs-CZ"/>
        </w:rPr>
        <w:t>21.</w:t>
      </w:r>
      <w:r w:rsidR="005331CD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84253E" w:rsidRPr="0084253E">
        <w:rPr>
          <w:rFonts w:ascii="Times New Roman" w:hAnsi="Times New Roman"/>
          <w:iCs/>
          <w:sz w:val="24"/>
          <w:szCs w:val="24"/>
          <w:lang w:val="cs-CZ"/>
        </w:rPr>
        <w:t>12.</w:t>
      </w:r>
      <w:r w:rsidR="005331CD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84253E" w:rsidRPr="0084253E">
        <w:rPr>
          <w:rFonts w:ascii="Times New Roman" w:hAnsi="Times New Roman"/>
          <w:iCs/>
          <w:sz w:val="24"/>
          <w:szCs w:val="24"/>
          <w:lang w:val="cs-CZ"/>
        </w:rPr>
        <w:t>2022</w:t>
      </w:r>
    </w:p>
    <w:p w14:paraId="38565E4E" w14:textId="77777777" w:rsidR="00DC6C46" w:rsidRPr="0084253E" w:rsidRDefault="00DC6C46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46CAA8E" w14:textId="6C786966" w:rsidR="00DC6C46" w:rsidRPr="0084253E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84253E">
        <w:rPr>
          <w:rFonts w:ascii="Times New Roman" w:hAnsi="Times New Roman"/>
          <w:iCs/>
          <w:sz w:val="24"/>
          <w:szCs w:val="24"/>
          <w:lang w:val="cs-CZ"/>
        </w:rPr>
        <w:t xml:space="preserve">Místem plnění je </w:t>
      </w:r>
      <w:r w:rsidR="007E0461" w:rsidRPr="0084253E">
        <w:rPr>
          <w:rFonts w:ascii="Times New Roman" w:hAnsi="Times New Roman"/>
          <w:iCs/>
          <w:sz w:val="24"/>
          <w:szCs w:val="24"/>
          <w:lang w:val="cs-CZ"/>
        </w:rPr>
        <w:t>sídl</w:t>
      </w:r>
      <w:r w:rsidR="00A127C2" w:rsidRPr="0084253E">
        <w:rPr>
          <w:rFonts w:ascii="Times New Roman" w:hAnsi="Times New Roman"/>
          <w:iCs/>
          <w:sz w:val="24"/>
          <w:szCs w:val="24"/>
          <w:lang w:val="cs-CZ"/>
        </w:rPr>
        <w:t>o</w:t>
      </w:r>
      <w:r w:rsidR="00733A0E" w:rsidRPr="0084253E">
        <w:rPr>
          <w:rFonts w:ascii="Times New Roman" w:hAnsi="Times New Roman"/>
          <w:iCs/>
          <w:sz w:val="24"/>
          <w:szCs w:val="24"/>
          <w:lang w:val="cs-CZ"/>
        </w:rPr>
        <w:t xml:space="preserve"> Kupu</w:t>
      </w:r>
      <w:r w:rsidRPr="0084253E">
        <w:rPr>
          <w:rFonts w:ascii="Times New Roman" w:hAnsi="Times New Roman"/>
          <w:iCs/>
          <w:sz w:val="24"/>
          <w:szCs w:val="24"/>
          <w:lang w:val="cs-CZ"/>
        </w:rPr>
        <w:t xml:space="preserve">jícího na adrese: </w:t>
      </w:r>
      <w:r w:rsidR="0084253E" w:rsidRPr="0084253E">
        <w:rPr>
          <w:rFonts w:ascii="Times New Roman" w:hAnsi="Times New Roman"/>
          <w:iCs/>
          <w:sz w:val="24"/>
          <w:szCs w:val="24"/>
          <w:lang w:val="cs-CZ"/>
        </w:rPr>
        <w:t>V Úžlabině 320/23 Praha 10</w:t>
      </w:r>
    </w:p>
    <w:p w14:paraId="37D7E9B8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14:paraId="712E1367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14:paraId="0FAB5546" w14:textId="77777777" w:rsidR="005B20B2" w:rsidRPr="00926801" w:rsidRDefault="005B20B2" w:rsidP="00B71A48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4253E">
        <w:rPr>
          <w:rFonts w:ascii="Times New Roman" w:hAnsi="Times New Roman"/>
          <w:b/>
          <w:sz w:val="24"/>
          <w:szCs w:val="24"/>
          <w:lang w:val="cs-CZ"/>
        </w:rPr>
        <w:lastRenderedPageBreak/>
        <w:t>IV.</w:t>
      </w:r>
      <w:r w:rsidR="00DC6C46" w:rsidRPr="0084253E">
        <w:rPr>
          <w:rFonts w:ascii="Times New Roman" w:hAnsi="Times New Roman"/>
          <w:b/>
          <w:sz w:val="24"/>
          <w:szCs w:val="24"/>
          <w:lang w:val="cs-CZ"/>
        </w:rPr>
        <w:t xml:space="preserve"> CENA</w:t>
      </w:r>
    </w:p>
    <w:p w14:paraId="3AF325D6" w14:textId="77777777" w:rsidR="005B20B2" w:rsidRPr="00926801" w:rsidRDefault="005B20B2" w:rsidP="00B71A48">
      <w:pPr>
        <w:spacing w:line="240" w:lineRule="auto"/>
        <w:rPr>
          <w:rFonts w:ascii="Times New Roman" w:hAnsi="Times New Roman"/>
          <w:szCs w:val="22"/>
          <w:lang w:val="cs-CZ"/>
        </w:rPr>
      </w:pPr>
    </w:p>
    <w:p w14:paraId="1CFF608E" w14:textId="77777777" w:rsidR="005B20B2" w:rsidRPr="00926801" w:rsidRDefault="007939D3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</w:t>
      </w:r>
      <w:r w:rsidR="00DC6C46" w:rsidRPr="00926801">
        <w:rPr>
          <w:szCs w:val="24"/>
        </w:rPr>
        <w:t>en</w:t>
      </w:r>
      <w:r w:rsidRPr="00926801">
        <w:rPr>
          <w:szCs w:val="24"/>
        </w:rPr>
        <w:t>a</w:t>
      </w:r>
      <w:r w:rsidR="00DC6C46" w:rsidRPr="00926801">
        <w:rPr>
          <w:szCs w:val="24"/>
        </w:rPr>
        <w:t xml:space="preserve"> plnění je stanovena dohodou smluvních stran </w:t>
      </w:r>
      <w:r w:rsidRPr="00926801">
        <w:rPr>
          <w:szCs w:val="24"/>
        </w:rPr>
        <w:t>takto</w:t>
      </w:r>
      <w:r w:rsidR="00243DC5" w:rsidRPr="00926801">
        <w:rPr>
          <w:szCs w:val="24"/>
        </w:rPr>
        <w:t>:</w:t>
      </w:r>
    </w:p>
    <w:p w14:paraId="0C27EAF3" w14:textId="77777777" w:rsidR="00243DC5" w:rsidRPr="00926801" w:rsidRDefault="00243DC5" w:rsidP="00243DC5">
      <w:pPr>
        <w:pStyle w:val="Zkladntext21"/>
        <w:tabs>
          <w:tab w:val="clear" w:pos="851"/>
        </w:tabs>
        <w:ind w:left="720"/>
        <w:rPr>
          <w:szCs w:val="24"/>
        </w:rPr>
      </w:pPr>
    </w:p>
    <w:p w14:paraId="726D2B11" w14:textId="59AAAE74" w:rsidR="007939D3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84253E">
        <w:rPr>
          <w:rFonts w:ascii="Times New Roman" w:hAnsi="Times New Roman"/>
          <w:sz w:val="24"/>
          <w:szCs w:val="24"/>
          <w:lang w:val="cs-CZ"/>
        </w:rPr>
        <w:t>Cena v Kč bez DPH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>: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ab/>
      </w:r>
      <w:r w:rsidR="005A6750">
        <w:rPr>
          <w:rFonts w:ascii="Times New Roman" w:hAnsi="Times New Roman"/>
          <w:sz w:val="24"/>
          <w:szCs w:val="24"/>
          <w:lang w:val="cs-CZ"/>
        </w:rPr>
        <w:t>180 760,70</w:t>
      </w:r>
    </w:p>
    <w:p w14:paraId="611A0D41" w14:textId="77777777" w:rsidR="007939D3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3F7B6DF9" w14:textId="14922F46" w:rsidR="007939D3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84253E">
        <w:rPr>
          <w:rFonts w:ascii="Times New Roman" w:hAnsi="Times New Roman"/>
          <w:sz w:val="24"/>
          <w:szCs w:val="24"/>
          <w:lang w:val="cs-CZ"/>
        </w:rPr>
        <w:tab/>
        <w:t>DPH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>: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ab/>
      </w:r>
      <w:r w:rsidR="005A6750">
        <w:rPr>
          <w:rFonts w:ascii="Times New Roman" w:hAnsi="Times New Roman"/>
          <w:sz w:val="24"/>
          <w:szCs w:val="24"/>
          <w:lang w:val="cs-CZ"/>
        </w:rPr>
        <w:t xml:space="preserve">                          37 959,75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ab/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ab/>
      </w:r>
    </w:p>
    <w:p w14:paraId="7D36D0DB" w14:textId="77777777" w:rsidR="007939D3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3AF754E0" w14:textId="32884D6A" w:rsidR="0083567B" w:rsidRPr="0084253E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84253E">
        <w:rPr>
          <w:rFonts w:ascii="Times New Roman" w:hAnsi="Times New Roman"/>
          <w:sz w:val="24"/>
          <w:szCs w:val="24"/>
          <w:lang w:val="cs-CZ"/>
        </w:rPr>
        <w:tab/>
        <w:t>Cena v Kč vč. DPH</w:t>
      </w:r>
      <w:r w:rsidR="0083567B" w:rsidRPr="0084253E">
        <w:rPr>
          <w:rFonts w:ascii="Times New Roman" w:hAnsi="Times New Roman"/>
          <w:sz w:val="24"/>
          <w:szCs w:val="24"/>
          <w:lang w:val="cs-CZ"/>
        </w:rPr>
        <w:t xml:space="preserve">: </w:t>
      </w:r>
      <w:r w:rsidRPr="0084253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A6750">
        <w:rPr>
          <w:rFonts w:ascii="Times New Roman" w:hAnsi="Times New Roman"/>
          <w:sz w:val="24"/>
          <w:szCs w:val="24"/>
          <w:lang w:val="cs-CZ"/>
        </w:rPr>
        <w:t xml:space="preserve"> 218 720,45</w:t>
      </w:r>
    </w:p>
    <w:p w14:paraId="6D6E00A7" w14:textId="77777777" w:rsidR="00100D57" w:rsidRPr="00926801" w:rsidRDefault="00100D57" w:rsidP="00B71A48">
      <w:pPr>
        <w:pStyle w:val="Zkladntext21"/>
        <w:tabs>
          <w:tab w:val="clear" w:pos="851"/>
        </w:tabs>
        <w:ind w:left="720"/>
        <w:rPr>
          <w:szCs w:val="24"/>
        </w:rPr>
      </w:pPr>
    </w:p>
    <w:p w14:paraId="301C036D" w14:textId="77777777" w:rsidR="00A752C2" w:rsidRPr="00926801" w:rsidRDefault="00DC6C46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Cen</w:t>
      </w:r>
      <w:r w:rsidR="00A6073C" w:rsidRPr="00926801">
        <w:rPr>
          <w:szCs w:val="24"/>
        </w:rPr>
        <w:t>a</w:t>
      </w:r>
      <w:r w:rsidRPr="00926801">
        <w:rPr>
          <w:szCs w:val="24"/>
        </w:rPr>
        <w:t xml:space="preserve"> uveden</w:t>
      </w:r>
      <w:r w:rsidR="00A6073C" w:rsidRPr="00926801">
        <w:rPr>
          <w:szCs w:val="24"/>
        </w:rPr>
        <w:t>á</w:t>
      </w:r>
      <w:r w:rsidRPr="00926801">
        <w:rPr>
          <w:szCs w:val="24"/>
        </w:rPr>
        <w:t xml:space="preserve"> v</w:t>
      </w:r>
      <w:r w:rsidR="00FD562B" w:rsidRPr="00926801">
        <w:rPr>
          <w:szCs w:val="24"/>
        </w:rPr>
        <w:t xml:space="preserve"> odstavci 1. tohoto článku a v </w:t>
      </w:r>
      <w:r w:rsidR="0073736E" w:rsidRPr="00926801">
        <w:rPr>
          <w:szCs w:val="24"/>
        </w:rPr>
        <w:t>P</w:t>
      </w:r>
      <w:r w:rsidRPr="00926801">
        <w:rPr>
          <w:szCs w:val="24"/>
        </w:rPr>
        <w:t>říloze č. 1 Smlouvy j</w:t>
      </w:r>
      <w:r w:rsidR="00A6073C" w:rsidRPr="00926801">
        <w:rPr>
          <w:szCs w:val="24"/>
        </w:rPr>
        <w:t>e</w:t>
      </w:r>
      <w:r w:rsidRPr="00926801">
        <w:rPr>
          <w:szCs w:val="24"/>
        </w:rPr>
        <w:t xml:space="preserve"> maximální, nejvýše přípustn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>,</w:t>
      </w:r>
      <w:r w:rsidRPr="00926801">
        <w:rPr>
          <w:szCs w:val="24"/>
        </w:rPr>
        <w:t xml:space="preserve"> </w:t>
      </w:r>
      <w:r w:rsidR="00A752C2" w:rsidRPr="00926801">
        <w:rPr>
          <w:szCs w:val="24"/>
        </w:rPr>
        <w:t>nepřekročiteln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 xml:space="preserve"> a zahrnující veškeré náklady Prodávajícího nutné k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řádnému splnění předmětu Smlouvy (např. vedlejší náklady, náklady spojené s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dopravou do místa plnění, včetně nákladů souvisejících apod.). Prodávající nese veškeré náklady nutně nebo účelně vynaložené při plnění závazku ze Smlouvy včetně veškerých poplatků. V ceně jsou zahrnuty veškeré činnosti sjednané ve Smlouvě, jakož i další činnosti, které ve Smlouvě uvedeny nejsou, ale o kterých Prodávající vzhledem ke svým odborným znalostem vědět měl nebo mohl. Cenu plnění je možné měnit pouze za níže specifikovaných podmínek.</w:t>
      </w:r>
    </w:p>
    <w:p w14:paraId="3DBC30B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77A56DDC" w14:textId="77777777" w:rsidR="00DC6C46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Smluvní strany se dohodly, že pokud dojde v průběhu plnění Smlouvy ke změně zákonné sazby DPH stanovené pro plnění předmětu Smlouvy, bude tato sazba promítnuta do všech cen uvedených ve Smlouvě s DPH a Prodávající je od okamžiku nabytí účinnosti změny zákonné sazby DPH povinen účtovat platnou sazbu DPH. O této skutečnosti není nutné uzavírat dodatek ke Smlouvě.</w:t>
      </w:r>
    </w:p>
    <w:p w14:paraId="2074968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33BF4110" w14:textId="77777777" w:rsidR="00A752C2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Prodávající odpovídá za to, že sazba DPH je stanovena v souladu s platnými právními předpisy.</w:t>
      </w:r>
    </w:p>
    <w:p w14:paraId="4B2FC6FF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lang w:val="cs-CZ"/>
        </w:rPr>
      </w:pPr>
    </w:p>
    <w:p w14:paraId="02F209B8" w14:textId="77777777" w:rsidR="00A752C2" w:rsidRPr="00926801" w:rsidRDefault="00A752C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lang w:val="cs-CZ"/>
        </w:rPr>
      </w:pPr>
    </w:p>
    <w:p w14:paraId="1A6B8C99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V.</w:t>
      </w:r>
      <w:r w:rsidR="00A752C2" w:rsidRPr="00926801">
        <w:rPr>
          <w:rFonts w:ascii="Times New Roman" w:hAnsi="Times New Roman"/>
          <w:b/>
          <w:sz w:val="24"/>
          <w:szCs w:val="24"/>
          <w:lang w:val="cs-CZ"/>
        </w:rPr>
        <w:t xml:space="preserve"> PLATEBNÍ PODMÍNKY</w:t>
      </w:r>
    </w:p>
    <w:p w14:paraId="2AFD7844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58FB9966" w14:textId="77777777" w:rsidR="00100D57" w:rsidRPr="00926801" w:rsidRDefault="00A752C2" w:rsidP="00B71A48">
      <w:pPr>
        <w:numPr>
          <w:ilvl w:val="3"/>
          <w:numId w:val="5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Cena plnění dle přílohy </w:t>
      </w:r>
      <w:r w:rsidR="00D86F8D" w:rsidRPr="00926801">
        <w:rPr>
          <w:rFonts w:ascii="Times New Roman" w:hAnsi="Times New Roman"/>
          <w:sz w:val="24"/>
          <w:szCs w:val="24"/>
          <w:lang w:val="cs-CZ"/>
        </w:rPr>
        <w:t>č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. 1 Smlouvy bude hrazena na základě daňového dokladu vystaveného Prodávajícím (dále jen </w:t>
      </w:r>
      <w:r w:rsidRPr="00926801">
        <w:rPr>
          <w:rFonts w:ascii="Times New Roman" w:hAnsi="Times New Roman"/>
          <w:b/>
          <w:bCs/>
          <w:i/>
          <w:iCs/>
          <w:sz w:val="24"/>
          <w:szCs w:val="24"/>
          <w:lang w:val="cs-CZ"/>
        </w:rPr>
        <w:t>„Faktura“</w:t>
      </w:r>
      <w:r w:rsidRPr="00926801">
        <w:rPr>
          <w:rStyle w:val="Zkladntext2TunKurzva"/>
        </w:rPr>
        <w:t>)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4738CFF2" w14:textId="77777777" w:rsidR="005B20B2" w:rsidRPr="00926801" w:rsidRDefault="005B20B2" w:rsidP="00B71A48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698E5459" w14:textId="77777777" w:rsidR="00100D57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Právo fakturovat vzniká Prodávajícímu po řádném dodání celého plnění a</w:t>
      </w:r>
      <w:r w:rsidR="005F399E" w:rsidRPr="00926801">
        <w:rPr>
          <w:rFonts w:ascii="Times New Roman" w:hAnsi="Times New Roman"/>
          <w:sz w:val="24"/>
          <w:szCs w:val="24"/>
          <w:lang w:val="cs-CZ"/>
        </w:rPr>
        <w:t> pr</w:t>
      </w:r>
      <w:r w:rsidRPr="00926801">
        <w:rPr>
          <w:rFonts w:ascii="Times New Roman" w:hAnsi="Times New Roman"/>
          <w:sz w:val="24"/>
          <w:szCs w:val="24"/>
          <w:lang w:val="cs-CZ"/>
        </w:rPr>
        <w:t>otokolárnímu předání a převzetí plnění v souladu s čl. VI Smlouvy Kupujícímu</w:t>
      </w:r>
      <w:r w:rsidR="005B20B2" w:rsidRPr="00926801">
        <w:rPr>
          <w:rFonts w:ascii="Times New Roman" w:hAnsi="Times New Roman"/>
          <w:sz w:val="24"/>
          <w:szCs w:val="24"/>
          <w:lang w:val="cs-CZ"/>
        </w:rPr>
        <w:t>.</w:t>
      </w:r>
    </w:p>
    <w:p w14:paraId="1446C795" w14:textId="77777777" w:rsidR="005B20B2" w:rsidRPr="00926801" w:rsidRDefault="005B20B2" w:rsidP="00DD6D0C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7A634C28" w14:textId="77777777" w:rsidR="00D86F8D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Faktura vystavená na základě Smlouvy bude mít náležitosti daňového dokladu dle §</w:t>
      </w:r>
      <w:r w:rsidR="00D476A6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29 zákona </w:t>
      </w:r>
      <w:r w:rsidR="00EC0514" w:rsidRPr="00926801">
        <w:rPr>
          <w:rFonts w:ascii="Times New Roman" w:hAnsi="Times New Roman"/>
          <w:sz w:val="24"/>
          <w:szCs w:val="24"/>
          <w:lang w:val="cs-CZ"/>
        </w:rPr>
        <w:t>č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. 235/2004 Sb., o dani z přidané hodnoty, v platném znění, a dle § 435 </w:t>
      </w:r>
      <w:r w:rsidR="00A6073C" w:rsidRPr="00926801">
        <w:rPr>
          <w:rFonts w:ascii="Times New Roman" w:hAnsi="Times New Roman"/>
          <w:sz w:val="24"/>
          <w:szCs w:val="24"/>
          <w:lang w:val="cs-CZ"/>
        </w:rPr>
        <w:t>o</w:t>
      </w:r>
      <w:r w:rsidRPr="00926801">
        <w:rPr>
          <w:rFonts w:ascii="Times New Roman" w:hAnsi="Times New Roman"/>
          <w:sz w:val="24"/>
          <w:szCs w:val="24"/>
          <w:lang w:val="cs-CZ"/>
        </w:rPr>
        <w:t>bčanského zákoníku. Prodávající je po vzniku práva fakturovat povinen vystavit a</w:t>
      </w:r>
      <w:r w:rsidR="005F399E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Kupujícímu předat Fakturu ve dvojím vyhotovení. Faktura musí dále obsahovat:</w:t>
      </w:r>
    </w:p>
    <w:p w14:paraId="4E6DA11A" w14:textId="77777777" w:rsidR="008A188E" w:rsidRPr="00926801" w:rsidRDefault="008A188E" w:rsidP="008A188E">
      <w:pPr>
        <w:spacing w:line="240" w:lineRule="auto"/>
        <w:ind w:left="734" w:firstLine="0"/>
        <w:rPr>
          <w:rFonts w:ascii="Times New Roman" w:hAnsi="Times New Roman"/>
          <w:sz w:val="24"/>
          <w:szCs w:val="24"/>
          <w:lang w:val="cs-CZ"/>
        </w:rPr>
      </w:pPr>
    </w:p>
    <w:p w14:paraId="5ECA44F9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název Smlouvy a datum jejího uzavření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10C4FF3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předmět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707EC28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označení banky a čísla účtu, na který má být zaplaceno (pokud je číslo účtu odlišné od čísla uvedeného v záhlaví Smlouvy, je Prodávající povinen o této skutečnosti Kupujícího v souladu se Smlouvou informovat)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49F8C88C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kopie příslušných akceptačních protokolů a jiných dokladů, pokud je Smlouva vyžaduje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68327C19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lhůtu splatnosti Faktury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73CFB1BB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název, sídlo, IČO a DIČ Kupujícího a Prodávajícího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01E24D4C" w14:textId="77777777" w:rsidR="00100D57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jméno a vlastnoruční podpis osoby, která Fakturu vystavila, včetně kontaktního telefonu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61BC018C" w14:textId="77777777" w:rsidR="005B20B2" w:rsidRPr="00926801" w:rsidRDefault="005B20B2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lastRenderedPageBreak/>
        <w:t xml:space="preserve"> </w:t>
      </w:r>
    </w:p>
    <w:p w14:paraId="049446C2" w14:textId="0303FAD0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Lhůta splatnosti Faktury činí </w:t>
      </w:r>
      <w:r w:rsidR="00B33C5E" w:rsidRPr="00926801">
        <w:rPr>
          <w:rFonts w:ascii="Times New Roman" w:hAnsi="Times New Roman"/>
          <w:sz w:val="24"/>
          <w:szCs w:val="24"/>
          <w:lang w:val="cs-CZ"/>
        </w:rPr>
        <w:t>21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kalendářních dnů ode dne jejího doručení Kupujícímu. Faktura bude doručena </w:t>
      </w:r>
      <w:r w:rsidR="00B33C5E" w:rsidRPr="00926801">
        <w:rPr>
          <w:rFonts w:ascii="Times New Roman" w:hAnsi="Times New Roman"/>
          <w:sz w:val="24"/>
          <w:szCs w:val="24"/>
          <w:lang w:val="cs-CZ"/>
        </w:rPr>
        <w:t xml:space="preserve">buďto elektronicky na e-mailovou adresu: </w:t>
      </w:r>
      <w:r w:rsidR="005331CD" w:rsidRPr="00A47DF1">
        <w:rPr>
          <w:lang w:val="cs-CZ"/>
        </w:rPr>
        <w:t>info</w:t>
      </w:r>
      <w:r w:rsidR="00A74C43" w:rsidRPr="00A47DF1">
        <w:rPr>
          <w:lang w:val="cs-CZ"/>
        </w:rPr>
        <w:t>@uzlabina.cz,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 xml:space="preserve"> nebo d</w:t>
      </w:r>
      <w:r w:rsidRPr="00926801">
        <w:rPr>
          <w:rFonts w:ascii="Times New Roman" w:hAnsi="Times New Roman"/>
          <w:sz w:val="24"/>
          <w:szCs w:val="24"/>
          <w:lang w:val="cs-CZ"/>
        </w:rPr>
        <w:t>oporučenou listovní zásilkou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, nebo osobně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pověřenému zaměstnanci Kupujícího proti písemnému potvrzení převzetí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476B445D" w14:textId="77777777" w:rsidR="00100D57" w:rsidRPr="00926801" w:rsidRDefault="00100D57" w:rsidP="00100D57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792A6CFD" w14:textId="77777777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Součástí každé Faktury podle této Smlouvy bude specifikace dodaného plnění tak, aby byla v</w:t>
      </w:r>
      <w:r w:rsidR="002D1ECB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souladu s platnými účetními a daňovými předpisy, a to za účelem řádného vedení evidence majetku Kupujícího v souladu s těmito právními předpisy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6BA411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0407BC6" w14:textId="77777777" w:rsidR="00D86F8D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Nebude-li Faktura obsahovat některou povinnou nebo dohodnutou náležitost nebo bude-li chybně vyúčtována cena nebo DPH, je Kupující oprávněn Fakturu před uplynutím lhůty splatnosti bez zaplacení vrátit Prodávajícímu k provedení opravy s</w:t>
      </w:r>
      <w:r w:rsidR="0073736E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vyznačením důvodu vrácení. Prodávající provede opravu vystavením nové Faktury. Vrácením vadné Faktury Prodávajícímu přestává běžet původní lhůta splatnosti. Nová lhůta splatnosti běží ode dne doručení nové Faktury.</w:t>
      </w:r>
    </w:p>
    <w:p w14:paraId="14D922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9185A46" w14:textId="77777777" w:rsidR="00D86F8D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Povinnost zaplatit cenu plnění je splněna dnem odepsání příslušné částky z účtu Kupujícího. Všechny částky poukazované v Kč vzájemně Smluvními stranami na základě Smlouvy musí být prosté jakýchkoliv bankovních poplatků nebo jiných nákladů spojených s převodem na jejich účty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.</w:t>
      </w:r>
    </w:p>
    <w:p w14:paraId="664C26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278FAC9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Kupující neposkytuje Prodávajícímu na předmět plnění Smlouvy jakékoliv zálohy.</w:t>
      </w:r>
    </w:p>
    <w:p w14:paraId="4639BDF9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3039C1D7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 případě, že Kupující bude v prodlení se zaplacením řádně vystavené a doručené faktury, zaplatí Prodávajícímu na jeho písemnou výzvu úrok z prodlení ve výši 0,0</w:t>
      </w:r>
      <w:r w:rsidR="00ED7FF8" w:rsidRPr="00926801">
        <w:rPr>
          <w:rFonts w:ascii="Times New Roman" w:hAnsi="Times New Roman"/>
          <w:iCs/>
          <w:sz w:val="24"/>
          <w:szCs w:val="24"/>
          <w:lang w:val="cs-CZ" w:bidi="cs-CZ"/>
        </w:rPr>
        <w:t>5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% z dlužné částky za každý započatý den prodlení.</w:t>
      </w:r>
    </w:p>
    <w:p w14:paraId="32CE1A6A" w14:textId="77777777" w:rsidR="005B20B2" w:rsidRPr="00926801" w:rsidRDefault="005B20B2" w:rsidP="005B20B2">
      <w:pPr>
        <w:spacing w:line="240" w:lineRule="auto"/>
        <w:rPr>
          <w:b/>
          <w:lang w:val="cs-CZ"/>
        </w:rPr>
      </w:pPr>
    </w:p>
    <w:p w14:paraId="27D82F06" w14:textId="77777777" w:rsidR="004A092B" w:rsidRPr="00926801" w:rsidRDefault="004A092B" w:rsidP="005B20B2">
      <w:pPr>
        <w:spacing w:line="240" w:lineRule="auto"/>
        <w:rPr>
          <w:b/>
          <w:lang w:val="cs-CZ"/>
        </w:rPr>
      </w:pPr>
    </w:p>
    <w:p w14:paraId="2B90BCD7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VI.</w:t>
      </w:r>
      <w:r w:rsidR="004A092B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2" w:name="bookmark4"/>
      <w:r w:rsidR="004A092B" w:rsidRPr="00926801">
        <w:rPr>
          <w:rFonts w:ascii="Times New Roman" w:hAnsi="Times New Roman"/>
          <w:b/>
          <w:sz w:val="24"/>
          <w:szCs w:val="24"/>
          <w:lang w:val="cs-CZ" w:bidi="cs-CZ"/>
        </w:rPr>
        <w:t>PŘEDÁNÍ A PŘEVZETÍ PLNĚNÍ</w:t>
      </w:r>
      <w:bookmarkEnd w:id="2"/>
    </w:p>
    <w:p w14:paraId="6AA95EC4" w14:textId="77777777" w:rsidR="005B20B2" w:rsidRPr="00926801" w:rsidRDefault="005B20B2" w:rsidP="005B20B2">
      <w:pPr>
        <w:spacing w:line="240" w:lineRule="auto"/>
        <w:rPr>
          <w:b/>
          <w:lang w:val="cs-CZ"/>
        </w:rPr>
      </w:pPr>
    </w:p>
    <w:p w14:paraId="7EA57D29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Řádně 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dodaný předmět plnění</w:t>
      </w:r>
      <w:r w:rsidR="00AD03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sz w:val="24"/>
          <w:szCs w:val="24"/>
          <w:lang w:val="cs-CZ"/>
        </w:rPr>
        <w:t>bud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e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Smluvními stranami protokolárně předán a</w:t>
      </w:r>
      <w:r w:rsidR="00C957A8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převzat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ý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v</w:t>
      </w:r>
      <w:r w:rsidR="00100D57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místě dodání dle čl. III, odst. </w:t>
      </w:r>
      <w:r w:rsidR="005428A1" w:rsidRPr="00926801">
        <w:rPr>
          <w:rFonts w:ascii="Times New Roman" w:hAnsi="Times New Roman"/>
          <w:sz w:val="24"/>
          <w:szCs w:val="24"/>
          <w:lang w:val="cs-CZ"/>
        </w:rPr>
        <w:t>2</w:t>
      </w:r>
      <w:r w:rsidRPr="00926801">
        <w:rPr>
          <w:rFonts w:ascii="Times New Roman" w:hAnsi="Times New Roman"/>
          <w:sz w:val="24"/>
          <w:szCs w:val="24"/>
          <w:lang w:val="cs-CZ"/>
        </w:rPr>
        <w:t>. Smlouvy.</w:t>
      </w:r>
    </w:p>
    <w:p w14:paraId="2DBF86AE" w14:textId="77777777" w:rsidR="00100D57" w:rsidRPr="00926801" w:rsidRDefault="00100D57" w:rsidP="00100D57">
      <w:pPr>
        <w:suppressLineNumbers w:val="0"/>
        <w:spacing w:line="240" w:lineRule="auto"/>
        <w:ind w:left="720" w:firstLine="0"/>
        <w:rPr>
          <w:rFonts w:ascii="Times New Roman" w:hAnsi="Times New Roman"/>
          <w:sz w:val="24"/>
          <w:szCs w:val="24"/>
          <w:lang w:val="cs-CZ"/>
        </w:rPr>
      </w:pPr>
    </w:p>
    <w:p w14:paraId="279E938F" w14:textId="77777777" w:rsidR="004A092B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 w:bidi="cs-CZ"/>
        </w:rPr>
        <w:t xml:space="preserve">O řádném předání a převzetí </w:t>
      </w:r>
      <w:r w:rsidR="00926801" w:rsidRP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 xml:space="preserve"> bude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vyhotoven písemný předávací protokol podepsaný oběma Smluvními stranami, přičemž v tomto předávacím protokolu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 xml:space="preserve"> bude deklarována funkčnost a kompletnost </w:t>
      </w:r>
      <w:r w:rsidR="00926801" w:rsidRPr="00926801">
        <w:rPr>
          <w:rFonts w:ascii="Times New Roman" w:hAnsi="Times New Roman"/>
          <w:sz w:val="24"/>
          <w:szCs w:val="24"/>
          <w:lang w:val="cs-CZ" w:bidi="cs-CZ"/>
        </w:rPr>
        <w:t>dodaného předmětu plnění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>.</w:t>
      </w:r>
    </w:p>
    <w:p w14:paraId="098FA055" w14:textId="77777777" w:rsidR="00100D57" w:rsidRPr="00926801" w:rsidRDefault="00100D57" w:rsidP="00100D57">
      <w:pPr>
        <w:suppressLineNumbers w:val="0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66068603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Prodávající prohlašuje, že vlastnické právo a nebezpečí škody na </w:t>
      </w:r>
      <w:r w:rsidR="00926801">
        <w:rPr>
          <w:rFonts w:ascii="Times New Roman" w:hAnsi="Times New Roman"/>
          <w:sz w:val="24"/>
          <w:szCs w:val="24"/>
          <w:lang w:val="cs-CZ"/>
        </w:rPr>
        <w:t>dodaném předmětu plnění,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předan</w:t>
      </w:r>
      <w:r w:rsidR="00926801">
        <w:rPr>
          <w:rFonts w:ascii="Times New Roman" w:hAnsi="Times New Roman"/>
          <w:sz w:val="24"/>
          <w:szCs w:val="24"/>
          <w:lang w:val="cs-CZ"/>
        </w:rPr>
        <w:t>é</w:t>
      </w:r>
      <w:r w:rsidR="00690B36" w:rsidRPr="00926801">
        <w:rPr>
          <w:rFonts w:ascii="Times New Roman" w:hAnsi="Times New Roman"/>
          <w:sz w:val="24"/>
          <w:szCs w:val="24"/>
          <w:lang w:val="cs-CZ"/>
        </w:rPr>
        <w:t>m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Prodávajícím Kupujícímu přechází na Kupujícího dnem jeho protokolárního předání Kupujícímu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>.</w:t>
      </w:r>
    </w:p>
    <w:p w14:paraId="23501694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527EFE69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6CF2E965" w14:textId="77777777" w:rsidR="005B20B2" w:rsidRPr="00926801" w:rsidRDefault="005B20B2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VII.</w:t>
      </w:r>
      <w:r w:rsidR="004A092B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3" w:name="bookmark5"/>
      <w:r w:rsidR="004A092B" w:rsidRPr="00926801">
        <w:rPr>
          <w:rFonts w:ascii="Times New Roman" w:hAnsi="Times New Roman"/>
          <w:b/>
          <w:sz w:val="24"/>
          <w:szCs w:val="24"/>
          <w:lang w:val="cs-CZ" w:bidi="cs-CZ"/>
        </w:rPr>
        <w:t>DALŠÍ PRÁVA A POVINNOSTI SMLUVNÍCH STRAN</w:t>
      </w:r>
      <w:bookmarkEnd w:id="3"/>
    </w:p>
    <w:p w14:paraId="3DF0AD12" w14:textId="77777777" w:rsidR="004A092B" w:rsidRPr="00926801" w:rsidRDefault="004A092B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552C5C3C" w14:textId="77777777" w:rsidR="004A092B" w:rsidRPr="00926801" w:rsidRDefault="004A092B" w:rsidP="00B71A48">
      <w:pPr>
        <w:numPr>
          <w:ilvl w:val="0"/>
          <w:numId w:val="33"/>
        </w:numPr>
        <w:suppressLineNumbers w:val="0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Prodávající je dále povinen:</w:t>
      </w:r>
    </w:p>
    <w:p w14:paraId="21DB5BB1" w14:textId="77777777" w:rsidR="00D476A6" w:rsidRPr="00926801" w:rsidRDefault="00D476A6" w:rsidP="00D476A6">
      <w:pPr>
        <w:suppressLineNumbers w:val="0"/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14:paraId="77594C5F" w14:textId="77777777" w:rsidR="004A092B" w:rsidRPr="00926801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sz w:val="24"/>
          <w:szCs w:val="24"/>
          <w:lang w:val="cs-CZ"/>
        </w:rPr>
      </w:pPr>
      <w:r w:rsidRPr="00926801">
        <w:rPr>
          <w:sz w:val="24"/>
          <w:szCs w:val="24"/>
          <w:lang w:val="cs-CZ"/>
        </w:rPr>
        <w:t>Poskytnout řádně a včas plnění podle Smlouvy bez faktických a právních vad;</w:t>
      </w:r>
    </w:p>
    <w:p w14:paraId="37D3C5C2" w14:textId="656DCC3D" w:rsidR="00F31BBF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sz w:val="24"/>
          <w:szCs w:val="24"/>
          <w:lang w:val="cs-CZ"/>
        </w:rPr>
      </w:pPr>
      <w:r w:rsidRPr="00926801">
        <w:rPr>
          <w:sz w:val="24"/>
          <w:szCs w:val="24"/>
          <w:lang w:val="cs-CZ"/>
        </w:rPr>
        <w:t>postupovat při plnění předmětu Smlouvy s odbornou péčí, podle nejlepších znalostí a schopností, sledovat a chránit oprávněné zájmy Kupujícího;</w:t>
      </w:r>
    </w:p>
    <w:p w14:paraId="40412F6E" w14:textId="77777777" w:rsidR="00F31BBF" w:rsidRDefault="00F31BBF">
      <w:pPr>
        <w:suppressLineNumbers w:val="0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52567705" w14:textId="77777777" w:rsidR="00B71A48" w:rsidRPr="00926801" w:rsidRDefault="003F2C4A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  <w:lang w:val="cs-CZ"/>
        </w:rPr>
      </w:pPr>
      <w:r w:rsidRPr="00926801">
        <w:rPr>
          <w:rStyle w:val="Zkladntext211ptTun"/>
          <w:b w:val="0"/>
          <w:sz w:val="24"/>
          <w:szCs w:val="24"/>
        </w:rPr>
        <w:lastRenderedPageBreak/>
        <w:t>vyrozumět</w:t>
      </w:r>
      <w:r w:rsidRPr="00926801">
        <w:rPr>
          <w:rStyle w:val="Zkladntext211ptTun"/>
          <w:sz w:val="24"/>
          <w:szCs w:val="24"/>
        </w:rPr>
        <w:t xml:space="preserve"> </w:t>
      </w:r>
      <w:r w:rsidRPr="00926801">
        <w:rPr>
          <w:sz w:val="24"/>
          <w:szCs w:val="24"/>
          <w:lang w:val="cs-CZ"/>
        </w:rPr>
        <w:t>Kupujícího nejméně 5 (slovy: pět) pracovních dnů před plánovaným datem dodání, za účelem připravenosti Kupujícího k</w:t>
      </w:r>
      <w:r w:rsidR="005F399E" w:rsidRPr="00926801">
        <w:rPr>
          <w:sz w:val="24"/>
          <w:szCs w:val="24"/>
          <w:lang w:val="cs-CZ"/>
        </w:rPr>
        <w:t> </w:t>
      </w:r>
      <w:r w:rsidRPr="00926801">
        <w:rPr>
          <w:sz w:val="24"/>
          <w:szCs w:val="24"/>
          <w:lang w:val="cs-CZ"/>
        </w:rPr>
        <w:t>poskytnutí dostatečné součinnosti při předání a převzetí plnění.</w:t>
      </w:r>
    </w:p>
    <w:p w14:paraId="5A20E8F6" w14:textId="77777777" w:rsidR="00100D57" w:rsidRPr="00926801" w:rsidRDefault="00100D57" w:rsidP="00B71A48">
      <w:pPr>
        <w:pStyle w:val="Zkladntext20"/>
        <w:shd w:val="clear" w:color="auto" w:fill="auto"/>
        <w:tabs>
          <w:tab w:val="left" w:pos="875"/>
        </w:tabs>
        <w:spacing w:before="0" w:after="0" w:line="240" w:lineRule="auto"/>
        <w:ind w:left="1776" w:firstLine="0"/>
        <w:jc w:val="both"/>
        <w:rPr>
          <w:iCs/>
          <w:sz w:val="24"/>
          <w:szCs w:val="24"/>
          <w:lang w:val="cs-CZ"/>
        </w:rPr>
      </w:pPr>
    </w:p>
    <w:p w14:paraId="3B95FFA8" w14:textId="77777777" w:rsidR="00E94C18" w:rsidRPr="00926801" w:rsidRDefault="00B71A48" w:rsidP="009021BD">
      <w:pPr>
        <w:numPr>
          <w:ilvl w:val="0"/>
          <w:numId w:val="33"/>
        </w:numPr>
        <w:spacing w:line="240" w:lineRule="auto"/>
        <w:rPr>
          <w:rFonts w:ascii="Times New Roman" w:hAnsi="Times New Roman"/>
          <w:b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>í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je povinen za účelem ověření plnění svých povinností vytvořit podmínky subjektům oprávněných dle zákona č. 320/2001 Sb., o finanční kontrole ve veřejné správy a o změně některých zákonů (zákon o finanční kontrole), ve znění pozdějších předpisu, k provedení kontroly vztahující se k realizaci předmětu Smlouvy, poskytnout oprávněným osobám veškeré doklady vztahující se k realizaci předmětu Smlouvy, umožnit průběžné ověřování souladu údajů o realizaci předmětu Smlouvy a poskytnout součinnost všem osobám oprávněným k provádění kontroly, včetně toho, že se Prodávající podrobí této kontrole a bude působit jako osoba povinná ve smyslu </w:t>
      </w:r>
      <w:proofErr w:type="spellStart"/>
      <w:r w:rsidRPr="00926801">
        <w:rPr>
          <w:rFonts w:ascii="Times New Roman" w:hAnsi="Times New Roman"/>
          <w:sz w:val="24"/>
          <w:szCs w:val="24"/>
          <w:lang w:val="cs-CZ"/>
        </w:rPr>
        <w:t>ust</w:t>
      </w:r>
      <w:proofErr w:type="spellEnd"/>
      <w:r w:rsidRPr="00926801">
        <w:rPr>
          <w:rFonts w:ascii="Times New Roman" w:hAnsi="Times New Roman"/>
          <w:sz w:val="24"/>
          <w:szCs w:val="24"/>
          <w:lang w:val="cs-CZ"/>
        </w:rPr>
        <w:t xml:space="preserve">. § 2 písm. e) uvedeného zákona. </w:t>
      </w:r>
    </w:p>
    <w:p w14:paraId="047DA527" w14:textId="77777777" w:rsidR="00926801" w:rsidRPr="00926801" w:rsidRDefault="00926801" w:rsidP="00926801">
      <w:pPr>
        <w:spacing w:line="240" w:lineRule="auto"/>
        <w:ind w:left="720" w:firstLine="0"/>
        <w:rPr>
          <w:rFonts w:ascii="Times New Roman" w:hAnsi="Times New Roman"/>
          <w:b/>
          <w:lang w:val="cs-CZ"/>
        </w:rPr>
      </w:pPr>
    </w:p>
    <w:p w14:paraId="633589D4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VIII.</w:t>
      </w:r>
      <w:r w:rsidR="00E94C18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4" w:name="bookmark6"/>
      <w:r w:rsidR="00E94C18" w:rsidRPr="00926801">
        <w:rPr>
          <w:rFonts w:ascii="Times New Roman" w:hAnsi="Times New Roman"/>
          <w:b/>
          <w:sz w:val="24"/>
          <w:szCs w:val="24"/>
          <w:lang w:val="cs-CZ" w:bidi="cs-CZ"/>
        </w:rPr>
        <w:t>ODPOVĚDNOST ZA ŠKODU, ODPOVĚDNOST ZA VADY, ZÁRUKA</w:t>
      </w:r>
      <w:bookmarkEnd w:id="4"/>
    </w:p>
    <w:p w14:paraId="17F580DB" w14:textId="77777777" w:rsidR="005B20B2" w:rsidRPr="00926801" w:rsidRDefault="005B20B2" w:rsidP="00B71A48">
      <w:pPr>
        <w:spacing w:line="240" w:lineRule="auto"/>
        <w:rPr>
          <w:rFonts w:ascii="Times New Roman" w:hAnsi="Times New Roman"/>
          <w:lang w:val="cs-CZ"/>
        </w:rPr>
      </w:pPr>
      <w:r w:rsidRPr="00926801">
        <w:rPr>
          <w:rFonts w:ascii="Times New Roman" w:hAnsi="Times New Roman"/>
          <w:b/>
          <w:lang w:val="cs-CZ"/>
        </w:rPr>
        <w:t xml:space="preserve"> </w:t>
      </w:r>
    </w:p>
    <w:p w14:paraId="405D082E" w14:textId="77777777" w:rsidR="005B20B2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je povinen dodat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</w:t>
      </w:r>
      <w:r w:rsidR="005F399E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>množství, druhu a jakosti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v souladu 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se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Smlou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>vou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při dodržení obchodních podmínek sjednaných v této Smlouvě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4C0FB682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1D9855A" w14:textId="776D27F6" w:rsidR="00E94C18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je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odpovědn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ý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za vady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plnění,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(či je</w:t>
      </w:r>
      <w:r w:rsidR="00926801">
        <w:rPr>
          <w:rFonts w:ascii="Times New Roman" w:hAnsi="Times New Roman"/>
          <w:iCs/>
          <w:sz w:val="24"/>
          <w:szCs w:val="24"/>
          <w:lang w:val="cs-CZ" w:bidi="cs-CZ"/>
        </w:rPr>
        <w:t>ho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část</w:t>
      </w:r>
      <w:r w:rsidR="00690B36" w:rsidRPr="00926801">
        <w:rPr>
          <w:rFonts w:ascii="Times New Roman" w:hAnsi="Times New Roman"/>
          <w:iCs/>
          <w:sz w:val="24"/>
          <w:szCs w:val="24"/>
          <w:lang w:val="cs-CZ" w:bidi="cs-CZ"/>
        </w:rPr>
        <w:t>í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)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, jež bude mít v</w:t>
      </w:r>
      <w:r w:rsidR="00006B6A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době 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jeho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protokolárního předání a převzetí Kupujícím a</w:t>
      </w:r>
      <w:r w:rsidR="001C1338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dále za vady, které se na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vyskytnou v průběhu záruční doby. </w:t>
      </w:r>
      <w:r w:rsidR="00A74C43">
        <w:rPr>
          <w:rFonts w:ascii="Times New Roman" w:hAnsi="Times New Roman"/>
          <w:iCs/>
          <w:sz w:val="24"/>
          <w:szCs w:val="24"/>
          <w:lang w:val="cs-CZ" w:bidi="cs-CZ"/>
        </w:rPr>
        <w:t xml:space="preserve">Odpovědnost </w:t>
      </w:r>
      <w:r w:rsidR="0084253E">
        <w:rPr>
          <w:rFonts w:ascii="Times New Roman" w:hAnsi="Times New Roman"/>
          <w:iCs/>
          <w:sz w:val="24"/>
          <w:szCs w:val="24"/>
          <w:lang w:val="cs-CZ" w:bidi="cs-CZ"/>
        </w:rPr>
        <w:t>P</w:t>
      </w:r>
      <w:r w:rsidR="00A74C43">
        <w:rPr>
          <w:rFonts w:ascii="Times New Roman" w:hAnsi="Times New Roman"/>
          <w:iCs/>
          <w:sz w:val="24"/>
          <w:szCs w:val="24"/>
          <w:lang w:val="cs-CZ" w:bidi="cs-CZ"/>
        </w:rPr>
        <w:t xml:space="preserve">rodávajícího za vady na zboží se řídí § 2605 a násl. Občanského zákoníku.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Prodávající v</w:t>
      </w:r>
      <w:r w:rsidR="00F57BB9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souvislosti s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odpovědností za vady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poskytuje Kupujícímu níže specifikovanou záruku.</w:t>
      </w:r>
    </w:p>
    <w:p w14:paraId="60DD854A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D4F5F8B" w14:textId="77777777" w:rsidR="002D1ECB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Prodávající se zavazuje poskytnout záruku</w:t>
      </w:r>
      <w:r w:rsidR="00FD533D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na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="00FD533D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po dobu </w:t>
      </w:r>
      <w:r w:rsidR="00F677DE" w:rsidRPr="00926801">
        <w:rPr>
          <w:rFonts w:ascii="Times New Roman" w:hAnsi="Times New Roman"/>
          <w:iCs/>
          <w:sz w:val="24"/>
          <w:szCs w:val="24"/>
          <w:lang w:val="cs-CZ" w:bidi="cs-CZ"/>
        </w:rPr>
        <w:t>24</w:t>
      </w:r>
      <w:r w:rsidR="00691B44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měsíců na všechny vady </w:t>
      </w:r>
      <w:r w:rsidR="00926801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  <w:r w:rsidR="00691B44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59113468" w14:textId="77777777" w:rsidR="00691B44" w:rsidRPr="00926801" w:rsidRDefault="00691B44" w:rsidP="00691B44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 w:bidi="cs-CZ"/>
        </w:rPr>
      </w:pPr>
    </w:p>
    <w:p w14:paraId="04145C9E" w14:textId="77777777" w:rsidR="005B20B2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Záruční doba počíná běžet dnem protokolárního předání a převzetí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dle Smlouvy Kupujícím. Záruční doba neběží po dobu, po kterou Kupující nemůže užívat předmět plnění pro vady, za které odpovídá Prodávající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1C31BCE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3B293A98" w14:textId="77777777" w:rsidR="005B20B2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Prodávající je odpovědný za to, že dodaný předmět plnění je v souladu se Smlouvou, a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že po dobu záruční doby dle článku VIII. odst. 3 Smlouvy bude mít dohodnuté </w:t>
      </w:r>
      <w:r w:rsidR="002A4BD2" w:rsidRPr="00926801">
        <w:rPr>
          <w:rFonts w:ascii="Times New Roman" w:hAnsi="Times New Roman"/>
          <w:iCs/>
          <w:sz w:val="24"/>
          <w:szCs w:val="24"/>
          <w:lang w:val="cs-CZ" w:bidi="cs-CZ"/>
        </w:rPr>
        <w:t>vlastnosti a charakteristiky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.</w:t>
      </w:r>
    </w:p>
    <w:p w14:paraId="37B9AE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95680C9" w14:textId="37E13342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Veškeré vady předmětu plnění je Kupující povinen oznámit Prodávajícímu bez zbytečného odkladu poté, kdy vadu zjistí, a to e-mailem na adresu </w:t>
      </w:r>
      <w:r w:rsidR="0084253E">
        <w:rPr>
          <w:rFonts w:ascii="Times New Roman" w:hAnsi="Times New Roman"/>
          <w:iCs/>
          <w:sz w:val="24"/>
          <w:szCs w:val="24"/>
          <w:lang w:val="cs-CZ" w:bidi="cs-CZ"/>
        </w:rPr>
        <w:t>info@diametral.cz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, nebo písemně na adresu Prodávajícího uvedenou v záhlaví této smlouvy.</w:t>
      </w:r>
    </w:p>
    <w:p w14:paraId="36977FFA" w14:textId="77777777" w:rsidR="00834368" w:rsidRPr="00926801" w:rsidRDefault="00834368" w:rsidP="00834368">
      <w:pPr>
        <w:pStyle w:val="Odstavecseseznamem"/>
        <w:rPr>
          <w:rFonts w:ascii="Times New Roman" w:hAnsi="Times New Roman"/>
          <w:iCs/>
          <w:sz w:val="24"/>
          <w:szCs w:val="24"/>
          <w:lang w:val="cs-CZ"/>
        </w:rPr>
      </w:pPr>
    </w:p>
    <w:p w14:paraId="6D15754E" w14:textId="5388F286" w:rsidR="00834368" w:rsidRPr="00926801" w:rsidRDefault="00834368" w:rsidP="00834368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Veškeré opravy vad</w:t>
      </w:r>
      <w:r w:rsidR="00D9651F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="00F677DE" w:rsidRPr="00926801">
        <w:rPr>
          <w:rFonts w:ascii="Times New Roman" w:hAnsi="Times New Roman"/>
          <w:iCs/>
          <w:sz w:val="24"/>
          <w:szCs w:val="24"/>
          <w:lang w:val="cs-CZ"/>
        </w:rPr>
        <w:t>,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na které se vztahuje záruka, v záruční době dle článku VIII. odst. 3 Smlouvy budou prováděny pro Kupujícího zcela bezplatně a</w:t>
      </w:r>
      <w:r w:rsidR="0007222A" w:rsidRPr="00926801">
        <w:rPr>
          <w:rFonts w:ascii="Times New Roman" w:hAnsi="Times New Roman"/>
          <w:iCs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tedy výlučně na náklady Prodávajícího.</w:t>
      </w:r>
    </w:p>
    <w:p w14:paraId="6B422938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4343B28" w14:textId="77777777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Vady, které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upující zjistí až po převzetí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, je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P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rodávající povinen odstranit nejpozději do 3 pracovních dnů od nahlášení vady. </w:t>
      </w:r>
    </w:p>
    <w:p w14:paraId="42CE6A70" w14:textId="1FC55EB0" w:rsidR="005B20B2" w:rsidRDefault="005B20B2" w:rsidP="005B20B2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71CE439A" w14:textId="11045798" w:rsidR="00F31BBF" w:rsidRDefault="00F31BBF" w:rsidP="005B20B2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6EA12461" w14:textId="36FD85FD" w:rsidR="00F31BBF" w:rsidRDefault="00F31BBF" w:rsidP="005B20B2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370A125A" w14:textId="186EDF90" w:rsidR="00F31BBF" w:rsidRDefault="00F31BBF" w:rsidP="005B20B2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70835B1F" w14:textId="77777777" w:rsidR="00F31BBF" w:rsidRPr="00926801" w:rsidRDefault="00F31BBF" w:rsidP="005B20B2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03D61CAA" w14:textId="77777777" w:rsidR="002A4BD2" w:rsidRPr="00926801" w:rsidRDefault="002A4BD2" w:rsidP="008A188E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48164E4B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IX.</w:t>
      </w:r>
      <w:r w:rsidR="002D1ECB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5" w:name="bookmark7"/>
      <w:r w:rsidR="002D1ECB" w:rsidRPr="00926801">
        <w:rPr>
          <w:rFonts w:ascii="Times New Roman" w:hAnsi="Times New Roman"/>
          <w:b/>
          <w:sz w:val="24"/>
          <w:szCs w:val="24"/>
          <w:lang w:val="cs-CZ" w:bidi="cs-CZ"/>
        </w:rPr>
        <w:t>SANKČNÍ UJEDNÁNÍ</w:t>
      </w:r>
      <w:bookmarkEnd w:id="5"/>
    </w:p>
    <w:p w14:paraId="1AC6775A" w14:textId="77777777" w:rsidR="005B20B2" w:rsidRPr="00926801" w:rsidRDefault="005B20B2" w:rsidP="005B20B2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lang w:val="cs-CZ"/>
        </w:rPr>
      </w:pPr>
      <w:r w:rsidRPr="00926801">
        <w:rPr>
          <w:rFonts w:ascii="Times New Roman" w:hAnsi="Times New Roman"/>
          <w:b w:val="0"/>
          <w:i w:val="0"/>
          <w:sz w:val="24"/>
          <w:lang w:val="cs-CZ"/>
        </w:rPr>
        <w:lastRenderedPageBreak/>
        <w:t xml:space="preserve"> </w:t>
      </w:r>
    </w:p>
    <w:p w14:paraId="4ADD84F2" w14:textId="77777777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je oprávněn požadovat na Kupujícím úrok z prodlení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z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a nedodržení termínu splatnosti faktury ve výši 0,05 % z oprávněně fakturované částky včetně DPH za každý i 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2F421C2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63F78D0" w14:textId="77777777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Kupující je oprávněn požadovat na Prodávajícím smluvní pokutu za nedodržení termínu plnění dodávky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a to ve výši 0,05 % z</w:t>
      </w:r>
      <w:r w:rsidR="007749F2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ceny </w:t>
      </w:r>
      <w:r w:rsidR="00157F8F">
        <w:rPr>
          <w:rFonts w:ascii="Times New Roman" w:hAnsi="Times New Roman"/>
          <w:iCs/>
          <w:sz w:val="24"/>
          <w:szCs w:val="24"/>
          <w:lang w:val="cs-CZ" w:bidi="cs-CZ"/>
        </w:rPr>
        <w:t>nedodaných částí 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včetně DPH za každý i</w:t>
      </w:r>
      <w:r w:rsidR="00541C9D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1C0A7937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58D8E88E" w14:textId="77777777" w:rsidR="005B20B2" w:rsidRPr="00926801" w:rsidRDefault="002A4BD2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 xml:space="preserve">Prodávající se zavazuje k odstranění vad </w:t>
      </w:r>
      <w:r w:rsidR="00157F8F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>, na které se vztahuje záruka, v</w:t>
      </w:r>
      <w:r w:rsidR="00100D57"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>záruční době dle článku VIII. odst. 3 Smlouvy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145E648F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044474AE" w14:textId="77777777" w:rsidR="00100D57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Úrok z prodlení a smluvní pokuta jsou splatné do 30 kalendářních dnů od data, kdy byla povinné straně doručena písemná výzva k jejich zaplacení oprávněnou stranou, a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to na účet oprávněné strany uvedený v písemné výzvě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513CE990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8D9158D" w14:textId="77777777" w:rsidR="008C05B3" w:rsidRPr="00926801" w:rsidRDefault="00720577" w:rsidP="00DA176B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Zaplacením smluvní pokuty není jakkoliv dotčen nárok Kupujícího na náhradu škody; nárok na náhradu škody je Kupující oprávněn uplatnit vedle smluvní pokuty v plné výši. Zaplacením smluvní pokuty není dotčeno splnění povinnosti, která je prostřednictvím smluvní pokuty zajištěna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2B1C8CB4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014E9E00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401019DA" w14:textId="7777777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X.</w:t>
      </w:r>
      <w:r w:rsidR="00720577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6" w:name="bookmark8"/>
      <w:r w:rsidR="00720577" w:rsidRPr="00926801">
        <w:rPr>
          <w:rFonts w:ascii="Times New Roman" w:hAnsi="Times New Roman"/>
          <w:b/>
          <w:sz w:val="24"/>
          <w:szCs w:val="24"/>
          <w:lang w:val="cs-CZ" w:bidi="cs-CZ"/>
        </w:rPr>
        <w:t>DŮVĚRNÉ INFORMACE</w:t>
      </w:r>
      <w:bookmarkEnd w:id="6"/>
    </w:p>
    <w:p w14:paraId="44BC8E5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  <w:lang w:val="cs-CZ"/>
        </w:rPr>
      </w:pPr>
    </w:p>
    <w:p w14:paraId="10ADBC95" w14:textId="77777777" w:rsidR="005B20B2" w:rsidRPr="00926801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Vzhledem k veřejnoprávnímu charakteru Kupujícího, Prodávající výslovně prohlašuje, že je s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touto skutečností obeznámen, že žádné ustanovení Smlouvy nepodléhá z jeho strany obchodnímu tajemství a souhlasí se zveřejněním smluvních podmínek obsažených ve Smlouvě, včetně jejích příloh a případných dodatků Smlouvy za podmínek vyplývajících z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příslušných právních předpisů, zejména zák. č. 106/1999 Sb., o svobodném přístupu 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k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informacím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74286835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4D32AF6A" w14:textId="77777777" w:rsidR="005B20B2" w:rsidRPr="00926801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Smluvní strany prohlašují, že skutečnosti uvedené v této smlouvě nepovažují za obchodní tajemství a udělují souhlas k jejich užití a zveřejnění bez stanovení jakýchkoli dalších podmínek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2C806095" w14:textId="77777777" w:rsidR="00720577" w:rsidRPr="00926801" w:rsidRDefault="00720577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5405FD42" w14:textId="7777777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br/>
        <w:t>XI.</w:t>
      </w:r>
      <w:r w:rsidR="00720577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7" w:name="bookmark9"/>
      <w:r w:rsidR="00720577" w:rsidRPr="00926801">
        <w:rPr>
          <w:rFonts w:ascii="Times New Roman" w:hAnsi="Times New Roman"/>
          <w:b/>
          <w:sz w:val="24"/>
          <w:szCs w:val="24"/>
          <w:lang w:val="cs-CZ" w:bidi="cs-CZ"/>
        </w:rPr>
        <w:t>DOBA TRVÁNÍ SMLOUVY A MOŽNOSTI JEJÍHO UKONČENÍ</w:t>
      </w:r>
      <w:bookmarkEnd w:id="7"/>
    </w:p>
    <w:p w14:paraId="04D1B19C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  <w:lang w:val="cs-CZ"/>
        </w:rPr>
      </w:pPr>
    </w:p>
    <w:p w14:paraId="7B975EF9" w14:textId="77777777" w:rsidR="00100D57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Smlouva nabývá platnosti </w:t>
      </w:r>
      <w:r w:rsidR="007749F2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dnem podpisu oběma Smluvními stranami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a účinnosti dnem </w:t>
      </w:r>
      <w:r w:rsidR="007749F2" w:rsidRPr="00926801">
        <w:rPr>
          <w:rFonts w:ascii="Times New Roman" w:hAnsi="Times New Roman"/>
          <w:iCs/>
          <w:sz w:val="24"/>
          <w:szCs w:val="24"/>
          <w:lang w:val="cs-CZ" w:bidi="cs-CZ"/>
        </w:rPr>
        <w:t>uveřejnění v registru smluv dle zákona č. 340/2015 Sb. (zákon o registru smluv)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  <w:r w:rsidR="005B20B2" w:rsidRPr="00926801" w:rsidDel="00151FA6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79236439" w14:textId="77777777" w:rsidR="005B20B2" w:rsidRPr="00926801" w:rsidRDefault="005B20B2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 </w:t>
      </w:r>
    </w:p>
    <w:p w14:paraId="5DC8E2F4" w14:textId="77777777" w:rsidR="005B20B2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Odstoupit od Smlouvy je oprávněna ta smluvní strana, která svou povinnost neporušila. Kupující je oprávněn od Smlouvy písemně odstoupit z důvodu jejího podstatného porušení Prodávajícím, přičemž za podstatné porušení Smlouvy Prodávajícím se považuje takové porušení Smlouvy, o kterém Prodávající s</w:t>
      </w:r>
      <w:r w:rsidR="005F399E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přihlédnutím k účelu Smlouvy, který vyplynul z jejího obsahu nebo z okolností, za nichž byla Smlouva uzavřena, věděl nebo musel vědět, že v době uzavření Smlouvy nebo v době porušení povinnosti Kupující nebude mít zájem na plnění povinností při takovém porušení Smlouvy. Podstatným porušením této sm</w:t>
      </w:r>
      <w:r w:rsidR="003414B4" w:rsidRPr="00926801">
        <w:rPr>
          <w:rFonts w:ascii="Times New Roman" w:hAnsi="Times New Roman"/>
          <w:iCs/>
          <w:sz w:val="24"/>
          <w:szCs w:val="24"/>
          <w:lang w:val="cs-CZ" w:bidi="cs-CZ"/>
        </w:rPr>
        <w:t>louvy je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:</w:t>
      </w:r>
    </w:p>
    <w:p w14:paraId="7EB79B67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4D1CCC8" w14:textId="77777777" w:rsidR="00720577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prodlení Prodávajícího s řádným dodáním </w:t>
      </w:r>
      <w:r w:rsidR="00157F8F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delším než 30 kalendářních dnů;</w:t>
      </w:r>
    </w:p>
    <w:p w14:paraId="5FA9F2FD" w14:textId="77777777" w:rsidR="003414B4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lastRenderedPageBreak/>
        <w:t>opakované porušování dalších povinností Prodávajícím vyplývající</w:t>
      </w:r>
      <w:r w:rsidR="00646D46" w:rsidRPr="00926801">
        <w:rPr>
          <w:rFonts w:ascii="Times New Roman" w:hAnsi="Times New Roman"/>
          <w:iCs/>
          <w:sz w:val="24"/>
          <w:szCs w:val="24"/>
          <w:lang w:val="cs-CZ" w:bidi="cs-CZ"/>
        </w:rPr>
        <w:t>ch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ze Smlouvy, zejména při zajišťování servisních služeb.</w:t>
      </w:r>
    </w:p>
    <w:p w14:paraId="15DBC80D" w14:textId="77777777" w:rsidR="00100D57" w:rsidRPr="00926801" w:rsidRDefault="00100D57" w:rsidP="008A188E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B966308" w14:textId="77777777" w:rsidR="003414B4" w:rsidRPr="00926801" w:rsidRDefault="003414B4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Smluvní strany se dohodly, že odstoupení od Smlouvy musí být písemné a na možnost odstoupení od smlouvy již dříve </w:t>
      </w:r>
      <w:r w:rsidR="00646D46" w:rsidRPr="00926801">
        <w:rPr>
          <w:rFonts w:ascii="Times New Roman" w:hAnsi="Times New Roman"/>
          <w:iCs/>
          <w:sz w:val="24"/>
          <w:szCs w:val="24"/>
          <w:lang w:val="cs-CZ"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upující písemně prodávajícího upozornil. Odstoupení je účinné ode dne, kdy bylo doručeno druhé Smluvní straně.</w:t>
      </w:r>
    </w:p>
    <w:p w14:paraId="4361E83F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E179786" w14:textId="77777777" w:rsidR="005B20B2" w:rsidRPr="00926801" w:rsidRDefault="003414B4" w:rsidP="008C05B3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Ukončením Smlouvy nejsou dotčena ustanovení o odpovědnosti za škodu (škoda může spočívat i v nákladech vynaložených Kupujícím na realizaci nového </w:t>
      </w:r>
      <w:r w:rsidR="00B95624" w:rsidRPr="00926801">
        <w:rPr>
          <w:rFonts w:ascii="Times New Roman" w:hAnsi="Times New Roman"/>
          <w:iCs/>
          <w:sz w:val="24"/>
          <w:szCs w:val="24"/>
          <w:lang w:val="cs-CZ" w:bidi="cs-CZ"/>
        </w:rPr>
        <w:t>výběrové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ho řízení), nároky na uplatnění smluvních pokut a ostatních práv a povinností založených Smlouvou, která mají podle zákona nebo Smlouvy trvat i po jejím zrušení.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0A1CB2F8" w14:textId="77777777" w:rsidR="003414B4" w:rsidRPr="00926801" w:rsidRDefault="003414B4" w:rsidP="008A188E">
      <w:pPr>
        <w:tabs>
          <w:tab w:val="left" w:pos="709"/>
          <w:tab w:val="left" w:pos="4680"/>
        </w:tabs>
        <w:spacing w:line="240" w:lineRule="auto"/>
        <w:ind w:left="709"/>
        <w:rPr>
          <w:rFonts w:ascii="Times New Roman" w:hAnsi="Times New Roman"/>
          <w:lang w:val="cs-CZ"/>
        </w:rPr>
      </w:pPr>
    </w:p>
    <w:p w14:paraId="0A0A8BEB" w14:textId="77777777" w:rsidR="00100D57" w:rsidRPr="00926801" w:rsidRDefault="00100D57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1A67636" w14:textId="77777777" w:rsidR="005B20B2" w:rsidRPr="00926801" w:rsidRDefault="005B20B2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XII.</w:t>
      </w:r>
      <w:r w:rsidR="003414B4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8" w:name="bookmark10"/>
      <w:r w:rsidR="003414B4" w:rsidRPr="00926801">
        <w:rPr>
          <w:rFonts w:ascii="Times New Roman" w:hAnsi="Times New Roman"/>
          <w:b/>
          <w:sz w:val="24"/>
          <w:szCs w:val="24"/>
          <w:lang w:val="cs-CZ" w:bidi="cs-CZ"/>
        </w:rPr>
        <w:t>ZÁVĚREČNÁ USTANOVENÍ</w:t>
      </w:r>
      <w:bookmarkEnd w:id="8"/>
    </w:p>
    <w:p w14:paraId="7A11C62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b w:val="0"/>
          <w:bCs w:val="0"/>
          <w:i w:val="0"/>
          <w:sz w:val="24"/>
          <w:szCs w:val="24"/>
          <w:lang w:val="cs-CZ" w:bidi="cs-CZ"/>
        </w:rPr>
        <w:tab/>
      </w:r>
    </w:p>
    <w:p w14:paraId="16EC1D37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Tato Smlouva představuje úplnou dohodu Smluvních stran o předmětu Smlouvy. Sm</w:t>
      </w:r>
      <w:r w:rsidRPr="00926801">
        <w:rPr>
          <w:rFonts w:ascii="Times New Roman" w:hAnsi="Times New Roman"/>
          <w:iCs/>
          <w:sz w:val="24"/>
          <w:szCs w:val="24"/>
          <w:u w:val="single"/>
          <w:lang w:val="cs-CZ" w:bidi="cs-CZ"/>
        </w:rPr>
        <w:t>l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ouvu je možné měnit pouze písemnou dohodou Smluvních stran ve formě číslovaných dodatků Smlouvy, podepsaných oprávněnými zástupci obou Smluvních stran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7B298671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0317977D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Doručovacími adresami jsou adresy uvedené v záhlaví Smlouvy. Změnu je Smluvní strana povinna písemně oznámit předem a nebude-li to možné, tak bez zbytečného odkladu po jejím provedení, nejdéle však nejbližší pracovní den. Smluvní straně jdou plně k tíži důsledky případného neoznámení změny doručovací 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adresy podle předcházející věty.</w:t>
      </w:r>
    </w:p>
    <w:p w14:paraId="3B1B4265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FCEE813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Je-li nebo stane-li se jakékoli ustanovení Smlouvy neplatným, nezákonným nebo nevynutitelným, netýká se tato neplatnost a nevynutitelnost zbývajících ustanovení Smlouvy. Smluvní strany se tímto zavazují nahradit do 5 (slovy: pěti) pracovních dnů po doručení výzvy druhé Smluvní straně jakékoli takové neplatné, nezákonné nebo nevynutitelné ustanovení ustanovením, které je platné, zákonné a vynutitelné a má stejný nebo alespoň podobný obchodní a právní význam.</w:t>
      </w:r>
    </w:p>
    <w:p w14:paraId="5FA9E1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32B290F" w14:textId="77777777" w:rsidR="005B20B2" w:rsidRPr="00926801" w:rsidRDefault="009F1B2E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Práva a povinnosti vzniklé na základě Smlouvy nebo v souvislosti s ní se řídí českým právním řádem, zejména pak </w:t>
      </w:r>
      <w:r w:rsidR="00646D46" w:rsidRPr="00926801">
        <w:rPr>
          <w:rFonts w:ascii="Times New Roman" w:hAnsi="Times New Roman"/>
          <w:iCs/>
          <w:sz w:val="24"/>
          <w:szCs w:val="24"/>
          <w:lang w:val="cs-CZ" w:bidi="cs-CZ"/>
        </w:rPr>
        <w:t>o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bčanským zákoníkem. Žádné ustanovení Smlouvy nesmí být vykládáno tak, aby omezovalo oprávnění Kupujícího uvedená v</w:t>
      </w:r>
      <w:r w:rsidR="00B11470" w:rsidRPr="00926801">
        <w:rPr>
          <w:rFonts w:ascii="Times New Roman" w:hAnsi="Times New Roman"/>
          <w:iCs/>
          <w:sz w:val="24"/>
          <w:szCs w:val="24"/>
          <w:lang w:val="cs-CZ" w:bidi="cs-CZ"/>
        </w:rPr>
        <w:t>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B11470" w:rsidRPr="00926801">
        <w:rPr>
          <w:rFonts w:ascii="Times New Roman" w:hAnsi="Times New Roman"/>
          <w:iCs/>
          <w:sz w:val="24"/>
          <w:szCs w:val="24"/>
          <w:lang w:val="cs-CZ" w:bidi="cs-CZ"/>
        </w:rPr>
        <w:t>Výzvě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Veřejné zakázky.</w:t>
      </w:r>
    </w:p>
    <w:p w14:paraId="79D2D18E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7BE1BC4" w14:textId="77777777" w:rsidR="00CE50F1" w:rsidRPr="00926801" w:rsidRDefault="00DF6865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Prodávající uděluje neodvolatelný souhlas se zveřejněním této </w:t>
      </w:r>
      <w:r w:rsidR="00483BB9" w:rsidRPr="00926801">
        <w:rPr>
          <w:rFonts w:ascii="Times New Roman" w:hAnsi="Times New Roman"/>
          <w:sz w:val="24"/>
          <w:szCs w:val="24"/>
          <w:lang w:val="cs-CZ"/>
        </w:rPr>
        <w:t xml:space="preserve">smlouvy 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dle zákona č. 340/2015 Sb., zákon o zvláštních podmínkách účinnosti některých smluv, uveřejňování těchto smluv a o registru smluv (zákon o registru smluv) </w:t>
      </w:r>
      <w:r w:rsidR="00495F42" w:rsidRPr="00926801">
        <w:rPr>
          <w:rFonts w:ascii="Times New Roman" w:hAnsi="Times New Roman"/>
          <w:sz w:val="24"/>
          <w:szCs w:val="24"/>
          <w:lang w:val="cs-CZ"/>
        </w:rPr>
        <w:t>Kupující</w:t>
      </w:r>
      <w:r w:rsidRPr="00926801">
        <w:rPr>
          <w:rFonts w:ascii="Times New Roman" w:hAnsi="Times New Roman"/>
          <w:sz w:val="24"/>
          <w:szCs w:val="24"/>
          <w:lang w:val="cs-CZ"/>
        </w:rPr>
        <w:t>m v registru smluv.</w:t>
      </w:r>
    </w:p>
    <w:p w14:paraId="433BE653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BFFD9DD" w14:textId="77777777" w:rsidR="00864B76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Smlouva je vyhotovena ve 2 (slovy: dvou) vyhotoveních, z nichž Kupující obdrží 1 (slovy: jedno) vyhotovení a Prodávající 1 (slovy: jedno) vyhotovení.</w:t>
      </w:r>
    </w:p>
    <w:p w14:paraId="5155D9B6" w14:textId="77777777" w:rsidR="0007222A" w:rsidRPr="00926801" w:rsidRDefault="0007222A" w:rsidP="0007222A">
      <w:pPr>
        <w:pStyle w:val="Odstavecseseznamem"/>
        <w:rPr>
          <w:rFonts w:ascii="Times New Roman" w:hAnsi="Times New Roman"/>
          <w:iCs/>
          <w:sz w:val="24"/>
          <w:szCs w:val="24"/>
          <w:lang w:val="cs-CZ"/>
        </w:rPr>
      </w:pPr>
    </w:p>
    <w:p w14:paraId="658E00A5" w14:textId="77777777" w:rsidR="0007222A" w:rsidRPr="00926801" w:rsidRDefault="0007222A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Tato smlouva je platná dnem podpisu obou smluvních stran a účinná dnem uveřejnění v registru smluv dle zákona č. 340/2015 Sb. (zákon o registru smluv).</w:t>
      </w:r>
    </w:p>
    <w:p w14:paraId="13BB98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ED6492F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Otázky neupravené touto smlouvou se řídí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 dle příslušných ustanovení občanského zákoníku.</w:t>
      </w:r>
    </w:p>
    <w:p w14:paraId="1DC24C05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41EB1B48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Nedílnou součástí Smlouvy je následující příloha:</w:t>
      </w:r>
    </w:p>
    <w:p w14:paraId="73826D39" w14:textId="77777777" w:rsidR="00864B76" w:rsidRPr="00926801" w:rsidRDefault="00864B76" w:rsidP="0007222A">
      <w:pPr>
        <w:spacing w:before="240"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lastRenderedPageBreak/>
        <w:t xml:space="preserve">Příloha č. 1 - Specifikace </w:t>
      </w:r>
      <w:r w:rsidR="00157F8F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</w:p>
    <w:p w14:paraId="6DA51C44" w14:textId="77777777" w:rsidR="00100D57" w:rsidRPr="00926801" w:rsidRDefault="00100D57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723A4094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Smluvní strany shodně prohlašují, že si Smlouvu před jejím podpisem přečetly a že byla uzavřena po vzájemném projednání podle jejich pravé a svobodné vůle, vážně a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srozumitelně, a že se dohodly o celém jejím obsahu, což stvrzují svými podpisy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3FCC72EA" w14:textId="77777777" w:rsidR="005B20B2" w:rsidRPr="00926801" w:rsidRDefault="005B20B2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21614C4F" w14:textId="77777777" w:rsidR="00483BB9" w:rsidRPr="00926801" w:rsidRDefault="00483BB9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2CB92940" w14:textId="77777777" w:rsidR="00DA176B" w:rsidRPr="00926801" w:rsidRDefault="00DA176B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567038B7" w14:textId="3B603CCE" w:rsidR="005B20B2" w:rsidRPr="00926801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V </w:t>
      </w:r>
      <w:r w:rsidR="005C5F04">
        <w:rPr>
          <w:rFonts w:ascii="Times New Roman" w:hAnsi="Times New Roman"/>
          <w:sz w:val="24"/>
          <w:szCs w:val="24"/>
          <w:lang w:val="cs-CZ"/>
        </w:rPr>
        <w:t>……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dne</w:t>
      </w:r>
      <w:r w:rsidR="00035013" w:rsidRPr="00926801">
        <w:rPr>
          <w:rFonts w:ascii="Times New Roman" w:hAnsi="Times New Roman"/>
          <w:sz w:val="24"/>
          <w:szCs w:val="24"/>
          <w:lang w:val="cs-CZ"/>
        </w:rPr>
        <w:t>: …………….…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             </w:t>
      </w:r>
      <w:r w:rsidR="008A188E" w:rsidRPr="00926801">
        <w:rPr>
          <w:rFonts w:ascii="Times New Roman" w:hAnsi="Times New Roman"/>
          <w:sz w:val="24"/>
          <w:szCs w:val="24"/>
          <w:lang w:val="cs-CZ"/>
        </w:rPr>
        <w:tab/>
      </w:r>
      <w:r w:rsidR="008A188E"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035013" w:rsidRPr="00926801"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Pr="00926801">
        <w:rPr>
          <w:rFonts w:ascii="Times New Roman" w:hAnsi="Times New Roman"/>
          <w:sz w:val="24"/>
          <w:szCs w:val="24"/>
          <w:lang w:val="cs-CZ"/>
        </w:rPr>
        <w:t>V</w:t>
      </w:r>
      <w:r w:rsidR="00B0501B">
        <w:rPr>
          <w:rFonts w:ascii="Times New Roman" w:hAnsi="Times New Roman"/>
          <w:sz w:val="24"/>
          <w:szCs w:val="24"/>
          <w:lang w:val="cs-CZ"/>
        </w:rPr>
        <w:t>…….dne:…………….</w:t>
      </w:r>
    </w:p>
    <w:p w14:paraId="2A3CB4BA" w14:textId="77777777" w:rsidR="005B20B2" w:rsidRPr="00926801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</w:p>
    <w:p w14:paraId="75EDFACA" w14:textId="77777777" w:rsidR="005B20B2" w:rsidRPr="00926801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………………………………….</w:t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="00100D57"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  <w:t xml:space="preserve">  ..………………………………</w:t>
      </w:r>
    </w:p>
    <w:p w14:paraId="45BB1291" w14:textId="77777777" w:rsidR="000F62EC" w:rsidRPr="00926801" w:rsidRDefault="005B20B2" w:rsidP="005B20B2">
      <w:pPr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          </w:t>
      </w:r>
      <w:r w:rsidR="00B85E1B" w:rsidRPr="00926801"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864B76" w:rsidRPr="00926801">
        <w:rPr>
          <w:rFonts w:ascii="Times New Roman" w:hAnsi="Times New Roman"/>
          <w:sz w:val="24"/>
          <w:szCs w:val="24"/>
          <w:lang w:val="cs-CZ"/>
        </w:rPr>
        <w:t>kupující</w:t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="00100D57"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  <w:t xml:space="preserve">         </w:t>
      </w:r>
      <w:r w:rsidR="00864B76" w:rsidRPr="00926801">
        <w:rPr>
          <w:rFonts w:ascii="Times New Roman" w:hAnsi="Times New Roman"/>
          <w:sz w:val="24"/>
          <w:szCs w:val="24"/>
          <w:lang w:val="cs-CZ"/>
        </w:rPr>
        <w:t>prodávající</w:t>
      </w:r>
    </w:p>
    <w:p w14:paraId="34C40FD4" w14:textId="06043D0A" w:rsidR="00F677DE" w:rsidRDefault="00100D57" w:rsidP="005331CD">
      <w:pPr>
        <w:tabs>
          <w:tab w:val="center" w:pos="1985"/>
          <w:tab w:val="center" w:pos="7513"/>
        </w:tabs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="0084253E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</w:t>
      </w:r>
      <w:r w:rsidR="005331CD">
        <w:rPr>
          <w:rFonts w:ascii="Times New Roman" w:hAnsi="Times New Roman"/>
          <w:sz w:val="24"/>
          <w:szCs w:val="24"/>
          <w:lang w:val="cs-CZ"/>
        </w:rPr>
        <w:tab/>
      </w:r>
    </w:p>
    <w:p w14:paraId="37D3E9E3" w14:textId="55596520" w:rsidR="005331CD" w:rsidRPr="00926801" w:rsidRDefault="005331CD" w:rsidP="005331CD">
      <w:pPr>
        <w:tabs>
          <w:tab w:val="center" w:pos="1985"/>
          <w:tab w:val="center" w:pos="7513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ředitelka školy</w:t>
      </w:r>
      <w:r>
        <w:rPr>
          <w:rFonts w:ascii="Times New Roman" w:hAnsi="Times New Roman"/>
          <w:sz w:val="24"/>
          <w:szCs w:val="24"/>
          <w:lang w:val="cs-CZ"/>
        </w:rPr>
        <w:tab/>
        <w:t>jednatel společnosti</w:t>
      </w:r>
    </w:p>
    <w:p w14:paraId="7A762502" w14:textId="13F3CBA4" w:rsidR="00864B76" w:rsidRPr="00E2269A" w:rsidRDefault="00864B76" w:rsidP="00A47DF1">
      <w:pPr>
        <w:suppressLineNumbers w:val="0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lang w:val="cs-CZ"/>
        </w:rPr>
      </w:pPr>
    </w:p>
    <w:sectPr w:rsidR="00864B76" w:rsidRPr="00E2269A" w:rsidSect="00F31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61" w:bottom="851" w:left="1361" w:header="709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AD15" w14:textId="77777777" w:rsidR="00D324A1" w:rsidRDefault="00D324A1" w:rsidP="005B20B2">
      <w:pPr>
        <w:spacing w:line="240" w:lineRule="auto"/>
      </w:pPr>
      <w:r>
        <w:separator/>
      </w:r>
    </w:p>
  </w:endnote>
  <w:endnote w:type="continuationSeparator" w:id="0">
    <w:p w14:paraId="59F04E85" w14:textId="77777777" w:rsidR="00D324A1" w:rsidRDefault="00D324A1" w:rsidP="005B2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CFF" w14:textId="77777777" w:rsidR="00F31BBF" w:rsidRDefault="00F31B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790" w14:textId="77777777" w:rsidR="005B20B2" w:rsidRDefault="005B20B2">
    <w:pPr>
      <w:pStyle w:val="Zpat"/>
      <w:jc w:val="center"/>
    </w:pPr>
  </w:p>
  <w:p w14:paraId="7B72C24C" w14:textId="77777777" w:rsidR="005B20B2" w:rsidRDefault="008A0F12">
    <w:pPr>
      <w:pStyle w:val="Zpat"/>
      <w:jc w:val="center"/>
    </w:pPr>
    <w:r>
      <w:fldChar w:fldCharType="begin"/>
    </w:r>
    <w:r w:rsidR="005E6132">
      <w:instrText xml:space="preserve"> PAGE   \* MERGEFORMAT </w:instrText>
    </w:r>
    <w:r>
      <w:fldChar w:fldCharType="separate"/>
    </w:r>
    <w:r w:rsidR="00157F8F">
      <w:rPr>
        <w:noProof/>
      </w:rPr>
      <w:t>1</w:t>
    </w:r>
    <w:r>
      <w:rPr>
        <w:noProof/>
      </w:rPr>
      <w:fldChar w:fldCharType="end"/>
    </w:r>
  </w:p>
  <w:p w14:paraId="7C94C648" w14:textId="77777777" w:rsidR="005B20B2" w:rsidRDefault="005B20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C00C" w14:textId="77777777" w:rsidR="00F31BBF" w:rsidRDefault="00F31B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3481" w14:textId="77777777" w:rsidR="00D324A1" w:rsidRDefault="00D324A1" w:rsidP="005B20B2">
      <w:pPr>
        <w:spacing w:line="240" w:lineRule="auto"/>
      </w:pPr>
      <w:r>
        <w:separator/>
      </w:r>
    </w:p>
  </w:footnote>
  <w:footnote w:type="continuationSeparator" w:id="0">
    <w:p w14:paraId="22E3754F" w14:textId="77777777" w:rsidR="00D324A1" w:rsidRDefault="00D324A1" w:rsidP="005B2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CA1C" w14:textId="77777777" w:rsidR="00F31BBF" w:rsidRDefault="00F31B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A59C" w14:textId="77777777" w:rsidR="00F31BBF" w:rsidRDefault="00F31B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6C54" w14:textId="77777777" w:rsidR="00F31BBF" w:rsidRDefault="00F31B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D2"/>
    <w:multiLevelType w:val="multilevel"/>
    <w:tmpl w:val="5B367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 w15:restartNumberingAfterBreak="0">
    <w:nsid w:val="05386611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40A"/>
    <w:multiLevelType w:val="multilevel"/>
    <w:tmpl w:val="CB1A3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5F6E"/>
    <w:multiLevelType w:val="hybridMultilevel"/>
    <w:tmpl w:val="D116C336"/>
    <w:lvl w:ilvl="0" w:tplc="DA34A90C">
      <w:start w:val="1"/>
      <w:numFmt w:val="upperRoman"/>
      <w:lvlText w:val="%1."/>
      <w:lvlJc w:val="left"/>
      <w:pPr>
        <w:ind w:left="20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6" w:hanging="360"/>
      </w:pPr>
    </w:lvl>
    <w:lvl w:ilvl="2" w:tplc="0405001B" w:tentative="1">
      <w:start w:val="1"/>
      <w:numFmt w:val="lowerRoman"/>
      <w:lvlText w:val="%3."/>
      <w:lvlJc w:val="right"/>
      <w:pPr>
        <w:ind w:left="3146" w:hanging="180"/>
      </w:pPr>
    </w:lvl>
    <w:lvl w:ilvl="3" w:tplc="0405000F" w:tentative="1">
      <w:start w:val="1"/>
      <w:numFmt w:val="decimal"/>
      <w:lvlText w:val="%4."/>
      <w:lvlJc w:val="left"/>
      <w:pPr>
        <w:ind w:left="3866" w:hanging="360"/>
      </w:pPr>
    </w:lvl>
    <w:lvl w:ilvl="4" w:tplc="04050019" w:tentative="1">
      <w:start w:val="1"/>
      <w:numFmt w:val="lowerLetter"/>
      <w:lvlText w:val="%5."/>
      <w:lvlJc w:val="left"/>
      <w:pPr>
        <w:ind w:left="4586" w:hanging="360"/>
      </w:pPr>
    </w:lvl>
    <w:lvl w:ilvl="5" w:tplc="0405001B" w:tentative="1">
      <w:start w:val="1"/>
      <w:numFmt w:val="lowerRoman"/>
      <w:lvlText w:val="%6."/>
      <w:lvlJc w:val="right"/>
      <w:pPr>
        <w:ind w:left="5306" w:hanging="180"/>
      </w:pPr>
    </w:lvl>
    <w:lvl w:ilvl="6" w:tplc="0405000F" w:tentative="1">
      <w:start w:val="1"/>
      <w:numFmt w:val="decimal"/>
      <w:lvlText w:val="%7."/>
      <w:lvlJc w:val="left"/>
      <w:pPr>
        <w:ind w:left="6026" w:hanging="360"/>
      </w:pPr>
    </w:lvl>
    <w:lvl w:ilvl="7" w:tplc="04050019" w:tentative="1">
      <w:start w:val="1"/>
      <w:numFmt w:val="lowerLetter"/>
      <w:lvlText w:val="%8."/>
      <w:lvlJc w:val="left"/>
      <w:pPr>
        <w:ind w:left="6746" w:hanging="360"/>
      </w:pPr>
    </w:lvl>
    <w:lvl w:ilvl="8" w:tplc="040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 w15:restartNumberingAfterBreak="0">
    <w:nsid w:val="08933306"/>
    <w:multiLevelType w:val="hybridMultilevel"/>
    <w:tmpl w:val="7F847718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09177909"/>
    <w:multiLevelType w:val="multilevel"/>
    <w:tmpl w:val="890028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74B95"/>
    <w:multiLevelType w:val="hybridMultilevel"/>
    <w:tmpl w:val="AAF2973E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B945738"/>
    <w:multiLevelType w:val="multilevel"/>
    <w:tmpl w:val="C29A05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 w15:restartNumberingAfterBreak="0">
    <w:nsid w:val="0C3621FC"/>
    <w:multiLevelType w:val="multilevel"/>
    <w:tmpl w:val="B802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0D9A7944"/>
    <w:multiLevelType w:val="multilevel"/>
    <w:tmpl w:val="14B26D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B91B18"/>
    <w:multiLevelType w:val="hybridMultilevel"/>
    <w:tmpl w:val="8B5CDAC0"/>
    <w:lvl w:ilvl="0" w:tplc="8E36290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AC9"/>
    <w:multiLevelType w:val="multilevel"/>
    <w:tmpl w:val="1E6C8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197C65F1"/>
    <w:multiLevelType w:val="multilevel"/>
    <w:tmpl w:val="47F00F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1A3E006E"/>
    <w:multiLevelType w:val="multilevel"/>
    <w:tmpl w:val="46B63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213F26B1"/>
    <w:multiLevelType w:val="hybridMultilevel"/>
    <w:tmpl w:val="1C74DC96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>
      <w:start w:val="1"/>
      <w:numFmt w:val="lowerLetter"/>
      <w:lvlText w:val="%2."/>
      <w:lvlJc w:val="left"/>
      <w:pPr>
        <w:ind w:left="1139" w:hanging="360"/>
      </w:pPr>
    </w:lvl>
    <w:lvl w:ilvl="2" w:tplc="0405001B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5" w15:restartNumberingAfterBreak="0">
    <w:nsid w:val="26C339BD"/>
    <w:multiLevelType w:val="hybridMultilevel"/>
    <w:tmpl w:val="80BC3508"/>
    <w:lvl w:ilvl="0" w:tplc="B4743C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BA171A1"/>
    <w:multiLevelType w:val="multilevel"/>
    <w:tmpl w:val="EB0E02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A618C9"/>
    <w:multiLevelType w:val="hybridMultilevel"/>
    <w:tmpl w:val="311EA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94C3B"/>
    <w:multiLevelType w:val="multilevel"/>
    <w:tmpl w:val="BE3699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36FC15FD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D480D"/>
    <w:multiLevelType w:val="multilevel"/>
    <w:tmpl w:val="F67A71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1" w15:restartNumberingAfterBreak="0">
    <w:nsid w:val="39523C52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52FB8"/>
    <w:multiLevelType w:val="multilevel"/>
    <w:tmpl w:val="6EEE2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 w15:restartNumberingAfterBreak="0">
    <w:nsid w:val="47D87892"/>
    <w:multiLevelType w:val="hybridMultilevel"/>
    <w:tmpl w:val="8A10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E53C3"/>
    <w:multiLevelType w:val="multilevel"/>
    <w:tmpl w:val="718472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9C0245"/>
    <w:multiLevelType w:val="hybridMultilevel"/>
    <w:tmpl w:val="5DFE3104"/>
    <w:lvl w:ilvl="0" w:tplc="04050017">
      <w:start w:val="1"/>
      <w:numFmt w:val="lowerLetter"/>
      <w:lvlText w:val="%1)"/>
      <w:lvlJc w:val="left"/>
      <w:pPr>
        <w:ind w:left="1454" w:hanging="360"/>
      </w:p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5E3D0383"/>
    <w:multiLevelType w:val="multilevel"/>
    <w:tmpl w:val="C366A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7" w15:restartNumberingAfterBreak="0">
    <w:nsid w:val="5FC9683E"/>
    <w:multiLevelType w:val="hybridMultilevel"/>
    <w:tmpl w:val="C446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C2DB3"/>
    <w:multiLevelType w:val="hybridMultilevel"/>
    <w:tmpl w:val="B11E38AE"/>
    <w:lvl w:ilvl="0" w:tplc="0405000F">
      <w:start w:val="1"/>
      <w:numFmt w:val="decimal"/>
      <w:lvlText w:val="%1.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9" w15:restartNumberingAfterBreak="0">
    <w:nsid w:val="623E1EB9"/>
    <w:multiLevelType w:val="hybridMultilevel"/>
    <w:tmpl w:val="2AA8FD24"/>
    <w:lvl w:ilvl="0" w:tplc="8498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9179DF"/>
    <w:multiLevelType w:val="multilevel"/>
    <w:tmpl w:val="4D2013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195F35"/>
    <w:multiLevelType w:val="multilevel"/>
    <w:tmpl w:val="9D4E68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E30B82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95AF8"/>
    <w:multiLevelType w:val="multilevel"/>
    <w:tmpl w:val="F3A6E8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72EB5EF0"/>
    <w:multiLevelType w:val="multilevel"/>
    <w:tmpl w:val="5E5671BC"/>
    <w:lvl w:ilvl="0">
      <w:start w:val="1"/>
      <w:numFmt w:val="decimal"/>
      <w:lvlText w:val="%1."/>
      <w:legacy w:legacy="1" w:legacySpace="120" w:legacyIndent="360"/>
      <w:lvlJc w:val="left"/>
      <w:pPr>
        <w:ind w:left="41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91" w:hanging="180"/>
      </w:pPr>
    </w:lvl>
    <w:lvl w:ilvl="3">
      <w:start w:val="1"/>
      <w:numFmt w:val="decimal"/>
      <w:lvlText w:val="%4."/>
      <w:lvlJc w:val="left"/>
      <w:pPr>
        <w:ind w:left="2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11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29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65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01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191" w:hanging="180"/>
      </w:pPr>
    </w:lvl>
  </w:abstractNum>
  <w:abstractNum w:abstractNumId="35" w15:restartNumberingAfterBreak="0">
    <w:nsid w:val="75922534"/>
    <w:multiLevelType w:val="hybridMultilevel"/>
    <w:tmpl w:val="0A2C866A"/>
    <w:lvl w:ilvl="0" w:tplc="04050013">
      <w:start w:val="1"/>
      <w:numFmt w:val="upperRoman"/>
      <w:lvlText w:val="%1."/>
      <w:lvlJc w:val="righ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6" w15:restartNumberingAfterBreak="0">
    <w:nsid w:val="794D4851"/>
    <w:multiLevelType w:val="hybridMultilevel"/>
    <w:tmpl w:val="A9605234"/>
    <w:lvl w:ilvl="0" w:tplc="ACF47A84">
      <w:start w:val="1"/>
      <w:numFmt w:val="upperRoman"/>
      <w:lvlText w:val="%1."/>
      <w:lvlJc w:val="left"/>
      <w:pPr>
        <w:ind w:left="13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6" w:hanging="360"/>
      </w:pPr>
    </w:lvl>
    <w:lvl w:ilvl="2" w:tplc="0405001B" w:tentative="1">
      <w:start w:val="1"/>
      <w:numFmt w:val="lowerRoman"/>
      <w:lvlText w:val="%3."/>
      <w:lvlJc w:val="right"/>
      <w:pPr>
        <w:ind w:left="2426" w:hanging="180"/>
      </w:pPr>
    </w:lvl>
    <w:lvl w:ilvl="3" w:tplc="0405000F" w:tentative="1">
      <w:start w:val="1"/>
      <w:numFmt w:val="decimal"/>
      <w:lvlText w:val="%4."/>
      <w:lvlJc w:val="left"/>
      <w:pPr>
        <w:ind w:left="3146" w:hanging="360"/>
      </w:pPr>
    </w:lvl>
    <w:lvl w:ilvl="4" w:tplc="04050019" w:tentative="1">
      <w:start w:val="1"/>
      <w:numFmt w:val="lowerLetter"/>
      <w:lvlText w:val="%5."/>
      <w:lvlJc w:val="left"/>
      <w:pPr>
        <w:ind w:left="3866" w:hanging="360"/>
      </w:pPr>
    </w:lvl>
    <w:lvl w:ilvl="5" w:tplc="0405001B" w:tentative="1">
      <w:start w:val="1"/>
      <w:numFmt w:val="lowerRoman"/>
      <w:lvlText w:val="%6."/>
      <w:lvlJc w:val="right"/>
      <w:pPr>
        <w:ind w:left="4586" w:hanging="180"/>
      </w:pPr>
    </w:lvl>
    <w:lvl w:ilvl="6" w:tplc="0405000F" w:tentative="1">
      <w:start w:val="1"/>
      <w:numFmt w:val="decimal"/>
      <w:lvlText w:val="%7."/>
      <w:lvlJc w:val="left"/>
      <w:pPr>
        <w:ind w:left="5306" w:hanging="360"/>
      </w:pPr>
    </w:lvl>
    <w:lvl w:ilvl="7" w:tplc="04050019" w:tentative="1">
      <w:start w:val="1"/>
      <w:numFmt w:val="lowerLetter"/>
      <w:lvlText w:val="%8."/>
      <w:lvlJc w:val="left"/>
      <w:pPr>
        <w:ind w:left="6026" w:hanging="360"/>
      </w:pPr>
    </w:lvl>
    <w:lvl w:ilvl="8" w:tplc="040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7" w15:restartNumberingAfterBreak="0">
    <w:nsid w:val="7AB3096E"/>
    <w:multiLevelType w:val="multilevel"/>
    <w:tmpl w:val="6ECE46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8" w15:restartNumberingAfterBreak="0">
    <w:nsid w:val="7C6F78A4"/>
    <w:multiLevelType w:val="hybridMultilevel"/>
    <w:tmpl w:val="EBC2077C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2374E9"/>
    <w:multiLevelType w:val="multilevel"/>
    <w:tmpl w:val="CB3671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8B665E"/>
    <w:multiLevelType w:val="hybridMultilevel"/>
    <w:tmpl w:val="3D00AB72"/>
    <w:lvl w:ilvl="0" w:tplc="70C23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74137"/>
    <w:multiLevelType w:val="multilevel"/>
    <w:tmpl w:val="B102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5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32" w:hanging="18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6"/>
  </w:num>
  <w:num w:numId="4">
    <w:abstractNumId w:val="41"/>
  </w:num>
  <w:num w:numId="5">
    <w:abstractNumId w:val="11"/>
  </w:num>
  <w:num w:numId="6">
    <w:abstractNumId w:val="12"/>
  </w:num>
  <w:num w:numId="7">
    <w:abstractNumId w:val="26"/>
  </w:num>
  <w:num w:numId="8">
    <w:abstractNumId w:val="8"/>
  </w:num>
  <w:num w:numId="9">
    <w:abstractNumId w:val="13"/>
  </w:num>
  <w:num w:numId="10">
    <w:abstractNumId w:val="7"/>
  </w:num>
  <w:num w:numId="11">
    <w:abstractNumId w:val="22"/>
  </w:num>
  <w:num w:numId="12">
    <w:abstractNumId w:val="20"/>
  </w:num>
  <w:num w:numId="13">
    <w:abstractNumId w:val="37"/>
  </w:num>
  <w:num w:numId="14">
    <w:abstractNumId w:val="0"/>
  </w:num>
  <w:num w:numId="15">
    <w:abstractNumId w:val="33"/>
  </w:num>
  <w:num w:numId="16">
    <w:abstractNumId w:val="18"/>
  </w:num>
  <w:num w:numId="17">
    <w:abstractNumId w:val="4"/>
  </w:num>
  <w:num w:numId="18">
    <w:abstractNumId w:val="28"/>
  </w:num>
  <w:num w:numId="19">
    <w:abstractNumId w:val="36"/>
  </w:num>
  <w:num w:numId="20">
    <w:abstractNumId w:val="3"/>
  </w:num>
  <w:num w:numId="21">
    <w:abstractNumId w:val="38"/>
  </w:num>
  <w:num w:numId="22">
    <w:abstractNumId w:val="35"/>
  </w:num>
  <w:num w:numId="23">
    <w:abstractNumId w:val="14"/>
  </w:num>
  <w:num w:numId="24">
    <w:abstractNumId w:val="21"/>
  </w:num>
  <w:num w:numId="25">
    <w:abstractNumId w:val="16"/>
  </w:num>
  <w:num w:numId="26">
    <w:abstractNumId w:val="39"/>
  </w:num>
  <w:num w:numId="27">
    <w:abstractNumId w:val="31"/>
  </w:num>
  <w:num w:numId="28">
    <w:abstractNumId w:val="1"/>
  </w:num>
  <w:num w:numId="29">
    <w:abstractNumId w:val="5"/>
  </w:num>
  <w:num w:numId="30">
    <w:abstractNumId w:val="30"/>
  </w:num>
  <w:num w:numId="31">
    <w:abstractNumId w:val="23"/>
  </w:num>
  <w:num w:numId="32">
    <w:abstractNumId w:val="27"/>
  </w:num>
  <w:num w:numId="33">
    <w:abstractNumId w:val="40"/>
  </w:num>
  <w:num w:numId="34">
    <w:abstractNumId w:val="15"/>
  </w:num>
  <w:num w:numId="35">
    <w:abstractNumId w:val="32"/>
  </w:num>
  <w:num w:numId="36">
    <w:abstractNumId w:val="24"/>
  </w:num>
  <w:num w:numId="37">
    <w:abstractNumId w:val="9"/>
  </w:num>
  <w:num w:numId="38">
    <w:abstractNumId w:val="17"/>
  </w:num>
  <w:num w:numId="39">
    <w:abstractNumId w:val="19"/>
  </w:num>
  <w:num w:numId="40">
    <w:abstractNumId w:val="2"/>
  </w:num>
  <w:num w:numId="41">
    <w:abstractNumId w:val="2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2"/>
    <w:rsid w:val="00006B6A"/>
    <w:rsid w:val="00035013"/>
    <w:rsid w:val="0007222A"/>
    <w:rsid w:val="000E5CEB"/>
    <w:rsid w:val="000F62EC"/>
    <w:rsid w:val="00100D57"/>
    <w:rsid w:val="0011787F"/>
    <w:rsid w:val="00157F8F"/>
    <w:rsid w:val="00166E41"/>
    <w:rsid w:val="00181A1D"/>
    <w:rsid w:val="00187842"/>
    <w:rsid w:val="00196A7F"/>
    <w:rsid w:val="001C0701"/>
    <w:rsid w:val="001C1338"/>
    <w:rsid w:val="001C3C95"/>
    <w:rsid w:val="001E646F"/>
    <w:rsid w:val="001E7C14"/>
    <w:rsid w:val="00203D29"/>
    <w:rsid w:val="00217FF6"/>
    <w:rsid w:val="002215B7"/>
    <w:rsid w:val="00221978"/>
    <w:rsid w:val="002428AB"/>
    <w:rsid w:val="00243D4A"/>
    <w:rsid w:val="00243DC5"/>
    <w:rsid w:val="00250FC9"/>
    <w:rsid w:val="00252A50"/>
    <w:rsid w:val="00272F20"/>
    <w:rsid w:val="00282DE6"/>
    <w:rsid w:val="00285CAD"/>
    <w:rsid w:val="002A4BD2"/>
    <w:rsid w:val="002D1ECB"/>
    <w:rsid w:val="002D4678"/>
    <w:rsid w:val="00325CB5"/>
    <w:rsid w:val="00335A83"/>
    <w:rsid w:val="003414B4"/>
    <w:rsid w:val="00350831"/>
    <w:rsid w:val="00360366"/>
    <w:rsid w:val="00373144"/>
    <w:rsid w:val="003A4641"/>
    <w:rsid w:val="003A5478"/>
    <w:rsid w:val="003B0131"/>
    <w:rsid w:val="003B2F8C"/>
    <w:rsid w:val="003C4FCD"/>
    <w:rsid w:val="003F2C4A"/>
    <w:rsid w:val="0045589A"/>
    <w:rsid w:val="00483BB9"/>
    <w:rsid w:val="004913D6"/>
    <w:rsid w:val="00495F42"/>
    <w:rsid w:val="004A092B"/>
    <w:rsid w:val="004C34D2"/>
    <w:rsid w:val="004D3B8C"/>
    <w:rsid w:val="00503224"/>
    <w:rsid w:val="005331CD"/>
    <w:rsid w:val="00541C9D"/>
    <w:rsid w:val="00542025"/>
    <w:rsid w:val="005428A1"/>
    <w:rsid w:val="005931E5"/>
    <w:rsid w:val="00594A33"/>
    <w:rsid w:val="005A55D0"/>
    <w:rsid w:val="005A6750"/>
    <w:rsid w:val="005B0814"/>
    <w:rsid w:val="005B20B2"/>
    <w:rsid w:val="005C5F04"/>
    <w:rsid w:val="005D06AD"/>
    <w:rsid w:val="005E6132"/>
    <w:rsid w:val="005F10AF"/>
    <w:rsid w:val="005F399E"/>
    <w:rsid w:val="00603707"/>
    <w:rsid w:val="00646D46"/>
    <w:rsid w:val="006651CF"/>
    <w:rsid w:val="006654A6"/>
    <w:rsid w:val="0068783A"/>
    <w:rsid w:val="00690B36"/>
    <w:rsid w:val="00691B44"/>
    <w:rsid w:val="00697A80"/>
    <w:rsid w:val="006B3D1E"/>
    <w:rsid w:val="006D0FB4"/>
    <w:rsid w:val="006D2592"/>
    <w:rsid w:val="006F1FBA"/>
    <w:rsid w:val="00700728"/>
    <w:rsid w:val="00703AA9"/>
    <w:rsid w:val="00707041"/>
    <w:rsid w:val="00720577"/>
    <w:rsid w:val="00726272"/>
    <w:rsid w:val="00733A0E"/>
    <w:rsid w:val="0073736E"/>
    <w:rsid w:val="007749F2"/>
    <w:rsid w:val="007819A0"/>
    <w:rsid w:val="007939D3"/>
    <w:rsid w:val="007C10FE"/>
    <w:rsid w:val="007E0461"/>
    <w:rsid w:val="007E5379"/>
    <w:rsid w:val="00834368"/>
    <w:rsid w:val="0083567B"/>
    <w:rsid w:val="0084253E"/>
    <w:rsid w:val="00864B76"/>
    <w:rsid w:val="00871487"/>
    <w:rsid w:val="008803EE"/>
    <w:rsid w:val="008A0F12"/>
    <w:rsid w:val="008A0F25"/>
    <w:rsid w:val="008A188E"/>
    <w:rsid w:val="008B685C"/>
    <w:rsid w:val="008C05B3"/>
    <w:rsid w:val="008D5B79"/>
    <w:rsid w:val="008E093C"/>
    <w:rsid w:val="008E68A0"/>
    <w:rsid w:val="009004E6"/>
    <w:rsid w:val="00923B33"/>
    <w:rsid w:val="00926801"/>
    <w:rsid w:val="00945F81"/>
    <w:rsid w:val="00973D50"/>
    <w:rsid w:val="0098572C"/>
    <w:rsid w:val="009A3838"/>
    <w:rsid w:val="009B1393"/>
    <w:rsid w:val="009C33C8"/>
    <w:rsid w:val="009C36F6"/>
    <w:rsid w:val="009C61D0"/>
    <w:rsid w:val="009D2707"/>
    <w:rsid w:val="009E40E8"/>
    <w:rsid w:val="009F0D36"/>
    <w:rsid w:val="009F1B2E"/>
    <w:rsid w:val="00A041B2"/>
    <w:rsid w:val="00A127C2"/>
    <w:rsid w:val="00A36EFD"/>
    <w:rsid w:val="00A47DF1"/>
    <w:rsid w:val="00A6073C"/>
    <w:rsid w:val="00A74C43"/>
    <w:rsid w:val="00A752C2"/>
    <w:rsid w:val="00A95034"/>
    <w:rsid w:val="00AC0D01"/>
    <w:rsid w:val="00AD03B2"/>
    <w:rsid w:val="00AE0E1F"/>
    <w:rsid w:val="00B01D03"/>
    <w:rsid w:val="00B0501B"/>
    <w:rsid w:val="00B11470"/>
    <w:rsid w:val="00B33C5E"/>
    <w:rsid w:val="00B34B24"/>
    <w:rsid w:val="00B42F82"/>
    <w:rsid w:val="00B45669"/>
    <w:rsid w:val="00B51584"/>
    <w:rsid w:val="00B71A48"/>
    <w:rsid w:val="00B85E1B"/>
    <w:rsid w:val="00B95624"/>
    <w:rsid w:val="00BA07F3"/>
    <w:rsid w:val="00BE07BA"/>
    <w:rsid w:val="00C0124C"/>
    <w:rsid w:val="00C16AA1"/>
    <w:rsid w:val="00C234C3"/>
    <w:rsid w:val="00C74937"/>
    <w:rsid w:val="00C957A8"/>
    <w:rsid w:val="00CA19A3"/>
    <w:rsid w:val="00CA360F"/>
    <w:rsid w:val="00CB2502"/>
    <w:rsid w:val="00CB28EB"/>
    <w:rsid w:val="00CB59FD"/>
    <w:rsid w:val="00CC11DB"/>
    <w:rsid w:val="00CE50F1"/>
    <w:rsid w:val="00D06B85"/>
    <w:rsid w:val="00D147E0"/>
    <w:rsid w:val="00D324A1"/>
    <w:rsid w:val="00D476A6"/>
    <w:rsid w:val="00D54B09"/>
    <w:rsid w:val="00D752CA"/>
    <w:rsid w:val="00D86F8D"/>
    <w:rsid w:val="00D8731E"/>
    <w:rsid w:val="00D91BDE"/>
    <w:rsid w:val="00D9651F"/>
    <w:rsid w:val="00DA176B"/>
    <w:rsid w:val="00DC6C46"/>
    <w:rsid w:val="00DD6D0C"/>
    <w:rsid w:val="00DE7F15"/>
    <w:rsid w:val="00DF57C3"/>
    <w:rsid w:val="00DF6865"/>
    <w:rsid w:val="00E0651B"/>
    <w:rsid w:val="00E2269A"/>
    <w:rsid w:val="00E25969"/>
    <w:rsid w:val="00E448A7"/>
    <w:rsid w:val="00E636E4"/>
    <w:rsid w:val="00E71871"/>
    <w:rsid w:val="00E7720B"/>
    <w:rsid w:val="00E86B73"/>
    <w:rsid w:val="00E94C18"/>
    <w:rsid w:val="00EB283A"/>
    <w:rsid w:val="00EC001E"/>
    <w:rsid w:val="00EC0514"/>
    <w:rsid w:val="00EC6DD1"/>
    <w:rsid w:val="00ED534A"/>
    <w:rsid w:val="00ED7FF8"/>
    <w:rsid w:val="00F006FA"/>
    <w:rsid w:val="00F17F61"/>
    <w:rsid w:val="00F31BBF"/>
    <w:rsid w:val="00F57BB9"/>
    <w:rsid w:val="00F64336"/>
    <w:rsid w:val="00F676F6"/>
    <w:rsid w:val="00F677DE"/>
    <w:rsid w:val="00F75B84"/>
    <w:rsid w:val="00F8076C"/>
    <w:rsid w:val="00F92D03"/>
    <w:rsid w:val="00FA0715"/>
    <w:rsid w:val="00FA23D5"/>
    <w:rsid w:val="00FA7727"/>
    <w:rsid w:val="00FB4110"/>
    <w:rsid w:val="00FC765A"/>
    <w:rsid w:val="00FD533D"/>
    <w:rsid w:val="00FD562B"/>
    <w:rsid w:val="00FD7E5F"/>
    <w:rsid w:val="00FE6A58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69859C"/>
  <w15:docId w15:val="{EAFD908F-D532-4F3A-9818-FBF5AF7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0B2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20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5B20B2"/>
    <w:rPr>
      <w:rFonts w:eastAsia="Times New Roman"/>
      <w:b/>
      <w:bCs/>
      <w:i/>
      <w:iCs/>
      <w:sz w:val="26"/>
      <w:szCs w:val="26"/>
      <w:lang w:val="en-US" w:eastAsia="cs-CZ"/>
    </w:rPr>
  </w:style>
  <w:style w:type="paragraph" w:customStyle="1" w:styleId="Zkladntextodsazen21">
    <w:name w:val="Základní text odsazený 21"/>
    <w:basedOn w:val="Normln"/>
    <w:rsid w:val="005B20B2"/>
    <w:pPr>
      <w:suppressLineNumbers w:val="0"/>
      <w:spacing w:before="60" w:line="240" w:lineRule="atLeast"/>
      <w:ind w:left="567" w:hanging="567"/>
    </w:pPr>
    <w:rPr>
      <w:rFonts w:ascii="Times New Roman" w:hAnsi="Times New Roman"/>
      <w:sz w:val="24"/>
      <w:lang w:val="cs-CZ"/>
    </w:rPr>
  </w:style>
  <w:style w:type="paragraph" w:customStyle="1" w:styleId="Zkladntextodsazen31">
    <w:name w:val="Základní text odsazený 31"/>
    <w:basedOn w:val="Normln"/>
    <w:rsid w:val="005B20B2"/>
    <w:pPr>
      <w:suppressLineNumbers w:val="0"/>
      <w:tabs>
        <w:tab w:val="left" w:pos="426"/>
      </w:tabs>
      <w:spacing w:line="240" w:lineRule="auto"/>
      <w:ind w:left="900" w:hanging="900"/>
      <w:jc w:val="left"/>
    </w:pPr>
    <w:rPr>
      <w:rFonts w:ascii="Times New Roman" w:hAnsi="Times New Roman"/>
      <w:sz w:val="24"/>
      <w:lang w:val="cs-CZ"/>
    </w:rPr>
  </w:style>
  <w:style w:type="paragraph" w:customStyle="1" w:styleId="Zkladntext21">
    <w:name w:val="Základní text 21"/>
    <w:basedOn w:val="Normln"/>
    <w:rsid w:val="005B20B2"/>
    <w:pPr>
      <w:suppressLineNumbers w:val="0"/>
      <w:tabs>
        <w:tab w:val="left" w:pos="851"/>
      </w:tabs>
      <w:spacing w:line="240" w:lineRule="auto"/>
      <w:ind w:left="851" w:firstLine="0"/>
    </w:pPr>
    <w:rPr>
      <w:rFonts w:ascii="Times New Roman" w:hAnsi="Times New Roman"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80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8B685C"/>
    <w:pPr>
      <w:ind w:left="708"/>
    </w:pPr>
  </w:style>
  <w:style w:type="character" w:customStyle="1" w:styleId="Zkladntext2">
    <w:name w:val="Základní text (2)_"/>
    <w:link w:val="Zkladntext20"/>
    <w:rsid w:val="00A752C2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752C2"/>
    <w:pPr>
      <w:widowControl w:val="0"/>
      <w:suppressLineNumbers w:val="0"/>
      <w:shd w:val="clear" w:color="auto" w:fill="FFFFFF"/>
      <w:overflowPunct/>
      <w:autoSpaceDE/>
      <w:autoSpaceDN/>
      <w:adjustRightInd/>
      <w:spacing w:before="420" w:after="420" w:line="0" w:lineRule="atLeast"/>
      <w:ind w:hanging="600"/>
      <w:jc w:val="left"/>
      <w:textAlignment w:val="auto"/>
    </w:pPr>
    <w:rPr>
      <w:rFonts w:ascii="Times New Roman" w:hAnsi="Times New Roman"/>
      <w:sz w:val="20"/>
    </w:rPr>
  </w:style>
  <w:style w:type="character" w:customStyle="1" w:styleId="Zkladntext2TunKurzva">
    <w:name w:val="Základní text (2) + Tučné;Kurzíva"/>
    <w:rsid w:val="00A752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rsid w:val="003F2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Hypertextovodkaz">
    <w:name w:val="Hyperlink"/>
    <w:rsid w:val="00DF6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1F79-2892-4BEB-9165-BBBD34D8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2534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Kudrnová</dc:creator>
  <cp:lastModifiedBy>Jana Kudrnová</cp:lastModifiedBy>
  <cp:revision>2</cp:revision>
  <cp:lastPrinted>2022-11-14T13:41:00Z</cp:lastPrinted>
  <dcterms:created xsi:type="dcterms:W3CDTF">2022-11-22T11:38:00Z</dcterms:created>
  <dcterms:modified xsi:type="dcterms:W3CDTF">2022-11-22T11:38:00Z</dcterms:modified>
</cp:coreProperties>
</file>