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E6C2" w14:textId="109A314F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Č.j. SPÚ</w:t>
      </w:r>
      <w:r w:rsidR="00FA65FE" w:rsidRPr="00FA65FE">
        <w:t xml:space="preserve"> </w:t>
      </w:r>
      <w:r w:rsidR="00FA65FE" w:rsidRPr="00FA65FE">
        <w:rPr>
          <w:rFonts w:cs="Arial"/>
          <w:sz w:val="22"/>
          <w:szCs w:val="22"/>
        </w:rPr>
        <w:t>399391/2022/121/Roh</w:t>
      </w:r>
      <w:r w:rsidRPr="00C97FB5">
        <w:rPr>
          <w:rFonts w:cs="Arial"/>
          <w:sz w:val="22"/>
          <w:szCs w:val="22"/>
        </w:rPr>
        <w:t xml:space="preserve"> </w:t>
      </w:r>
    </w:p>
    <w:p w14:paraId="75FA7F8F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25FC7E0C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627C57D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5741D56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13A3A5A9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JUDr. Roman Brnčal, LL.M., ředitel Krajského pozemkového úřadu pro Olomoucký kraj</w:t>
      </w:r>
    </w:p>
    <w:p w14:paraId="0816F973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Blanická 383/1, 77900 Olomouc</w:t>
      </w:r>
    </w:p>
    <w:p w14:paraId="746C54F7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7B047DAA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7655DF5C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5766CF5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E2C6338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27E71A6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7EDEBE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CROPAGRO, s.r.o.</w:t>
      </w:r>
    </w:p>
    <w:p w14:paraId="2D8056D0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Příkop 843/4, Brno-Brno Město, PSČ 60200</w:t>
      </w:r>
    </w:p>
    <w:p w14:paraId="2F8F2522" w14:textId="24F2C49F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25536834</w:t>
      </w:r>
    </w:p>
    <w:p w14:paraId="106DCCEC" w14:textId="4DA9B3BF" w:rsidR="0065081F" w:rsidRDefault="0065081F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DIČ: CZ25536834</w:t>
      </w:r>
    </w:p>
    <w:p w14:paraId="02618E04" w14:textId="7561E967" w:rsidR="0065081F" w:rsidRPr="00C97FB5" w:rsidRDefault="0065081F" w:rsidP="000B0AA7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Jan Nedělník, jednatel</w:t>
      </w:r>
    </w:p>
    <w:p w14:paraId="40009AF1" w14:textId="19EA9614" w:rsidR="00D80C56" w:rsidRDefault="00D80C56" w:rsidP="00D80C5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zapsána v obchodním rejstříku, vedeném Krajským soudem v </w:t>
      </w:r>
      <w:r w:rsidR="005E1312">
        <w:rPr>
          <w:sz w:val="22"/>
          <w:szCs w:val="22"/>
        </w:rPr>
        <w:t>Brně</w:t>
      </w:r>
      <w:r>
        <w:rPr>
          <w:sz w:val="22"/>
          <w:szCs w:val="22"/>
        </w:rPr>
        <w:t xml:space="preserve">, oddíl C, vložka </w:t>
      </w:r>
      <w:r w:rsidR="005E1312">
        <w:rPr>
          <w:sz w:val="22"/>
          <w:szCs w:val="22"/>
        </w:rPr>
        <w:t>31318</w:t>
      </w:r>
    </w:p>
    <w:p w14:paraId="69767F0C" w14:textId="77777777" w:rsidR="008A7518" w:rsidRDefault="008A7518" w:rsidP="000B0AA7">
      <w:pPr>
        <w:pStyle w:val="VnitrniText"/>
        <w:ind w:firstLine="0"/>
        <w:rPr>
          <w:sz w:val="22"/>
          <w:szCs w:val="22"/>
        </w:rPr>
      </w:pPr>
    </w:p>
    <w:p w14:paraId="21904C57" w14:textId="6601ADD4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37CD67E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E1872B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6AF4E5B6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501D6928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13580F0E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344658AA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09C43DAA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1003V22/53</w:t>
      </w:r>
    </w:p>
    <w:p w14:paraId="487E564F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31C1ED57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77BAF7DF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5AC41AF9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304BB121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2D6FD54" w14:textId="77777777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CROPAGRO, s.r.o. vlastní na základě Rozhodnutí Státního pozemkového úřadu o výměně nebo přechodu vlastnických práv v pozemkové úpravě ze dne 6.3.2014 ideální 11/60 k níže uvedeným nemovitým věcem</w:t>
      </w:r>
    </w:p>
    <w:p w14:paraId="6CC15E26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5145C174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7C1B5D79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40DDDF1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1AC48A8A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1039C6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14:paraId="02943E8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Dobromilice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Dobromilice</w:t>
      </w:r>
      <w:proofErr w:type="spellEnd"/>
      <w:r w:rsidRPr="000F036A">
        <w:rPr>
          <w:rStyle w:val="tabulkyNemovitosti"/>
        </w:rPr>
        <w:tab/>
        <w:t>3013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460</w:t>
      </w:r>
    </w:p>
    <w:p w14:paraId="0C2FF82C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7506C44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14:paraId="5356215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Dobromilice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Dobromilice</w:t>
      </w:r>
      <w:proofErr w:type="spellEnd"/>
      <w:r w:rsidRPr="000F036A">
        <w:rPr>
          <w:rStyle w:val="tabulkyNemovitosti"/>
        </w:rPr>
        <w:tab/>
        <w:t>3053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460</w:t>
      </w:r>
    </w:p>
    <w:p w14:paraId="2A4A405B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7D93A18C" w14:textId="080AD54C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Olomoucký kraj, Katastrální pracoviště Prostějov.</w:t>
      </w:r>
    </w:p>
    <w:p w14:paraId="23A9646F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347EB172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7B6A21F3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31A568AE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31ADA95D" w14:textId="7FD17D47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236 958,00 Kč (slovy: dvě stě třicet šest tisíc devět set padesát osm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227 520,00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9 438,00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</w:t>
      </w:r>
      <w:r w:rsidR="00AB7D20">
        <w:rPr>
          <w:rFonts w:ascii="Arial" w:hAnsi="Arial" w:cs="Arial"/>
          <w:color w:val="000000"/>
          <w:szCs w:val="22"/>
        </w:rPr>
        <w:t>.</w:t>
      </w:r>
      <w:r>
        <w:rPr>
          <w:rFonts w:ascii="Arial" w:hAnsi="Arial" w:cs="Arial"/>
          <w:color w:val="000000"/>
          <w:szCs w:val="22"/>
        </w:rPr>
        <w:t xml:space="preserve"> kupuje do svého vlastnictví.</w:t>
      </w:r>
    </w:p>
    <w:p w14:paraId="6E471991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8ACC623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236 958,00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dvě stě třicet šest tisíc devět set padesát osm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90018-3723001/0710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1003492253.</w:t>
      </w:r>
    </w:p>
    <w:p w14:paraId="573A0D4C" w14:textId="305D13E9" w:rsidR="00685641" w:rsidRDefault="00685641" w:rsidP="00B67034">
      <w:pPr>
        <w:tabs>
          <w:tab w:val="left" w:pos="284"/>
        </w:tabs>
        <w:jc w:val="both"/>
      </w:pPr>
    </w:p>
    <w:p w14:paraId="691CFB9E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17EDC287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174C7EA0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6CA281D6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315BD40C" w14:textId="5E221130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Užívací vztah k prodávan</w:t>
      </w:r>
      <w:r w:rsidR="002C3BC9">
        <w:rPr>
          <w:sz w:val="22"/>
          <w:szCs w:val="22"/>
        </w:rPr>
        <w:t>ým</w:t>
      </w:r>
      <w:r w:rsidRPr="00C97FB5">
        <w:rPr>
          <w:sz w:val="22"/>
          <w:szCs w:val="22"/>
        </w:rPr>
        <w:t xml:space="preserve"> pozemk</w:t>
      </w:r>
      <w:r w:rsidR="00BD4AB3">
        <w:rPr>
          <w:sz w:val="22"/>
          <w:szCs w:val="22"/>
        </w:rPr>
        <w:t>ům</w:t>
      </w:r>
      <w:r w:rsidRPr="00C97FB5">
        <w:rPr>
          <w:sz w:val="22"/>
          <w:szCs w:val="22"/>
        </w:rPr>
        <w:t xml:space="preserve">: </w:t>
      </w:r>
    </w:p>
    <w:p w14:paraId="3D3BF5DD" w14:textId="4E904A50" w:rsidR="00C8663B" w:rsidRPr="00C97FB5" w:rsidRDefault="00CD262A" w:rsidP="00CD262A">
      <w:pPr>
        <w:pStyle w:val="VnitrniText"/>
        <w:ind w:left="-454" w:firstLine="42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4C02">
        <w:rPr>
          <w:sz w:val="22"/>
          <w:szCs w:val="22"/>
        </w:rPr>
        <w:t>P</w:t>
      </w:r>
      <w:r w:rsidR="00F74921">
        <w:rPr>
          <w:sz w:val="22"/>
          <w:szCs w:val="22"/>
        </w:rPr>
        <w:t>ozem</w:t>
      </w:r>
      <w:r w:rsidR="00F659A2">
        <w:rPr>
          <w:sz w:val="22"/>
          <w:szCs w:val="22"/>
        </w:rPr>
        <w:t>e</w:t>
      </w:r>
      <w:r w:rsidR="00F74921">
        <w:rPr>
          <w:sz w:val="22"/>
          <w:szCs w:val="22"/>
        </w:rPr>
        <w:t xml:space="preserve">k </w:t>
      </w:r>
      <w:proofErr w:type="spellStart"/>
      <w:r w:rsidR="00F74921">
        <w:rPr>
          <w:sz w:val="22"/>
          <w:szCs w:val="22"/>
        </w:rPr>
        <w:t>p.č</w:t>
      </w:r>
      <w:proofErr w:type="spellEnd"/>
      <w:r w:rsidR="00F74921">
        <w:rPr>
          <w:sz w:val="22"/>
          <w:szCs w:val="22"/>
        </w:rPr>
        <w:t xml:space="preserve">. </w:t>
      </w:r>
      <w:r w:rsidR="00445171">
        <w:rPr>
          <w:sz w:val="22"/>
          <w:szCs w:val="22"/>
        </w:rPr>
        <w:t>3013 v </w:t>
      </w:r>
      <w:proofErr w:type="spellStart"/>
      <w:r w:rsidR="00445171">
        <w:rPr>
          <w:sz w:val="22"/>
          <w:szCs w:val="22"/>
        </w:rPr>
        <w:t>k.ú</w:t>
      </w:r>
      <w:proofErr w:type="spellEnd"/>
      <w:r w:rsidR="00445171">
        <w:rPr>
          <w:sz w:val="22"/>
          <w:szCs w:val="22"/>
        </w:rPr>
        <w:t>. Dobromilice</w:t>
      </w:r>
      <w:r w:rsidR="00F86F59">
        <w:rPr>
          <w:sz w:val="22"/>
          <w:szCs w:val="22"/>
        </w:rPr>
        <w:t xml:space="preserve"> j</w:t>
      </w:r>
      <w:r w:rsidR="00445171">
        <w:rPr>
          <w:sz w:val="22"/>
          <w:szCs w:val="22"/>
        </w:rPr>
        <w:t>e</w:t>
      </w:r>
      <w:r w:rsidR="00F86F59">
        <w:rPr>
          <w:sz w:val="22"/>
          <w:szCs w:val="22"/>
        </w:rPr>
        <w:t xml:space="preserve"> v užívání třetí osob</w:t>
      </w:r>
      <w:r w:rsidR="00445171">
        <w:rPr>
          <w:sz w:val="22"/>
          <w:szCs w:val="22"/>
        </w:rPr>
        <w:t>y</w:t>
      </w:r>
      <w:r w:rsidR="00F86F59">
        <w:rPr>
          <w:sz w:val="22"/>
          <w:szCs w:val="22"/>
        </w:rPr>
        <w:t xml:space="preserve"> bez nájemní</w:t>
      </w:r>
      <w:r w:rsidR="009168CC">
        <w:rPr>
          <w:sz w:val="22"/>
          <w:szCs w:val="22"/>
        </w:rPr>
        <w:t>ho vztahu</w:t>
      </w:r>
      <w:r w:rsidR="007D3A2C">
        <w:rPr>
          <w:sz w:val="22"/>
          <w:szCs w:val="22"/>
        </w:rPr>
        <w:t>.</w:t>
      </w:r>
    </w:p>
    <w:p w14:paraId="0DF0F296" w14:textId="77777777" w:rsidR="00CD262A" w:rsidRDefault="00CD262A" w:rsidP="006069E5">
      <w:pPr>
        <w:pStyle w:val="para"/>
        <w:rPr>
          <w:rFonts w:ascii="Arial" w:hAnsi="Arial" w:cs="Arial"/>
          <w:sz w:val="22"/>
          <w:szCs w:val="22"/>
        </w:rPr>
      </w:pPr>
    </w:p>
    <w:p w14:paraId="28C528EF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2EC02E52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1DBDBCEF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1305D8B2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6256DD29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na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na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396F4616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7CE08BCF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4D6091E3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CC99DE4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DBAE0F0" w14:textId="49182F0D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Kupující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755417FF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6299669" w14:textId="77777777" w:rsidR="007A285F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</w:p>
    <w:p w14:paraId="747C0EE3" w14:textId="77777777" w:rsidR="00E47ECF" w:rsidRDefault="00E47ECF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6540503" w14:textId="77777777" w:rsidR="007A285F" w:rsidRDefault="007A285F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V souvislosti s realizací práv a povinností vyplývajících z této smlouvy bude mít spoluvlastník přístup k osobním údajům fyzických osob, které jsou uvedeny ve smlouvě/smlouvách, které byly těmito osobami uzavřeny se Státním pozemkovým úřadem. Spoluvlastník se zavazuje, že přijme veškerá technická a bezpečnostní opatření k ochraně osobních údajů, v rámci spoluvlastníka s nimi budou seznámeni jen případní zaměstnanci a partneři spoluvlastníka a spoluvlastník nezpřístupní tyto osobní údaje třetím osobám. Spoluvlastník prohlašuje, že je oprávněn shromažďovat, používat, přenášet, ukládat nebo jiným způsobem </w:t>
      </w:r>
      <w:r>
        <w:rPr>
          <w:rFonts w:ascii="Arial" w:hAnsi="Arial" w:cs="Arial"/>
          <w:sz w:val="22"/>
          <w:szCs w:val="22"/>
        </w:rPr>
        <w:lastRenderedPageBreak/>
        <w:t>zpracovávat informace předávané SPÚ, včetně osobních údajů, jak jsou definovány příslušnými právními předpisy.</w:t>
      </w:r>
    </w:p>
    <w:p w14:paraId="70512951" w14:textId="77777777" w:rsidR="007A285F" w:rsidRDefault="0062290A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budou postupovat v souladu se zákonem č. 110/2019 Sb., o zpracování osobních údajů, a platným </w:t>
      </w:r>
      <w:r w:rsidR="007A285F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 </w:t>
      </w:r>
    </w:p>
    <w:p w14:paraId="4B4B3E27" w14:textId="77777777" w:rsidR="006419F4" w:rsidRDefault="006419F4" w:rsidP="007A285F">
      <w:pPr>
        <w:pStyle w:val="para"/>
        <w:rPr>
          <w:rFonts w:ascii="Arial" w:hAnsi="Arial" w:cs="Arial"/>
          <w:sz w:val="22"/>
          <w:szCs w:val="22"/>
        </w:rPr>
      </w:pPr>
    </w:p>
    <w:p w14:paraId="5CFEA245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A41FE3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466813BE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71C59B96" w14:textId="010C38C0" w:rsidR="00F86E89" w:rsidRPr="00A2149C" w:rsidRDefault="00F86E89" w:rsidP="00CA59E6">
      <w:pPr>
        <w:rPr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   </w:t>
      </w: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EB5A28" w:rsidRPr="004163E1" w14:paraId="55AF9798" w14:textId="77777777" w:rsidTr="004163E1">
        <w:tc>
          <w:tcPr>
            <w:tcW w:w="4888" w:type="dxa"/>
            <w:shd w:val="clear" w:color="auto" w:fill="auto"/>
            <w:hideMark/>
          </w:tcPr>
          <w:p w14:paraId="44EEC426" w14:textId="543FF25A" w:rsidR="00EB5A28" w:rsidRPr="004163E1" w:rsidRDefault="00EB5A28" w:rsidP="004163E1">
            <w:pPr>
              <w:pStyle w:val="VnitrniText"/>
              <w:ind w:firstLine="0"/>
              <w:rPr>
                <w:sz w:val="22"/>
                <w:szCs w:val="22"/>
              </w:rPr>
            </w:pPr>
            <w:r w:rsidRPr="004163E1">
              <w:rPr>
                <w:sz w:val="22"/>
                <w:szCs w:val="22"/>
              </w:rPr>
              <w:t xml:space="preserve">V Olomouci dne </w:t>
            </w:r>
            <w:r w:rsidR="004A1C42">
              <w:rPr>
                <w:sz w:val="22"/>
                <w:szCs w:val="22"/>
              </w:rPr>
              <w:t>22.11.2022</w:t>
            </w:r>
          </w:p>
        </w:tc>
        <w:tc>
          <w:tcPr>
            <w:tcW w:w="4889" w:type="dxa"/>
            <w:shd w:val="clear" w:color="auto" w:fill="auto"/>
            <w:hideMark/>
          </w:tcPr>
          <w:p w14:paraId="16E7CCFC" w14:textId="6B0D5DBF" w:rsidR="00EB5A28" w:rsidRPr="004163E1" w:rsidRDefault="00EB5A28" w:rsidP="004163E1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163E1">
              <w:rPr>
                <w:sz w:val="22"/>
                <w:szCs w:val="22"/>
              </w:rPr>
              <w:t xml:space="preserve">V </w:t>
            </w:r>
            <w:r w:rsidR="00584EB2">
              <w:rPr>
                <w:sz w:val="22"/>
                <w:szCs w:val="22"/>
              </w:rPr>
              <w:t xml:space="preserve">Kobeřicích </w:t>
            </w:r>
            <w:r w:rsidRPr="004163E1">
              <w:rPr>
                <w:sz w:val="22"/>
                <w:szCs w:val="22"/>
              </w:rPr>
              <w:t xml:space="preserve"> dne</w:t>
            </w:r>
            <w:r w:rsidR="00584EB2">
              <w:rPr>
                <w:sz w:val="22"/>
                <w:szCs w:val="22"/>
              </w:rPr>
              <w:t xml:space="preserve"> 7.11.2022</w:t>
            </w:r>
          </w:p>
        </w:tc>
      </w:tr>
    </w:tbl>
    <w:p w14:paraId="4C5776F6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7BA5EA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C98E715" w14:textId="79FD98DD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0DE4B1A" w14:textId="0623EC82" w:rsidR="006A736A" w:rsidRDefault="006A736A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B34DCB1" w14:textId="432695C6" w:rsidR="006A736A" w:rsidRDefault="006A736A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A4C9696" w14:textId="77777777" w:rsidR="00396C3A" w:rsidRDefault="00396C3A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EB5A28" w:rsidRPr="004163E1" w14:paraId="2F7D0D41" w14:textId="77777777" w:rsidTr="004163E1">
        <w:tc>
          <w:tcPr>
            <w:tcW w:w="4888" w:type="dxa"/>
            <w:shd w:val="clear" w:color="auto" w:fill="auto"/>
          </w:tcPr>
          <w:p w14:paraId="40E6121B" w14:textId="77777777" w:rsidR="00EB5A28" w:rsidRPr="004163E1" w:rsidRDefault="00EB5A28" w:rsidP="004163E1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5516ADA" w14:textId="77777777" w:rsidR="00EB5A28" w:rsidRPr="004163E1" w:rsidRDefault="00EB5A28" w:rsidP="004163E1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:rsidRPr="004163E1" w14:paraId="3B46679B" w14:textId="77777777" w:rsidTr="004163E1">
        <w:tc>
          <w:tcPr>
            <w:tcW w:w="4888" w:type="dxa"/>
            <w:shd w:val="clear" w:color="auto" w:fill="auto"/>
          </w:tcPr>
          <w:p w14:paraId="6B724B34" w14:textId="77777777" w:rsidR="00EB5A28" w:rsidRPr="004163E1" w:rsidRDefault="00EB5A28" w:rsidP="004163E1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163E1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1ABC0CDE" w14:textId="77777777" w:rsidR="00EB5A28" w:rsidRPr="004163E1" w:rsidRDefault="00EB5A28" w:rsidP="004163E1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163E1"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RPr="004163E1" w14:paraId="202754F2" w14:textId="77777777" w:rsidTr="004163E1">
        <w:tc>
          <w:tcPr>
            <w:tcW w:w="4888" w:type="dxa"/>
            <w:shd w:val="clear" w:color="auto" w:fill="auto"/>
          </w:tcPr>
          <w:p w14:paraId="17017FAD" w14:textId="77777777" w:rsidR="00EB5A28" w:rsidRPr="004163E1" w:rsidRDefault="00EB5A28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2F8BC593" w14:textId="77777777" w:rsidR="00EB5A28" w:rsidRPr="004163E1" w:rsidRDefault="00EB5A28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CROPAGRO, s.r.o.</w:t>
            </w:r>
          </w:p>
        </w:tc>
      </w:tr>
      <w:tr w:rsidR="00EB5A28" w:rsidRPr="004163E1" w14:paraId="4FBE6787" w14:textId="77777777" w:rsidTr="004163E1">
        <w:tc>
          <w:tcPr>
            <w:tcW w:w="4888" w:type="dxa"/>
            <w:shd w:val="clear" w:color="auto" w:fill="auto"/>
          </w:tcPr>
          <w:p w14:paraId="1FF298C4" w14:textId="77777777" w:rsidR="00EB5A28" w:rsidRPr="004163E1" w:rsidRDefault="00EB5A28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38DB4A4E" w14:textId="276F1EF0" w:rsidR="00EB5A28" w:rsidRPr="004163E1" w:rsidRDefault="007759DD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EB5A28" w:rsidRPr="004163E1" w14:paraId="220413E9" w14:textId="77777777" w:rsidTr="004163E1">
        <w:tc>
          <w:tcPr>
            <w:tcW w:w="4888" w:type="dxa"/>
            <w:shd w:val="clear" w:color="auto" w:fill="auto"/>
          </w:tcPr>
          <w:p w14:paraId="56969409" w14:textId="77777777" w:rsidR="00EB5A28" w:rsidRPr="004163E1" w:rsidRDefault="00EB5A28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</w:tc>
        <w:tc>
          <w:tcPr>
            <w:tcW w:w="4889" w:type="dxa"/>
            <w:shd w:val="clear" w:color="auto" w:fill="auto"/>
          </w:tcPr>
          <w:p w14:paraId="69BA0FFC" w14:textId="32B490D0" w:rsidR="00EB5A28" w:rsidRPr="004163E1" w:rsidRDefault="007759DD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Jan Nedělník</w:t>
            </w:r>
          </w:p>
        </w:tc>
      </w:tr>
      <w:tr w:rsidR="00EB5A28" w:rsidRPr="004163E1" w14:paraId="6DAA9F10" w14:textId="77777777" w:rsidTr="004163E1">
        <w:tc>
          <w:tcPr>
            <w:tcW w:w="4888" w:type="dxa"/>
            <w:shd w:val="clear" w:color="auto" w:fill="auto"/>
          </w:tcPr>
          <w:p w14:paraId="117C9190" w14:textId="46B90D1D" w:rsidR="00EB5A28" w:rsidRPr="004163E1" w:rsidRDefault="007C72D6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>p</w:t>
            </w:r>
            <w:r w:rsidR="00EB5A28" w:rsidRPr="004163E1">
              <w:rPr>
                <w:rFonts w:ascii="Arial" w:hAnsi="Arial" w:cs="Arial"/>
                <w:sz w:val="22"/>
                <w:szCs w:val="22"/>
              </w:rPr>
              <w:t>rodávající</w:t>
            </w:r>
            <w:r w:rsidRPr="004163E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72E8F276" w14:textId="219A488F" w:rsidR="00EB5A28" w:rsidRPr="004163E1" w:rsidRDefault="007C72D6" w:rsidP="004163E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63E1">
              <w:rPr>
                <w:rFonts w:ascii="Arial" w:hAnsi="Arial" w:cs="Arial"/>
                <w:sz w:val="22"/>
                <w:szCs w:val="22"/>
              </w:rPr>
              <w:t xml:space="preserve">kupující             </w:t>
            </w:r>
          </w:p>
        </w:tc>
      </w:tr>
    </w:tbl>
    <w:p w14:paraId="45A50EF1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3AFD34" w14:textId="77777777" w:rsidR="00275C23" w:rsidRDefault="00275C23" w:rsidP="00275C23">
      <w:pPr>
        <w:pStyle w:val="VnitrniText"/>
        <w:ind w:firstLine="142"/>
      </w:pPr>
    </w:p>
    <w:p w14:paraId="70D0F043" w14:textId="77777777" w:rsidR="00CA59E6" w:rsidRPr="00A2149C" w:rsidRDefault="00CA59E6" w:rsidP="00F86E89">
      <w:pPr>
        <w:pStyle w:val="VnitrniText"/>
        <w:ind w:firstLine="0"/>
        <w:rPr>
          <w:sz w:val="22"/>
          <w:szCs w:val="22"/>
        </w:rPr>
      </w:pPr>
    </w:p>
    <w:p w14:paraId="2B478C0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72D2F2C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1B7C1A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18C56D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FED558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6EF6A51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728FC31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4A5F8F2F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4F04DE6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08D6126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78DD217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36C184D0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3910EBD7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59346D7F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4B598B89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Olomoucký kraj</w:t>
      </w:r>
    </w:p>
    <w:p w14:paraId="454ADDE9" w14:textId="77777777" w:rsidR="001869E0" w:rsidRDefault="001869E0" w:rsidP="001869E0">
      <w:pPr>
        <w:pStyle w:val="VnitrniText"/>
        <w:ind w:firstLine="0"/>
      </w:pPr>
      <w:r>
        <w:t>Ing. Alena Dostálová</w:t>
      </w:r>
    </w:p>
    <w:p w14:paraId="643016FF" w14:textId="77777777" w:rsidR="001869E0" w:rsidRDefault="001869E0" w:rsidP="001869E0">
      <w:pPr>
        <w:pStyle w:val="VnitrniText"/>
        <w:ind w:firstLine="0"/>
      </w:pPr>
    </w:p>
    <w:p w14:paraId="23EF2F4C" w14:textId="77777777" w:rsidR="001869E0" w:rsidRDefault="001869E0" w:rsidP="001869E0">
      <w:pPr>
        <w:pStyle w:val="VnitrniText"/>
        <w:ind w:firstLine="0"/>
      </w:pPr>
    </w:p>
    <w:p w14:paraId="65B628C5" w14:textId="77777777" w:rsidR="001869E0" w:rsidRDefault="001869E0" w:rsidP="001869E0">
      <w:pPr>
        <w:pStyle w:val="VnitrniText"/>
        <w:ind w:firstLine="0"/>
      </w:pPr>
    </w:p>
    <w:p w14:paraId="18470CCC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78C2B1EB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60306CF8" w14:textId="77777777" w:rsidR="001869E0" w:rsidRDefault="001869E0" w:rsidP="001869E0">
      <w:pPr>
        <w:pStyle w:val="VnitrniText"/>
        <w:ind w:firstLine="0"/>
      </w:pPr>
    </w:p>
    <w:p w14:paraId="3CD155D0" w14:textId="77777777" w:rsidR="001869E0" w:rsidRDefault="001869E0" w:rsidP="001869E0">
      <w:pPr>
        <w:pStyle w:val="VnitrniText"/>
        <w:ind w:firstLine="0"/>
      </w:pPr>
    </w:p>
    <w:p w14:paraId="45D5DFBC" w14:textId="77777777" w:rsidR="001869E0" w:rsidRDefault="001869E0" w:rsidP="001869E0">
      <w:pPr>
        <w:pStyle w:val="VnitrniText"/>
        <w:ind w:firstLine="0"/>
      </w:pPr>
      <w:r>
        <w:t>Za správnost KPÚ: Marek Roháč</w:t>
      </w:r>
    </w:p>
    <w:p w14:paraId="38F4FA9A" w14:textId="77777777" w:rsidR="001869E0" w:rsidRDefault="001869E0" w:rsidP="001869E0">
      <w:pPr>
        <w:pStyle w:val="VnitrniText"/>
        <w:ind w:firstLine="0"/>
      </w:pPr>
    </w:p>
    <w:p w14:paraId="293EAE7A" w14:textId="77777777" w:rsidR="001869E0" w:rsidRDefault="001869E0" w:rsidP="001869E0">
      <w:pPr>
        <w:pStyle w:val="VnitrniText"/>
        <w:ind w:firstLine="0"/>
      </w:pPr>
    </w:p>
    <w:p w14:paraId="0E1DF9F3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46366A8F" w14:textId="78F1545D" w:rsidR="00BD4B36" w:rsidRDefault="001869E0" w:rsidP="00CA59E6">
      <w:pPr>
        <w:pStyle w:val="VnitrniText"/>
        <w:ind w:firstLine="0"/>
        <w:rPr>
          <w:sz w:val="22"/>
          <w:szCs w:val="22"/>
        </w:rPr>
      </w:pPr>
      <w:r>
        <w:tab/>
        <w:t>podpis</w:t>
      </w: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97D3" w14:textId="77777777" w:rsidR="004163E1" w:rsidRDefault="004163E1">
      <w:r>
        <w:separator/>
      </w:r>
    </w:p>
  </w:endnote>
  <w:endnote w:type="continuationSeparator" w:id="0">
    <w:p w14:paraId="531793EC" w14:textId="77777777" w:rsidR="004163E1" w:rsidRDefault="0041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EA56" w14:textId="77777777" w:rsidR="004163E1" w:rsidRDefault="004163E1">
      <w:r>
        <w:separator/>
      </w:r>
    </w:p>
  </w:footnote>
  <w:footnote w:type="continuationSeparator" w:id="0">
    <w:p w14:paraId="714D0A85" w14:textId="77777777" w:rsidR="004163E1" w:rsidRDefault="0041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3BC9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616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6C3A"/>
    <w:rsid w:val="0039790A"/>
    <w:rsid w:val="003A432A"/>
    <w:rsid w:val="003A5C2F"/>
    <w:rsid w:val="003A67CB"/>
    <w:rsid w:val="003B4003"/>
    <w:rsid w:val="003B7D4F"/>
    <w:rsid w:val="003C3CC3"/>
    <w:rsid w:val="003C4278"/>
    <w:rsid w:val="003C4C02"/>
    <w:rsid w:val="003D4F2E"/>
    <w:rsid w:val="003D5E14"/>
    <w:rsid w:val="003D6A83"/>
    <w:rsid w:val="003E5100"/>
    <w:rsid w:val="003F56C5"/>
    <w:rsid w:val="00400227"/>
    <w:rsid w:val="0040389C"/>
    <w:rsid w:val="004163E1"/>
    <w:rsid w:val="004243BC"/>
    <w:rsid w:val="00425A7B"/>
    <w:rsid w:val="00425E6C"/>
    <w:rsid w:val="004316D8"/>
    <w:rsid w:val="0043238D"/>
    <w:rsid w:val="00445171"/>
    <w:rsid w:val="00464535"/>
    <w:rsid w:val="00491933"/>
    <w:rsid w:val="004A1C42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4EB2"/>
    <w:rsid w:val="00585765"/>
    <w:rsid w:val="005C5AF6"/>
    <w:rsid w:val="005D1D35"/>
    <w:rsid w:val="005D7048"/>
    <w:rsid w:val="005E1312"/>
    <w:rsid w:val="005F70A8"/>
    <w:rsid w:val="006069E5"/>
    <w:rsid w:val="00614963"/>
    <w:rsid w:val="006178AD"/>
    <w:rsid w:val="0062290A"/>
    <w:rsid w:val="00634DC7"/>
    <w:rsid w:val="00637E47"/>
    <w:rsid w:val="006419F4"/>
    <w:rsid w:val="006479E9"/>
    <w:rsid w:val="0065081F"/>
    <w:rsid w:val="006536BE"/>
    <w:rsid w:val="00654A55"/>
    <w:rsid w:val="00675147"/>
    <w:rsid w:val="00676CFF"/>
    <w:rsid w:val="00682E85"/>
    <w:rsid w:val="00683F63"/>
    <w:rsid w:val="0068446A"/>
    <w:rsid w:val="00685641"/>
    <w:rsid w:val="006856AD"/>
    <w:rsid w:val="006A6C71"/>
    <w:rsid w:val="006A736A"/>
    <w:rsid w:val="006B51FD"/>
    <w:rsid w:val="006C1B85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759DD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C72D6"/>
    <w:rsid w:val="007D2608"/>
    <w:rsid w:val="007D3A2C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A7518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168CC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1DDB"/>
    <w:rsid w:val="00A1698F"/>
    <w:rsid w:val="00A2149C"/>
    <w:rsid w:val="00A21E6E"/>
    <w:rsid w:val="00A3126A"/>
    <w:rsid w:val="00A3392F"/>
    <w:rsid w:val="00A34803"/>
    <w:rsid w:val="00A35A72"/>
    <w:rsid w:val="00A4751B"/>
    <w:rsid w:val="00A602FD"/>
    <w:rsid w:val="00A621EF"/>
    <w:rsid w:val="00A66E77"/>
    <w:rsid w:val="00A73D4E"/>
    <w:rsid w:val="00A74BA3"/>
    <w:rsid w:val="00A7544F"/>
    <w:rsid w:val="00A7577B"/>
    <w:rsid w:val="00A93619"/>
    <w:rsid w:val="00AB7D20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96623"/>
    <w:rsid w:val="00BA3C66"/>
    <w:rsid w:val="00BB37D9"/>
    <w:rsid w:val="00BB5F1E"/>
    <w:rsid w:val="00BB6A7B"/>
    <w:rsid w:val="00BC17A6"/>
    <w:rsid w:val="00BC66CD"/>
    <w:rsid w:val="00BD1BBC"/>
    <w:rsid w:val="00BD2928"/>
    <w:rsid w:val="00BD4AB3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41DA"/>
    <w:rsid w:val="00C75CFA"/>
    <w:rsid w:val="00C8474C"/>
    <w:rsid w:val="00C85F79"/>
    <w:rsid w:val="00C8663B"/>
    <w:rsid w:val="00C9018E"/>
    <w:rsid w:val="00C91CEF"/>
    <w:rsid w:val="00C97FB5"/>
    <w:rsid w:val="00CA5922"/>
    <w:rsid w:val="00CA59E6"/>
    <w:rsid w:val="00CB1D4C"/>
    <w:rsid w:val="00CB35F4"/>
    <w:rsid w:val="00CB5F51"/>
    <w:rsid w:val="00CB60CD"/>
    <w:rsid w:val="00CC1097"/>
    <w:rsid w:val="00CC4CBF"/>
    <w:rsid w:val="00CC5483"/>
    <w:rsid w:val="00CD194E"/>
    <w:rsid w:val="00CD262A"/>
    <w:rsid w:val="00CD348C"/>
    <w:rsid w:val="00CD61B8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0C56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0F83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59A2"/>
    <w:rsid w:val="00F66559"/>
    <w:rsid w:val="00F66E72"/>
    <w:rsid w:val="00F74921"/>
    <w:rsid w:val="00F84387"/>
    <w:rsid w:val="00F86E89"/>
    <w:rsid w:val="00F86F59"/>
    <w:rsid w:val="00F96B10"/>
    <w:rsid w:val="00FA091E"/>
    <w:rsid w:val="00FA1CE3"/>
    <w:rsid w:val="00FA41FA"/>
    <w:rsid w:val="00FA65FE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9D4CD"/>
  <w14:defaultImageDpi w14:val="0"/>
  <w15:docId w15:val="{DCD48061-94CE-49F6-A869-649E77C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6278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2</cp:revision>
  <cp:lastPrinted>2004-12-15T14:06:00Z</cp:lastPrinted>
  <dcterms:created xsi:type="dcterms:W3CDTF">2022-11-22T09:05:00Z</dcterms:created>
  <dcterms:modified xsi:type="dcterms:W3CDTF">2022-11-22T09:05:00Z</dcterms:modified>
</cp:coreProperties>
</file>