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6929C" w14:textId="5DC8EFD2" w:rsidR="00331B46" w:rsidRDefault="00331B46" w:rsidP="00331B46">
      <w:pPr>
        <w:pStyle w:val="Nzev"/>
        <w:spacing w:before="0" w:line="240" w:lineRule="auto"/>
        <w:rPr>
          <w:sz w:val="24"/>
          <w:szCs w:val="24"/>
        </w:rPr>
      </w:pPr>
      <w:bookmarkStart w:id="0" w:name="_GoBack"/>
      <w:bookmarkEnd w:id="0"/>
      <w:r w:rsidRPr="00B31C9C">
        <w:rPr>
          <w:noProof/>
        </w:rPr>
        <w:drawing>
          <wp:anchor distT="0" distB="0" distL="114300" distR="114300" simplePos="0" relativeHeight="251658240" behindDoc="1" locked="0" layoutInCell="1" allowOverlap="1" wp14:anchorId="6F237CB8" wp14:editId="093F3553">
            <wp:simplePos x="0" y="0"/>
            <wp:positionH relativeFrom="column">
              <wp:posOffset>179070</wp:posOffset>
            </wp:positionH>
            <wp:positionV relativeFrom="paragraph">
              <wp:posOffset>-894715</wp:posOffset>
            </wp:positionV>
            <wp:extent cx="5760000" cy="950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C9C">
        <w:rPr>
          <w:noProof/>
        </w:rPr>
        <w:drawing>
          <wp:inline distT="0" distB="0" distL="0" distR="0" wp14:anchorId="64A462E5" wp14:editId="3463AE23">
            <wp:extent cx="3060000" cy="9568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331B46" w:rsidRPr="00C720AB" w14:paraId="7AF9500D" w14:textId="77777777" w:rsidTr="00331B4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FAA8BF" w14:textId="77777777" w:rsidR="00331B46" w:rsidRPr="00C720AB" w:rsidRDefault="00331B46" w:rsidP="00331B46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852B2" w14:textId="6811C641" w:rsidR="00331B46" w:rsidRPr="00C720AB" w:rsidRDefault="00331B46" w:rsidP="000A0EB0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Číslo smlouvy </w:t>
            </w:r>
            <w:r w:rsidRPr="000A0EB0">
              <w:rPr>
                <w:sz w:val="17"/>
                <w:szCs w:val="17"/>
              </w:rPr>
              <w:t xml:space="preserve">zhotovitele: </w:t>
            </w:r>
            <w:r w:rsidR="000A0EB0">
              <w:rPr>
                <w:sz w:val="17"/>
                <w:szCs w:val="17"/>
              </w:rPr>
              <w:t>32131214</w:t>
            </w:r>
          </w:p>
        </w:tc>
      </w:tr>
    </w:tbl>
    <w:p w14:paraId="255EF143" w14:textId="77777777" w:rsidR="000A0EB0" w:rsidRDefault="000A0EB0" w:rsidP="000A0EB0">
      <w:pPr>
        <w:pStyle w:val="Bezmezer"/>
        <w:jc w:val="center"/>
      </w:pPr>
    </w:p>
    <w:p w14:paraId="5CCE80F3" w14:textId="06DBA5B7" w:rsidR="00A97DB7" w:rsidRPr="00076F37" w:rsidRDefault="000A0EB0" w:rsidP="000A0EB0">
      <w:pPr>
        <w:pStyle w:val="Bezmezer"/>
        <w:jc w:val="center"/>
        <w:rPr>
          <w:b/>
          <w:sz w:val="24"/>
          <w:szCs w:val="24"/>
        </w:rPr>
      </w:pPr>
      <w:r w:rsidRPr="00076F37">
        <w:rPr>
          <w:b/>
          <w:sz w:val="24"/>
          <w:szCs w:val="24"/>
        </w:rPr>
        <w:t xml:space="preserve">DODATEK č. </w:t>
      </w:r>
      <w:r w:rsidR="001D6324" w:rsidRPr="00076F37">
        <w:rPr>
          <w:b/>
          <w:sz w:val="24"/>
          <w:szCs w:val="24"/>
        </w:rPr>
        <w:t>4</w:t>
      </w:r>
    </w:p>
    <w:p w14:paraId="465A4FD6" w14:textId="737C41FC" w:rsidR="000A0EB0" w:rsidRPr="000A0EB0" w:rsidRDefault="000A0EB0" w:rsidP="000A0EB0">
      <w:pPr>
        <w:pStyle w:val="Bezmezer"/>
        <w:jc w:val="center"/>
        <w:rPr>
          <w:b/>
          <w:sz w:val="22"/>
          <w:szCs w:val="22"/>
        </w:rPr>
      </w:pPr>
      <w:r w:rsidRPr="00076F37">
        <w:rPr>
          <w:b/>
          <w:sz w:val="22"/>
          <w:szCs w:val="22"/>
        </w:rPr>
        <w:t>ke Smlouvě o dílo</w:t>
      </w:r>
      <w:r w:rsidR="00AE5AC2">
        <w:rPr>
          <w:b/>
          <w:sz w:val="22"/>
          <w:szCs w:val="22"/>
        </w:rPr>
        <w:t xml:space="preserve"> </w:t>
      </w:r>
    </w:p>
    <w:p w14:paraId="0D3638B4" w14:textId="77777777" w:rsidR="000A0EB0" w:rsidRPr="00C720AB" w:rsidRDefault="000A0EB0" w:rsidP="000A0EB0">
      <w:pPr>
        <w:pStyle w:val="Bezmezer"/>
      </w:pPr>
    </w:p>
    <w:p w14:paraId="7935DB0B" w14:textId="63DCC4D4" w:rsidR="00A97DB7" w:rsidRDefault="00A97DB7" w:rsidP="000A0EB0">
      <w:pPr>
        <w:pStyle w:val="Bezmezer"/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uzavřen</w:t>
      </w:r>
      <w:r w:rsidR="000A0EB0">
        <w:rPr>
          <w:sz w:val="17"/>
          <w:szCs w:val="17"/>
        </w:rPr>
        <w:t>é</w:t>
      </w:r>
      <w:r w:rsidRPr="00C720AB">
        <w:rPr>
          <w:sz w:val="17"/>
          <w:szCs w:val="17"/>
        </w:rPr>
        <w:t xml:space="preserve"> dle ust.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</w:t>
      </w:r>
      <w:r w:rsidR="000A0EB0">
        <w:rPr>
          <w:sz w:val="17"/>
          <w:szCs w:val="17"/>
        </w:rPr>
        <w:t>“</w:t>
      </w:r>
      <w:r w:rsidR="0004509A">
        <w:rPr>
          <w:sz w:val="17"/>
          <w:szCs w:val="17"/>
        </w:rPr>
        <w:t>)</w:t>
      </w:r>
    </w:p>
    <w:p w14:paraId="607252DB" w14:textId="77777777" w:rsidR="00AE5AC2" w:rsidRDefault="00AE5AC2" w:rsidP="000A0EB0">
      <w:pPr>
        <w:pStyle w:val="Bezmezer"/>
        <w:jc w:val="center"/>
        <w:rPr>
          <w:sz w:val="17"/>
          <w:szCs w:val="17"/>
        </w:rPr>
      </w:pPr>
    </w:p>
    <w:p w14:paraId="13339689" w14:textId="77777777" w:rsidR="00AE5AC2" w:rsidRPr="00AE5AC2" w:rsidRDefault="00AE5AC2" w:rsidP="00AE5AC2">
      <w:pPr>
        <w:pStyle w:val="Bezmezer"/>
        <w:jc w:val="center"/>
        <w:rPr>
          <w:b/>
          <w:sz w:val="17"/>
          <w:szCs w:val="17"/>
        </w:rPr>
      </w:pPr>
      <w:r w:rsidRPr="00AE5AC2">
        <w:rPr>
          <w:b/>
          <w:sz w:val="17"/>
          <w:szCs w:val="17"/>
        </w:rPr>
        <w:t>„Rekonstrukce a modernizace mateřské školy pro zrakově postižené</w:t>
      </w:r>
    </w:p>
    <w:p w14:paraId="6F7B1F58" w14:textId="78E44F26" w:rsidR="00AE5AC2" w:rsidRDefault="00AE5AC2" w:rsidP="00AE5AC2">
      <w:pPr>
        <w:pStyle w:val="Bezmezer"/>
        <w:jc w:val="center"/>
        <w:rPr>
          <w:b/>
          <w:bCs/>
          <w:sz w:val="17"/>
          <w:szCs w:val="17"/>
          <w:lang w:eastAsia="ar-SA"/>
        </w:rPr>
      </w:pPr>
      <w:r w:rsidRPr="00AE5AC2">
        <w:rPr>
          <w:b/>
          <w:sz w:val="17"/>
          <w:szCs w:val="17"/>
        </w:rPr>
        <w:t>a speciálně pedagogického centra“</w:t>
      </w:r>
    </w:p>
    <w:p w14:paraId="6D2AC5E1" w14:textId="7F357AE7" w:rsidR="00364B98" w:rsidRDefault="00364B98" w:rsidP="00364B98">
      <w:pPr>
        <w:pStyle w:val="rove1-slolnku"/>
        <w:rPr>
          <w:b/>
          <w:sz w:val="17"/>
          <w:szCs w:val="17"/>
        </w:rPr>
      </w:pPr>
      <w:r w:rsidRPr="00364B98">
        <w:rPr>
          <w:b/>
          <w:sz w:val="17"/>
          <w:szCs w:val="17"/>
        </w:rPr>
        <w:t xml:space="preserve"> Smluvní strany</w:t>
      </w:r>
    </w:p>
    <w:p w14:paraId="41B8FECE" w14:textId="77777777" w:rsidR="00364B98" w:rsidRPr="00364B98" w:rsidRDefault="00364B98" w:rsidP="00364B98">
      <w:pPr>
        <w:pStyle w:val="rove1-nzevlnku"/>
      </w:pPr>
    </w:p>
    <w:p w14:paraId="397F3C65" w14:textId="77777777" w:rsidR="00F7242D" w:rsidRDefault="008E38F1" w:rsidP="00364B98">
      <w:pPr>
        <w:tabs>
          <w:tab w:val="left" w:pos="2835"/>
        </w:tabs>
        <w:rPr>
          <w:b/>
          <w:sz w:val="17"/>
          <w:szCs w:val="17"/>
        </w:rPr>
      </w:pPr>
      <w:r w:rsidRPr="005E2670">
        <w:rPr>
          <w:sz w:val="17"/>
          <w:szCs w:val="17"/>
        </w:rPr>
        <w:t xml:space="preserve">společnost: </w:t>
      </w:r>
      <w:r w:rsidR="00F7242D">
        <w:rPr>
          <w:sz w:val="17"/>
          <w:szCs w:val="17"/>
        </w:rPr>
        <w:tab/>
      </w:r>
      <w:r w:rsidRPr="005E2670">
        <w:rPr>
          <w:b/>
          <w:sz w:val="17"/>
          <w:szCs w:val="17"/>
        </w:rPr>
        <w:t xml:space="preserve">Mateřská škola pro zrakově postižené, </w:t>
      </w:r>
    </w:p>
    <w:p w14:paraId="6B6240F8" w14:textId="737E5FBB" w:rsidR="00A97DB7" w:rsidRPr="005E2670" w:rsidRDefault="00F7242D" w:rsidP="00364B98">
      <w:pPr>
        <w:tabs>
          <w:tab w:val="left" w:pos="2835"/>
        </w:tabs>
        <w:rPr>
          <w:b/>
          <w:sz w:val="17"/>
          <w:szCs w:val="17"/>
        </w:rPr>
      </w:pPr>
      <w:r>
        <w:rPr>
          <w:b/>
          <w:sz w:val="17"/>
          <w:szCs w:val="17"/>
        </w:rPr>
        <w:tab/>
      </w:r>
      <w:r w:rsidR="008E38F1" w:rsidRPr="005E2670">
        <w:rPr>
          <w:b/>
          <w:sz w:val="17"/>
          <w:szCs w:val="17"/>
        </w:rPr>
        <w:t>České Budějovice, Zachariášova 5</w:t>
      </w:r>
    </w:p>
    <w:p w14:paraId="33635E3C" w14:textId="07EA512F" w:rsidR="00A97DB7" w:rsidRPr="005E2670" w:rsidRDefault="004A0B07" w:rsidP="00501D70">
      <w:pPr>
        <w:tabs>
          <w:tab w:val="left" w:pos="2835"/>
        </w:tabs>
        <w:rPr>
          <w:sz w:val="17"/>
          <w:szCs w:val="17"/>
        </w:rPr>
      </w:pPr>
      <w:r w:rsidRPr="005E2670">
        <w:rPr>
          <w:sz w:val="17"/>
          <w:szCs w:val="17"/>
        </w:rPr>
        <w:t>s</w:t>
      </w:r>
      <w:r w:rsidR="00A97DB7" w:rsidRPr="005E2670">
        <w:rPr>
          <w:sz w:val="17"/>
          <w:szCs w:val="17"/>
        </w:rPr>
        <w:t>ídlo:</w:t>
      </w:r>
      <w:r w:rsidR="008E38F1" w:rsidRPr="005E2670">
        <w:rPr>
          <w:sz w:val="17"/>
          <w:szCs w:val="17"/>
        </w:rPr>
        <w:t xml:space="preserve"> </w:t>
      </w:r>
      <w:r w:rsidR="008E38F1" w:rsidRPr="005E2670">
        <w:rPr>
          <w:sz w:val="17"/>
          <w:szCs w:val="17"/>
        </w:rPr>
        <w:tab/>
        <w:t>Zachariášova 5, České Budějovice, 370</w:t>
      </w:r>
      <w:r w:rsidR="003E1811">
        <w:rPr>
          <w:sz w:val="17"/>
          <w:szCs w:val="17"/>
        </w:rPr>
        <w:t xml:space="preserve"> </w:t>
      </w:r>
      <w:r w:rsidR="008E38F1" w:rsidRPr="005E2670">
        <w:rPr>
          <w:sz w:val="17"/>
          <w:szCs w:val="17"/>
        </w:rPr>
        <w:t>04</w:t>
      </w:r>
    </w:p>
    <w:p w14:paraId="04CE45E5" w14:textId="2FE020FC" w:rsidR="00A97DB7" w:rsidRPr="005E2670" w:rsidRDefault="00A97DB7" w:rsidP="00501D70">
      <w:pPr>
        <w:tabs>
          <w:tab w:val="left" w:pos="2835"/>
        </w:tabs>
        <w:rPr>
          <w:sz w:val="17"/>
          <w:szCs w:val="17"/>
        </w:rPr>
      </w:pPr>
      <w:r w:rsidRPr="005E2670">
        <w:rPr>
          <w:sz w:val="17"/>
          <w:szCs w:val="17"/>
        </w:rPr>
        <w:t>I</w:t>
      </w:r>
      <w:r w:rsidR="004A0B07" w:rsidRPr="005E2670">
        <w:rPr>
          <w:sz w:val="17"/>
          <w:szCs w:val="17"/>
        </w:rPr>
        <w:t>Č</w:t>
      </w:r>
      <w:r w:rsidR="00EF60AD" w:rsidRPr="005E2670">
        <w:rPr>
          <w:sz w:val="17"/>
          <w:szCs w:val="17"/>
        </w:rPr>
        <w:t>O</w:t>
      </w:r>
      <w:r w:rsidR="004A0B07" w:rsidRPr="005E2670">
        <w:rPr>
          <w:sz w:val="17"/>
          <w:szCs w:val="17"/>
        </w:rPr>
        <w:t>:</w:t>
      </w:r>
      <w:r w:rsidR="008E38F1" w:rsidRPr="005E2670">
        <w:rPr>
          <w:sz w:val="17"/>
          <w:szCs w:val="17"/>
        </w:rPr>
        <w:tab/>
        <w:t xml:space="preserve"> 600</w:t>
      </w:r>
      <w:r w:rsidR="000A0EB0">
        <w:rPr>
          <w:sz w:val="17"/>
          <w:szCs w:val="17"/>
        </w:rPr>
        <w:t xml:space="preserve"> </w:t>
      </w:r>
      <w:r w:rsidR="008E38F1" w:rsidRPr="005E2670">
        <w:rPr>
          <w:sz w:val="17"/>
          <w:szCs w:val="17"/>
        </w:rPr>
        <w:t>77</w:t>
      </w:r>
      <w:r w:rsidR="000A0EB0">
        <w:rPr>
          <w:sz w:val="17"/>
          <w:szCs w:val="17"/>
        </w:rPr>
        <w:t xml:space="preserve"> </w:t>
      </w:r>
      <w:r w:rsidR="008E38F1" w:rsidRPr="005E2670">
        <w:rPr>
          <w:sz w:val="17"/>
          <w:szCs w:val="17"/>
        </w:rPr>
        <w:t>689</w:t>
      </w:r>
    </w:p>
    <w:p w14:paraId="65A75734" w14:textId="2BB739DB" w:rsidR="008E38F1" w:rsidRPr="005E2670" w:rsidRDefault="008E38F1" w:rsidP="00501D70">
      <w:pPr>
        <w:tabs>
          <w:tab w:val="left" w:pos="2835"/>
        </w:tabs>
        <w:rPr>
          <w:sz w:val="17"/>
          <w:szCs w:val="17"/>
        </w:rPr>
      </w:pPr>
      <w:r w:rsidRPr="005E2670">
        <w:rPr>
          <w:sz w:val="17"/>
          <w:szCs w:val="17"/>
        </w:rPr>
        <w:t xml:space="preserve">Identifikátor datové schránky: </w:t>
      </w:r>
      <w:r w:rsidRPr="005E2670">
        <w:rPr>
          <w:sz w:val="17"/>
          <w:szCs w:val="17"/>
        </w:rPr>
        <w:tab/>
        <w:t>uqsj5bv</w:t>
      </w:r>
    </w:p>
    <w:p w14:paraId="785C1238" w14:textId="2F334427" w:rsidR="009C0F3C" w:rsidRPr="005E2670" w:rsidRDefault="00F85D20" w:rsidP="00501D70">
      <w:pPr>
        <w:tabs>
          <w:tab w:val="left" w:pos="2835"/>
        </w:tabs>
        <w:rPr>
          <w:sz w:val="17"/>
          <w:szCs w:val="17"/>
        </w:rPr>
      </w:pPr>
      <w:r w:rsidRPr="005E2670">
        <w:rPr>
          <w:sz w:val="17"/>
          <w:szCs w:val="17"/>
        </w:rPr>
        <w:t>číslo účtu</w:t>
      </w:r>
      <w:r w:rsidR="00A97DB7" w:rsidRPr="005E2670">
        <w:rPr>
          <w:sz w:val="17"/>
          <w:szCs w:val="17"/>
        </w:rPr>
        <w:t>:</w:t>
      </w:r>
      <w:r w:rsidR="008E38F1" w:rsidRPr="005E2670">
        <w:rPr>
          <w:sz w:val="17"/>
          <w:szCs w:val="17"/>
        </w:rPr>
        <w:tab/>
        <w:t>214524299/0300</w:t>
      </w:r>
    </w:p>
    <w:p w14:paraId="7F33D8BD" w14:textId="5CCA4B7B" w:rsidR="009C0F3C" w:rsidRPr="000A0EB0" w:rsidRDefault="00EB1CA1" w:rsidP="0004509A">
      <w:pPr>
        <w:tabs>
          <w:tab w:val="left" w:pos="2835"/>
        </w:tabs>
        <w:spacing w:before="80"/>
        <w:ind w:left="2829" w:hanging="2829"/>
        <w:rPr>
          <w:sz w:val="17"/>
          <w:szCs w:val="17"/>
        </w:rPr>
      </w:pPr>
      <w:r w:rsidRPr="000A0EB0">
        <w:rPr>
          <w:sz w:val="17"/>
          <w:szCs w:val="17"/>
        </w:rPr>
        <w:t>jednající prostřednictvím:</w:t>
      </w:r>
      <w:r w:rsidR="008E38F1" w:rsidRPr="000A0EB0">
        <w:rPr>
          <w:sz w:val="17"/>
          <w:szCs w:val="17"/>
        </w:rPr>
        <w:t xml:space="preserve"> </w:t>
      </w:r>
      <w:r w:rsidR="008E38F1" w:rsidRPr="005E2670">
        <w:rPr>
          <w:i/>
          <w:sz w:val="17"/>
          <w:szCs w:val="17"/>
        </w:rPr>
        <w:tab/>
      </w:r>
      <w:r w:rsidR="008E38F1" w:rsidRPr="000A0EB0">
        <w:rPr>
          <w:sz w:val="17"/>
          <w:szCs w:val="17"/>
        </w:rPr>
        <w:t>Mgr. Jany Michalové, ředitelky školy</w:t>
      </w:r>
    </w:p>
    <w:p w14:paraId="030EC82B" w14:textId="77777777"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14:paraId="6921D6AF" w14:textId="77777777" w:rsidR="004A0B07" w:rsidRPr="00C720AB" w:rsidRDefault="004A0B07" w:rsidP="003236A8">
      <w:pPr>
        <w:rPr>
          <w:sz w:val="17"/>
          <w:szCs w:val="17"/>
        </w:rPr>
      </w:pPr>
    </w:p>
    <w:p w14:paraId="5235F934" w14:textId="77777777"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7BA61382" w14:textId="77777777" w:rsidR="00F40216" w:rsidRPr="00C720AB" w:rsidRDefault="00F40216" w:rsidP="003236A8">
      <w:pPr>
        <w:rPr>
          <w:sz w:val="17"/>
          <w:szCs w:val="17"/>
        </w:rPr>
      </w:pPr>
    </w:p>
    <w:p w14:paraId="23E8D11E" w14:textId="7831CBDE" w:rsidR="0045087A" w:rsidRPr="00C720AB" w:rsidRDefault="0045087A" w:rsidP="0045087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společnost:</w:t>
      </w:r>
      <w:r w:rsidRPr="00C720AB">
        <w:rPr>
          <w:sz w:val="17"/>
          <w:szCs w:val="17"/>
        </w:rPr>
        <w:tab/>
      </w:r>
      <w:sdt>
        <w:sdtPr>
          <w:rPr>
            <w:b/>
            <w:sz w:val="17"/>
            <w:szCs w:val="17"/>
          </w:rPr>
          <w:id w:val="-2083053787"/>
          <w:placeholder>
            <w:docPart w:val="36A2220ED24E4C60BD363D3C45B59CFF"/>
          </w:placeholder>
        </w:sdtPr>
        <w:sdtEndPr/>
        <w:sdtContent>
          <w:r w:rsidR="003E1811" w:rsidRPr="00347237">
            <w:rPr>
              <w:b/>
              <w:sz w:val="17"/>
              <w:szCs w:val="17"/>
            </w:rPr>
            <w:t>MANE STAVEBNÍ s.r.o.</w:t>
          </w:r>
        </w:sdtContent>
      </w:sdt>
    </w:p>
    <w:p w14:paraId="35AB437E" w14:textId="72A6E69F" w:rsidR="0045087A" w:rsidRPr="00C720AB" w:rsidRDefault="0045087A" w:rsidP="0045087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36A2220ED24E4C60BD363D3C45B59CFF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989AC16675BF403DADAA7F0A06CA3EC9"/>
              </w:placeholder>
            </w:sdtPr>
            <w:sdtEndPr/>
            <w:sdtContent>
              <w:r w:rsidR="003E1811">
                <w:rPr>
                  <w:sz w:val="17"/>
                  <w:szCs w:val="17"/>
                </w:rPr>
                <w:t>Okružní 2615, České Budějovice, 370 01</w:t>
              </w:r>
            </w:sdtContent>
          </w:sdt>
        </w:sdtContent>
      </w:sdt>
    </w:p>
    <w:p w14:paraId="0648F937" w14:textId="03DE0B2C" w:rsidR="0045087A" w:rsidRPr="00C720AB" w:rsidRDefault="0045087A" w:rsidP="0045087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36A2220ED24E4C60BD363D3C45B59CFF"/>
          </w:placeholder>
        </w:sdtPr>
        <w:sdtEndPr/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DE2AD65ED7354B7A9DD2CE319C219DCB"/>
              </w:placeholder>
            </w:sdtPr>
            <w:sdtEndPr/>
            <w:sdtContent>
              <w:r w:rsidR="003E1811">
                <w:rPr>
                  <w:sz w:val="17"/>
                  <w:szCs w:val="17"/>
                </w:rPr>
                <w:t>472 39 701</w:t>
              </w:r>
            </w:sdtContent>
          </w:sdt>
        </w:sdtContent>
      </w:sdt>
    </w:p>
    <w:p w14:paraId="388D6E8D" w14:textId="4B525700" w:rsidR="0045087A" w:rsidRPr="00C720AB" w:rsidRDefault="0045087A" w:rsidP="0045087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36A2220ED24E4C60BD363D3C45B59CFF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505053200"/>
              <w:placeholder>
                <w:docPart w:val="120EDB8FA9F44FFA9877AD8E819FC7CE"/>
              </w:placeholder>
            </w:sdtPr>
            <w:sdtEndPr/>
            <w:sdtContent>
              <w:r w:rsidR="003E1811">
                <w:rPr>
                  <w:sz w:val="17"/>
                  <w:szCs w:val="17"/>
                </w:rPr>
                <w:t>CZ47239701</w:t>
              </w:r>
            </w:sdtContent>
          </w:sdt>
        </w:sdtContent>
      </w:sdt>
    </w:p>
    <w:p w14:paraId="24D6DA36" w14:textId="2C45C0EB" w:rsidR="0045087A" w:rsidRPr="00C720AB" w:rsidRDefault="0045087A" w:rsidP="0045087A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I</w:t>
      </w:r>
      <w:r w:rsidRPr="0066125E">
        <w:rPr>
          <w:sz w:val="17"/>
          <w:szCs w:val="17"/>
        </w:rPr>
        <w:t>dentifikátor datové schránky:</w:t>
      </w:r>
      <w:r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533504467"/>
          <w:placeholder>
            <w:docPart w:val="732DDE5C341B4558ADEAB58042BBD3D0"/>
          </w:placeholder>
        </w:sdtPr>
        <w:sdtEndPr/>
        <w:sdtContent>
          <w:r w:rsidR="003E1811">
            <w:rPr>
              <w:sz w:val="17"/>
              <w:szCs w:val="17"/>
            </w:rPr>
            <w:t>kxpjz58</w:t>
          </w:r>
        </w:sdtContent>
      </w:sdt>
    </w:p>
    <w:p w14:paraId="617E0BED" w14:textId="4C0655E7" w:rsidR="0045087A" w:rsidRPr="00C720AB" w:rsidRDefault="0045087A" w:rsidP="0045087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zapsanou v obchodním rejstříku, vedeném </w:t>
      </w:r>
      <w:sdt>
        <w:sdtPr>
          <w:rPr>
            <w:sz w:val="17"/>
            <w:szCs w:val="17"/>
          </w:rPr>
          <w:id w:val="325708408"/>
          <w:placeholder>
            <w:docPart w:val="36A2220ED24E4C60BD363D3C45B59CFF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888179916"/>
              <w:placeholder>
                <w:docPart w:val="3406F0CE76DD4713AE47C1AD57F2D835"/>
              </w:placeholder>
            </w:sdtPr>
            <w:sdtEndPr/>
            <w:sdtContent>
              <w:r w:rsidR="003E1811">
                <w:rPr>
                  <w:sz w:val="17"/>
                  <w:szCs w:val="17"/>
                </w:rPr>
                <w:t>Krajským</w:t>
              </w:r>
            </w:sdtContent>
          </w:sdt>
        </w:sdtContent>
      </w:sdt>
      <w:r w:rsidRPr="00C720AB">
        <w:rPr>
          <w:sz w:val="17"/>
          <w:szCs w:val="17"/>
        </w:rPr>
        <w:t xml:space="preserve"> soudem v</w:t>
      </w:r>
      <w:r w:rsidR="003E1811">
        <w:rPr>
          <w:sz w:val="17"/>
          <w:szCs w:val="17"/>
        </w:rPr>
        <w:t> </w:t>
      </w:r>
      <w:sdt>
        <w:sdtPr>
          <w:rPr>
            <w:sz w:val="17"/>
            <w:szCs w:val="17"/>
          </w:rPr>
          <w:id w:val="1199893411"/>
          <w:placeholder>
            <w:docPart w:val="36A2220ED24E4C60BD363D3C45B59CFF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141836684"/>
              <w:placeholder>
                <w:docPart w:val="6B1F2AEB058849DD98F20D5989ED0897"/>
              </w:placeholder>
            </w:sdtPr>
            <w:sdtEndPr/>
            <w:sdtContent>
              <w:r w:rsidR="003E1811">
                <w:rPr>
                  <w:sz w:val="17"/>
                  <w:szCs w:val="17"/>
                </w:rPr>
                <w:t>Českých Budějovicích</w:t>
              </w:r>
            </w:sdtContent>
          </w:sdt>
        </w:sdtContent>
      </w:sdt>
      <w:r w:rsidRPr="00C720AB">
        <w:rPr>
          <w:sz w:val="17"/>
          <w:szCs w:val="17"/>
        </w:rPr>
        <w:t xml:space="preserve">, pod spisovou značkou (oddíl, vložka) </w:t>
      </w:r>
      <w:sdt>
        <w:sdtPr>
          <w:rPr>
            <w:sz w:val="17"/>
            <w:szCs w:val="17"/>
          </w:rPr>
          <w:id w:val="-283737287"/>
          <w:placeholder>
            <w:docPart w:val="36A2220ED24E4C60BD363D3C45B59CFF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419291107"/>
              <w:placeholder>
                <w:docPart w:val="CA289836651B4CD29165C9629EFF501A"/>
              </w:placeholder>
            </w:sdtPr>
            <w:sdtEndPr/>
            <w:sdtContent>
              <w:r w:rsidR="003E1811">
                <w:rPr>
                  <w:sz w:val="17"/>
                  <w:szCs w:val="17"/>
                </w:rPr>
                <w:t>C 1950</w:t>
              </w:r>
            </w:sdtContent>
          </w:sdt>
        </w:sdtContent>
      </w:sdt>
    </w:p>
    <w:p w14:paraId="3B9C79C9" w14:textId="51332BFB" w:rsidR="0045087A" w:rsidRPr="00C720AB" w:rsidRDefault="0045087A" w:rsidP="0045087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B4ABB3FBA17C4F6C8CF502DEFCD14D78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29675864"/>
              <w:placeholder>
                <w:docPart w:val="F63F46675B5E47C4B80AA0D7881B9C4F"/>
              </w:placeholder>
            </w:sdtPr>
            <w:sdtEndPr/>
            <w:sdtContent>
              <w:r w:rsidR="003E1811">
                <w:rPr>
                  <w:sz w:val="17"/>
                  <w:szCs w:val="17"/>
                </w:rPr>
                <w:t>1387535476/2700</w:t>
              </w:r>
            </w:sdtContent>
          </w:sdt>
        </w:sdtContent>
      </w:sdt>
    </w:p>
    <w:p w14:paraId="7CF8E311" w14:textId="12D98726" w:rsidR="0045087A" w:rsidRPr="00C720AB" w:rsidRDefault="0045087A" w:rsidP="0045087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36A2220ED24E4C60BD363D3C45B59CFF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42235383"/>
              <w:placeholder>
                <w:docPart w:val="7505915E9D9F4D8D88BE165961669378"/>
              </w:placeholder>
            </w:sdtPr>
            <w:sdtEndPr/>
            <w:sdtContent>
              <w:r w:rsidR="00A77DED">
                <w:rPr>
                  <w:sz w:val="17"/>
                  <w:szCs w:val="17"/>
                </w:rPr>
                <w:t>UniCredit Bank Czech Republik, a.s.</w:t>
              </w:r>
            </w:sdtContent>
          </w:sdt>
        </w:sdtContent>
      </w:sdt>
    </w:p>
    <w:p w14:paraId="732BF537" w14:textId="7134434D" w:rsidR="0045087A" w:rsidRPr="00C720AB" w:rsidRDefault="0045087A" w:rsidP="0045087A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0A0EB0">
        <w:rPr>
          <w:sz w:val="17"/>
          <w:szCs w:val="17"/>
        </w:rPr>
        <w:t>jednající prostřednictvím:</w:t>
      </w:r>
      <w:r w:rsidRPr="00C720AB">
        <w:rPr>
          <w:i/>
          <w:sz w:val="17"/>
          <w:szCs w:val="17"/>
        </w:rPr>
        <w:t xml:space="preserve"> </w:t>
      </w:r>
      <w:r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36A2220ED24E4C60BD363D3C45B59CFF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095907928"/>
              <w:placeholder>
                <w:docPart w:val="DC996BBB752E450AAA0184753B51A011"/>
              </w:placeholder>
            </w:sdtPr>
            <w:sdtEndPr/>
            <w:sdtContent>
              <w:r w:rsidR="00A77DED">
                <w:rPr>
                  <w:sz w:val="17"/>
                  <w:szCs w:val="17"/>
                </w:rPr>
                <w:t>Jiří</w:t>
              </w:r>
              <w:r w:rsidR="00347237">
                <w:rPr>
                  <w:sz w:val="17"/>
                  <w:szCs w:val="17"/>
                </w:rPr>
                <w:t>ho</w:t>
              </w:r>
              <w:r w:rsidR="00A77DED">
                <w:rPr>
                  <w:sz w:val="17"/>
                  <w:szCs w:val="17"/>
                </w:rPr>
                <w:t xml:space="preserve"> Koreše, jednatele</w:t>
              </w:r>
            </w:sdtContent>
          </w:sdt>
        </w:sdtContent>
      </w:sdt>
    </w:p>
    <w:p w14:paraId="693625F7" w14:textId="504490DB" w:rsidR="004A0B07" w:rsidRDefault="009C0F3C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14:paraId="522B8397" w14:textId="77777777" w:rsidR="00F7242D" w:rsidRDefault="00F7242D" w:rsidP="0004509A">
      <w:pPr>
        <w:spacing w:before="120"/>
        <w:rPr>
          <w:sz w:val="17"/>
          <w:szCs w:val="17"/>
        </w:rPr>
      </w:pPr>
    </w:p>
    <w:p w14:paraId="6A641F08" w14:textId="77777777" w:rsidR="00F7242D" w:rsidRDefault="00F7242D" w:rsidP="0004509A">
      <w:pPr>
        <w:spacing w:before="120"/>
        <w:rPr>
          <w:sz w:val="17"/>
          <w:szCs w:val="17"/>
        </w:rPr>
      </w:pPr>
    </w:p>
    <w:p w14:paraId="1E075451" w14:textId="77777777" w:rsidR="00F7242D" w:rsidRDefault="00F7242D" w:rsidP="0004509A">
      <w:pPr>
        <w:spacing w:before="120"/>
        <w:rPr>
          <w:sz w:val="17"/>
          <w:szCs w:val="17"/>
        </w:rPr>
      </w:pPr>
    </w:p>
    <w:p w14:paraId="1676FF75" w14:textId="1BAC01CD" w:rsidR="00853DFD" w:rsidRPr="009C6261" w:rsidRDefault="00364B98" w:rsidP="00364B98">
      <w:pPr>
        <w:pStyle w:val="rove1-slolnku"/>
        <w:rPr>
          <w:b/>
        </w:rPr>
      </w:pPr>
      <w:r>
        <w:lastRenderedPageBreak/>
        <w:t xml:space="preserve"> </w:t>
      </w:r>
      <w:r w:rsidRPr="009C6261">
        <w:rPr>
          <w:b/>
        </w:rPr>
        <w:t>Předmět dodatku</w:t>
      </w:r>
    </w:p>
    <w:p w14:paraId="6E32FAA0" w14:textId="3B46955B" w:rsidR="00853DFD" w:rsidRPr="008E38F1" w:rsidRDefault="00F36041" w:rsidP="008E38F1">
      <w:pPr>
        <w:pStyle w:val="rove2-slovantext"/>
        <w:numPr>
          <w:ilvl w:val="1"/>
          <w:numId w:val="5"/>
        </w:numPr>
        <w:rPr>
          <w:rFonts w:cs="Verdana"/>
          <w:bCs/>
          <w:sz w:val="17"/>
          <w:szCs w:val="17"/>
          <w:lang w:eastAsia="ar-SA"/>
        </w:rPr>
      </w:pPr>
      <w:r>
        <w:rPr>
          <w:sz w:val="17"/>
          <w:szCs w:val="17"/>
        </w:rPr>
        <w:t xml:space="preserve">Smlouva o dílo uzavřena mezi smluvními stranami dne 6. 12. 2021. </w:t>
      </w:r>
    </w:p>
    <w:p w14:paraId="34C5C523" w14:textId="1A3A7C2C" w:rsidR="003732D2" w:rsidRDefault="00F36041" w:rsidP="003732D2">
      <w:pPr>
        <w:pStyle w:val="rove2-slovantext"/>
        <w:spacing w:after="0"/>
        <w:rPr>
          <w:rFonts w:cs="Verdana"/>
          <w:bCs/>
          <w:sz w:val="17"/>
          <w:szCs w:val="17"/>
          <w:lang w:eastAsia="ar-SA"/>
        </w:rPr>
      </w:pPr>
      <w:bookmarkStart w:id="1" w:name="_Ref374530825"/>
      <w:r>
        <w:rPr>
          <w:rFonts w:cs="Verdana"/>
          <w:bCs/>
          <w:sz w:val="17"/>
          <w:szCs w:val="17"/>
          <w:lang w:eastAsia="ar-SA"/>
        </w:rPr>
        <w:t>Předmět dodatku spočívá ve změně</w:t>
      </w:r>
      <w:r w:rsidR="00F7242D">
        <w:rPr>
          <w:rFonts w:cs="Verdana"/>
          <w:bCs/>
          <w:sz w:val="17"/>
          <w:szCs w:val="17"/>
          <w:lang w:eastAsia="ar-SA"/>
        </w:rPr>
        <w:t>:</w:t>
      </w:r>
    </w:p>
    <w:p w14:paraId="22F76379" w14:textId="4B6EC0C7" w:rsidR="00347277" w:rsidRPr="00BB5361" w:rsidRDefault="00347277" w:rsidP="00F7242D">
      <w:pPr>
        <w:pStyle w:val="rove2-slovantext"/>
        <w:numPr>
          <w:ilvl w:val="0"/>
          <w:numId w:val="26"/>
        </w:numPr>
        <w:rPr>
          <w:sz w:val="17"/>
          <w:szCs w:val="17"/>
          <w:lang w:eastAsia="ar-SA"/>
        </w:rPr>
      </w:pPr>
      <w:r w:rsidRPr="00BB5361">
        <w:rPr>
          <w:sz w:val="17"/>
          <w:szCs w:val="17"/>
          <w:lang w:eastAsia="ar-SA"/>
        </w:rPr>
        <w:t>ceny díla</w:t>
      </w:r>
      <w:r w:rsidR="0069671E" w:rsidRPr="00BB5361">
        <w:rPr>
          <w:sz w:val="17"/>
          <w:szCs w:val="17"/>
          <w:lang w:eastAsia="ar-SA"/>
        </w:rPr>
        <w:t xml:space="preserve"> </w:t>
      </w:r>
      <w:r w:rsidR="00360296" w:rsidRPr="00BB5361">
        <w:rPr>
          <w:sz w:val="17"/>
          <w:szCs w:val="17"/>
          <w:lang w:eastAsia="ar-SA"/>
        </w:rPr>
        <w:t>na základě provedených úprav rozpočtů</w:t>
      </w:r>
    </w:p>
    <w:p w14:paraId="53577AAA" w14:textId="08121F04" w:rsidR="004A1D62" w:rsidRPr="00BB5361" w:rsidRDefault="00347277" w:rsidP="00347277">
      <w:pPr>
        <w:pStyle w:val="rove2-slovantext"/>
        <w:rPr>
          <w:lang w:eastAsia="ar-SA"/>
        </w:rPr>
      </w:pPr>
      <w:r w:rsidRPr="00BB5361">
        <w:rPr>
          <w:lang w:eastAsia="ar-SA"/>
        </w:rPr>
        <w:t>Důvod změny</w:t>
      </w:r>
      <w:r w:rsidR="00F92413" w:rsidRPr="00BB5361">
        <w:rPr>
          <w:lang w:eastAsia="ar-SA"/>
        </w:rPr>
        <w:t>:</w:t>
      </w:r>
      <w:r w:rsidRPr="00BB5361">
        <w:rPr>
          <w:lang w:eastAsia="ar-SA"/>
        </w:rPr>
        <w:t xml:space="preserve"> </w:t>
      </w:r>
    </w:p>
    <w:p w14:paraId="47E0FF1F" w14:textId="77777777" w:rsidR="00360296" w:rsidRPr="00BB5361" w:rsidRDefault="00424EEA" w:rsidP="00424EEA">
      <w:pPr>
        <w:pStyle w:val="rove2-slovantext"/>
        <w:numPr>
          <w:ilvl w:val="0"/>
          <w:numId w:val="0"/>
        </w:numPr>
        <w:ind w:left="681"/>
        <w:rPr>
          <w:lang w:eastAsia="ar-SA"/>
        </w:rPr>
      </w:pPr>
      <w:r w:rsidRPr="00BB5361">
        <w:rPr>
          <w:lang w:eastAsia="ar-SA"/>
        </w:rPr>
        <w:t>n</w:t>
      </w:r>
      <w:r w:rsidR="004A1D62" w:rsidRPr="00BB5361">
        <w:rPr>
          <w:lang w:eastAsia="ar-SA"/>
        </w:rPr>
        <w:t xml:space="preserve">a základě </w:t>
      </w:r>
      <w:r w:rsidRPr="00BB5361">
        <w:rPr>
          <w:lang w:eastAsia="ar-SA"/>
        </w:rPr>
        <w:t>Výzvy č.: 86. IROP – Infrastruktura vedoucí k přechodu do škol hlavního vzdělávacího proudu a k samostatnému způsobu života SC 2.4, zaslané dne 14. 10. 2022, bylo zhotovitelem</w:t>
      </w:r>
      <w:r w:rsidR="00360296" w:rsidRPr="00BB5361">
        <w:rPr>
          <w:lang w:eastAsia="ar-SA"/>
        </w:rPr>
        <w:t xml:space="preserve"> stavby provedeno přecenění některých položek z dodatku k SOD č. 2 dle požadavku přílohy č. 1 výzvy IROP</w:t>
      </w:r>
    </w:p>
    <w:p w14:paraId="6E0A66E0" w14:textId="77777777" w:rsidR="00360296" w:rsidRPr="00BB5361" w:rsidRDefault="00360296" w:rsidP="00424EEA">
      <w:pPr>
        <w:pStyle w:val="rove2-slovantext"/>
        <w:numPr>
          <w:ilvl w:val="0"/>
          <w:numId w:val="0"/>
        </w:numPr>
        <w:ind w:left="681"/>
        <w:rPr>
          <w:lang w:eastAsia="ar-SA"/>
        </w:rPr>
      </w:pPr>
      <w:r w:rsidRPr="00BB5361">
        <w:rPr>
          <w:lang w:eastAsia="ar-SA"/>
        </w:rPr>
        <w:t>a dále došlo k zpřesnění specifikace dotčených místností objektu řešených ve ZL. č. 1 a ZL. č. 7 (samonivelační stěrky podlah).</w:t>
      </w:r>
    </w:p>
    <w:p w14:paraId="5FCDA5B6" w14:textId="3930C003" w:rsidR="001860B8" w:rsidRDefault="00360296" w:rsidP="00424EEA">
      <w:pPr>
        <w:pStyle w:val="rove2-slovantext"/>
        <w:numPr>
          <w:ilvl w:val="0"/>
          <w:numId w:val="0"/>
        </w:numPr>
        <w:ind w:left="681"/>
        <w:rPr>
          <w:lang w:eastAsia="ar-SA"/>
        </w:rPr>
      </w:pPr>
      <w:r w:rsidRPr="00BB5361">
        <w:rPr>
          <w:lang w:eastAsia="ar-SA"/>
        </w:rPr>
        <w:t xml:space="preserve">Na základě těchto výše citovaných úprav ZL. č. 1; 7; 14; 16; 24 dochází dle přiložené rekapitulace ke snížení celkové ceny díla o </w:t>
      </w:r>
      <w:r w:rsidR="006C4E04" w:rsidRPr="00BB5361">
        <w:rPr>
          <w:lang w:eastAsia="ar-SA"/>
        </w:rPr>
        <w:t>16 496,50 Kč bez DPH</w:t>
      </w:r>
      <w:r w:rsidR="00270607" w:rsidRPr="00BB5361">
        <w:rPr>
          <w:lang w:eastAsia="ar-SA"/>
        </w:rPr>
        <w:t>.</w:t>
      </w:r>
      <w:r w:rsidR="00270607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424EEA">
        <w:rPr>
          <w:lang w:eastAsia="ar-SA"/>
        </w:rPr>
        <w:t xml:space="preserve"> </w:t>
      </w:r>
    </w:p>
    <w:p w14:paraId="7C542004" w14:textId="4684D997" w:rsidR="00347277" w:rsidRPr="00801EB6" w:rsidRDefault="00801EB6" w:rsidP="004A1D62">
      <w:pPr>
        <w:pStyle w:val="rove2-slovantext"/>
        <w:numPr>
          <w:ilvl w:val="0"/>
          <w:numId w:val="0"/>
        </w:numPr>
        <w:ind w:left="681"/>
        <w:rPr>
          <w:lang w:eastAsia="ar-SA"/>
        </w:rPr>
      </w:pPr>
      <w:r w:rsidRPr="00801EB6">
        <w:rPr>
          <w:lang w:eastAsia="ar-SA"/>
        </w:rPr>
        <w:t xml:space="preserve">  </w:t>
      </w:r>
    </w:p>
    <w:p w14:paraId="02C74F09" w14:textId="2A7CDA62" w:rsidR="00BB5361" w:rsidRDefault="00F92413" w:rsidP="00F92413">
      <w:pPr>
        <w:pStyle w:val="rove2-slovantext"/>
        <w:rPr>
          <w:lang w:eastAsia="ar-SA"/>
        </w:rPr>
      </w:pPr>
      <w:r w:rsidRPr="00F270BE">
        <w:rPr>
          <w:lang w:eastAsia="ar-SA"/>
        </w:rPr>
        <w:t>Vzhledem ke skutečnostem specifikovaný</w:t>
      </w:r>
      <w:r w:rsidR="008A0C5F">
        <w:rPr>
          <w:lang w:eastAsia="ar-SA"/>
        </w:rPr>
        <w:t>m</w:t>
      </w:r>
      <w:r w:rsidRPr="00F270BE">
        <w:rPr>
          <w:lang w:eastAsia="ar-SA"/>
        </w:rPr>
        <w:t xml:space="preserve"> v odst. 3 tohoto dodatku </w:t>
      </w:r>
      <w:r w:rsidR="00672F0D" w:rsidRPr="00F270BE">
        <w:rPr>
          <w:lang w:eastAsia="ar-SA"/>
        </w:rPr>
        <w:t xml:space="preserve">uzavírají smluvní strany tento </w:t>
      </w:r>
      <w:r w:rsidR="00F7242D" w:rsidRPr="00F270BE">
        <w:rPr>
          <w:lang w:eastAsia="ar-SA"/>
        </w:rPr>
        <w:t>d</w:t>
      </w:r>
      <w:r w:rsidR="00672F0D" w:rsidRPr="00F270BE">
        <w:rPr>
          <w:lang w:eastAsia="ar-SA"/>
        </w:rPr>
        <w:t>odatek, jímž se mění</w:t>
      </w:r>
      <w:r w:rsidR="00305204">
        <w:rPr>
          <w:lang w:eastAsia="ar-SA"/>
        </w:rPr>
        <w:t>:</w:t>
      </w:r>
    </w:p>
    <w:p w14:paraId="4233EAC2" w14:textId="2B85BCA8" w:rsidR="00672F0D" w:rsidRPr="00672F0D" w:rsidRDefault="00DF4033" w:rsidP="003732D2">
      <w:pPr>
        <w:pStyle w:val="rove3-slovantext"/>
        <w:spacing w:before="40" w:after="0" w:line="276" w:lineRule="auto"/>
        <w:rPr>
          <w:sz w:val="17"/>
          <w:szCs w:val="17"/>
          <w:lang w:eastAsia="ar-SA"/>
        </w:rPr>
      </w:pPr>
      <w:r w:rsidRPr="00FC7D3A">
        <w:rPr>
          <w:rFonts w:cs="Verdana"/>
          <w:b/>
          <w:bCs/>
          <w:sz w:val="17"/>
          <w:szCs w:val="17"/>
          <w:lang w:eastAsia="ar-SA"/>
        </w:rPr>
        <w:t>čl. IV. Cena díla</w:t>
      </w:r>
      <w:r>
        <w:rPr>
          <w:rFonts w:cs="Verdana"/>
          <w:bCs/>
          <w:sz w:val="17"/>
          <w:szCs w:val="17"/>
          <w:lang w:eastAsia="ar-SA"/>
        </w:rPr>
        <w:t xml:space="preserve"> „smlouvy“</w:t>
      </w:r>
      <w:r w:rsidR="00FC7D3A">
        <w:rPr>
          <w:rFonts w:cs="Verdana"/>
          <w:bCs/>
          <w:sz w:val="17"/>
          <w:szCs w:val="17"/>
          <w:lang w:eastAsia="ar-SA"/>
        </w:rPr>
        <w:t xml:space="preserve"> </w:t>
      </w:r>
    </w:p>
    <w:p w14:paraId="6DF0D4C8" w14:textId="77777777" w:rsidR="00672F0D" w:rsidRDefault="00672F0D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sz w:val="17"/>
          <w:szCs w:val="17"/>
          <w:lang w:eastAsia="ar-SA"/>
        </w:rPr>
      </w:pPr>
    </w:p>
    <w:p w14:paraId="5C80599B" w14:textId="43F8F24D" w:rsidR="00672F0D" w:rsidRDefault="00672F0D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sz w:val="17"/>
          <w:szCs w:val="17"/>
          <w:lang w:eastAsia="ar-SA"/>
        </w:rPr>
      </w:pPr>
      <w:r w:rsidRPr="00F270BE">
        <w:rPr>
          <w:sz w:val="17"/>
          <w:szCs w:val="17"/>
          <w:lang w:eastAsia="ar-SA"/>
        </w:rPr>
        <w:t>Nově výše uveden</w:t>
      </w:r>
      <w:r w:rsidR="00801EB6" w:rsidRPr="00F270BE">
        <w:rPr>
          <w:sz w:val="17"/>
          <w:szCs w:val="17"/>
          <w:lang w:eastAsia="ar-SA"/>
        </w:rPr>
        <w:t>ý</w:t>
      </w:r>
      <w:r w:rsidRPr="00F270BE">
        <w:rPr>
          <w:sz w:val="17"/>
          <w:szCs w:val="17"/>
          <w:lang w:eastAsia="ar-SA"/>
        </w:rPr>
        <w:t xml:space="preserve"> člán</w:t>
      </w:r>
      <w:r w:rsidR="00801EB6" w:rsidRPr="00F270BE">
        <w:rPr>
          <w:sz w:val="17"/>
          <w:szCs w:val="17"/>
          <w:lang w:eastAsia="ar-SA"/>
        </w:rPr>
        <w:t>e</w:t>
      </w:r>
      <w:r w:rsidRPr="00F270BE">
        <w:rPr>
          <w:sz w:val="17"/>
          <w:szCs w:val="17"/>
          <w:lang w:eastAsia="ar-SA"/>
        </w:rPr>
        <w:t>k „smlouvy“ zní:</w:t>
      </w:r>
    </w:p>
    <w:p w14:paraId="2AD15196" w14:textId="77777777" w:rsidR="00305204" w:rsidRDefault="00305204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sz w:val="17"/>
          <w:szCs w:val="17"/>
          <w:lang w:eastAsia="ar-SA"/>
        </w:rPr>
      </w:pPr>
    </w:p>
    <w:p w14:paraId="6C71592E" w14:textId="77777777" w:rsidR="004B7042" w:rsidRPr="003B2D4E" w:rsidRDefault="004B7042" w:rsidP="004B7042">
      <w:pPr>
        <w:pStyle w:val="rove3-slovantext"/>
        <w:numPr>
          <w:ilvl w:val="0"/>
          <w:numId w:val="0"/>
        </w:numPr>
        <w:spacing w:before="40" w:after="0" w:line="276" w:lineRule="auto"/>
        <w:ind w:left="794"/>
        <w:jc w:val="center"/>
        <w:rPr>
          <w:rFonts w:cs="Verdana"/>
          <w:b/>
          <w:bCs/>
          <w:i/>
          <w:sz w:val="17"/>
          <w:szCs w:val="17"/>
          <w:lang w:eastAsia="ar-SA"/>
        </w:rPr>
      </w:pPr>
      <w:r w:rsidRPr="003B2D4E">
        <w:rPr>
          <w:rFonts w:cs="Verdana"/>
          <w:b/>
          <w:bCs/>
          <w:i/>
          <w:sz w:val="17"/>
          <w:szCs w:val="17"/>
          <w:lang w:eastAsia="ar-SA"/>
        </w:rPr>
        <w:t>čl. IV.</w:t>
      </w:r>
    </w:p>
    <w:p w14:paraId="53DB2F2D" w14:textId="53772070" w:rsidR="004B7042" w:rsidRPr="003B2D4E" w:rsidRDefault="004B7042" w:rsidP="004B7042">
      <w:pPr>
        <w:pStyle w:val="rove3-slovantext"/>
        <w:numPr>
          <w:ilvl w:val="0"/>
          <w:numId w:val="0"/>
        </w:numPr>
        <w:spacing w:before="40" w:after="0" w:line="276" w:lineRule="auto"/>
        <w:ind w:left="794"/>
        <w:jc w:val="center"/>
        <w:rPr>
          <w:rFonts w:cs="Verdana"/>
          <w:b/>
          <w:bCs/>
          <w:i/>
          <w:sz w:val="17"/>
          <w:szCs w:val="17"/>
          <w:lang w:eastAsia="ar-SA"/>
        </w:rPr>
      </w:pPr>
      <w:r w:rsidRPr="003B2D4E">
        <w:rPr>
          <w:rFonts w:cs="Verdana"/>
          <w:b/>
          <w:bCs/>
          <w:i/>
          <w:sz w:val="17"/>
          <w:szCs w:val="17"/>
          <w:lang w:eastAsia="ar-SA"/>
        </w:rPr>
        <w:t xml:space="preserve"> Cena díla</w:t>
      </w:r>
    </w:p>
    <w:p w14:paraId="7AC0C4C5" w14:textId="77777777" w:rsidR="00C31ECD" w:rsidRPr="003B2D4E" w:rsidRDefault="00C31ECD" w:rsidP="004B7042">
      <w:pPr>
        <w:pStyle w:val="rove3-slovantext"/>
        <w:numPr>
          <w:ilvl w:val="0"/>
          <w:numId w:val="0"/>
        </w:numPr>
        <w:spacing w:before="40" w:after="0" w:line="276" w:lineRule="auto"/>
        <w:ind w:left="794"/>
        <w:jc w:val="center"/>
        <w:rPr>
          <w:rFonts w:cs="Verdana"/>
          <w:b/>
          <w:bCs/>
          <w:i/>
          <w:sz w:val="17"/>
          <w:szCs w:val="17"/>
          <w:lang w:eastAsia="ar-SA"/>
        </w:rPr>
      </w:pPr>
    </w:p>
    <w:p w14:paraId="48C7AA7D" w14:textId="0862CF23" w:rsidR="00C31ECD" w:rsidRPr="00076F37" w:rsidRDefault="00C31ECD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i/>
          <w:sz w:val="17"/>
          <w:szCs w:val="17"/>
          <w:lang w:eastAsia="ar-SA"/>
        </w:rPr>
      </w:pPr>
      <w:r w:rsidRPr="00076F37">
        <w:rPr>
          <w:i/>
          <w:sz w:val="17"/>
          <w:szCs w:val="17"/>
          <w:lang w:eastAsia="ar-SA"/>
        </w:rPr>
        <w:t>c</w:t>
      </w:r>
      <w:r w:rsidR="004B7042" w:rsidRPr="00076F37">
        <w:rPr>
          <w:i/>
          <w:sz w:val="17"/>
          <w:szCs w:val="17"/>
          <w:lang w:eastAsia="ar-SA"/>
        </w:rPr>
        <w:t xml:space="preserve">ena díla </w:t>
      </w:r>
      <w:r w:rsidRPr="00076F37">
        <w:rPr>
          <w:i/>
          <w:sz w:val="17"/>
          <w:szCs w:val="17"/>
          <w:lang w:eastAsia="ar-SA"/>
        </w:rPr>
        <w:t>dle smlouvy o dílo</w:t>
      </w:r>
      <w:r w:rsidR="00D96634" w:rsidRPr="00076F37">
        <w:rPr>
          <w:i/>
          <w:sz w:val="17"/>
          <w:szCs w:val="17"/>
          <w:lang w:eastAsia="ar-SA"/>
        </w:rPr>
        <w:t xml:space="preserve"> celkem</w:t>
      </w:r>
      <w:r w:rsidRPr="00076F37">
        <w:rPr>
          <w:i/>
          <w:sz w:val="17"/>
          <w:szCs w:val="17"/>
          <w:lang w:eastAsia="ar-SA"/>
        </w:rPr>
        <w:tab/>
      </w:r>
      <w:r w:rsidRPr="00076F37">
        <w:rPr>
          <w:i/>
          <w:sz w:val="17"/>
          <w:szCs w:val="17"/>
          <w:lang w:eastAsia="ar-SA"/>
        </w:rPr>
        <w:tab/>
      </w:r>
      <w:r w:rsidRPr="00076F37">
        <w:rPr>
          <w:i/>
          <w:sz w:val="17"/>
          <w:szCs w:val="17"/>
          <w:lang w:eastAsia="ar-SA"/>
        </w:rPr>
        <w:tab/>
      </w:r>
      <w:r w:rsidR="001860B8" w:rsidRPr="00076F37">
        <w:rPr>
          <w:i/>
          <w:sz w:val="17"/>
          <w:szCs w:val="17"/>
          <w:lang w:eastAsia="ar-SA"/>
        </w:rPr>
        <w:tab/>
      </w:r>
      <w:r w:rsidRPr="00076F37">
        <w:rPr>
          <w:i/>
          <w:sz w:val="17"/>
          <w:szCs w:val="17"/>
          <w:lang w:eastAsia="ar-SA"/>
        </w:rPr>
        <w:t>20 632 023,07 Kč bez DPH</w:t>
      </w:r>
    </w:p>
    <w:p w14:paraId="3CCC5F44" w14:textId="25EDE2DE" w:rsidR="00C31ECD" w:rsidRPr="00076F37" w:rsidRDefault="004D6DA7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rFonts w:cs="Verdana"/>
          <w:bCs/>
          <w:i/>
          <w:sz w:val="17"/>
          <w:szCs w:val="17"/>
          <w:lang w:eastAsia="ar-SA"/>
        </w:rPr>
      </w:pPr>
      <w:r w:rsidRPr="00076F37">
        <w:rPr>
          <w:rFonts w:cs="Verdana"/>
          <w:bCs/>
          <w:i/>
          <w:sz w:val="17"/>
          <w:szCs w:val="17"/>
          <w:lang w:eastAsia="ar-SA"/>
        </w:rPr>
        <w:t xml:space="preserve">cena dle </w:t>
      </w:r>
      <w:r w:rsidR="0069671E" w:rsidRPr="00076F37">
        <w:rPr>
          <w:rFonts w:cs="Verdana"/>
          <w:bCs/>
          <w:i/>
          <w:sz w:val="17"/>
          <w:szCs w:val="17"/>
          <w:lang w:eastAsia="ar-SA"/>
        </w:rPr>
        <w:t>doda</w:t>
      </w:r>
      <w:r w:rsidRPr="00076F37">
        <w:rPr>
          <w:rFonts w:cs="Verdana"/>
          <w:bCs/>
          <w:i/>
          <w:sz w:val="17"/>
          <w:szCs w:val="17"/>
          <w:lang w:eastAsia="ar-SA"/>
        </w:rPr>
        <w:t>t</w:t>
      </w:r>
      <w:r w:rsidR="0069671E" w:rsidRPr="00076F37">
        <w:rPr>
          <w:rFonts w:cs="Verdana"/>
          <w:bCs/>
          <w:i/>
          <w:sz w:val="17"/>
          <w:szCs w:val="17"/>
          <w:lang w:eastAsia="ar-SA"/>
        </w:rPr>
        <w:t>k</w:t>
      </w:r>
      <w:r w:rsidRPr="00076F37">
        <w:rPr>
          <w:rFonts w:cs="Verdana"/>
          <w:bCs/>
          <w:i/>
          <w:sz w:val="17"/>
          <w:szCs w:val="17"/>
          <w:lang w:eastAsia="ar-SA"/>
        </w:rPr>
        <w:t>u</w:t>
      </w:r>
      <w:r w:rsidR="0069671E" w:rsidRPr="00076F37">
        <w:rPr>
          <w:rFonts w:cs="Verdana"/>
          <w:bCs/>
          <w:i/>
          <w:sz w:val="17"/>
          <w:szCs w:val="17"/>
          <w:lang w:eastAsia="ar-SA"/>
        </w:rPr>
        <w:t xml:space="preserve"> č. 1 ke smlouvě o dílo</w:t>
      </w:r>
      <w:r w:rsidR="00C31ECD" w:rsidRPr="00076F37">
        <w:rPr>
          <w:rFonts w:cs="Verdana"/>
          <w:bCs/>
          <w:i/>
          <w:sz w:val="17"/>
          <w:szCs w:val="17"/>
          <w:lang w:eastAsia="ar-SA"/>
        </w:rPr>
        <w:tab/>
      </w:r>
      <w:r w:rsidR="00C31ECD" w:rsidRPr="00076F37">
        <w:rPr>
          <w:rFonts w:cs="Verdana"/>
          <w:bCs/>
          <w:i/>
          <w:sz w:val="17"/>
          <w:szCs w:val="17"/>
          <w:lang w:eastAsia="ar-SA"/>
        </w:rPr>
        <w:tab/>
      </w:r>
      <w:r w:rsidR="0069671E" w:rsidRPr="00076F37">
        <w:rPr>
          <w:rFonts w:cs="Verdana"/>
          <w:bCs/>
          <w:i/>
          <w:sz w:val="17"/>
          <w:szCs w:val="17"/>
          <w:lang w:eastAsia="ar-SA"/>
        </w:rPr>
        <w:t xml:space="preserve">          </w:t>
      </w:r>
      <w:r w:rsidR="001860B8" w:rsidRPr="00076F37">
        <w:rPr>
          <w:rFonts w:cs="Verdana"/>
          <w:bCs/>
          <w:i/>
          <w:sz w:val="17"/>
          <w:szCs w:val="17"/>
          <w:lang w:eastAsia="ar-SA"/>
        </w:rPr>
        <w:tab/>
        <w:t xml:space="preserve">          </w:t>
      </w:r>
      <w:r w:rsidR="0069671E" w:rsidRPr="00076F37">
        <w:rPr>
          <w:rFonts w:cs="Verdana"/>
          <w:bCs/>
          <w:i/>
          <w:sz w:val="17"/>
          <w:szCs w:val="17"/>
          <w:lang w:eastAsia="ar-SA"/>
        </w:rPr>
        <w:t xml:space="preserve"> </w:t>
      </w:r>
      <w:r w:rsidR="00C31ECD" w:rsidRPr="00076F37">
        <w:rPr>
          <w:rFonts w:cs="Verdana"/>
          <w:bCs/>
          <w:i/>
          <w:sz w:val="17"/>
          <w:szCs w:val="17"/>
          <w:lang w:eastAsia="ar-SA"/>
        </w:rPr>
        <w:t>+    97 858,00 Kč bez DPH</w:t>
      </w:r>
    </w:p>
    <w:p w14:paraId="5C88B339" w14:textId="32252E99" w:rsidR="00AB1EA3" w:rsidRPr="00076F37" w:rsidRDefault="004D6DA7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rFonts w:cs="Verdana"/>
          <w:bCs/>
          <w:i/>
          <w:sz w:val="17"/>
          <w:szCs w:val="17"/>
          <w:lang w:eastAsia="ar-SA"/>
        </w:rPr>
      </w:pPr>
      <w:r w:rsidRPr="00076F37">
        <w:rPr>
          <w:rFonts w:cs="Verdana"/>
          <w:bCs/>
          <w:i/>
          <w:sz w:val="17"/>
          <w:szCs w:val="17"/>
          <w:lang w:eastAsia="ar-SA"/>
        </w:rPr>
        <w:t xml:space="preserve">cena dle </w:t>
      </w:r>
      <w:r w:rsidR="00AB1EA3" w:rsidRPr="00076F37">
        <w:rPr>
          <w:rFonts w:cs="Verdana"/>
          <w:bCs/>
          <w:i/>
          <w:sz w:val="17"/>
          <w:szCs w:val="17"/>
          <w:lang w:eastAsia="ar-SA"/>
        </w:rPr>
        <w:t>dodatk</w:t>
      </w:r>
      <w:r w:rsidRPr="00076F37">
        <w:rPr>
          <w:rFonts w:cs="Verdana"/>
          <w:bCs/>
          <w:i/>
          <w:sz w:val="17"/>
          <w:szCs w:val="17"/>
          <w:lang w:eastAsia="ar-SA"/>
        </w:rPr>
        <w:t>u</w:t>
      </w:r>
      <w:r w:rsidR="00AB1EA3" w:rsidRPr="00076F37">
        <w:rPr>
          <w:rFonts w:cs="Verdana"/>
          <w:bCs/>
          <w:i/>
          <w:sz w:val="17"/>
          <w:szCs w:val="17"/>
          <w:lang w:eastAsia="ar-SA"/>
        </w:rPr>
        <w:t xml:space="preserve"> č. 2</w:t>
      </w:r>
      <w:r w:rsidR="00801EB6" w:rsidRPr="00076F37">
        <w:rPr>
          <w:rFonts w:cs="Verdana"/>
          <w:bCs/>
          <w:i/>
          <w:sz w:val="17"/>
          <w:szCs w:val="17"/>
          <w:lang w:eastAsia="ar-SA"/>
        </w:rPr>
        <w:t xml:space="preserve"> ke smlouvě o dílo</w:t>
      </w:r>
      <w:r w:rsidR="004A1D62" w:rsidRPr="00076F37">
        <w:rPr>
          <w:rFonts w:cs="Verdana"/>
          <w:bCs/>
          <w:i/>
          <w:sz w:val="17"/>
          <w:szCs w:val="17"/>
          <w:lang w:eastAsia="ar-SA"/>
        </w:rPr>
        <w:tab/>
      </w:r>
      <w:r w:rsidR="004A1D62" w:rsidRPr="00076F37">
        <w:rPr>
          <w:rFonts w:cs="Verdana"/>
          <w:bCs/>
          <w:i/>
          <w:sz w:val="17"/>
          <w:szCs w:val="17"/>
          <w:lang w:eastAsia="ar-SA"/>
        </w:rPr>
        <w:tab/>
      </w:r>
      <w:r w:rsidR="004A1D62" w:rsidRPr="00076F37">
        <w:rPr>
          <w:rFonts w:cs="Verdana"/>
          <w:bCs/>
          <w:i/>
          <w:sz w:val="17"/>
          <w:szCs w:val="17"/>
          <w:lang w:eastAsia="ar-SA"/>
        </w:rPr>
        <w:tab/>
      </w:r>
      <w:r w:rsidR="001860B8" w:rsidRPr="00076F37">
        <w:rPr>
          <w:rFonts w:cs="Verdana"/>
          <w:bCs/>
          <w:i/>
          <w:sz w:val="17"/>
          <w:szCs w:val="17"/>
          <w:lang w:eastAsia="ar-SA"/>
        </w:rPr>
        <w:t xml:space="preserve">            </w:t>
      </w:r>
      <w:r w:rsidR="004A1D62" w:rsidRPr="00076F37">
        <w:rPr>
          <w:rFonts w:cs="Verdana"/>
          <w:bCs/>
          <w:i/>
          <w:sz w:val="17"/>
          <w:szCs w:val="17"/>
          <w:lang w:eastAsia="ar-SA"/>
        </w:rPr>
        <w:t xml:space="preserve">- </w:t>
      </w:r>
      <w:r w:rsidR="009C6261" w:rsidRPr="00076F37">
        <w:rPr>
          <w:rFonts w:cs="Verdana"/>
          <w:bCs/>
          <w:i/>
          <w:sz w:val="17"/>
          <w:szCs w:val="17"/>
          <w:lang w:eastAsia="ar-SA"/>
        </w:rPr>
        <w:t xml:space="preserve"> </w:t>
      </w:r>
      <w:r w:rsidR="004A1D62" w:rsidRPr="00076F37">
        <w:rPr>
          <w:rFonts w:cs="Verdana"/>
          <w:bCs/>
          <w:i/>
          <w:sz w:val="17"/>
          <w:szCs w:val="17"/>
          <w:lang w:eastAsia="ar-SA"/>
        </w:rPr>
        <w:t>127 </w:t>
      </w:r>
      <w:r w:rsidR="009C6261" w:rsidRPr="00076F37">
        <w:rPr>
          <w:rFonts w:cs="Verdana"/>
          <w:bCs/>
          <w:i/>
          <w:sz w:val="17"/>
          <w:szCs w:val="17"/>
          <w:lang w:eastAsia="ar-SA"/>
        </w:rPr>
        <w:t>568</w:t>
      </w:r>
      <w:r w:rsidR="004A1D62" w:rsidRPr="00076F37">
        <w:rPr>
          <w:rFonts w:cs="Verdana"/>
          <w:bCs/>
          <w:i/>
          <w:sz w:val="17"/>
          <w:szCs w:val="17"/>
          <w:lang w:eastAsia="ar-SA"/>
        </w:rPr>
        <w:t>,</w:t>
      </w:r>
      <w:r w:rsidR="009C6261" w:rsidRPr="00076F37">
        <w:rPr>
          <w:rFonts w:cs="Verdana"/>
          <w:bCs/>
          <w:i/>
          <w:sz w:val="17"/>
          <w:szCs w:val="17"/>
          <w:lang w:eastAsia="ar-SA"/>
        </w:rPr>
        <w:t>12</w:t>
      </w:r>
      <w:r w:rsidR="004A1D62" w:rsidRPr="00076F37">
        <w:rPr>
          <w:rFonts w:cs="Verdana"/>
          <w:bCs/>
          <w:i/>
          <w:sz w:val="17"/>
          <w:szCs w:val="17"/>
          <w:lang w:eastAsia="ar-SA"/>
        </w:rPr>
        <w:t xml:space="preserve"> Kč bez DPH</w:t>
      </w:r>
    </w:p>
    <w:p w14:paraId="2E6439BA" w14:textId="4231794E" w:rsidR="00535F8F" w:rsidRPr="00076F37" w:rsidRDefault="00535F8F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rFonts w:cs="Verdana"/>
          <w:bCs/>
          <w:i/>
          <w:sz w:val="17"/>
          <w:szCs w:val="17"/>
          <w:lang w:eastAsia="ar-SA"/>
        </w:rPr>
      </w:pPr>
      <w:r w:rsidRPr="00076F37">
        <w:rPr>
          <w:rFonts w:cs="Verdana"/>
          <w:bCs/>
          <w:i/>
          <w:sz w:val="17"/>
          <w:szCs w:val="17"/>
          <w:lang w:eastAsia="ar-SA"/>
        </w:rPr>
        <w:t>cena dle dodatku č. 3 ke smlouvě o dílo</w:t>
      </w:r>
      <w:r w:rsidRPr="00076F37">
        <w:rPr>
          <w:rFonts w:cs="Verdana"/>
          <w:bCs/>
          <w:i/>
          <w:sz w:val="17"/>
          <w:szCs w:val="17"/>
          <w:lang w:eastAsia="ar-SA"/>
        </w:rPr>
        <w:tab/>
      </w:r>
      <w:r w:rsidRPr="00076F37">
        <w:rPr>
          <w:rFonts w:cs="Verdana"/>
          <w:bCs/>
          <w:i/>
          <w:sz w:val="17"/>
          <w:szCs w:val="17"/>
          <w:lang w:eastAsia="ar-SA"/>
        </w:rPr>
        <w:tab/>
      </w:r>
      <w:r w:rsidRPr="00076F37">
        <w:rPr>
          <w:rFonts w:cs="Verdana"/>
          <w:bCs/>
          <w:i/>
          <w:sz w:val="17"/>
          <w:szCs w:val="17"/>
          <w:lang w:eastAsia="ar-SA"/>
        </w:rPr>
        <w:tab/>
        <w:t xml:space="preserve"> </w:t>
      </w:r>
      <w:r w:rsidR="001860B8" w:rsidRPr="00076F37">
        <w:rPr>
          <w:rFonts w:cs="Verdana"/>
          <w:bCs/>
          <w:i/>
          <w:sz w:val="17"/>
          <w:szCs w:val="17"/>
          <w:lang w:eastAsia="ar-SA"/>
        </w:rPr>
        <w:t xml:space="preserve">          </w:t>
      </w:r>
      <w:r w:rsidRPr="00076F37">
        <w:rPr>
          <w:rFonts w:cs="Verdana"/>
          <w:bCs/>
          <w:i/>
          <w:sz w:val="17"/>
          <w:szCs w:val="17"/>
          <w:lang w:eastAsia="ar-SA"/>
        </w:rPr>
        <w:t xml:space="preserve"> </w:t>
      </w:r>
      <w:r w:rsidR="001860B8" w:rsidRPr="00076F37">
        <w:rPr>
          <w:rFonts w:cs="Verdana"/>
          <w:bCs/>
          <w:i/>
          <w:sz w:val="17"/>
          <w:szCs w:val="17"/>
          <w:lang w:eastAsia="ar-SA"/>
        </w:rPr>
        <w:t>-</w:t>
      </w:r>
      <w:r w:rsidR="00D13C55" w:rsidRPr="00076F37">
        <w:rPr>
          <w:rFonts w:cs="Verdana"/>
          <w:bCs/>
          <w:i/>
          <w:sz w:val="17"/>
          <w:szCs w:val="17"/>
          <w:lang w:eastAsia="ar-SA"/>
        </w:rPr>
        <w:t xml:space="preserve"> </w:t>
      </w:r>
      <w:r w:rsidR="001860B8" w:rsidRPr="00076F37">
        <w:rPr>
          <w:rFonts w:cs="Verdana"/>
          <w:bCs/>
          <w:i/>
          <w:sz w:val="17"/>
          <w:szCs w:val="17"/>
          <w:lang w:eastAsia="ar-SA"/>
        </w:rPr>
        <w:t xml:space="preserve"> </w:t>
      </w:r>
      <w:r w:rsidR="00D13C55" w:rsidRPr="00076F37">
        <w:rPr>
          <w:rFonts w:cs="Verdana"/>
          <w:bCs/>
          <w:i/>
          <w:sz w:val="17"/>
          <w:szCs w:val="17"/>
          <w:lang w:eastAsia="ar-SA"/>
        </w:rPr>
        <w:t xml:space="preserve"> </w:t>
      </w:r>
      <w:r w:rsidR="001860B8" w:rsidRPr="00076F37">
        <w:rPr>
          <w:rFonts w:cs="Verdana"/>
          <w:bCs/>
          <w:i/>
          <w:sz w:val="17"/>
          <w:szCs w:val="17"/>
          <w:lang w:eastAsia="ar-SA"/>
        </w:rPr>
        <w:t xml:space="preserve"> 19</w:t>
      </w:r>
      <w:r w:rsidRPr="00076F37">
        <w:rPr>
          <w:rFonts w:cs="Verdana"/>
          <w:bCs/>
          <w:i/>
          <w:sz w:val="17"/>
          <w:szCs w:val="17"/>
          <w:lang w:eastAsia="ar-SA"/>
        </w:rPr>
        <w:t> </w:t>
      </w:r>
      <w:r w:rsidR="00900040" w:rsidRPr="00076F37">
        <w:rPr>
          <w:rFonts w:cs="Verdana"/>
          <w:bCs/>
          <w:i/>
          <w:sz w:val="17"/>
          <w:szCs w:val="17"/>
          <w:lang w:eastAsia="ar-SA"/>
        </w:rPr>
        <w:t>8</w:t>
      </w:r>
      <w:r w:rsidR="001860B8" w:rsidRPr="00076F37">
        <w:rPr>
          <w:rFonts w:cs="Verdana"/>
          <w:bCs/>
          <w:i/>
          <w:sz w:val="17"/>
          <w:szCs w:val="17"/>
          <w:lang w:eastAsia="ar-SA"/>
        </w:rPr>
        <w:t>00</w:t>
      </w:r>
      <w:r w:rsidRPr="00076F37">
        <w:rPr>
          <w:rFonts w:cs="Verdana"/>
          <w:bCs/>
          <w:i/>
          <w:sz w:val="17"/>
          <w:szCs w:val="17"/>
          <w:lang w:eastAsia="ar-SA"/>
        </w:rPr>
        <w:t>,</w:t>
      </w:r>
      <w:r w:rsidR="001860B8" w:rsidRPr="00076F37">
        <w:rPr>
          <w:rFonts w:cs="Verdana"/>
          <w:bCs/>
          <w:i/>
          <w:sz w:val="17"/>
          <w:szCs w:val="17"/>
          <w:lang w:eastAsia="ar-SA"/>
        </w:rPr>
        <w:t>00</w:t>
      </w:r>
      <w:r w:rsidRPr="00076F37">
        <w:rPr>
          <w:rFonts w:cs="Verdana"/>
          <w:bCs/>
          <w:i/>
          <w:sz w:val="17"/>
          <w:szCs w:val="17"/>
          <w:lang w:eastAsia="ar-SA"/>
        </w:rPr>
        <w:t xml:space="preserve"> Kč bez DPH</w:t>
      </w:r>
    </w:p>
    <w:p w14:paraId="213C1088" w14:textId="37E2AC87" w:rsidR="001D6324" w:rsidRPr="00076F37" w:rsidRDefault="001D6324" w:rsidP="001D6324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rFonts w:cs="Verdana"/>
          <w:bCs/>
          <w:i/>
          <w:sz w:val="17"/>
          <w:szCs w:val="17"/>
          <w:lang w:eastAsia="ar-SA"/>
        </w:rPr>
      </w:pPr>
      <w:r w:rsidRPr="00076F37">
        <w:rPr>
          <w:rFonts w:cs="Verdana"/>
          <w:bCs/>
          <w:i/>
          <w:sz w:val="17"/>
          <w:szCs w:val="17"/>
          <w:lang w:eastAsia="ar-SA"/>
        </w:rPr>
        <w:t>cena dle dodatku č. 4 ke smlouvě o dílo</w:t>
      </w:r>
      <w:r w:rsidRPr="00076F37">
        <w:rPr>
          <w:rFonts w:cs="Verdana"/>
          <w:bCs/>
          <w:i/>
          <w:sz w:val="17"/>
          <w:szCs w:val="17"/>
          <w:lang w:eastAsia="ar-SA"/>
        </w:rPr>
        <w:tab/>
      </w:r>
      <w:r w:rsidRPr="00076F37">
        <w:rPr>
          <w:rFonts w:cs="Verdana"/>
          <w:bCs/>
          <w:i/>
          <w:sz w:val="17"/>
          <w:szCs w:val="17"/>
          <w:lang w:eastAsia="ar-SA"/>
        </w:rPr>
        <w:tab/>
      </w:r>
      <w:r w:rsidRPr="00076F37">
        <w:rPr>
          <w:rFonts w:cs="Verdana"/>
          <w:bCs/>
          <w:i/>
          <w:sz w:val="17"/>
          <w:szCs w:val="17"/>
          <w:lang w:eastAsia="ar-SA"/>
        </w:rPr>
        <w:tab/>
        <w:t xml:space="preserve">            -    </w:t>
      </w:r>
      <w:r w:rsidR="006C4E04" w:rsidRPr="00076F37">
        <w:rPr>
          <w:rFonts w:cs="Verdana"/>
          <w:bCs/>
          <w:i/>
          <w:sz w:val="17"/>
          <w:szCs w:val="17"/>
          <w:lang w:eastAsia="ar-SA"/>
        </w:rPr>
        <w:t>16 496,50</w:t>
      </w:r>
      <w:r w:rsidRPr="00076F37">
        <w:rPr>
          <w:rFonts w:cs="Verdana"/>
          <w:bCs/>
          <w:i/>
          <w:sz w:val="17"/>
          <w:szCs w:val="17"/>
          <w:lang w:eastAsia="ar-SA"/>
        </w:rPr>
        <w:t xml:space="preserve"> Kč bez DPH</w:t>
      </w:r>
    </w:p>
    <w:p w14:paraId="66902901" w14:textId="3C9D066E" w:rsidR="00AB1EA3" w:rsidRPr="00076F37" w:rsidRDefault="00AB1EA3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i/>
          <w:sz w:val="17"/>
          <w:szCs w:val="17"/>
          <w:lang w:eastAsia="ar-SA"/>
        </w:rPr>
      </w:pPr>
      <w:r w:rsidRPr="00076F37">
        <w:rPr>
          <w:rFonts w:cs="Verdana"/>
          <w:bCs/>
          <w:i/>
          <w:sz w:val="17"/>
          <w:szCs w:val="17"/>
          <w:lang w:eastAsia="ar-SA"/>
        </w:rPr>
        <w:tab/>
      </w:r>
      <w:r w:rsidRPr="00076F37">
        <w:rPr>
          <w:rFonts w:cs="Verdana"/>
          <w:bCs/>
          <w:i/>
          <w:sz w:val="17"/>
          <w:szCs w:val="17"/>
          <w:lang w:eastAsia="ar-SA"/>
        </w:rPr>
        <w:tab/>
      </w:r>
      <w:r w:rsidRPr="00076F37">
        <w:rPr>
          <w:rFonts w:cs="Verdana"/>
          <w:bCs/>
          <w:i/>
          <w:sz w:val="17"/>
          <w:szCs w:val="17"/>
          <w:lang w:eastAsia="ar-SA"/>
        </w:rPr>
        <w:tab/>
      </w:r>
      <w:r w:rsidRPr="00076F37">
        <w:rPr>
          <w:rFonts w:cs="Verdana"/>
          <w:bCs/>
          <w:i/>
          <w:sz w:val="17"/>
          <w:szCs w:val="17"/>
          <w:lang w:eastAsia="ar-SA"/>
        </w:rPr>
        <w:tab/>
      </w:r>
    </w:p>
    <w:p w14:paraId="3B33B98A" w14:textId="2198048E" w:rsidR="00305204" w:rsidRPr="00076F37" w:rsidRDefault="00C31ECD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b/>
          <w:i/>
          <w:sz w:val="17"/>
          <w:szCs w:val="17"/>
          <w:lang w:eastAsia="ar-SA"/>
        </w:rPr>
      </w:pPr>
      <w:r w:rsidRPr="00076F37">
        <w:rPr>
          <w:b/>
          <w:i/>
          <w:sz w:val="17"/>
          <w:szCs w:val="17"/>
          <w:lang w:eastAsia="ar-SA"/>
        </w:rPr>
        <w:t>celkem cena dle smlouvy o dílo a</w:t>
      </w:r>
      <w:r w:rsidR="004B7042" w:rsidRPr="00076F37">
        <w:rPr>
          <w:b/>
          <w:i/>
          <w:sz w:val="17"/>
          <w:szCs w:val="17"/>
          <w:lang w:eastAsia="ar-SA"/>
        </w:rPr>
        <w:t xml:space="preserve"> </w:t>
      </w:r>
      <w:r w:rsidR="00F7242D" w:rsidRPr="00076F37">
        <w:rPr>
          <w:b/>
          <w:i/>
          <w:sz w:val="17"/>
          <w:szCs w:val="17"/>
          <w:lang w:eastAsia="ar-SA"/>
        </w:rPr>
        <w:t>d</w:t>
      </w:r>
      <w:r w:rsidR="004B7042" w:rsidRPr="00076F37">
        <w:rPr>
          <w:b/>
          <w:i/>
          <w:sz w:val="17"/>
          <w:szCs w:val="17"/>
          <w:lang w:eastAsia="ar-SA"/>
        </w:rPr>
        <w:t>odatku č. 1</w:t>
      </w:r>
      <w:r w:rsidR="00AB1EA3" w:rsidRPr="00076F37">
        <w:rPr>
          <w:b/>
          <w:i/>
          <w:sz w:val="17"/>
          <w:szCs w:val="17"/>
          <w:lang w:eastAsia="ar-SA"/>
        </w:rPr>
        <w:t>, 2</w:t>
      </w:r>
      <w:r w:rsidR="001860B8" w:rsidRPr="00076F37">
        <w:rPr>
          <w:b/>
          <w:i/>
          <w:sz w:val="17"/>
          <w:szCs w:val="17"/>
          <w:lang w:eastAsia="ar-SA"/>
        </w:rPr>
        <w:t>, 3</w:t>
      </w:r>
      <w:r w:rsidRPr="00076F37">
        <w:rPr>
          <w:b/>
          <w:i/>
          <w:sz w:val="17"/>
          <w:szCs w:val="17"/>
          <w:lang w:eastAsia="ar-SA"/>
        </w:rPr>
        <w:tab/>
      </w:r>
      <w:r w:rsidR="001D6324" w:rsidRPr="00076F37">
        <w:rPr>
          <w:b/>
          <w:i/>
          <w:sz w:val="17"/>
          <w:szCs w:val="17"/>
          <w:lang w:eastAsia="ar-SA"/>
        </w:rPr>
        <w:t>, 4</w:t>
      </w:r>
      <w:r w:rsidR="001860B8" w:rsidRPr="00076F37">
        <w:rPr>
          <w:b/>
          <w:i/>
          <w:sz w:val="17"/>
          <w:szCs w:val="17"/>
          <w:lang w:eastAsia="ar-SA"/>
        </w:rPr>
        <w:t xml:space="preserve">         </w:t>
      </w:r>
      <w:r w:rsidR="004A1D62" w:rsidRPr="00076F37">
        <w:rPr>
          <w:b/>
          <w:i/>
          <w:sz w:val="17"/>
          <w:szCs w:val="17"/>
          <w:lang w:eastAsia="ar-SA"/>
        </w:rPr>
        <w:t>20 </w:t>
      </w:r>
      <w:r w:rsidR="001860B8" w:rsidRPr="00076F37">
        <w:rPr>
          <w:b/>
          <w:i/>
          <w:sz w:val="17"/>
          <w:szCs w:val="17"/>
          <w:lang w:eastAsia="ar-SA"/>
        </w:rPr>
        <w:t>5</w:t>
      </w:r>
      <w:r w:rsidR="006C4E04" w:rsidRPr="00076F37">
        <w:rPr>
          <w:b/>
          <w:i/>
          <w:sz w:val="17"/>
          <w:szCs w:val="17"/>
          <w:lang w:eastAsia="ar-SA"/>
        </w:rPr>
        <w:t>66</w:t>
      </w:r>
      <w:r w:rsidR="004A1D62" w:rsidRPr="00076F37">
        <w:rPr>
          <w:b/>
          <w:i/>
          <w:sz w:val="17"/>
          <w:szCs w:val="17"/>
          <w:lang w:eastAsia="ar-SA"/>
        </w:rPr>
        <w:t> </w:t>
      </w:r>
      <w:r w:rsidR="006C4E04" w:rsidRPr="00076F37">
        <w:rPr>
          <w:b/>
          <w:i/>
          <w:sz w:val="17"/>
          <w:szCs w:val="17"/>
          <w:lang w:eastAsia="ar-SA"/>
        </w:rPr>
        <w:t>016</w:t>
      </w:r>
      <w:r w:rsidR="004A1D62" w:rsidRPr="00076F37">
        <w:rPr>
          <w:b/>
          <w:i/>
          <w:sz w:val="17"/>
          <w:szCs w:val="17"/>
          <w:lang w:eastAsia="ar-SA"/>
        </w:rPr>
        <w:t>,</w:t>
      </w:r>
      <w:r w:rsidR="006C4E04" w:rsidRPr="00076F37">
        <w:rPr>
          <w:b/>
          <w:i/>
          <w:sz w:val="17"/>
          <w:szCs w:val="17"/>
          <w:lang w:eastAsia="ar-SA"/>
        </w:rPr>
        <w:t>4</w:t>
      </w:r>
      <w:r w:rsidR="009C6261" w:rsidRPr="00076F37">
        <w:rPr>
          <w:b/>
          <w:i/>
          <w:sz w:val="17"/>
          <w:szCs w:val="17"/>
          <w:lang w:eastAsia="ar-SA"/>
        </w:rPr>
        <w:t>5</w:t>
      </w:r>
      <w:r w:rsidR="00AB1EA3" w:rsidRPr="00076F37">
        <w:rPr>
          <w:b/>
          <w:i/>
          <w:sz w:val="17"/>
          <w:szCs w:val="17"/>
          <w:lang w:eastAsia="ar-SA"/>
        </w:rPr>
        <w:t xml:space="preserve"> </w:t>
      </w:r>
      <w:r w:rsidRPr="00076F37">
        <w:rPr>
          <w:b/>
          <w:i/>
          <w:sz w:val="17"/>
          <w:szCs w:val="17"/>
          <w:lang w:eastAsia="ar-SA"/>
        </w:rPr>
        <w:t>Kč bez DPH</w:t>
      </w:r>
      <w:r w:rsidR="0034340E" w:rsidRPr="00076F37">
        <w:rPr>
          <w:b/>
          <w:i/>
          <w:sz w:val="17"/>
          <w:szCs w:val="17"/>
          <w:lang w:eastAsia="ar-SA"/>
        </w:rPr>
        <w:t xml:space="preserve"> </w:t>
      </w:r>
    </w:p>
    <w:p w14:paraId="3789192F" w14:textId="77777777" w:rsidR="0034340E" w:rsidRPr="00076F37" w:rsidRDefault="0034340E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b/>
          <w:i/>
          <w:sz w:val="17"/>
          <w:szCs w:val="17"/>
          <w:lang w:eastAsia="ar-SA"/>
        </w:rPr>
      </w:pPr>
    </w:p>
    <w:p w14:paraId="13427002" w14:textId="77777777" w:rsidR="00044463" w:rsidRPr="00076F37" w:rsidRDefault="0034340E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b/>
          <w:i/>
          <w:sz w:val="17"/>
          <w:szCs w:val="17"/>
          <w:lang w:eastAsia="ar-SA"/>
        </w:rPr>
      </w:pPr>
      <w:r w:rsidRPr="00076F37">
        <w:rPr>
          <w:b/>
          <w:i/>
          <w:sz w:val="17"/>
          <w:szCs w:val="17"/>
          <w:lang w:eastAsia="ar-SA"/>
        </w:rPr>
        <w:t>a dále</w:t>
      </w:r>
    </w:p>
    <w:p w14:paraId="19CCBF60" w14:textId="77777777" w:rsidR="00044463" w:rsidRPr="00076F37" w:rsidRDefault="00044463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b/>
          <w:i/>
          <w:sz w:val="17"/>
          <w:szCs w:val="17"/>
          <w:lang w:eastAsia="ar-SA"/>
        </w:rPr>
      </w:pPr>
    </w:p>
    <w:p w14:paraId="545DE4CA" w14:textId="0F99ED78" w:rsidR="00044463" w:rsidRPr="00076F37" w:rsidRDefault="00044463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i/>
          <w:sz w:val="17"/>
          <w:szCs w:val="17"/>
          <w:lang w:eastAsia="ar-SA"/>
        </w:rPr>
      </w:pPr>
      <w:r w:rsidRPr="00076F37">
        <w:rPr>
          <w:i/>
          <w:sz w:val="17"/>
          <w:szCs w:val="17"/>
          <w:lang w:eastAsia="ar-SA"/>
        </w:rPr>
        <w:t>změnový list č. 1, který je v př</w:t>
      </w:r>
      <w:r w:rsidR="00F65359" w:rsidRPr="00076F37">
        <w:rPr>
          <w:i/>
          <w:sz w:val="17"/>
          <w:szCs w:val="17"/>
          <w:lang w:eastAsia="ar-SA"/>
        </w:rPr>
        <w:t>íloze</w:t>
      </w:r>
      <w:r w:rsidRPr="00076F37">
        <w:rPr>
          <w:i/>
          <w:sz w:val="17"/>
          <w:szCs w:val="17"/>
          <w:lang w:eastAsia="ar-SA"/>
        </w:rPr>
        <w:t xml:space="preserve"> č. 1 již uzavřeného dodatku č. 1</w:t>
      </w:r>
    </w:p>
    <w:p w14:paraId="0A8E0D15" w14:textId="77777777" w:rsidR="00044463" w:rsidRPr="00076F37" w:rsidRDefault="00044463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i/>
          <w:sz w:val="17"/>
          <w:szCs w:val="17"/>
          <w:lang w:eastAsia="ar-SA"/>
        </w:rPr>
      </w:pPr>
      <w:r w:rsidRPr="00076F37">
        <w:rPr>
          <w:i/>
          <w:sz w:val="17"/>
          <w:szCs w:val="17"/>
          <w:lang w:eastAsia="ar-SA"/>
        </w:rPr>
        <w:t>a</w:t>
      </w:r>
    </w:p>
    <w:p w14:paraId="2E710EDA" w14:textId="27022739" w:rsidR="00044463" w:rsidRPr="00076F37" w:rsidRDefault="00044463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i/>
          <w:sz w:val="17"/>
          <w:szCs w:val="17"/>
          <w:lang w:eastAsia="ar-SA"/>
        </w:rPr>
      </w:pPr>
      <w:r w:rsidRPr="00076F37">
        <w:rPr>
          <w:i/>
          <w:sz w:val="17"/>
          <w:szCs w:val="17"/>
          <w:lang w:eastAsia="ar-SA"/>
        </w:rPr>
        <w:t>rekapitulace a změnové listy č. 7; 14; 16 a 24, které jsou v př</w:t>
      </w:r>
      <w:r w:rsidR="00F65359" w:rsidRPr="00076F37">
        <w:rPr>
          <w:i/>
          <w:sz w:val="17"/>
          <w:szCs w:val="17"/>
          <w:lang w:eastAsia="ar-SA"/>
        </w:rPr>
        <w:t>íloze</w:t>
      </w:r>
      <w:r w:rsidRPr="00076F37">
        <w:rPr>
          <w:i/>
          <w:sz w:val="17"/>
          <w:szCs w:val="17"/>
          <w:lang w:eastAsia="ar-SA"/>
        </w:rPr>
        <w:t xml:space="preserve"> č. 1 již uzavřeného dodatku č.</w:t>
      </w:r>
      <w:r w:rsidR="00F65359" w:rsidRPr="00076F37">
        <w:rPr>
          <w:i/>
          <w:sz w:val="17"/>
          <w:szCs w:val="17"/>
          <w:lang w:eastAsia="ar-SA"/>
        </w:rPr>
        <w:t xml:space="preserve"> </w:t>
      </w:r>
      <w:r w:rsidRPr="00076F37">
        <w:rPr>
          <w:i/>
          <w:sz w:val="17"/>
          <w:szCs w:val="17"/>
          <w:lang w:eastAsia="ar-SA"/>
        </w:rPr>
        <w:t>2</w:t>
      </w:r>
    </w:p>
    <w:p w14:paraId="187307DB" w14:textId="77777777" w:rsidR="00044463" w:rsidRPr="00076F37" w:rsidRDefault="00044463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i/>
          <w:sz w:val="17"/>
          <w:szCs w:val="17"/>
          <w:lang w:eastAsia="ar-SA"/>
        </w:rPr>
      </w:pPr>
    </w:p>
    <w:p w14:paraId="5FF38550" w14:textId="3D011E75" w:rsidR="0034340E" w:rsidRPr="00044463" w:rsidRDefault="00044463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b/>
          <w:i/>
          <w:sz w:val="17"/>
          <w:szCs w:val="17"/>
          <w:highlight w:val="cyan"/>
          <w:lang w:eastAsia="ar-SA"/>
        </w:rPr>
      </w:pPr>
      <w:r w:rsidRPr="00076F37">
        <w:rPr>
          <w:b/>
          <w:i/>
          <w:sz w:val="17"/>
          <w:szCs w:val="17"/>
          <w:lang w:eastAsia="ar-SA"/>
        </w:rPr>
        <w:t xml:space="preserve">se nově nahrazují rekapitulací </w:t>
      </w:r>
      <w:r w:rsidR="00F65359" w:rsidRPr="00076F37">
        <w:rPr>
          <w:b/>
          <w:i/>
          <w:sz w:val="17"/>
          <w:szCs w:val="17"/>
          <w:lang w:eastAsia="ar-SA"/>
        </w:rPr>
        <w:t xml:space="preserve">a </w:t>
      </w:r>
      <w:r w:rsidRPr="00076F37">
        <w:rPr>
          <w:b/>
          <w:i/>
          <w:sz w:val="17"/>
          <w:szCs w:val="17"/>
          <w:lang w:eastAsia="ar-SA"/>
        </w:rPr>
        <w:t>změnovými listy č. 1; 7; 14; 16 a 24 uvedenými v příloze tohoto dodatku č. 4.</w:t>
      </w:r>
      <w:r w:rsidR="0034340E" w:rsidRPr="00076F37">
        <w:rPr>
          <w:b/>
          <w:i/>
          <w:sz w:val="17"/>
          <w:szCs w:val="17"/>
          <w:lang w:eastAsia="ar-SA"/>
        </w:rPr>
        <w:t xml:space="preserve"> </w:t>
      </w:r>
    </w:p>
    <w:p w14:paraId="5E353FC6" w14:textId="77777777" w:rsidR="0039564A" w:rsidRPr="0039564A" w:rsidRDefault="0039564A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b/>
          <w:i/>
          <w:sz w:val="17"/>
          <w:szCs w:val="17"/>
          <w:highlight w:val="cyan"/>
          <w:lang w:eastAsia="ar-SA"/>
        </w:rPr>
      </w:pPr>
    </w:p>
    <w:p w14:paraId="3F482541" w14:textId="266C0482" w:rsidR="008A0C5F" w:rsidRDefault="008A0C5F" w:rsidP="00044463">
      <w:pPr>
        <w:pStyle w:val="rove3-slovantext"/>
        <w:numPr>
          <w:ilvl w:val="0"/>
          <w:numId w:val="0"/>
        </w:numPr>
        <w:spacing w:before="40" w:after="0" w:line="276" w:lineRule="auto"/>
        <w:ind w:left="1041"/>
        <w:rPr>
          <w:i/>
          <w:sz w:val="17"/>
          <w:szCs w:val="17"/>
          <w:highlight w:val="cyan"/>
          <w:lang w:eastAsia="ar-SA"/>
        </w:rPr>
      </w:pPr>
    </w:p>
    <w:p w14:paraId="499875C6" w14:textId="77777777" w:rsidR="00044463" w:rsidRPr="00044463" w:rsidRDefault="00044463" w:rsidP="00044463">
      <w:pPr>
        <w:pStyle w:val="rove3-slovantext"/>
        <w:numPr>
          <w:ilvl w:val="0"/>
          <w:numId w:val="0"/>
        </w:numPr>
        <w:spacing w:before="40" w:after="0" w:line="276" w:lineRule="auto"/>
        <w:ind w:left="1041"/>
        <w:rPr>
          <w:i/>
          <w:sz w:val="17"/>
          <w:szCs w:val="17"/>
          <w:highlight w:val="cyan"/>
          <w:lang w:eastAsia="ar-SA"/>
        </w:rPr>
      </w:pPr>
    </w:p>
    <w:p w14:paraId="1C4E4414" w14:textId="1DDB055F" w:rsidR="0034340E" w:rsidRPr="0039564A" w:rsidRDefault="0034340E" w:rsidP="00044463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i/>
          <w:sz w:val="17"/>
          <w:szCs w:val="17"/>
          <w:lang w:eastAsia="ar-SA"/>
        </w:rPr>
      </w:pPr>
    </w:p>
    <w:p w14:paraId="4B1FE51B" w14:textId="4A61B900" w:rsidR="00672F0D" w:rsidRPr="003B2D4E" w:rsidRDefault="004B7042" w:rsidP="00672F0D">
      <w:pPr>
        <w:pStyle w:val="rove3-slovantext"/>
        <w:numPr>
          <w:ilvl w:val="0"/>
          <w:numId w:val="0"/>
        </w:numPr>
        <w:spacing w:before="40" w:after="0" w:line="276" w:lineRule="auto"/>
        <w:ind w:left="794"/>
        <w:rPr>
          <w:b/>
          <w:i/>
          <w:sz w:val="17"/>
          <w:szCs w:val="17"/>
          <w:lang w:eastAsia="ar-SA"/>
        </w:rPr>
      </w:pPr>
      <w:r w:rsidRPr="003B2D4E">
        <w:rPr>
          <w:b/>
          <w:i/>
          <w:sz w:val="17"/>
          <w:szCs w:val="17"/>
          <w:lang w:eastAsia="ar-SA"/>
        </w:rPr>
        <w:t xml:space="preserve"> </w:t>
      </w:r>
    </w:p>
    <w:p w14:paraId="6044A595" w14:textId="55BA4FB8" w:rsidR="00F40216" w:rsidRPr="00D96634" w:rsidRDefault="00AB1EA3" w:rsidP="003732D2">
      <w:pPr>
        <w:pStyle w:val="rove1-slolnku"/>
        <w:tabs>
          <w:tab w:val="left" w:pos="2970"/>
          <w:tab w:val="center" w:pos="4819"/>
        </w:tabs>
        <w:rPr>
          <w:b/>
          <w:sz w:val="17"/>
          <w:szCs w:val="17"/>
        </w:rPr>
      </w:pPr>
      <w:bookmarkStart w:id="2" w:name="_Ref374529472"/>
      <w:bookmarkEnd w:id="1"/>
      <w:r w:rsidRPr="00AB1EA3">
        <w:rPr>
          <w:b/>
          <w:sz w:val="17"/>
          <w:szCs w:val="17"/>
        </w:rPr>
        <w:lastRenderedPageBreak/>
        <w:t xml:space="preserve"> </w:t>
      </w:r>
      <w:bookmarkEnd w:id="2"/>
      <w:r w:rsidR="003B2D4E" w:rsidRPr="00D96634">
        <w:rPr>
          <w:b/>
          <w:sz w:val="17"/>
          <w:szCs w:val="17"/>
        </w:rPr>
        <w:t>Závěrečná ustanovení</w:t>
      </w:r>
    </w:p>
    <w:p w14:paraId="2DD9D320" w14:textId="53BCEFF0" w:rsidR="003B2D4E" w:rsidRPr="00D96634" w:rsidRDefault="003B2D4E" w:rsidP="00CA1FAB">
      <w:pPr>
        <w:pStyle w:val="rove2-slovantext"/>
        <w:rPr>
          <w:sz w:val="17"/>
          <w:szCs w:val="17"/>
        </w:rPr>
      </w:pPr>
      <w:r w:rsidRPr="00D96634">
        <w:rPr>
          <w:bCs/>
          <w:sz w:val="17"/>
          <w:szCs w:val="17"/>
          <w:lang w:eastAsia="ar-SA"/>
        </w:rPr>
        <w:t xml:space="preserve">Tímto </w:t>
      </w:r>
      <w:r w:rsidR="0064556A" w:rsidRPr="00D96634">
        <w:rPr>
          <w:bCs/>
          <w:sz w:val="17"/>
          <w:szCs w:val="17"/>
          <w:lang w:eastAsia="ar-SA"/>
        </w:rPr>
        <w:t>d</w:t>
      </w:r>
      <w:r w:rsidRPr="00D96634">
        <w:rPr>
          <w:bCs/>
          <w:sz w:val="17"/>
          <w:szCs w:val="17"/>
          <w:lang w:eastAsia="ar-SA"/>
        </w:rPr>
        <w:t>odatkem nejsou dotčena ostatní ustanovení „smlouvy“.</w:t>
      </w:r>
    </w:p>
    <w:p w14:paraId="449131DA" w14:textId="220314FC" w:rsidR="00EE3E98" w:rsidRDefault="003B2D4E" w:rsidP="00CA1FAB">
      <w:pPr>
        <w:pStyle w:val="rove2-slovantext"/>
        <w:rPr>
          <w:sz w:val="17"/>
          <w:szCs w:val="17"/>
        </w:rPr>
      </w:pPr>
      <w:r w:rsidRPr="00D96634">
        <w:rPr>
          <w:sz w:val="17"/>
          <w:szCs w:val="17"/>
        </w:rPr>
        <w:t xml:space="preserve">Tento </w:t>
      </w:r>
      <w:r w:rsidR="0064556A" w:rsidRPr="00D96634">
        <w:rPr>
          <w:sz w:val="17"/>
          <w:szCs w:val="17"/>
        </w:rPr>
        <w:t>d</w:t>
      </w:r>
      <w:r w:rsidRPr="00D96634">
        <w:rPr>
          <w:sz w:val="17"/>
          <w:szCs w:val="17"/>
        </w:rPr>
        <w:t>odatek nabývá platnosti dnem jejího podpisu smluvními stranami a účinnosti dnem jejího uveřejnění v registru smluv.</w:t>
      </w:r>
    </w:p>
    <w:p w14:paraId="52FC861A" w14:textId="2B0C514E" w:rsidR="00FA6437" w:rsidRPr="00076F37" w:rsidRDefault="00305204" w:rsidP="00CA1FAB">
      <w:pPr>
        <w:pStyle w:val="rove2-slovantext"/>
        <w:rPr>
          <w:sz w:val="17"/>
          <w:szCs w:val="17"/>
        </w:rPr>
      </w:pPr>
      <w:r w:rsidRPr="00076F37">
        <w:rPr>
          <w:sz w:val="17"/>
          <w:szCs w:val="17"/>
        </w:rPr>
        <w:t>Nedílnou součástí tohoto dodatku jsou přílohy:</w:t>
      </w:r>
    </w:p>
    <w:p w14:paraId="1297F35B" w14:textId="1E43060A" w:rsidR="00305204" w:rsidRDefault="00270607" w:rsidP="00305204">
      <w:pPr>
        <w:pStyle w:val="rove2-slovantext"/>
        <w:numPr>
          <w:ilvl w:val="0"/>
          <w:numId w:val="26"/>
        </w:numPr>
        <w:rPr>
          <w:sz w:val="17"/>
          <w:szCs w:val="17"/>
        </w:rPr>
      </w:pPr>
      <w:r>
        <w:rPr>
          <w:sz w:val="17"/>
          <w:szCs w:val="17"/>
        </w:rPr>
        <w:t>Zdůvodnění úprav položkových rozpočtů dle TDS</w:t>
      </w:r>
    </w:p>
    <w:p w14:paraId="1C6473F0" w14:textId="189B3296" w:rsidR="00B956D8" w:rsidRDefault="00B956D8" w:rsidP="00305204">
      <w:pPr>
        <w:pStyle w:val="rove2-slovantext"/>
        <w:numPr>
          <w:ilvl w:val="0"/>
          <w:numId w:val="26"/>
        </w:numPr>
        <w:rPr>
          <w:sz w:val="17"/>
          <w:szCs w:val="17"/>
        </w:rPr>
      </w:pPr>
      <w:r>
        <w:rPr>
          <w:sz w:val="17"/>
          <w:szCs w:val="17"/>
        </w:rPr>
        <w:t>Rekapitulace změnových listů č. 02 – 25</w:t>
      </w:r>
    </w:p>
    <w:p w14:paraId="54ED4DB1" w14:textId="6DB839FA" w:rsidR="00305204" w:rsidRDefault="00305204" w:rsidP="00305204">
      <w:pPr>
        <w:pStyle w:val="rove2-slovantext"/>
        <w:numPr>
          <w:ilvl w:val="0"/>
          <w:numId w:val="26"/>
        </w:numPr>
        <w:rPr>
          <w:sz w:val="17"/>
          <w:szCs w:val="17"/>
        </w:rPr>
      </w:pPr>
      <w:r>
        <w:rPr>
          <w:sz w:val="17"/>
          <w:szCs w:val="17"/>
        </w:rPr>
        <w:t>Změnový list č. 1 (zpřesnění specifikace místností)</w:t>
      </w:r>
    </w:p>
    <w:p w14:paraId="0D8CCD9A" w14:textId="212FEFD4" w:rsidR="00305204" w:rsidRDefault="00305204" w:rsidP="00305204">
      <w:pPr>
        <w:pStyle w:val="rove2-slovantext"/>
        <w:numPr>
          <w:ilvl w:val="0"/>
          <w:numId w:val="26"/>
        </w:numPr>
        <w:rPr>
          <w:sz w:val="17"/>
          <w:szCs w:val="17"/>
        </w:rPr>
      </w:pPr>
      <w:r>
        <w:rPr>
          <w:sz w:val="17"/>
          <w:szCs w:val="17"/>
        </w:rPr>
        <w:t>Změnový list č. 7 (zpřesnění specifikace místností, přecenění některých položek)</w:t>
      </w:r>
    </w:p>
    <w:p w14:paraId="4710602C" w14:textId="0F78AF99" w:rsidR="00305204" w:rsidRDefault="00305204" w:rsidP="00305204">
      <w:pPr>
        <w:pStyle w:val="rove2-slovantext"/>
        <w:numPr>
          <w:ilvl w:val="0"/>
          <w:numId w:val="26"/>
        </w:numPr>
        <w:rPr>
          <w:sz w:val="17"/>
          <w:szCs w:val="17"/>
        </w:rPr>
      </w:pPr>
      <w:r>
        <w:rPr>
          <w:sz w:val="17"/>
          <w:szCs w:val="17"/>
        </w:rPr>
        <w:t>Změnový list č. 14 (přecenění některých položek)</w:t>
      </w:r>
    </w:p>
    <w:p w14:paraId="23F52EBD" w14:textId="566D9C88" w:rsidR="00305204" w:rsidRDefault="00305204" w:rsidP="00305204">
      <w:pPr>
        <w:pStyle w:val="rove2-slovantext"/>
        <w:numPr>
          <w:ilvl w:val="0"/>
          <w:numId w:val="26"/>
        </w:numPr>
        <w:rPr>
          <w:sz w:val="17"/>
          <w:szCs w:val="17"/>
        </w:rPr>
      </w:pPr>
      <w:r>
        <w:rPr>
          <w:sz w:val="17"/>
          <w:szCs w:val="17"/>
        </w:rPr>
        <w:t>Změnový list č. 16 (přecenění některých položek)</w:t>
      </w:r>
    </w:p>
    <w:p w14:paraId="461B02BE" w14:textId="00B0F240" w:rsidR="00305204" w:rsidRDefault="00305204" w:rsidP="00305204">
      <w:pPr>
        <w:pStyle w:val="rove2-slovantext"/>
        <w:numPr>
          <w:ilvl w:val="0"/>
          <w:numId w:val="26"/>
        </w:numPr>
        <w:rPr>
          <w:sz w:val="17"/>
          <w:szCs w:val="17"/>
        </w:rPr>
      </w:pPr>
      <w:r>
        <w:rPr>
          <w:sz w:val="17"/>
          <w:szCs w:val="17"/>
        </w:rPr>
        <w:t>Změnový list č. 24 (přecenění některých položek)</w:t>
      </w:r>
    </w:p>
    <w:p w14:paraId="1F4A328E" w14:textId="77777777" w:rsidR="00305204" w:rsidRDefault="00305204" w:rsidP="00305204">
      <w:pPr>
        <w:pStyle w:val="rove2-slovantext"/>
        <w:numPr>
          <w:ilvl w:val="0"/>
          <w:numId w:val="0"/>
        </w:numPr>
        <w:ind w:left="1041"/>
        <w:rPr>
          <w:sz w:val="17"/>
          <w:szCs w:val="17"/>
        </w:rPr>
      </w:pPr>
    </w:p>
    <w:p w14:paraId="6B48D52C" w14:textId="77777777" w:rsidR="00305204" w:rsidRPr="00D96634" w:rsidRDefault="00305204" w:rsidP="00305204">
      <w:pPr>
        <w:pStyle w:val="rove2-slovantext"/>
        <w:numPr>
          <w:ilvl w:val="0"/>
          <w:numId w:val="0"/>
        </w:numPr>
        <w:ind w:left="1041"/>
        <w:rPr>
          <w:sz w:val="17"/>
          <w:szCs w:val="17"/>
        </w:rPr>
      </w:pPr>
    </w:p>
    <w:p w14:paraId="1132412E" w14:textId="1C263BD2" w:rsidR="00EE3E98" w:rsidRDefault="00F7242D" w:rsidP="00F7242D">
      <w:pPr>
        <w:pStyle w:val="rove2-slovantext"/>
        <w:numPr>
          <w:ilvl w:val="0"/>
          <w:numId w:val="0"/>
        </w:numPr>
        <w:ind w:left="681"/>
        <w:rPr>
          <w:sz w:val="17"/>
          <w:szCs w:val="17"/>
        </w:rPr>
      </w:pPr>
      <w:r>
        <w:rPr>
          <w:sz w:val="17"/>
          <w:szCs w:val="17"/>
        </w:rPr>
        <w:t>V Českých Budějovicích dne: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V Českých Budějovicích dne:</w:t>
      </w:r>
    </w:p>
    <w:p w14:paraId="64BD39BF" w14:textId="6A158F57" w:rsidR="00F7242D" w:rsidRDefault="00F7242D" w:rsidP="00F7242D">
      <w:pPr>
        <w:pStyle w:val="rove2-slovantext"/>
        <w:numPr>
          <w:ilvl w:val="0"/>
          <w:numId w:val="0"/>
        </w:numPr>
        <w:ind w:left="681"/>
        <w:rPr>
          <w:sz w:val="17"/>
          <w:szCs w:val="17"/>
        </w:rPr>
      </w:pPr>
      <w:r>
        <w:rPr>
          <w:sz w:val="17"/>
          <w:szCs w:val="17"/>
        </w:rPr>
        <w:t>Objednatel: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Zhotovitel:</w:t>
      </w:r>
    </w:p>
    <w:p w14:paraId="3316554F" w14:textId="77777777" w:rsidR="00F7242D" w:rsidRDefault="00F7242D" w:rsidP="00F7242D">
      <w:pPr>
        <w:pStyle w:val="rove2-slovantext"/>
        <w:numPr>
          <w:ilvl w:val="0"/>
          <w:numId w:val="0"/>
        </w:numPr>
        <w:ind w:left="681"/>
        <w:rPr>
          <w:sz w:val="17"/>
          <w:szCs w:val="17"/>
        </w:rPr>
      </w:pPr>
    </w:p>
    <w:p w14:paraId="506B9C08" w14:textId="77777777" w:rsidR="00076F37" w:rsidRDefault="00076F37" w:rsidP="00F7242D">
      <w:pPr>
        <w:pStyle w:val="rove2-slovantext"/>
        <w:numPr>
          <w:ilvl w:val="0"/>
          <w:numId w:val="0"/>
        </w:numPr>
        <w:ind w:left="681"/>
        <w:rPr>
          <w:sz w:val="17"/>
          <w:szCs w:val="17"/>
        </w:rPr>
      </w:pPr>
    </w:p>
    <w:p w14:paraId="7AD38D0A" w14:textId="286E028C" w:rsidR="00F7242D" w:rsidRDefault="00F7242D" w:rsidP="00F7242D">
      <w:pPr>
        <w:pStyle w:val="rove2-slovantext"/>
        <w:numPr>
          <w:ilvl w:val="0"/>
          <w:numId w:val="0"/>
        </w:numPr>
        <w:ind w:left="681"/>
        <w:rPr>
          <w:sz w:val="17"/>
          <w:szCs w:val="17"/>
        </w:rPr>
      </w:pPr>
      <w:r>
        <w:rPr>
          <w:sz w:val="17"/>
          <w:szCs w:val="17"/>
        </w:rPr>
        <w:t>……………………………………..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……………………………………..</w:t>
      </w:r>
    </w:p>
    <w:p w14:paraId="1F647D51" w14:textId="610F1CB9" w:rsidR="00F7242D" w:rsidRDefault="00F7242D" w:rsidP="00F7242D">
      <w:pPr>
        <w:pStyle w:val="rove2-slovantext"/>
        <w:numPr>
          <w:ilvl w:val="0"/>
          <w:numId w:val="0"/>
        </w:numPr>
        <w:ind w:left="681"/>
        <w:rPr>
          <w:sz w:val="17"/>
          <w:szCs w:val="17"/>
        </w:rPr>
      </w:pPr>
      <w:r>
        <w:rPr>
          <w:sz w:val="17"/>
          <w:szCs w:val="17"/>
        </w:rPr>
        <w:t>Mgr. Jana Michalová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Jiří Koreš</w:t>
      </w:r>
    </w:p>
    <w:p w14:paraId="7172ED86" w14:textId="1BCDC68B" w:rsidR="00F7242D" w:rsidRDefault="00F7242D" w:rsidP="00F7242D">
      <w:pPr>
        <w:pStyle w:val="rove2-slovantext"/>
        <w:numPr>
          <w:ilvl w:val="0"/>
          <w:numId w:val="0"/>
        </w:numPr>
        <w:ind w:left="681"/>
        <w:rPr>
          <w:sz w:val="17"/>
          <w:szCs w:val="17"/>
        </w:rPr>
      </w:pPr>
      <w:r>
        <w:rPr>
          <w:sz w:val="17"/>
          <w:szCs w:val="17"/>
        </w:rPr>
        <w:t>ředitelka školy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jednatel</w:t>
      </w:r>
    </w:p>
    <w:sectPr w:rsidR="00F7242D" w:rsidSect="00DD455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36058" w14:textId="77777777" w:rsidR="00566F32" w:rsidRDefault="00566F32">
      <w:r>
        <w:separator/>
      </w:r>
    </w:p>
  </w:endnote>
  <w:endnote w:type="continuationSeparator" w:id="0">
    <w:p w14:paraId="62B33B9C" w14:textId="77777777" w:rsidR="00566F32" w:rsidRDefault="0056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97F2E" w14:textId="040BC26B" w:rsidR="00FC7D3A" w:rsidRDefault="00FC7D3A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05D71">
      <w:rPr>
        <w:noProof/>
      </w:rPr>
      <w:t>3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05D71">
      <w:rPr>
        <w:noProof/>
      </w:rPr>
      <w:t>3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535D3" w14:textId="04E89E7F" w:rsidR="00FC7D3A" w:rsidRPr="00A41CF3" w:rsidRDefault="00FC7D3A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05D71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05D71">
      <w:rPr>
        <w:noProof/>
      </w:rPr>
      <w:t>3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54BBC" w14:textId="77777777" w:rsidR="00566F32" w:rsidRDefault="00566F32">
      <w:r>
        <w:separator/>
      </w:r>
    </w:p>
  </w:footnote>
  <w:footnote w:type="continuationSeparator" w:id="0">
    <w:p w14:paraId="2C82553B" w14:textId="77777777" w:rsidR="00566F32" w:rsidRDefault="0056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B02ED" w14:textId="77777777" w:rsidR="00FC7D3A" w:rsidRDefault="00FC7D3A"/>
  <w:p w14:paraId="7E1C0773" w14:textId="77777777" w:rsidR="00FC7D3A" w:rsidRDefault="00FC7D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C8884" w14:textId="4EF34792" w:rsidR="00FC7D3A" w:rsidRPr="00795BE1" w:rsidRDefault="00F7242D" w:rsidP="00795BE1">
    <w:pPr>
      <w:pStyle w:val="Zhlav"/>
      <w:jc w:val="center"/>
      <w:rPr>
        <w:b/>
      </w:rPr>
    </w:pPr>
    <w:r>
      <w:rPr>
        <w:b/>
      </w:rPr>
      <w:t xml:space="preserve">Dodatek č. </w:t>
    </w:r>
    <w:r w:rsidR="0069671E">
      <w:rPr>
        <w:b/>
      </w:rPr>
      <w:t>2</w:t>
    </w:r>
  </w:p>
  <w:p w14:paraId="64AE066B" w14:textId="77777777" w:rsidR="00FC7D3A" w:rsidRDefault="00FC7D3A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95122" w14:textId="1BF60B85" w:rsidR="00FC7D3A" w:rsidRDefault="00FC7D3A" w:rsidP="007570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CA5F40"/>
    <w:multiLevelType w:val="hybridMultilevel"/>
    <w:tmpl w:val="2AE63114"/>
    <w:lvl w:ilvl="0" w:tplc="FFB2F4CE">
      <w:start w:val="3"/>
      <w:numFmt w:val="bullet"/>
      <w:lvlText w:val="-"/>
      <w:lvlJc w:val="left"/>
      <w:pPr>
        <w:ind w:left="1041" w:hanging="360"/>
      </w:pPr>
      <w:rPr>
        <w:rFonts w:ascii="Verdana" w:eastAsia="Times New Roman" w:hAnsi="Verdana" w:cs="Times New Roman" w:hint="default"/>
        <w:sz w:val="17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>
    <w:nsid w:val="18EF3426"/>
    <w:multiLevelType w:val="multilevel"/>
    <w:tmpl w:val="7B969548"/>
    <w:numStyleLink w:val="EBCZDstyl"/>
  </w:abstractNum>
  <w:abstractNum w:abstractNumId="3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>
    <w:nsid w:val="386F4907"/>
    <w:multiLevelType w:val="hybridMultilevel"/>
    <w:tmpl w:val="D5C68C3A"/>
    <w:lvl w:ilvl="0" w:tplc="5E6A679A">
      <w:start w:val="2"/>
      <w:numFmt w:val="bullet"/>
      <w:lvlText w:val="-"/>
      <w:lvlJc w:val="left"/>
      <w:pPr>
        <w:ind w:left="1154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B600E"/>
    <w:multiLevelType w:val="multilevel"/>
    <w:tmpl w:val="9B708516"/>
    <w:lvl w:ilvl="0">
      <w:start w:val="1"/>
      <w:numFmt w:val="upperRoman"/>
      <w:pStyle w:val="rove1-slolnku"/>
      <w:suff w:val="nothing"/>
      <w:lvlText w:val="%1."/>
      <w:lvlJc w:val="center"/>
      <w:pPr>
        <w:ind w:left="4537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7FFE1585"/>
    <w:multiLevelType w:val="hybridMultilevel"/>
    <w:tmpl w:val="79B45C32"/>
    <w:lvl w:ilvl="0" w:tplc="E38E83D2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0"/>
  </w:num>
  <w:num w:numId="15">
    <w:abstractNumId w:val="12"/>
  </w:num>
  <w:num w:numId="16">
    <w:abstractNumId w:val="13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7"/>
  </w:num>
  <w:num w:numId="26">
    <w:abstractNumId w:val="1"/>
  </w:num>
  <w:num w:numId="27">
    <w:abstractNumId w:val="14"/>
  </w:num>
  <w:num w:numId="2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9A"/>
    <w:rsid w:val="000013A5"/>
    <w:rsid w:val="0000546E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3410"/>
    <w:rsid w:val="00024C5D"/>
    <w:rsid w:val="00024D97"/>
    <w:rsid w:val="00030924"/>
    <w:rsid w:val="0003143F"/>
    <w:rsid w:val="0003273E"/>
    <w:rsid w:val="00035D88"/>
    <w:rsid w:val="0003724A"/>
    <w:rsid w:val="00041A92"/>
    <w:rsid w:val="000438F1"/>
    <w:rsid w:val="00043CA4"/>
    <w:rsid w:val="00044463"/>
    <w:rsid w:val="0004470A"/>
    <w:rsid w:val="00044976"/>
    <w:rsid w:val="00044C16"/>
    <w:rsid w:val="0004509A"/>
    <w:rsid w:val="00045F42"/>
    <w:rsid w:val="00046653"/>
    <w:rsid w:val="0005010A"/>
    <w:rsid w:val="00053E54"/>
    <w:rsid w:val="00054C69"/>
    <w:rsid w:val="00055AD5"/>
    <w:rsid w:val="000561C3"/>
    <w:rsid w:val="00056B1B"/>
    <w:rsid w:val="00056CFE"/>
    <w:rsid w:val="00056ED4"/>
    <w:rsid w:val="00057FE9"/>
    <w:rsid w:val="0006000F"/>
    <w:rsid w:val="00062D14"/>
    <w:rsid w:val="000637C6"/>
    <w:rsid w:val="000649CA"/>
    <w:rsid w:val="00070685"/>
    <w:rsid w:val="000706DC"/>
    <w:rsid w:val="00071DD7"/>
    <w:rsid w:val="00072B92"/>
    <w:rsid w:val="00073CDD"/>
    <w:rsid w:val="00076F37"/>
    <w:rsid w:val="00080178"/>
    <w:rsid w:val="00084D29"/>
    <w:rsid w:val="00086587"/>
    <w:rsid w:val="00087F59"/>
    <w:rsid w:val="00090828"/>
    <w:rsid w:val="00091511"/>
    <w:rsid w:val="000934AD"/>
    <w:rsid w:val="00093AEB"/>
    <w:rsid w:val="00094C4E"/>
    <w:rsid w:val="0009733C"/>
    <w:rsid w:val="000A0EB0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BCF"/>
    <w:rsid w:val="000B2C18"/>
    <w:rsid w:val="000B38EA"/>
    <w:rsid w:val="000B4561"/>
    <w:rsid w:val="000B4C35"/>
    <w:rsid w:val="000B5616"/>
    <w:rsid w:val="000B7DAA"/>
    <w:rsid w:val="000C20B9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0F8C"/>
    <w:rsid w:val="00156015"/>
    <w:rsid w:val="00156963"/>
    <w:rsid w:val="00157811"/>
    <w:rsid w:val="00157AAE"/>
    <w:rsid w:val="00162C2F"/>
    <w:rsid w:val="00164E43"/>
    <w:rsid w:val="0017152D"/>
    <w:rsid w:val="001730B0"/>
    <w:rsid w:val="001749A2"/>
    <w:rsid w:val="00175829"/>
    <w:rsid w:val="00177A5D"/>
    <w:rsid w:val="00181D12"/>
    <w:rsid w:val="00182A6D"/>
    <w:rsid w:val="001840D2"/>
    <w:rsid w:val="001860B8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2556"/>
    <w:rsid w:val="001B6C67"/>
    <w:rsid w:val="001C3A61"/>
    <w:rsid w:val="001D0244"/>
    <w:rsid w:val="001D042A"/>
    <w:rsid w:val="001D08B5"/>
    <w:rsid w:val="001D200A"/>
    <w:rsid w:val="001D3FD6"/>
    <w:rsid w:val="001D6228"/>
    <w:rsid w:val="001D6324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412F7"/>
    <w:rsid w:val="0024250B"/>
    <w:rsid w:val="002429AC"/>
    <w:rsid w:val="00242E7F"/>
    <w:rsid w:val="0024339E"/>
    <w:rsid w:val="00243DAD"/>
    <w:rsid w:val="00244E71"/>
    <w:rsid w:val="00246112"/>
    <w:rsid w:val="00253E23"/>
    <w:rsid w:val="00255278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0607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204"/>
    <w:rsid w:val="00305EE4"/>
    <w:rsid w:val="003078A4"/>
    <w:rsid w:val="00311D62"/>
    <w:rsid w:val="00311EEF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1B46"/>
    <w:rsid w:val="0033313E"/>
    <w:rsid w:val="00334B56"/>
    <w:rsid w:val="00335A99"/>
    <w:rsid w:val="0034234E"/>
    <w:rsid w:val="003425CA"/>
    <w:rsid w:val="0034340E"/>
    <w:rsid w:val="003442D3"/>
    <w:rsid w:val="00347237"/>
    <w:rsid w:val="00347277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0296"/>
    <w:rsid w:val="00361AEE"/>
    <w:rsid w:val="0036331F"/>
    <w:rsid w:val="00364B98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9564A"/>
    <w:rsid w:val="003A0A01"/>
    <w:rsid w:val="003A333D"/>
    <w:rsid w:val="003A479B"/>
    <w:rsid w:val="003A4A60"/>
    <w:rsid w:val="003A62FB"/>
    <w:rsid w:val="003A6ADA"/>
    <w:rsid w:val="003B04AB"/>
    <w:rsid w:val="003B0C8E"/>
    <w:rsid w:val="003B2D4E"/>
    <w:rsid w:val="003B5DE4"/>
    <w:rsid w:val="003B772F"/>
    <w:rsid w:val="003C23C9"/>
    <w:rsid w:val="003C2E7B"/>
    <w:rsid w:val="003C36D6"/>
    <w:rsid w:val="003C3B64"/>
    <w:rsid w:val="003C3D53"/>
    <w:rsid w:val="003C4AE3"/>
    <w:rsid w:val="003C7D6D"/>
    <w:rsid w:val="003C7FB3"/>
    <w:rsid w:val="003D0025"/>
    <w:rsid w:val="003D0AD1"/>
    <w:rsid w:val="003D45ED"/>
    <w:rsid w:val="003D4917"/>
    <w:rsid w:val="003E1811"/>
    <w:rsid w:val="003E402D"/>
    <w:rsid w:val="003E702B"/>
    <w:rsid w:val="003F0FA2"/>
    <w:rsid w:val="003F1CFF"/>
    <w:rsid w:val="003F2693"/>
    <w:rsid w:val="003F3846"/>
    <w:rsid w:val="003F42E8"/>
    <w:rsid w:val="003F5720"/>
    <w:rsid w:val="00403FCD"/>
    <w:rsid w:val="00404580"/>
    <w:rsid w:val="00404AFA"/>
    <w:rsid w:val="00404DF9"/>
    <w:rsid w:val="00405AA0"/>
    <w:rsid w:val="00405FDC"/>
    <w:rsid w:val="004145B9"/>
    <w:rsid w:val="00416200"/>
    <w:rsid w:val="00416FB4"/>
    <w:rsid w:val="004240C1"/>
    <w:rsid w:val="00424EEA"/>
    <w:rsid w:val="00427D7C"/>
    <w:rsid w:val="004307FD"/>
    <w:rsid w:val="00431118"/>
    <w:rsid w:val="00432020"/>
    <w:rsid w:val="004330B5"/>
    <w:rsid w:val="004330CB"/>
    <w:rsid w:val="00433B35"/>
    <w:rsid w:val="004341C1"/>
    <w:rsid w:val="00434D66"/>
    <w:rsid w:val="0044014D"/>
    <w:rsid w:val="00441549"/>
    <w:rsid w:val="0044165E"/>
    <w:rsid w:val="00442ACA"/>
    <w:rsid w:val="0044387E"/>
    <w:rsid w:val="00445AD3"/>
    <w:rsid w:val="00447A2D"/>
    <w:rsid w:val="004502D0"/>
    <w:rsid w:val="0045087A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B47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7A55"/>
    <w:rsid w:val="004A0B07"/>
    <w:rsid w:val="004A1D62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B7042"/>
    <w:rsid w:val="004C0259"/>
    <w:rsid w:val="004C03CE"/>
    <w:rsid w:val="004C2FF5"/>
    <w:rsid w:val="004C406B"/>
    <w:rsid w:val="004C47E4"/>
    <w:rsid w:val="004D1328"/>
    <w:rsid w:val="004D4945"/>
    <w:rsid w:val="004D6DA7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673"/>
    <w:rsid w:val="005048B9"/>
    <w:rsid w:val="00504DE2"/>
    <w:rsid w:val="00505EA7"/>
    <w:rsid w:val="005067B3"/>
    <w:rsid w:val="005074F9"/>
    <w:rsid w:val="005075D6"/>
    <w:rsid w:val="005108B7"/>
    <w:rsid w:val="005115B2"/>
    <w:rsid w:val="00511CDC"/>
    <w:rsid w:val="005135A9"/>
    <w:rsid w:val="005150E8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FC8"/>
    <w:rsid w:val="00535F8F"/>
    <w:rsid w:val="00541672"/>
    <w:rsid w:val="005456F0"/>
    <w:rsid w:val="00550604"/>
    <w:rsid w:val="00552927"/>
    <w:rsid w:val="00552EFA"/>
    <w:rsid w:val="00554B65"/>
    <w:rsid w:val="0055505D"/>
    <w:rsid w:val="00555D06"/>
    <w:rsid w:val="0055659B"/>
    <w:rsid w:val="00556AA8"/>
    <w:rsid w:val="00560415"/>
    <w:rsid w:val="0056112D"/>
    <w:rsid w:val="00564104"/>
    <w:rsid w:val="005651A2"/>
    <w:rsid w:val="00565597"/>
    <w:rsid w:val="00566F32"/>
    <w:rsid w:val="0057059C"/>
    <w:rsid w:val="00576DD6"/>
    <w:rsid w:val="005777C3"/>
    <w:rsid w:val="00577FD0"/>
    <w:rsid w:val="00581767"/>
    <w:rsid w:val="00586035"/>
    <w:rsid w:val="005875B6"/>
    <w:rsid w:val="005907D8"/>
    <w:rsid w:val="005938A5"/>
    <w:rsid w:val="005942E6"/>
    <w:rsid w:val="005952E6"/>
    <w:rsid w:val="005A1A3A"/>
    <w:rsid w:val="005A3665"/>
    <w:rsid w:val="005A61AE"/>
    <w:rsid w:val="005A6AB4"/>
    <w:rsid w:val="005B160A"/>
    <w:rsid w:val="005B409F"/>
    <w:rsid w:val="005B4E15"/>
    <w:rsid w:val="005B644C"/>
    <w:rsid w:val="005C1215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2670"/>
    <w:rsid w:val="005E6062"/>
    <w:rsid w:val="005F0950"/>
    <w:rsid w:val="005F55BD"/>
    <w:rsid w:val="005F6417"/>
    <w:rsid w:val="005F6750"/>
    <w:rsid w:val="00602B6B"/>
    <w:rsid w:val="00603F27"/>
    <w:rsid w:val="00604044"/>
    <w:rsid w:val="006065A6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B5D"/>
    <w:rsid w:val="00624CCB"/>
    <w:rsid w:val="006300AB"/>
    <w:rsid w:val="0063400C"/>
    <w:rsid w:val="00634EBE"/>
    <w:rsid w:val="00636E0D"/>
    <w:rsid w:val="00637AD0"/>
    <w:rsid w:val="0064319E"/>
    <w:rsid w:val="0064556A"/>
    <w:rsid w:val="00647D47"/>
    <w:rsid w:val="00647D62"/>
    <w:rsid w:val="0065044C"/>
    <w:rsid w:val="00652996"/>
    <w:rsid w:val="006564B3"/>
    <w:rsid w:val="00657523"/>
    <w:rsid w:val="00657B34"/>
    <w:rsid w:val="006635CA"/>
    <w:rsid w:val="006635D0"/>
    <w:rsid w:val="0067160F"/>
    <w:rsid w:val="006716A9"/>
    <w:rsid w:val="00672F0D"/>
    <w:rsid w:val="00673780"/>
    <w:rsid w:val="00673F09"/>
    <w:rsid w:val="006746E0"/>
    <w:rsid w:val="00674952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71E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C4E04"/>
    <w:rsid w:val="006D289B"/>
    <w:rsid w:val="006D38DC"/>
    <w:rsid w:val="006D612C"/>
    <w:rsid w:val="006D63B7"/>
    <w:rsid w:val="006D7F46"/>
    <w:rsid w:val="006E323C"/>
    <w:rsid w:val="006E5271"/>
    <w:rsid w:val="006F0D47"/>
    <w:rsid w:val="006F2C0D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17D04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570C3"/>
    <w:rsid w:val="00766ED3"/>
    <w:rsid w:val="00767DB2"/>
    <w:rsid w:val="00773933"/>
    <w:rsid w:val="00776BC8"/>
    <w:rsid w:val="0077752C"/>
    <w:rsid w:val="007801C7"/>
    <w:rsid w:val="007824F3"/>
    <w:rsid w:val="007827B0"/>
    <w:rsid w:val="00784017"/>
    <w:rsid w:val="0078534E"/>
    <w:rsid w:val="00790A7E"/>
    <w:rsid w:val="007924C9"/>
    <w:rsid w:val="00792B75"/>
    <w:rsid w:val="00795BE1"/>
    <w:rsid w:val="007A1CD5"/>
    <w:rsid w:val="007A3635"/>
    <w:rsid w:val="007A6CAD"/>
    <w:rsid w:val="007B1753"/>
    <w:rsid w:val="007B281A"/>
    <w:rsid w:val="007B5A73"/>
    <w:rsid w:val="007B7A1A"/>
    <w:rsid w:val="007B7DFC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1C85"/>
    <w:rsid w:val="007E4089"/>
    <w:rsid w:val="007F41DA"/>
    <w:rsid w:val="007F441C"/>
    <w:rsid w:val="007F4CA2"/>
    <w:rsid w:val="007F5CDA"/>
    <w:rsid w:val="007F7D7D"/>
    <w:rsid w:val="008001B4"/>
    <w:rsid w:val="0080162C"/>
    <w:rsid w:val="00801EB6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7C2F"/>
    <w:rsid w:val="00850D6B"/>
    <w:rsid w:val="0085154D"/>
    <w:rsid w:val="00851BEB"/>
    <w:rsid w:val="00852679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519B"/>
    <w:rsid w:val="00887F89"/>
    <w:rsid w:val="00890EE4"/>
    <w:rsid w:val="00892E4B"/>
    <w:rsid w:val="00894E60"/>
    <w:rsid w:val="00894FF9"/>
    <w:rsid w:val="008952C8"/>
    <w:rsid w:val="00897A86"/>
    <w:rsid w:val="008A0C5F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3C6"/>
    <w:rsid w:val="008B6AE8"/>
    <w:rsid w:val="008B7601"/>
    <w:rsid w:val="008C045C"/>
    <w:rsid w:val="008C276E"/>
    <w:rsid w:val="008C3D4B"/>
    <w:rsid w:val="008C5188"/>
    <w:rsid w:val="008C6F79"/>
    <w:rsid w:val="008D3859"/>
    <w:rsid w:val="008D3ECA"/>
    <w:rsid w:val="008D59E8"/>
    <w:rsid w:val="008E2865"/>
    <w:rsid w:val="008E30B5"/>
    <w:rsid w:val="008E38F1"/>
    <w:rsid w:val="008F035F"/>
    <w:rsid w:val="008F08F0"/>
    <w:rsid w:val="008F539F"/>
    <w:rsid w:val="008F7CFC"/>
    <w:rsid w:val="00900040"/>
    <w:rsid w:val="00902828"/>
    <w:rsid w:val="0090285F"/>
    <w:rsid w:val="00902886"/>
    <w:rsid w:val="00905238"/>
    <w:rsid w:val="009059BE"/>
    <w:rsid w:val="00905A1E"/>
    <w:rsid w:val="00910A62"/>
    <w:rsid w:val="00911309"/>
    <w:rsid w:val="00911E60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66AF"/>
    <w:rsid w:val="00937B4E"/>
    <w:rsid w:val="00937F67"/>
    <w:rsid w:val="00943B89"/>
    <w:rsid w:val="00946F64"/>
    <w:rsid w:val="00952C30"/>
    <w:rsid w:val="0095333B"/>
    <w:rsid w:val="0095590E"/>
    <w:rsid w:val="0095648B"/>
    <w:rsid w:val="0095774E"/>
    <w:rsid w:val="00960686"/>
    <w:rsid w:val="00962A96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2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1F24"/>
    <w:rsid w:val="00A1265A"/>
    <w:rsid w:val="00A12942"/>
    <w:rsid w:val="00A129E9"/>
    <w:rsid w:val="00A1462F"/>
    <w:rsid w:val="00A15841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DF2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3F71"/>
    <w:rsid w:val="00A558AE"/>
    <w:rsid w:val="00A57672"/>
    <w:rsid w:val="00A62044"/>
    <w:rsid w:val="00A67AE0"/>
    <w:rsid w:val="00A70CA2"/>
    <w:rsid w:val="00A71B5C"/>
    <w:rsid w:val="00A72461"/>
    <w:rsid w:val="00A72E51"/>
    <w:rsid w:val="00A73F0C"/>
    <w:rsid w:val="00A773C7"/>
    <w:rsid w:val="00A77DED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A620B"/>
    <w:rsid w:val="00AB131D"/>
    <w:rsid w:val="00AB13CE"/>
    <w:rsid w:val="00AB1B16"/>
    <w:rsid w:val="00AB1EA3"/>
    <w:rsid w:val="00AB2525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7F22"/>
    <w:rsid w:val="00AD4213"/>
    <w:rsid w:val="00AD5C73"/>
    <w:rsid w:val="00AE00B4"/>
    <w:rsid w:val="00AE10D2"/>
    <w:rsid w:val="00AE1EED"/>
    <w:rsid w:val="00AE4707"/>
    <w:rsid w:val="00AE529A"/>
    <w:rsid w:val="00AE5AC2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2D28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1554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556BF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5A6A"/>
    <w:rsid w:val="00B905F1"/>
    <w:rsid w:val="00B916C6"/>
    <w:rsid w:val="00B91FAD"/>
    <w:rsid w:val="00B9426F"/>
    <w:rsid w:val="00B95262"/>
    <w:rsid w:val="00B95278"/>
    <w:rsid w:val="00B956D8"/>
    <w:rsid w:val="00B95ECC"/>
    <w:rsid w:val="00B96246"/>
    <w:rsid w:val="00BA1252"/>
    <w:rsid w:val="00BA3DBF"/>
    <w:rsid w:val="00BA4597"/>
    <w:rsid w:val="00BA4F31"/>
    <w:rsid w:val="00BA680E"/>
    <w:rsid w:val="00BA7D4C"/>
    <w:rsid w:val="00BB0BB2"/>
    <w:rsid w:val="00BB1098"/>
    <w:rsid w:val="00BB5361"/>
    <w:rsid w:val="00BC165C"/>
    <w:rsid w:val="00BC2391"/>
    <w:rsid w:val="00BC3C5D"/>
    <w:rsid w:val="00BC74BC"/>
    <w:rsid w:val="00BC769E"/>
    <w:rsid w:val="00BD1283"/>
    <w:rsid w:val="00BD3A5F"/>
    <w:rsid w:val="00BD50C3"/>
    <w:rsid w:val="00BD641E"/>
    <w:rsid w:val="00BD7166"/>
    <w:rsid w:val="00BE134A"/>
    <w:rsid w:val="00BE1E9B"/>
    <w:rsid w:val="00BE249A"/>
    <w:rsid w:val="00BE43A3"/>
    <w:rsid w:val="00BE4838"/>
    <w:rsid w:val="00BE5302"/>
    <w:rsid w:val="00BE6B07"/>
    <w:rsid w:val="00BF06F7"/>
    <w:rsid w:val="00BF0889"/>
    <w:rsid w:val="00BF3149"/>
    <w:rsid w:val="00BF36F7"/>
    <w:rsid w:val="00BF569C"/>
    <w:rsid w:val="00BF5ED0"/>
    <w:rsid w:val="00BF7118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1ECD"/>
    <w:rsid w:val="00C40B81"/>
    <w:rsid w:val="00C40E4B"/>
    <w:rsid w:val="00C41F93"/>
    <w:rsid w:val="00C42996"/>
    <w:rsid w:val="00C4625C"/>
    <w:rsid w:val="00C51A93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66827"/>
    <w:rsid w:val="00C70A6A"/>
    <w:rsid w:val="00C720AB"/>
    <w:rsid w:val="00C73F97"/>
    <w:rsid w:val="00C74F45"/>
    <w:rsid w:val="00C764C6"/>
    <w:rsid w:val="00C76EA0"/>
    <w:rsid w:val="00C772D7"/>
    <w:rsid w:val="00C801D5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B0469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C71C7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CF67E7"/>
    <w:rsid w:val="00D03B89"/>
    <w:rsid w:val="00D04119"/>
    <w:rsid w:val="00D04CB7"/>
    <w:rsid w:val="00D04D67"/>
    <w:rsid w:val="00D04E51"/>
    <w:rsid w:val="00D05D71"/>
    <w:rsid w:val="00D13C55"/>
    <w:rsid w:val="00D14D7C"/>
    <w:rsid w:val="00D22164"/>
    <w:rsid w:val="00D24CCC"/>
    <w:rsid w:val="00D2512A"/>
    <w:rsid w:val="00D25F6A"/>
    <w:rsid w:val="00D262E7"/>
    <w:rsid w:val="00D2773D"/>
    <w:rsid w:val="00D27D52"/>
    <w:rsid w:val="00D30398"/>
    <w:rsid w:val="00D36ED7"/>
    <w:rsid w:val="00D37803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0D50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2A76"/>
    <w:rsid w:val="00D94FB8"/>
    <w:rsid w:val="00D95CC5"/>
    <w:rsid w:val="00D95E8A"/>
    <w:rsid w:val="00D96634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455F"/>
    <w:rsid w:val="00DD680F"/>
    <w:rsid w:val="00DD732A"/>
    <w:rsid w:val="00DE149D"/>
    <w:rsid w:val="00DE3275"/>
    <w:rsid w:val="00DE63C8"/>
    <w:rsid w:val="00DE7473"/>
    <w:rsid w:val="00DF4033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1FEE"/>
    <w:rsid w:val="00E32698"/>
    <w:rsid w:val="00E36B4A"/>
    <w:rsid w:val="00E374EE"/>
    <w:rsid w:val="00E41567"/>
    <w:rsid w:val="00E41E05"/>
    <w:rsid w:val="00E426B8"/>
    <w:rsid w:val="00E42DA5"/>
    <w:rsid w:val="00E4431F"/>
    <w:rsid w:val="00E45A64"/>
    <w:rsid w:val="00E45BD5"/>
    <w:rsid w:val="00E51A5F"/>
    <w:rsid w:val="00E52D65"/>
    <w:rsid w:val="00E53EB3"/>
    <w:rsid w:val="00E56C07"/>
    <w:rsid w:val="00E620B6"/>
    <w:rsid w:val="00E623B2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000E"/>
    <w:rsid w:val="00E9125F"/>
    <w:rsid w:val="00E91A91"/>
    <w:rsid w:val="00E91DB1"/>
    <w:rsid w:val="00E93095"/>
    <w:rsid w:val="00E9338E"/>
    <w:rsid w:val="00EA0ECF"/>
    <w:rsid w:val="00EA2A7D"/>
    <w:rsid w:val="00EA2E63"/>
    <w:rsid w:val="00EA40F4"/>
    <w:rsid w:val="00EB18CB"/>
    <w:rsid w:val="00EB1CA1"/>
    <w:rsid w:val="00EB21D9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2BD8"/>
    <w:rsid w:val="00ED6A08"/>
    <w:rsid w:val="00ED75F3"/>
    <w:rsid w:val="00EE0B68"/>
    <w:rsid w:val="00EE1608"/>
    <w:rsid w:val="00EE369C"/>
    <w:rsid w:val="00EE3AEC"/>
    <w:rsid w:val="00EE3E98"/>
    <w:rsid w:val="00EE4BE0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270BE"/>
    <w:rsid w:val="00F30002"/>
    <w:rsid w:val="00F30E70"/>
    <w:rsid w:val="00F32722"/>
    <w:rsid w:val="00F3330B"/>
    <w:rsid w:val="00F34A14"/>
    <w:rsid w:val="00F36041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3D92"/>
    <w:rsid w:val="00F65060"/>
    <w:rsid w:val="00F65359"/>
    <w:rsid w:val="00F6699A"/>
    <w:rsid w:val="00F7037F"/>
    <w:rsid w:val="00F7242D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413"/>
    <w:rsid w:val="00F92F6A"/>
    <w:rsid w:val="00F97938"/>
    <w:rsid w:val="00F97B60"/>
    <w:rsid w:val="00FA3D30"/>
    <w:rsid w:val="00FA5094"/>
    <w:rsid w:val="00FA6437"/>
    <w:rsid w:val="00FA7427"/>
    <w:rsid w:val="00FA77A3"/>
    <w:rsid w:val="00FB7E7E"/>
    <w:rsid w:val="00FC047B"/>
    <w:rsid w:val="00FC2A3C"/>
    <w:rsid w:val="00FC2FFB"/>
    <w:rsid w:val="00FC6DF5"/>
    <w:rsid w:val="00FC7D3A"/>
    <w:rsid w:val="00FD04E2"/>
    <w:rsid w:val="00FD20D3"/>
    <w:rsid w:val="00FD4E68"/>
    <w:rsid w:val="00FD540D"/>
    <w:rsid w:val="00FD6E92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31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v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styleId="Bezmezer">
    <w:name w:val="No Spacing"/>
    <w:uiPriority w:val="2"/>
    <w:qFormat/>
    <w:rsid w:val="000A0EB0"/>
    <w:rPr>
      <w:rFonts w:ascii="Verdana" w:hAnsi="Verdan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v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styleId="Bezmezer">
    <w:name w:val="No Spacing"/>
    <w:uiPriority w:val="2"/>
    <w:qFormat/>
    <w:rsid w:val="000A0EB0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A2220ED24E4C60BD363D3C45B59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72441-4C66-4215-9452-D0EF551025E3}"/>
      </w:docPartPr>
      <w:docPartBody>
        <w:p w:rsidR="007A78D5" w:rsidRDefault="007A78D5" w:rsidP="007A78D5">
          <w:pPr>
            <w:pStyle w:val="36A2220ED24E4C60BD363D3C45B59CF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989AC16675BF403DADAA7F0A06CA3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E3F5D-D676-4465-95D4-950EF12CE354}"/>
      </w:docPartPr>
      <w:docPartBody>
        <w:p w:rsidR="007A78D5" w:rsidRDefault="007A78D5" w:rsidP="007A78D5">
          <w:pPr>
            <w:pStyle w:val="989AC16675BF403DADAA7F0A06CA3EC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E2AD65ED7354B7A9DD2CE319C219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F373E-7BE3-4C72-BF41-096D2F1ADCC8}"/>
      </w:docPartPr>
      <w:docPartBody>
        <w:p w:rsidR="007A78D5" w:rsidRDefault="007A78D5" w:rsidP="007A78D5">
          <w:pPr>
            <w:pStyle w:val="DE2AD65ED7354B7A9DD2CE319C219DC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20EDB8FA9F44FFA9877AD8E819FC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7DFF5-D46E-4A3F-8DE6-63FF635873E6}"/>
      </w:docPartPr>
      <w:docPartBody>
        <w:p w:rsidR="007A78D5" w:rsidRDefault="007A78D5" w:rsidP="007A78D5">
          <w:pPr>
            <w:pStyle w:val="120EDB8FA9F44FFA9877AD8E819FC7C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32DDE5C341B4558ADEAB58042BBD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266C7-EE76-452B-B406-1BA825BF222F}"/>
      </w:docPartPr>
      <w:docPartBody>
        <w:p w:rsidR="007A78D5" w:rsidRDefault="007A78D5" w:rsidP="007A78D5">
          <w:pPr>
            <w:pStyle w:val="732DDE5C341B4558ADEAB58042BBD3D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3406F0CE76DD4713AE47C1AD57F2D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5E597-803E-4D90-9C39-BA2ACC2FD8FF}"/>
      </w:docPartPr>
      <w:docPartBody>
        <w:p w:rsidR="007A78D5" w:rsidRDefault="007A78D5" w:rsidP="007A78D5">
          <w:pPr>
            <w:pStyle w:val="3406F0CE76DD4713AE47C1AD57F2D83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B1F2AEB058849DD98F20D5989ED0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8169F-2346-4F78-9BA4-56CA43A7AE8E}"/>
      </w:docPartPr>
      <w:docPartBody>
        <w:p w:rsidR="007A78D5" w:rsidRDefault="007A78D5" w:rsidP="007A78D5">
          <w:pPr>
            <w:pStyle w:val="6B1F2AEB058849DD98F20D5989ED089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A289836651B4CD29165C9629EFF5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98D00-E4DE-40A1-84CA-2850F7A8165F}"/>
      </w:docPartPr>
      <w:docPartBody>
        <w:p w:rsidR="007A78D5" w:rsidRDefault="007A78D5" w:rsidP="007A78D5">
          <w:pPr>
            <w:pStyle w:val="CA289836651B4CD29165C9629EFF501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4ABB3FBA17C4F6C8CF502DEFCD14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3A161-E8D6-40AF-A67B-0363064E87B3}"/>
      </w:docPartPr>
      <w:docPartBody>
        <w:p w:rsidR="007A78D5" w:rsidRDefault="007A78D5" w:rsidP="007A78D5">
          <w:pPr>
            <w:pStyle w:val="B4ABB3FBA17C4F6C8CF502DEFCD14D7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63F46675B5E47C4B80AA0D7881B9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94661-6C00-48A0-87BF-30A84A782BB4}"/>
      </w:docPartPr>
      <w:docPartBody>
        <w:p w:rsidR="007A78D5" w:rsidRDefault="007A78D5" w:rsidP="007A78D5">
          <w:pPr>
            <w:pStyle w:val="F63F46675B5E47C4B80AA0D7881B9C4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505915E9D9F4D8D88BE16596166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506BA-BA48-4327-B73E-962BE2C1B5EA}"/>
      </w:docPartPr>
      <w:docPartBody>
        <w:p w:rsidR="007A78D5" w:rsidRDefault="007A78D5" w:rsidP="007A78D5">
          <w:pPr>
            <w:pStyle w:val="7505915E9D9F4D8D88BE16596166937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C996BBB752E450AAA0184753B51A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4A69-2ECF-4957-9E9D-2D4105CA8DFE}"/>
      </w:docPartPr>
      <w:docPartBody>
        <w:p w:rsidR="007A78D5" w:rsidRDefault="007A78D5" w:rsidP="007A78D5">
          <w:pPr>
            <w:pStyle w:val="DC996BBB752E450AAA0184753B51A01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6"/>
    <w:rsid w:val="00010C7D"/>
    <w:rsid w:val="0002329F"/>
    <w:rsid w:val="000F22C5"/>
    <w:rsid w:val="00155A9E"/>
    <w:rsid w:val="00186676"/>
    <w:rsid w:val="0019551D"/>
    <w:rsid w:val="00246840"/>
    <w:rsid w:val="00274449"/>
    <w:rsid w:val="002D581B"/>
    <w:rsid w:val="00321EFB"/>
    <w:rsid w:val="003B0DAC"/>
    <w:rsid w:val="0045697A"/>
    <w:rsid w:val="004675AB"/>
    <w:rsid w:val="004D1584"/>
    <w:rsid w:val="004E3F8C"/>
    <w:rsid w:val="006E2E02"/>
    <w:rsid w:val="007702DD"/>
    <w:rsid w:val="007A78D5"/>
    <w:rsid w:val="00931B9D"/>
    <w:rsid w:val="009C3C58"/>
    <w:rsid w:val="009E5962"/>
    <w:rsid w:val="00A04BCA"/>
    <w:rsid w:val="00A11658"/>
    <w:rsid w:val="00A14015"/>
    <w:rsid w:val="00A529E0"/>
    <w:rsid w:val="00AD2AEA"/>
    <w:rsid w:val="00B17D6A"/>
    <w:rsid w:val="00B926A4"/>
    <w:rsid w:val="00C13A5D"/>
    <w:rsid w:val="00C37A11"/>
    <w:rsid w:val="00C43C0E"/>
    <w:rsid w:val="00DA41B0"/>
    <w:rsid w:val="00EB3232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78D5"/>
    <w:rPr>
      <w:color w:val="808080"/>
    </w:rPr>
  </w:style>
  <w:style w:type="paragraph" w:customStyle="1" w:styleId="36A2220ED24E4C60BD363D3C45B59CFF">
    <w:name w:val="36A2220ED24E4C60BD363D3C45B59CFF"/>
    <w:rsid w:val="007A78D5"/>
    <w:pPr>
      <w:spacing w:after="160" w:line="259" w:lineRule="auto"/>
    </w:pPr>
  </w:style>
  <w:style w:type="paragraph" w:customStyle="1" w:styleId="989AC16675BF403DADAA7F0A06CA3EC9">
    <w:name w:val="989AC16675BF403DADAA7F0A06CA3EC9"/>
    <w:rsid w:val="007A78D5"/>
    <w:pPr>
      <w:spacing w:after="160" w:line="259" w:lineRule="auto"/>
    </w:pPr>
  </w:style>
  <w:style w:type="paragraph" w:customStyle="1" w:styleId="DE2AD65ED7354B7A9DD2CE319C219DCB">
    <w:name w:val="DE2AD65ED7354B7A9DD2CE319C219DCB"/>
    <w:rsid w:val="007A78D5"/>
    <w:pPr>
      <w:spacing w:after="160" w:line="259" w:lineRule="auto"/>
    </w:pPr>
  </w:style>
  <w:style w:type="paragraph" w:customStyle="1" w:styleId="120EDB8FA9F44FFA9877AD8E819FC7CE">
    <w:name w:val="120EDB8FA9F44FFA9877AD8E819FC7CE"/>
    <w:rsid w:val="007A78D5"/>
    <w:pPr>
      <w:spacing w:after="160" w:line="259" w:lineRule="auto"/>
    </w:pPr>
  </w:style>
  <w:style w:type="paragraph" w:customStyle="1" w:styleId="732DDE5C341B4558ADEAB58042BBD3D0">
    <w:name w:val="732DDE5C341B4558ADEAB58042BBD3D0"/>
    <w:rsid w:val="007A78D5"/>
    <w:pPr>
      <w:spacing w:after="160" w:line="259" w:lineRule="auto"/>
    </w:pPr>
  </w:style>
  <w:style w:type="paragraph" w:customStyle="1" w:styleId="3406F0CE76DD4713AE47C1AD57F2D835">
    <w:name w:val="3406F0CE76DD4713AE47C1AD57F2D835"/>
    <w:rsid w:val="007A78D5"/>
    <w:pPr>
      <w:spacing w:after="160" w:line="259" w:lineRule="auto"/>
    </w:pPr>
  </w:style>
  <w:style w:type="paragraph" w:customStyle="1" w:styleId="6B1F2AEB058849DD98F20D5989ED0897">
    <w:name w:val="6B1F2AEB058849DD98F20D5989ED0897"/>
    <w:rsid w:val="007A78D5"/>
    <w:pPr>
      <w:spacing w:after="160" w:line="259" w:lineRule="auto"/>
    </w:pPr>
  </w:style>
  <w:style w:type="paragraph" w:customStyle="1" w:styleId="CA289836651B4CD29165C9629EFF501A">
    <w:name w:val="CA289836651B4CD29165C9629EFF501A"/>
    <w:rsid w:val="007A78D5"/>
    <w:pPr>
      <w:spacing w:after="160" w:line="259" w:lineRule="auto"/>
    </w:pPr>
  </w:style>
  <w:style w:type="paragraph" w:customStyle="1" w:styleId="B4ABB3FBA17C4F6C8CF502DEFCD14D78">
    <w:name w:val="B4ABB3FBA17C4F6C8CF502DEFCD14D78"/>
    <w:rsid w:val="007A78D5"/>
    <w:pPr>
      <w:spacing w:after="160" w:line="259" w:lineRule="auto"/>
    </w:pPr>
  </w:style>
  <w:style w:type="paragraph" w:customStyle="1" w:styleId="F63F46675B5E47C4B80AA0D7881B9C4F">
    <w:name w:val="F63F46675B5E47C4B80AA0D7881B9C4F"/>
    <w:rsid w:val="007A78D5"/>
    <w:pPr>
      <w:spacing w:after="160" w:line="259" w:lineRule="auto"/>
    </w:pPr>
  </w:style>
  <w:style w:type="paragraph" w:customStyle="1" w:styleId="7505915E9D9F4D8D88BE165961669378">
    <w:name w:val="7505915E9D9F4D8D88BE165961669378"/>
    <w:rsid w:val="007A78D5"/>
    <w:pPr>
      <w:spacing w:after="160" w:line="259" w:lineRule="auto"/>
    </w:pPr>
  </w:style>
  <w:style w:type="paragraph" w:customStyle="1" w:styleId="DC996BBB752E450AAA0184753B51A011">
    <w:name w:val="DC996BBB752E450AAA0184753B51A011"/>
    <w:rsid w:val="007A78D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78D5"/>
    <w:rPr>
      <w:color w:val="808080"/>
    </w:rPr>
  </w:style>
  <w:style w:type="paragraph" w:customStyle="1" w:styleId="36A2220ED24E4C60BD363D3C45B59CFF">
    <w:name w:val="36A2220ED24E4C60BD363D3C45B59CFF"/>
    <w:rsid w:val="007A78D5"/>
    <w:pPr>
      <w:spacing w:after="160" w:line="259" w:lineRule="auto"/>
    </w:pPr>
  </w:style>
  <w:style w:type="paragraph" w:customStyle="1" w:styleId="989AC16675BF403DADAA7F0A06CA3EC9">
    <w:name w:val="989AC16675BF403DADAA7F0A06CA3EC9"/>
    <w:rsid w:val="007A78D5"/>
    <w:pPr>
      <w:spacing w:after="160" w:line="259" w:lineRule="auto"/>
    </w:pPr>
  </w:style>
  <w:style w:type="paragraph" w:customStyle="1" w:styleId="DE2AD65ED7354B7A9DD2CE319C219DCB">
    <w:name w:val="DE2AD65ED7354B7A9DD2CE319C219DCB"/>
    <w:rsid w:val="007A78D5"/>
    <w:pPr>
      <w:spacing w:after="160" w:line="259" w:lineRule="auto"/>
    </w:pPr>
  </w:style>
  <w:style w:type="paragraph" w:customStyle="1" w:styleId="120EDB8FA9F44FFA9877AD8E819FC7CE">
    <w:name w:val="120EDB8FA9F44FFA9877AD8E819FC7CE"/>
    <w:rsid w:val="007A78D5"/>
    <w:pPr>
      <w:spacing w:after="160" w:line="259" w:lineRule="auto"/>
    </w:pPr>
  </w:style>
  <w:style w:type="paragraph" w:customStyle="1" w:styleId="732DDE5C341B4558ADEAB58042BBD3D0">
    <w:name w:val="732DDE5C341B4558ADEAB58042BBD3D0"/>
    <w:rsid w:val="007A78D5"/>
    <w:pPr>
      <w:spacing w:after="160" w:line="259" w:lineRule="auto"/>
    </w:pPr>
  </w:style>
  <w:style w:type="paragraph" w:customStyle="1" w:styleId="3406F0CE76DD4713AE47C1AD57F2D835">
    <w:name w:val="3406F0CE76DD4713AE47C1AD57F2D835"/>
    <w:rsid w:val="007A78D5"/>
    <w:pPr>
      <w:spacing w:after="160" w:line="259" w:lineRule="auto"/>
    </w:pPr>
  </w:style>
  <w:style w:type="paragraph" w:customStyle="1" w:styleId="6B1F2AEB058849DD98F20D5989ED0897">
    <w:name w:val="6B1F2AEB058849DD98F20D5989ED0897"/>
    <w:rsid w:val="007A78D5"/>
    <w:pPr>
      <w:spacing w:after="160" w:line="259" w:lineRule="auto"/>
    </w:pPr>
  </w:style>
  <w:style w:type="paragraph" w:customStyle="1" w:styleId="CA289836651B4CD29165C9629EFF501A">
    <w:name w:val="CA289836651B4CD29165C9629EFF501A"/>
    <w:rsid w:val="007A78D5"/>
    <w:pPr>
      <w:spacing w:after="160" w:line="259" w:lineRule="auto"/>
    </w:pPr>
  </w:style>
  <w:style w:type="paragraph" w:customStyle="1" w:styleId="B4ABB3FBA17C4F6C8CF502DEFCD14D78">
    <w:name w:val="B4ABB3FBA17C4F6C8CF502DEFCD14D78"/>
    <w:rsid w:val="007A78D5"/>
    <w:pPr>
      <w:spacing w:after="160" w:line="259" w:lineRule="auto"/>
    </w:pPr>
  </w:style>
  <w:style w:type="paragraph" w:customStyle="1" w:styleId="F63F46675B5E47C4B80AA0D7881B9C4F">
    <w:name w:val="F63F46675B5E47C4B80AA0D7881B9C4F"/>
    <w:rsid w:val="007A78D5"/>
    <w:pPr>
      <w:spacing w:after="160" w:line="259" w:lineRule="auto"/>
    </w:pPr>
  </w:style>
  <w:style w:type="paragraph" w:customStyle="1" w:styleId="7505915E9D9F4D8D88BE165961669378">
    <w:name w:val="7505915E9D9F4D8D88BE165961669378"/>
    <w:rsid w:val="007A78D5"/>
    <w:pPr>
      <w:spacing w:after="160" w:line="259" w:lineRule="auto"/>
    </w:pPr>
  </w:style>
  <w:style w:type="paragraph" w:customStyle="1" w:styleId="DC996BBB752E450AAA0184753B51A011">
    <w:name w:val="DC996BBB752E450AAA0184753B51A011"/>
    <w:rsid w:val="007A78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B5A7-F810-449C-B137-1641A0A8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Reditelka</cp:lastModifiedBy>
  <cp:revision>2</cp:revision>
  <cp:lastPrinted>2022-11-11T07:18:00Z</cp:lastPrinted>
  <dcterms:created xsi:type="dcterms:W3CDTF">2022-11-16T12:59:00Z</dcterms:created>
  <dcterms:modified xsi:type="dcterms:W3CDTF">2022-11-16T12:59:00Z</dcterms:modified>
</cp:coreProperties>
</file>