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8024F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bookmarkStart w:id="1" w:name="_GoBack"/>
            <w:r w:rsidR="008024F1">
              <w:rPr>
                <w:rFonts w:eastAsia="Arial Unicode MS"/>
                <w:sz w:val="22"/>
                <w:szCs w:val="22"/>
              </w:rPr>
              <w:t>Merklín</w:t>
            </w:r>
            <w:bookmarkEnd w:id="1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2" w:name="Text2"/>
        <w:tc>
          <w:tcPr>
            <w:tcW w:w="7632" w:type="dxa"/>
            <w:vAlign w:val="center"/>
          </w:tcPr>
          <w:p w:rsidR="00F77FE4" w:rsidRPr="00417D0D" w:rsidRDefault="00F77FE4" w:rsidP="008024F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024F1">
              <w:rPr>
                <w:rFonts w:eastAsia="Arial Unicode MS"/>
                <w:noProof/>
                <w:sz w:val="22"/>
                <w:szCs w:val="22"/>
              </w:rPr>
              <w:t>Merklín 6, 362 34 Merklín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3" w:name="Text3"/>
        <w:tc>
          <w:tcPr>
            <w:tcW w:w="7632" w:type="dxa"/>
            <w:vAlign w:val="center"/>
          </w:tcPr>
          <w:p w:rsidR="00F77FE4" w:rsidRPr="00417D0D" w:rsidRDefault="00F77FE4" w:rsidP="002C0938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2C0938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7632" w:type="dxa"/>
            <w:vAlign w:val="center"/>
          </w:tcPr>
          <w:p w:rsidR="00F77FE4" w:rsidRPr="00417D0D" w:rsidRDefault="00F77FE4" w:rsidP="008024F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024F1">
              <w:rPr>
                <w:rFonts w:eastAsia="Arial Unicode MS"/>
                <w:noProof/>
                <w:sz w:val="22"/>
                <w:szCs w:val="22"/>
              </w:rPr>
              <w:t>00254789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8024F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024F1">
              <w:rPr>
                <w:rFonts w:eastAsia="Arial Unicode MS"/>
                <w:noProof/>
                <w:sz w:val="22"/>
                <w:szCs w:val="22"/>
              </w:rPr>
              <w:t>Ing. Zdeňkem Gerátem, starostou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8024F1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8024F1">
              <w:rPr>
                <w:rFonts w:eastAsia="Arial Unicode MS"/>
                <w:noProof/>
                <w:sz w:val="22"/>
                <w:szCs w:val="22"/>
              </w:rPr>
              <w:t>UniCredit Banc, a.s.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2C0938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C0938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lastRenderedPageBreak/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8024F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8024F1">
        <w:rPr>
          <w:b/>
          <w:bCs/>
          <w:noProof/>
          <w:sz w:val="22"/>
          <w:szCs w:val="22"/>
        </w:rPr>
        <w:t>109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024F1">
        <w:rPr>
          <w:noProof/>
          <w:sz w:val="22"/>
          <w:szCs w:val="22"/>
        </w:rPr>
        <w:t xml:space="preserve">sto děvět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8024F1">
        <w:rPr>
          <w:b/>
          <w:bCs/>
          <w:noProof/>
          <w:sz w:val="22"/>
          <w:szCs w:val="22"/>
        </w:rPr>
        <w:t>109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024F1">
        <w:rPr>
          <w:noProof/>
          <w:sz w:val="22"/>
          <w:szCs w:val="22"/>
        </w:rPr>
        <w:t xml:space="preserve">sto devět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8024F1" w:rsidRPr="008024F1">
        <w:rPr>
          <w:b/>
          <w:bCs/>
          <w:sz w:val="22"/>
          <w:szCs w:val="22"/>
        </w:rPr>
        <w:t>Oprava objektu umělé vodní nádrže k. ú. Merklín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024F1">
        <w:rPr>
          <w:sz w:val="22"/>
          <w:szCs w:val="22"/>
        </w:rPr>
        <w:t>218</w:t>
      </w:r>
      <w:r w:rsidR="007C4073">
        <w:rPr>
          <w:noProof/>
          <w:sz w:val="22"/>
          <w:szCs w:val="22"/>
        </w:rPr>
        <w:t xml:space="preserve"> </w:t>
      </w:r>
      <w:r w:rsidR="008024F1">
        <w:rPr>
          <w:noProof/>
          <w:sz w:val="22"/>
          <w:szCs w:val="22"/>
        </w:rPr>
        <w:t>345</w:t>
      </w:r>
      <w:r w:rsidR="007319BA">
        <w:rPr>
          <w:noProof/>
          <w:sz w:val="22"/>
          <w:szCs w:val="22"/>
        </w:rPr>
        <w:t>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8024F1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024F1">
              <w:rPr>
                <w:noProof/>
                <w:sz w:val="22"/>
                <w:szCs w:val="22"/>
              </w:rPr>
              <w:t>těsnící pás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8024F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024F1">
              <w:rPr>
                <w:noProof/>
                <w:sz w:val="22"/>
                <w:szCs w:val="22"/>
              </w:rPr>
              <w:t>m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8024F1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8024F1">
              <w:rPr>
                <w:noProof/>
                <w:sz w:val="22"/>
                <w:szCs w:val="22"/>
              </w:rPr>
              <w:t>69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A84496">
            <w:r w:rsidRPr="00B366D8">
              <w:rPr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A84496">
              <w:rPr>
                <w:noProof/>
                <w:sz w:val="22"/>
                <w:szCs w:val="22"/>
              </w:rPr>
              <w:t>beton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A84496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A84496">
              <w:rPr>
                <w:noProof/>
                <w:sz w:val="22"/>
                <w:szCs w:val="22"/>
              </w:rPr>
              <w:t>m3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A84496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A84496">
              <w:rPr>
                <w:noProof/>
                <w:sz w:val="22"/>
                <w:szCs w:val="22"/>
              </w:rPr>
              <w:t>108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A84496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A84496" w:rsidRPr="00A84496">
        <w:rPr>
          <w:sz w:val="22"/>
          <w:szCs w:val="22"/>
        </w:rPr>
        <w:t>Oprava objektu umělé vodní nádrže k. ú. Merklín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2C0938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71314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A84496">
        <w:rPr>
          <w:noProof/>
          <w:sz w:val="22"/>
          <w:szCs w:val="22"/>
        </w:rPr>
        <w:t>5124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lastRenderedPageBreak/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 xml:space="preserve">ázně ve </w:t>
      </w:r>
      <w:r>
        <w:rPr>
          <w:color w:val="000000"/>
          <w:sz w:val="22"/>
          <w:szCs w:val="22"/>
        </w:rPr>
        <w:lastRenderedPageBreak/>
        <w:t>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2C0938">
        <w:rPr>
          <w:color w:val="000000"/>
          <w:sz w:val="22"/>
          <w:szCs w:val="22"/>
        </w:rPr>
        <w:t>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lastRenderedPageBreak/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AB2FBC">
        <w:rPr>
          <w:sz w:val="22"/>
          <w:szCs w:val="22"/>
        </w:rPr>
        <w:t xml:space="preserve">150/04/17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AB2FBC">
      <w:rPr>
        <w:rStyle w:val="slostrnky"/>
        <w:noProof/>
        <w:sz w:val="20"/>
        <w:szCs w:val="20"/>
      </w:rPr>
      <w:t>5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AB2FBC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0938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24F1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4496"/>
    <w:rsid w:val="00A87863"/>
    <w:rsid w:val="00A90D56"/>
    <w:rsid w:val="00A9190D"/>
    <w:rsid w:val="00A954A6"/>
    <w:rsid w:val="00AA2F48"/>
    <w:rsid w:val="00AA3163"/>
    <w:rsid w:val="00AA62F1"/>
    <w:rsid w:val="00AA6DDE"/>
    <w:rsid w:val="00AB2FBC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3</cp:revision>
  <cp:lastPrinted>2015-06-23T12:34:00Z</cp:lastPrinted>
  <dcterms:created xsi:type="dcterms:W3CDTF">2017-04-19T10:38:00Z</dcterms:created>
  <dcterms:modified xsi:type="dcterms:W3CDTF">2017-04-27T06:51:00Z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