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4C6F05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7415" cy="105791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4C6F05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životního prostředí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C6F0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Bc. Tomáš Turek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C6F0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383 700 335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C6F0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tomas.turek@mu-st.cz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C6F0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21. 11. 2022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4C6F05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Pro-Plant, spol. s r.o.</w:t>
            </w:r>
          </w:p>
          <w:p w:rsidR="001F0477" w:rsidRPr="006F0BA2" w:rsidRDefault="004C6F05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Slivínko 24</w:t>
            </w:r>
          </w:p>
          <w:p w:rsidR="001F0477" w:rsidRPr="006F0BA2" w:rsidRDefault="004C6F05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294 78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Dolní Slivno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4C6F05">
              <w:rPr>
                <w:rFonts w:ascii="Tahoma" w:hAnsi="Tahoma" w:cs="Tahoma"/>
                <w:bCs/>
                <w:noProof/>
                <w:sz w:val="22"/>
                <w:szCs w:val="22"/>
              </w:rPr>
              <w:t>25638980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4C6F05">
              <w:rPr>
                <w:rFonts w:ascii="Tahoma" w:hAnsi="Tahoma" w:cs="Tahoma"/>
                <w:bCs/>
                <w:noProof/>
                <w:sz w:val="22"/>
                <w:szCs w:val="22"/>
              </w:rPr>
              <w:t>CZ25638980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4C6F05">
        <w:rPr>
          <w:rFonts w:ascii="Tahoma" w:hAnsi="Tahoma" w:cs="Tahoma"/>
          <w:noProof/>
          <w:sz w:val="28"/>
          <w:szCs w:val="28"/>
        </w:rPr>
        <w:t>76/22/4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4C6F05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1.cibuloviny pro městské jarní výsadby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4C6F05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131 278,63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4C6F05">
        <w:rPr>
          <w:rFonts w:ascii="Tahoma" w:hAnsi="Tahoma" w:cs="Tahoma"/>
          <w:b/>
          <w:bCs/>
          <w:noProof/>
          <w:sz w:val="20"/>
          <w:szCs w:val="20"/>
        </w:rPr>
        <w:t>131 278,63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4C6F05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4C6F05">
        <w:rPr>
          <w:rFonts w:ascii="Tahoma" w:hAnsi="Tahoma" w:cs="Tahoma"/>
          <w:noProof/>
          <w:sz w:val="20"/>
          <w:szCs w:val="20"/>
        </w:rPr>
        <w:t>Ing. Jaroslav Brůžek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4C6F05">
        <w:rPr>
          <w:rFonts w:ascii="Tahoma" w:hAnsi="Tahoma" w:cs="Tahoma"/>
          <w:noProof/>
          <w:sz w:val="20"/>
          <w:szCs w:val="20"/>
        </w:rPr>
        <w:t>vedoucí odboru ŽP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F05" w:rsidRDefault="004C6F05">
      <w:r>
        <w:separator/>
      </w:r>
    </w:p>
  </w:endnote>
  <w:endnote w:type="continuationSeparator" w:id="0">
    <w:p w:rsidR="004C6F05" w:rsidRDefault="004C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F05" w:rsidRDefault="004C6F05">
      <w:r>
        <w:separator/>
      </w:r>
    </w:p>
  </w:footnote>
  <w:footnote w:type="continuationSeparator" w:id="0">
    <w:p w:rsidR="004C6F05" w:rsidRDefault="004C6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05"/>
    <w:rsid w:val="001A6E76"/>
    <w:rsid w:val="001F0477"/>
    <w:rsid w:val="00351E8F"/>
    <w:rsid w:val="003E4984"/>
    <w:rsid w:val="00447743"/>
    <w:rsid w:val="004C6F05"/>
    <w:rsid w:val="006F0BA2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F43C3-9281-4811-8443-EFAD437B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C6F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766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Turek</dc:creator>
  <cp:keywords/>
  <dc:description/>
  <cp:lastModifiedBy>Tomáš Turek</cp:lastModifiedBy>
  <cp:revision>1</cp:revision>
  <cp:lastPrinted>2022-11-21T10:34:00Z</cp:lastPrinted>
  <dcterms:created xsi:type="dcterms:W3CDTF">2022-11-21T10:34:00Z</dcterms:created>
  <dcterms:modified xsi:type="dcterms:W3CDTF">2022-11-21T10:35:00Z</dcterms:modified>
</cp:coreProperties>
</file>