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F7" w:rsidRDefault="005274F7" w:rsidP="005274F7">
      <w:pPr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Obchod AKR1 s.r.o. &lt;obchod@akr1.cz&gt;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Wednesday, November 16, 2022 3:27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5274F7">
        <w:rPr>
          <w:rFonts w:eastAsia="Times New Roman"/>
          <w:highlight w:val="black"/>
          <w:lang w:eastAsia="cs-CZ"/>
        </w:rPr>
        <w:t>xxxxx</w:t>
      </w:r>
      <w:r>
        <w:rPr>
          <w:rFonts w:eastAsia="Times New Roman"/>
          <w:lang w:eastAsia="cs-CZ"/>
        </w:rPr>
        <w:t xml:space="preserve"> </w:t>
      </w:r>
      <w:r w:rsidRPr="005274F7">
        <w:rPr>
          <w:rFonts w:eastAsia="Times New Roman"/>
          <w:highlight w:val="black"/>
          <w:lang w:eastAsia="cs-CZ"/>
        </w:rPr>
        <w:t>xxxxx</w:t>
      </w:r>
      <w:r>
        <w:rPr>
          <w:rFonts w:eastAsia="Times New Roman"/>
          <w:lang w:eastAsia="cs-CZ"/>
        </w:rPr>
        <w:t xml:space="preserve"> &lt;</w:t>
      </w:r>
      <w:r w:rsidRPr="005274F7">
        <w:rPr>
          <w:rFonts w:eastAsia="Times New Roman"/>
          <w:highlight w:val="black"/>
          <w:lang w:eastAsia="cs-CZ"/>
        </w:rPr>
        <w:t>xxxxx</w:t>
      </w:r>
      <w:r>
        <w:rPr>
          <w:rFonts w:eastAsia="Times New Roman"/>
          <w:lang w:eastAsia="cs-CZ"/>
        </w:rPr>
        <w:t>@osoud.ova.justice.cz&gt;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0 Spr 2001/2022 - objednávka velkokapacitních náplní - Rámcová dohoda </w:t>
      </w:r>
    </w:p>
    <w:p w:rsidR="005274F7" w:rsidRDefault="005274F7" w:rsidP="005274F7"/>
    <w:p w:rsidR="005274F7" w:rsidRDefault="005274F7" w:rsidP="005274F7">
      <w:r>
        <w:t>Dobrý den,</w:t>
      </w:r>
    </w:p>
    <w:p w:rsidR="005274F7" w:rsidRDefault="005274F7" w:rsidP="005274F7">
      <w:r>
        <w:t>děkujeme za objednávku a akceptujeme její přijetí.</w:t>
      </w:r>
    </w:p>
    <w:p w:rsidR="005274F7" w:rsidRDefault="005274F7" w:rsidP="005274F7">
      <w:r>
        <w:t xml:space="preserve">V příloze posíláme potvrzenou objednávku a předávací protokol, jakmile budete mít zboží kompletní, prosíme o jeho potvrzení a odeslání na </w:t>
      </w:r>
      <w:hyperlink r:id="rId4" w:history="1">
        <w:r>
          <w:rPr>
            <w:rStyle w:val="Hypertextovodkaz"/>
          </w:rPr>
          <w:t>obchod@akr1.cz</w:t>
        </w:r>
      </w:hyperlink>
      <w:r>
        <w:t>.   </w:t>
      </w:r>
    </w:p>
    <w:p w:rsidR="005274F7" w:rsidRDefault="005274F7" w:rsidP="005274F7">
      <w:r>
        <w:rPr>
          <w:lang w:eastAsia="cs-CZ"/>
        </w:rPr>
        <w:t>Předem děkujeme a přejeme hezký den.</w:t>
      </w:r>
    </w:p>
    <w:p w:rsidR="005274F7" w:rsidRDefault="005274F7" w:rsidP="005274F7"/>
    <w:p w:rsidR="005274F7" w:rsidRDefault="005274F7" w:rsidP="005274F7">
      <w:pPr>
        <w:rPr>
          <w:lang w:eastAsia="cs-CZ"/>
        </w:rPr>
      </w:pPr>
      <w:r>
        <w:rPr>
          <w:lang w:eastAsia="cs-CZ"/>
        </w:rPr>
        <w:t>S pozdravem.</w:t>
      </w:r>
    </w:p>
    <w:p w:rsidR="005274F7" w:rsidRDefault="005274F7" w:rsidP="005274F7">
      <w:pPr>
        <w:rPr>
          <w:lang w:eastAsia="cs-CZ"/>
        </w:rPr>
      </w:pPr>
    </w:p>
    <w:p w:rsidR="005274F7" w:rsidRDefault="005274F7" w:rsidP="005274F7">
      <w:pPr>
        <w:rPr>
          <w:lang w:eastAsia="cs-CZ"/>
        </w:rPr>
      </w:pPr>
    </w:p>
    <w:p w:rsidR="005274F7" w:rsidRDefault="005274F7" w:rsidP="005274F7">
      <w:pPr>
        <w:spacing w:after="240" w:line="252" w:lineRule="auto"/>
        <w:rPr>
          <w:b/>
          <w:bCs/>
          <w:color w:val="000000"/>
          <w:sz w:val="24"/>
          <w:szCs w:val="24"/>
          <w:lang w:eastAsia="cs-CZ"/>
        </w:rPr>
        <w:sectPr w:rsidR="005274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74F7" w:rsidRDefault="005274F7" w:rsidP="005274F7">
      <w:pPr>
        <w:spacing w:after="240" w:line="252" w:lineRule="auto"/>
        <w:rPr>
          <w:color w:val="3C3C3B"/>
          <w:lang w:eastAsia="cs-CZ"/>
        </w:rPr>
      </w:pPr>
      <w:r w:rsidRPr="005274F7">
        <w:rPr>
          <w:b/>
          <w:bCs/>
          <w:color w:val="000000"/>
          <w:sz w:val="24"/>
          <w:szCs w:val="24"/>
          <w:highlight w:val="black"/>
          <w:lang w:eastAsia="cs-CZ"/>
        </w:rPr>
        <w:t>xxxxx</w:t>
      </w:r>
      <w:r>
        <w:rPr>
          <w:b/>
          <w:bCs/>
          <w:color w:val="000000"/>
          <w:sz w:val="24"/>
          <w:szCs w:val="24"/>
          <w:lang w:eastAsia="cs-CZ"/>
        </w:rPr>
        <w:t xml:space="preserve"> </w:t>
      </w:r>
      <w:r w:rsidRPr="005274F7">
        <w:rPr>
          <w:b/>
          <w:bCs/>
          <w:color w:val="000000"/>
          <w:sz w:val="24"/>
          <w:szCs w:val="24"/>
          <w:highlight w:val="black"/>
          <w:lang w:eastAsia="cs-CZ"/>
        </w:rPr>
        <w:t>xxxxx</w:t>
      </w:r>
      <w:r>
        <w:rPr>
          <w:color w:val="000000"/>
          <w:sz w:val="20"/>
          <w:szCs w:val="20"/>
          <w:lang w:eastAsia="cs-CZ"/>
        </w:rPr>
        <w:br/>
      </w:r>
      <w:r>
        <w:rPr>
          <w:color w:val="1793D2"/>
          <w:sz w:val="20"/>
          <w:szCs w:val="20"/>
          <w:lang w:eastAsia="cs-CZ"/>
        </w:rPr>
        <w:t>Logistika</w:t>
      </w:r>
      <w:r>
        <w:rPr>
          <w:color w:val="3C3C3B"/>
          <w:lang w:eastAsia="cs-CZ"/>
        </w:rPr>
        <w:br/>
      </w:r>
      <w:r>
        <w:rPr>
          <w:color w:val="3C3C3B"/>
          <w:lang w:eastAsia="cs-CZ"/>
        </w:rPr>
        <w:br/>
      </w:r>
      <w:r>
        <w:rPr>
          <w:noProof/>
          <w:color w:val="000000"/>
          <w:lang w:eastAsia="cs-CZ"/>
        </w:rPr>
        <w:drawing>
          <wp:inline distT="0" distB="0" distL="0" distR="0" wp14:anchorId="56B1B0E4" wp14:editId="79DBF411">
            <wp:extent cx="1543685" cy="409575"/>
            <wp:effectExtent l="0" t="0" r="0" b="9525"/>
            <wp:docPr id="8" name="Obrázek 8" descr="cid:image001.png@01D8F9CF.C4FE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1.png@01D8F9CF.C4FE34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4F7" w:rsidRDefault="005274F7" w:rsidP="005274F7">
      <w:pPr>
        <w:spacing w:after="240" w:line="252" w:lineRule="auto"/>
        <w:ind w:left="-567"/>
        <w:rPr>
          <w:color w:val="3C3C3B"/>
          <w:lang w:eastAsia="cs-CZ"/>
        </w:rPr>
      </w:pPr>
      <w:r>
        <w:rPr>
          <w:b/>
          <w:bCs/>
          <w:color w:val="000000"/>
          <w:lang w:eastAsia="cs-CZ"/>
        </w:rPr>
        <w:t>T:</w:t>
      </w:r>
      <w:r>
        <w:rPr>
          <w:color w:val="3C3C3B"/>
          <w:lang w:eastAsia="cs-CZ"/>
        </w:rPr>
        <w:t xml:space="preserve"> </w:t>
      </w:r>
      <w:r w:rsidRPr="005274F7">
        <w:rPr>
          <w:color w:val="3C3C3B"/>
          <w:highlight w:val="black"/>
          <w:lang w:eastAsia="cs-CZ"/>
        </w:rPr>
        <w:t>xxxxxxxxxx</w:t>
      </w:r>
      <w:r>
        <w:rPr>
          <w:color w:val="3C3C3B"/>
          <w:lang w:eastAsia="cs-CZ"/>
        </w:rPr>
        <w:br/>
      </w:r>
      <w:r>
        <w:rPr>
          <w:b/>
          <w:bCs/>
          <w:color w:val="000000"/>
          <w:lang w:eastAsia="cs-CZ"/>
        </w:rPr>
        <w:t xml:space="preserve">E: </w:t>
      </w:r>
      <w:hyperlink r:id="rId7" w:history="1">
        <w:r>
          <w:rPr>
            <w:rStyle w:val="Hypertextovodkaz"/>
            <w:color w:val="1793D2"/>
            <w:lang w:eastAsia="cs-CZ"/>
          </w:rPr>
          <w:t>obchod@akr1.cz</w:t>
        </w:r>
      </w:hyperlink>
      <w:r>
        <w:rPr>
          <w:color w:val="000000"/>
          <w:lang w:eastAsia="cs-CZ"/>
        </w:rPr>
        <w:t xml:space="preserve"> </w:t>
      </w:r>
      <w:r>
        <w:rPr>
          <w:color w:val="3C3C3B"/>
          <w:lang w:eastAsia="cs-CZ"/>
        </w:rPr>
        <w:t>| </w:t>
      </w:r>
      <w:hyperlink r:id="rId8" w:tgtFrame="_blank" w:history="1">
        <w:r>
          <w:rPr>
            <w:rStyle w:val="Hypertextovodkaz"/>
            <w:color w:val="1793D2"/>
            <w:lang w:eastAsia="cs-CZ"/>
          </w:rPr>
          <w:t>www.akr1.cz</w:t>
        </w:r>
      </w:hyperlink>
      <w:r>
        <w:rPr>
          <w:lang w:eastAsia="cs-CZ"/>
        </w:rPr>
        <w:t xml:space="preserve"> | </w:t>
      </w:r>
      <w:hyperlink r:id="rId9" w:tgtFrame="_blank" w:history="1">
        <w:r>
          <w:rPr>
            <w:rStyle w:val="Hypertextovodkaz"/>
            <w:color w:val="1793D2"/>
            <w:lang w:eastAsia="cs-CZ"/>
          </w:rPr>
          <w:t>eshop.akr1.cz</w:t>
        </w:r>
      </w:hyperlink>
      <w:r>
        <w:rPr>
          <w:color w:val="3C3C3B"/>
          <w:lang w:eastAsia="cs-CZ"/>
        </w:rPr>
        <w:br/>
      </w:r>
      <w:r>
        <w:rPr>
          <w:b/>
          <w:bCs/>
          <w:color w:val="000000"/>
          <w:lang w:eastAsia="cs-CZ"/>
        </w:rPr>
        <w:t xml:space="preserve">AKR1 s.r.o. </w:t>
      </w:r>
      <w:r>
        <w:rPr>
          <w:color w:val="000000"/>
          <w:lang w:eastAsia="cs-CZ"/>
        </w:rPr>
        <w:t>|</w:t>
      </w:r>
      <w:r>
        <w:rPr>
          <w:b/>
          <w:bCs/>
          <w:color w:val="000000"/>
          <w:lang w:eastAsia="cs-CZ"/>
        </w:rPr>
        <w:t> Kancelář: </w:t>
      </w:r>
      <w:r w:rsidRPr="005274F7">
        <w:rPr>
          <w:color w:val="3C3C3B"/>
          <w:highlight w:val="black"/>
          <w:lang w:eastAsia="cs-CZ"/>
        </w:rPr>
        <w:t>xxxxx</w:t>
      </w:r>
      <w:r>
        <w:rPr>
          <w:color w:val="3C3C3B"/>
          <w:lang w:eastAsia="cs-CZ"/>
        </w:rPr>
        <w:t xml:space="preserve"> </w:t>
      </w:r>
      <w:r w:rsidRPr="005274F7">
        <w:rPr>
          <w:color w:val="3C3C3B"/>
          <w:highlight w:val="black"/>
          <w:lang w:eastAsia="cs-CZ"/>
        </w:rPr>
        <w:t>xxxxx</w:t>
      </w:r>
      <w:r>
        <w:rPr>
          <w:color w:val="3C3C3B"/>
          <w:lang w:eastAsia="cs-CZ"/>
        </w:rPr>
        <w:t xml:space="preserve"> 1165, 148 00 Praha 4</w:t>
      </w:r>
    </w:p>
    <w:p w:rsidR="005274F7" w:rsidRDefault="005274F7" w:rsidP="005274F7">
      <w:pPr>
        <w:sectPr w:rsidR="005274F7" w:rsidSect="005274F7">
          <w:type w:val="continuous"/>
          <w:pgSz w:w="11906" w:h="16838"/>
          <w:pgMar w:top="1417" w:right="1417" w:bottom="1417" w:left="1417" w:header="708" w:footer="708" w:gutter="0"/>
          <w:cols w:num="2" w:space="1982"/>
          <w:docGrid w:linePitch="360"/>
        </w:sectPr>
      </w:pPr>
    </w:p>
    <w:p w:rsidR="009E0BD6" w:rsidRDefault="009E0BD6" w:rsidP="005274F7"/>
    <w:p w:rsidR="005274F7" w:rsidRPr="005274F7" w:rsidRDefault="005274F7" w:rsidP="005274F7"/>
    <w:sectPr w:rsidR="005274F7" w:rsidRPr="005274F7" w:rsidSect="005274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F7"/>
    <w:rsid w:val="005274F7"/>
    <w:rsid w:val="009C4216"/>
    <w:rsid w:val="009E0BD6"/>
    <w:rsid w:val="00A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BBDE8-50B9-43C5-B985-83AA1C31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4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4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r1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akr1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F9CF.C4FE34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obchod@akr1.cz" TargetMode="External"/><Relationship Id="rId9" Type="http://schemas.openxmlformats.org/officeDocument/2006/relationships/hyperlink" Target="https://eshop.akr1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Waloszková Monika</dc:creator>
  <cp:keywords/>
  <dc:description/>
  <cp:lastModifiedBy>Musialová Markéta Ing.</cp:lastModifiedBy>
  <cp:revision>2</cp:revision>
  <dcterms:created xsi:type="dcterms:W3CDTF">2022-11-21T07:01:00Z</dcterms:created>
  <dcterms:modified xsi:type="dcterms:W3CDTF">2022-11-21T07:01:00Z</dcterms:modified>
</cp:coreProperties>
</file>