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9210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r w:rsidR="002152A8" w:rsidRPr="00D71BE8">
        <w:t xml:space="preserve">pronájmu </w:t>
      </w:r>
      <w:r w:rsidR="00407ACA" w:rsidRPr="00D71BE8">
        <w:t xml:space="preserve"> kontejnerů</w:t>
      </w:r>
    </w:p>
    <w:p w14:paraId="6D2C69DE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OPV00179</w:t>
      </w:r>
    </w:p>
    <w:p w14:paraId="5BE665CE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30DC68E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2B224D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573B1BCC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11A651F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34A2C63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Myslotínská 1740, 393 01 Pelhřimov</w:t>
      </w:r>
    </w:p>
    <w:p w14:paraId="639C391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7B47689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D847A5D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r w:rsidR="00A927D5" w:rsidRPr="00E60A1E">
        <w:rPr>
          <w:rFonts w:ascii="Century Gothic" w:hAnsi="Century Gothic" w:cs="Arial"/>
          <w:sz w:val="22"/>
        </w:rPr>
        <w:t>ing.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5E57386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31B6936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5DA01362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61147D7A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6A1E9A38" w14:textId="77777777" w:rsidR="00771707" w:rsidRPr="00771707" w:rsidRDefault="00FF30A7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330F3B93" w14:textId="77777777" w:rsidR="00771707" w:rsidRDefault="00FF30A7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6A6D3916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7B33F427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r w:rsidR="00FF30A7">
        <w:rPr>
          <w:rFonts w:ascii="Century Gothic" w:hAnsi="Century Gothic" w:cs="Arial"/>
          <w:sz w:val="22"/>
        </w:rPr>
        <w:t>xxx</w:t>
      </w:r>
    </w:p>
    <w:p w14:paraId="132A8357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60FD6E28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7577CE4B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1032045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9DC4EA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3C20B2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63195C8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JSC hydraulika s.r.o.</w:t>
      </w:r>
      <w:r>
        <w:rPr>
          <w:color w:val="auto"/>
        </w:rPr>
        <w:t xml:space="preserve"> </w:t>
      </w:r>
    </w:p>
    <w:p w14:paraId="374BD44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U Prostředního mlýna 1996, 393 01 Pelhřimov</w:t>
      </w:r>
    </w:p>
    <w:p w14:paraId="731A76B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05676771</w:t>
      </w:r>
    </w:p>
    <w:p w14:paraId="594A022E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07429088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CZ05676771</w:t>
      </w:r>
    </w:p>
    <w:p w14:paraId="1FAF6183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Milan SVOBODA</w:t>
      </w:r>
    </w:p>
    <w:p w14:paraId="263CA998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Koresp. adresa:</w:t>
      </w:r>
      <w:r w:rsidRPr="00D71BE8">
        <w:rPr>
          <w:rFonts w:ascii="Century Gothic" w:hAnsi="Century Gothic" w:cs="Arial"/>
          <w:sz w:val="22"/>
        </w:rPr>
        <w:tab/>
      </w:r>
      <w:r w:rsidR="00A631D9" w:rsidRPr="00D71BE8">
        <w:rPr>
          <w:rFonts w:ascii="Century Gothic" w:hAnsi="Century Gothic" w:cs="Arial"/>
          <w:bCs/>
          <w:sz w:val="22"/>
          <w:szCs w:val="22"/>
        </w:rPr>
        <w:t>U Prostředního mlýna 1996, 393 01 Pelhřimov</w:t>
      </w:r>
    </w:p>
    <w:p w14:paraId="0042FF3E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FF30A7">
        <w:rPr>
          <w:rFonts w:ascii="Century Gothic" w:hAnsi="Century Gothic" w:cs="Arial"/>
          <w:bCs/>
          <w:sz w:val="22"/>
          <w:szCs w:val="22"/>
        </w:rPr>
        <w:t>xxx</w:t>
      </w:r>
    </w:p>
    <w:p w14:paraId="2546AAE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FF30A7">
        <w:rPr>
          <w:rFonts w:ascii="Century Gothic" w:hAnsi="Century Gothic" w:cs="Arial"/>
          <w:sz w:val="22"/>
        </w:rPr>
        <w:t>xxx</w:t>
      </w:r>
    </w:p>
    <w:p w14:paraId="2316BD9B" w14:textId="77777777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FF30A7">
        <w:rPr>
          <w:rFonts w:ascii="Century Gothic" w:hAnsi="Century Gothic" w:cs="Arial"/>
          <w:sz w:val="22"/>
        </w:rPr>
        <w:t>xxx</w:t>
      </w:r>
    </w:p>
    <w:p w14:paraId="3A749DD4" w14:textId="77777777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FF30A7">
        <w:rPr>
          <w:rFonts w:ascii="Century Gothic" w:hAnsi="Century Gothic" w:cs="Arial"/>
          <w:sz w:val="22"/>
        </w:rPr>
        <w:t>xxx</w:t>
      </w:r>
    </w:p>
    <w:p w14:paraId="26D7A289" w14:textId="7777777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FF30A7">
        <w:rPr>
          <w:rFonts w:ascii="Century Gothic" w:hAnsi="Century Gothic" w:cs="Arial"/>
          <w:sz w:val="22"/>
        </w:rPr>
        <w:t>xxx</w:t>
      </w:r>
    </w:p>
    <w:p w14:paraId="3983376A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79F1A895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46DD5C7B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531BA5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FC78043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33907B8F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8E0E20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64C38E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652EDFC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24B156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5800667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3B8260EE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13CD5731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796A647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to vše za podmínek této smlouvy v rozsahu dle požadavků původce, resp. reálných možností oprávněné osoby.</w:t>
      </w:r>
    </w:p>
    <w:p w14:paraId="7975C376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35D8859F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E8AF310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39B7F89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F7872A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0AD2456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3FBC9199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02A81FC" w14:textId="77777777" w:rsidR="009D5077" w:rsidRPr="009D5077" w:rsidRDefault="009D5077" w:rsidP="009D5077"/>
    <w:p w14:paraId="39C96D8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7F7A8FE1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r w:rsidR="00D866B9">
        <w:rPr>
          <w:rFonts w:ascii="Century Gothic" w:hAnsi="Century Gothic" w:cs="Arial"/>
          <w:b/>
          <w:bCs/>
          <w:sz w:val="22"/>
        </w:rPr>
        <w:t>1a)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1BEE966A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2B0D14BC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FE13AED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6E9E6CA3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r>
        <w:rPr>
          <w:rFonts w:ascii="Century Gothic" w:hAnsi="Century Gothic" w:cs="Arial"/>
          <w:b/>
          <w:bCs/>
          <w:sz w:val="22"/>
        </w:rPr>
        <w:t>1a)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4EBAA18D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8D46D4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3870E21C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5D9F112E" w14:textId="77777777" w:rsidR="009D5077" w:rsidRPr="009D5077" w:rsidRDefault="009D5077" w:rsidP="009D5077"/>
    <w:p w14:paraId="3A62F6B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019F9EA1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6395394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EC3AB9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6399BD4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BFE4FE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64B992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1D40016E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lastRenderedPageBreak/>
        <w:t>oprávněná osoba není povinna provádět svoz odpadu z nádoby v případě, že:</w:t>
      </w:r>
    </w:p>
    <w:p w14:paraId="3B83A7A3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44C2E76A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suť, apod.),</w:t>
      </w:r>
    </w:p>
    <w:p w14:paraId="0434A720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72FC336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504C691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1E6817E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A68F6F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47D84976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F870FE1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0B7906AE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3D01EFD1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váží odpady při přijetí do zařízení na kalibrovaných váhách v areálu oprávněné osoby na adrese Myslotínská č.p. 1740, Pelhřimov 393 01.</w:t>
      </w:r>
    </w:p>
    <w:p w14:paraId="0E59FE05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2D72B82B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51025DC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789336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585BF06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6FE2378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6EA387B6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129A3826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168B3F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8CDD4D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3B6C07F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A7A54D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02167CB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33BBA84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132F12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5A5940D9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D19B813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4EB77250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6EA956DA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V případě, že ohlášení přepravy nebezpečných odpadů zajišťuje původce sám, je povinen s odpady dodat ohlašovací list přepravy nebezpečných odpadů.</w:t>
      </w:r>
    </w:p>
    <w:p w14:paraId="7175E9B2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3933F49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52EFA378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E5F052A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2E55FC8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33C623A2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5351CE19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045C8388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C2EA1D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5403A01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2A21EDF9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2B32BD7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5EA5D4C2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AE007D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1F99BC7E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67E0EB2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3AA994D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16C041B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68A4FC9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1C7C00A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5C31FCE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04C01BE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58FA918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1FACEAFD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7BFBFAE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222952E6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65E0F7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Tato smlouva nabývá platnosti dnem jejího podpisu oprávněnými zástupci obou smluvních stran. </w:t>
      </w:r>
    </w:p>
    <w:p w14:paraId="0184B7EE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5B90DB8F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5F43DC55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496896F3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4C73BB9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0EF0B5D3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437C1FF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BE2348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006AA17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AB7F5E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1E620FB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302A53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788395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00CB81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04.11.2022</w:t>
      </w:r>
    </w:p>
    <w:p w14:paraId="52FE288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7B64F63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B477B6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055A7A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10CD8E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4E90036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9B9F49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DE9A1B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6EEE22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4566836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08CBD7DE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0F252423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1EE806F1" w14:textId="77777777" w:rsidR="00D60C98" w:rsidRDefault="00D60C98" w:rsidP="00CD257C"/>
    <w:p w14:paraId="465F162E" w14:textId="77777777" w:rsidR="00D60C98" w:rsidRDefault="00D60C98" w:rsidP="00CD257C"/>
    <w:p w14:paraId="48E2B941" w14:textId="77777777" w:rsidR="00D60C98" w:rsidRDefault="00D60C98" w:rsidP="00CD257C"/>
    <w:p w14:paraId="3CE9C496" w14:textId="77777777" w:rsidR="003D7440" w:rsidRDefault="003D7440" w:rsidP="00CD257C"/>
    <w:p w14:paraId="6F277D64" w14:textId="77777777" w:rsidR="003D7440" w:rsidRDefault="003D7440" w:rsidP="00CD257C"/>
    <w:p w14:paraId="5902496E" w14:textId="77777777" w:rsidR="003D7440" w:rsidRDefault="003D7440" w:rsidP="00CD257C"/>
    <w:p w14:paraId="47C7F493" w14:textId="77777777" w:rsidR="003D7440" w:rsidRDefault="003D7440" w:rsidP="00CD257C"/>
    <w:p w14:paraId="5CFE8FA8" w14:textId="77777777" w:rsidR="003D7440" w:rsidRDefault="003D7440" w:rsidP="00CD257C"/>
    <w:p w14:paraId="2CD9FB38" w14:textId="77777777" w:rsidR="003D7440" w:rsidRDefault="003D7440" w:rsidP="00CD257C"/>
    <w:p w14:paraId="41876F5B" w14:textId="77777777" w:rsidR="00D60C98" w:rsidRDefault="00D60C98" w:rsidP="00CD257C"/>
    <w:p w14:paraId="03C7D200" w14:textId="77777777" w:rsidR="00BA5061" w:rsidRDefault="00BA5061" w:rsidP="00CD257C"/>
    <w:p w14:paraId="23CFF89C" w14:textId="77777777" w:rsidR="00BA5061" w:rsidRDefault="00BA5061" w:rsidP="00CD257C"/>
    <w:p w14:paraId="7C812B65" w14:textId="77777777" w:rsidR="00BA5061" w:rsidRDefault="00BA5061" w:rsidP="00CD257C"/>
    <w:p w14:paraId="026AC0C6" w14:textId="77777777" w:rsidR="00BA5061" w:rsidRDefault="00BA5061" w:rsidP="00CD257C"/>
    <w:p w14:paraId="547221CD" w14:textId="77777777" w:rsidR="00BA5061" w:rsidRDefault="00BA5061" w:rsidP="00CD257C"/>
    <w:p w14:paraId="3987A651" w14:textId="77777777" w:rsidR="007B605A" w:rsidRDefault="007B605A" w:rsidP="00CD257C"/>
    <w:p w14:paraId="24045109" w14:textId="77777777" w:rsidR="007B605A" w:rsidRDefault="007B605A" w:rsidP="00CD257C"/>
    <w:p w14:paraId="54A5976A" w14:textId="77777777" w:rsidR="00BA5061" w:rsidRDefault="00BA5061" w:rsidP="00CD257C"/>
    <w:p w14:paraId="6FAEB2D8" w14:textId="77777777" w:rsidR="00BA5061" w:rsidRDefault="00BA5061" w:rsidP="00CD257C"/>
    <w:p w14:paraId="1C0FF38B" w14:textId="77777777" w:rsidR="00BA5061" w:rsidRDefault="00BA5061" w:rsidP="00CD257C"/>
    <w:p w14:paraId="2AFEE4B4" w14:textId="77777777" w:rsidR="00BA5061" w:rsidRDefault="00BA5061" w:rsidP="00D60C98">
      <w:pPr>
        <w:pStyle w:val="Zkladntext3"/>
      </w:pPr>
    </w:p>
    <w:p w14:paraId="0F9892A1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6B3DD7AB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3E87A944" w14:textId="77777777" w:rsidR="00D60C98" w:rsidRPr="00786402" w:rsidRDefault="00D60C98" w:rsidP="00CD257C"/>
    <w:p w14:paraId="75757023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55BF822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1A0E8FE6" w14:textId="77777777" w:rsidTr="001E2B09">
        <w:tc>
          <w:tcPr>
            <w:tcW w:w="1247" w:type="dxa"/>
          </w:tcPr>
          <w:p w14:paraId="244B0F4A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6E9642AD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1588DAEA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E43046C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2C0D6CAA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7EBB5EF3" w14:textId="77777777" w:rsidTr="001E2B09">
        <w:tc>
          <w:tcPr>
            <w:tcW w:w="1247" w:type="dxa"/>
          </w:tcPr>
          <w:p w14:paraId="3BB331BD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6487E890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SKO - popelnice 110 l - 120 l - 1x vývoz za týden</w:t>
            </w:r>
          </w:p>
        </w:tc>
        <w:tc>
          <w:tcPr>
            <w:tcW w:w="1134" w:type="dxa"/>
          </w:tcPr>
          <w:p w14:paraId="4CF1D26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4217715" w14:textId="77777777" w:rsidR="009318CF" w:rsidRPr="00786402" w:rsidRDefault="000E566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2E24D4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U Prostředního mlýna 1996, Pe, čtvrtek</w:t>
            </w:r>
          </w:p>
        </w:tc>
      </w:tr>
    </w:tbl>
    <w:p w14:paraId="75369F63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717566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02320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543107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16062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721427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1786324">
    <w:abstractNumId w:val="2"/>
  </w:num>
  <w:num w:numId="7" w16cid:durableId="962537985">
    <w:abstractNumId w:val="17"/>
  </w:num>
  <w:num w:numId="8" w16cid:durableId="851993911">
    <w:abstractNumId w:val="21"/>
  </w:num>
  <w:num w:numId="9" w16cid:durableId="757865707">
    <w:abstractNumId w:val="30"/>
  </w:num>
  <w:num w:numId="10" w16cid:durableId="648827653">
    <w:abstractNumId w:val="29"/>
  </w:num>
  <w:num w:numId="11" w16cid:durableId="906917507">
    <w:abstractNumId w:val="5"/>
  </w:num>
  <w:num w:numId="12" w16cid:durableId="1366443490">
    <w:abstractNumId w:val="11"/>
  </w:num>
  <w:num w:numId="13" w16cid:durableId="543832539">
    <w:abstractNumId w:val="26"/>
  </w:num>
  <w:num w:numId="14" w16cid:durableId="896823898">
    <w:abstractNumId w:val="3"/>
  </w:num>
  <w:num w:numId="15" w16cid:durableId="1049187688">
    <w:abstractNumId w:val="28"/>
  </w:num>
  <w:num w:numId="16" w16cid:durableId="809709956">
    <w:abstractNumId w:val="19"/>
  </w:num>
  <w:num w:numId="17" w16cid:durableId="1107121965">
    <w:abstractNumId w:val="13"/>
  </w:num>
  <w:num w:numId="18" w16cid:durableId="520438459">
    <w:abstractNumId w:val="14"/>
  </w:num>
  <w:num w:numId="19" w16cid:durableId="931746305">
    <w:abstractNumId w:val="15"/>
  </w:num>
  <w:num w:numId="20" w16cid:durableId="732236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22128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6039066">
    <w:abstractNumId w:val="3"/>
  </w:num>
  <w:num w:numId="23" w16cid:durableId="1827282105">
    <w:abstractNumId w:val="18"/>
  </w:num>
  <w:num w:numId="24" w16cid:durableId="265894626">
    <w:abstractNumId w:val="15"/>
  </w:num>
  <w:num w:numId="25" w16cid:durableId="7443044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42150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9869408">
    <w:abstractNumId w:val="12"/>
  </w:num>
  <w:num w:numId="28" w16cid:durableId="1856260690">
    <w:abstractNumId w:val="0"/>
  </w:num>
  <w:num w:numId="29" w16cid:durableId="2068720205">
    <w:abstractNumId w:val="6"/>
  </w:num>
  <w:num w:numId="30" w16cid:durableId="2123567981">
    <w:abstractNumId w:val="32"/>
  </w:num>
  <w:num w:numId="31" w16cid:durableId="1569412911">
    <w:abstractNumId w:val="31"/>
  </w:num>
  <w:num w:numId="32" w16cid:durableId="1547909405">
    <w:abstractNumId w:val="23"/>
  </w:num>
  <w:num w:numId="33" w16cid:durableId="1379864118">
    <w:abstractNumId w:val="9"/>
  </w:num>
  <w:num w:numId="34" w16cid:durableId="1760329237">
    <w:abstractNumId w:val="1"/>
  </w:num>
  <w:num w:numId="35" w16cid:durableId="1117027166">
    <w:abstractNumId w:val="25"/>
  </w:num>
  <w:num w:numId="36" w16cid:durableId="532577840">
    <w:abstractNumId w:val="7"/>
  </w:num>
  <w:num w:numId="37" w16cid:durableId="10906624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42180673">
    <w:abstractNumId w:val="27"/>
  </w:num>
  <w:num w:numId="39" w16cid:durableId="701589563">
    <w:abstractNumId w:val="22"/>
  </w:num>
  <w:num w:numId="40" w16cid:durableId="1718773090">
    <w:abstractNumId w:val="20"/>
  </w:num>
  <w:num w:numId="41" w16cid:durableId="5774034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0E5668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70764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55AB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27BF4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9F4FCC"/>
    <w:rsid w:val="00A22AEC"/>
    <w:rsid w:val="00A27B4F"/>
    <w:rsid w:val="00A56DEC"/>
    <w:rsid w:val="00A631D9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DDC82"/>
  <w14:defaultImageDpi w14:val="0"/>
  <w15:docId w15:val="{7D0F5542-4D40-4444-88AB-3574E1E8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1946</Words>
  <Characters>11484</Characters>
  <Application>Microsoft Office Word</Application>
  <DocSecurity>0</DocSecurity>
  <Lines>95</Lines>
  <Paragraphs>26</Paragraphs>
  <ScaleCrop>false</ScaleCrop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2</cp:revision>
  <cp:lastPrinted>2022-11-10T05:44:00Z</cp:lastPrinted>
  <dcterms:created xsi:type="dcterms:W3CDTF">2022-11-21T06:57:00Z</dcterms:created>
  <dcterms:modified xsi:type="dcterms:W3CDTF">2022-11-21T06:57:00Z</dcterms:modified>
</cp:coreProperties>
</file>