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2" w:rsidRDefault="00991C3F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7954CE" w:rsidRDefault="00991C3F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F26152" w:rsidRDefault="00991C3F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7954CE" w:rsidRDefault="00991C3F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="00F26152" w:rsidRPr="00F26152">
        <w:rPr>
          <w:rStyle w:val="Zkladntext2Tun"/>
          <w:highlight w:val="black"/>
        </w:rPr>
        <w:t>xxxxxxxxxxxxxxxxxxxxxxx</w:t>
      </w:r>
      <w:proofErr w:type="spellEnd"/>
      <w:r w:rsidR="00F26152">
        <w:rPr>
          <w:rStyle w:val="Zkladntext2Tun"/>
        </w:rPr>
        <w:t xml:space="preserve"> </w:t>
      </w:r>
      <w:r w:rsidR="00F26152"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F26152" w:rsidRDefault="00F26152">
      <w:pPr>
        <w:pStyle w:val="Zkladntext30"/>
        <w:shd w:val="clear" w:color="auto" w:fill="auto"/>
        <w:spacing w:line="160" w:lineRule="exact"/>
        <w:jc w:val="left"/>
      </w:pPr>
    </w:p>
    <w:p w:rsidR="007954CE" w:rsidRDefault="00991C3F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7954CE" w:rsidRDefault="00991C3F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F26152" w:rsidRDefault="00991C3F" w:rsidP="00F26152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7954CE" w:rsidRDefault="00991C3F" w:rsidP="00F26152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 w:rsidR="00F26152">
        <w:tab/>
      </w:r>
      <w:r w:rsidR="00F26152">
        <w:tab/>
      </w:r>
      <w:r w:rsidR="00F26152">
        <w:rPr>
          <w:rStyle w:val="Zkladntext2"/>
        </w:rPr>
        <w:t>DIČ: CZ00160105</w:t>
      </w:r>
    </w:p>
    <w:p w:rsidR="007954CE" w:rsidRDefault="00991C3F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7954CE" w:rsidRDefault="00991C3F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Zasílací adresa:</w:t>
      </w:r>
      <w:r>
        <w:tab/>
        <w:t>Psychiatrická nemocnice Brno</w:t>
      </w:r>
    </w:p>
    <w:p w:rsidR="007954CE" w:rsidRDefault="00991C3F" w:rsidP="00F26152">
      <w:pPr>
        <w:pStyle w:val="Zkladntext21"/>
        <w:shd w:val="clear" w:color="auto" w:fill="auto"/>
        <w:spacing w:line="160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511771" w:rsidRDefault="00511771">
      <w:pPr>
        <w:pStyle w:val="Zkladntext21"/>
        <w:shd w:val="clear" w:color="auto" w:fill="auto"/>
        <w:tabs>
          <w:tab w:val="left" w:pos="3467"/>
        </w:tabs>
        <w:spacing w:line="198" w:lineRule="exact"/>
        <w:ind w:firstLine="0"/>
        <w:rPr>
          <w:rStyle w:val="Zkladntext2Tun"/>
        </w:rPr>
      </w:pPr>
    </w:p>
    <w:p w:rsidR="007954CE" w:rsidRDefault="00991C3F">
      <w:pPr>
        <w:pStyle w:val="Zkladntext21"/>
        <w:shd w:val="clear" w:color="auto" w:fill="auto"/>
        <w:tabs>
          <w:tab w:val="left" w:pos="3467"/>
        </w:tabs>
        <w:spacing w:line="198" w:lineRule="exact"/>
        <w:ind w:firstLine="0"/>
      </w:pPr>
      <w:r>
        <w:rPr>
          <w:rStyle w:val="Zkladntext2Tun"/>
        </w:rPr>
        <w:t xml:space="preserve">Technické </w:t>
      </w:r>
      <w:r>
        <w:t>703 - 718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1123/2,</w:t>
      </w:r>
    </w:p>
    <w:p w:rsidR="007954CE" w:rsidRDefault="00991C3F">
      <w:pPr>
        <w:pStyle w:val="Zkladntext21"/>
        <w:shd w:val="clear" w:color="auto" w:fill="auto"/>
        <w:tabs>
          <w:tab w:val="left" w:pos="5494"/>
        </w:tabs>
        <w:spacing w:line="198" w:lineRule="exact"/>
        <w:ind w:firstLine="0"/>
      </w:pPr>
      <w:r>
        <w:rPr>
          <w:rStyle w:val="Zkladntext2Tun"/>
        </w:rPr>
        <w:t>číslo odběru:</w:t>
      </w:r>
      <w:r>
        <w:rPr>
          <w:rStyle w:val="Zkladntext2Tun"/>
        </w:rPr>
        <w:tab/>
      </w:r>
      <w:r>
        <w:t xml:space="preserve">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  <w:r>
        <w:t xml:space="preserve"> č. pare. 1683/1, 2159/1</w:t>
      </w:r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F26152" w:rsidRDefault="00F26152" w:rsidP="00F26152">
      <w:pPr>
        <w:pStyle w:val="Zkladntext30"/>
        <w:shd w:val="clear" w:color="auto" w:fill="auto"/>
        <w:spacing w:line="160" w:lineRule="exact"/>
        <w:jc w:val="left"/>
      </w:pPr>
    </w:p>
    <w:p w:rsidR="00F26152" w:rsidRDefault="00F26152" w:rsidP="00F26152">
      <w:pPr>
        <w:pStyle w:val="Zkladntext30"/>
        <w:shd w:val="clear" w:color="auto" w:fill="auto"/>
        <w:spacing w:line="160" w:lineRule="exact"/>
        <w:jc w:val="left"/>
      </w:pPr>
      <w:r>
        <w:t xml:space="preserve">Odběr ukončen ke dni: </w:t>
      </w:r>
      <w:proofErr w:type="gramStart"/>
      <w:r>
        <w:t>30.9.2022</w:t>
      </w:r>
      <w:proofErr w:type="gramEnd"/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7954CE" w:rsidRDefault="00991C3F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="00F26152" w:rsidRPr="00F26152">
        <w:rPr>
          <w:rStyle w:val="Zkladntext2"/>
          <w:highlight w:val="black"/>
        </w:rPr>
        <w:t>xxxxxxxxxxxxxxxxxxxxxx</w:t>
      </w:r>
      <w:proofErr w:type="spellEnd"/>
      <w:r w:rsidR="00F26152">
        <w:tab/>
      </w:r>
      <w:r w:rsidR="00F26152">
        <w:tab/>
      </w:r>
      <w:r w:rsidR="00F26152">
        <w:tab/>
      </w:r>
      <w:r w:rsidR="00F26152"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C007C7" w:rsidRDefault="00C007C7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F26152" w:rsidRDefault="00F26152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7954CE" w:rsidRDefault="00F26152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</w:t>
      </w:r>
      <w:r w:rsidR="00991C3F">
        <w:rPr>
          <w:rStyle w:val="Zkladntext2"/>
        </w:rPr>
        <w:t>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C3F">
        <w:t>datum</w:t>
      </w:r>
    </w:p>
    <w:p w:rsidR="007954CE" w:rsidRDefault="00991C3F" w:rsidP="00847ED6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bookmarkStart w:id="0" w:name="bookmark9"/>
      <w:r w:rsidR="00847ED6">
        <w:tab/>
      </w:r>
      <w:r w:rsidR="00847ED6">
        <w:tab/>
      </w:r>
      <w:r w:rsidR="00847ED6">
        <w:tab/>
      </w:r>
      <w:r w:rsidR="00847ED6">
        <w:tab/>
      </w:r>
      <w:r w:rsidR="00847ED6">
        <w:tab/>
      </w:r>
      <w:r>
        <w:t>Psychiatrická nemocnice Brno</w:t>
      </w:r>
      <w:bookmarkEnd w:id="0"/>
    </w:p>
    <w:p w:rsidR="007954CE" w:rsidRDefault="00847ED6" w:rsidP="00847ED6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 w:rsidR="00991C3F">
        <w:t>Húskova</w:t>
      </w:r>
      <w:proofErr w:type="spellEnd"/>
      <w:r w:rsidR="00991C3F">
        <w:t xml:space="preserve"> 2. </w:t>
      </w:r>
      <w:r w:rsidR="00C007C7">
        <w:t>61832</w:t>
      </w:r>
      <w:r w:rsidR="00991C3F">
        <w:rPr>
          <w:rStyle w:val="Zkladntext83"/>
          <w:b/>
          <w:bCs/>
        </w:rPr>
        <w:t xml:space="preserve">2 </w:t>
      </w:r>
      <w:r w:rsidR="00991C3F">
        <w:t xml:space="preserve">Brno MUDr. Pavel </w:t>
      </w:r>
      <w:r w:rsidR="00C007C7">
        <w:t>M</w:t>
      </w:r>
      <w:r w:rsidR="00991C3F">
        <w:t>OŠTÁK</w:t>
      </w:r>
    </w:p>
    <w:p w:rsidR="00847ED6" w:rsidRDefault="00847ED6" w:rsidP="00847ED6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 w:rsidR="00991C3F">
        <w:rPr>
          <w:rStyle w:val="Zkladntext83"/>
          <w:b/>
          <w:bCs/>
        </w:rPr>
        <w:t xml:space="preserve">ředitel </w:t>
      </w:r>
    </w:p>
    <w:p w:rsidR="007954CE" w:rsidRDefault="00847ED6" w:rsidP="00847ED6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 w:rsidR="00991C3F">
        <w:rPr>
          <w:rStyle w:val="Zkladntext20"/>
          <w:b w:val="0"/>
          <w:bCs w:val="0"/>
        </w:rPr>
        <w:t>vlastník připojené stavby nebo pozemku (odběratel)</w:t>
      </w:r>
    </w:p>
    <w:p w:rsidR="00847ED6" w:rsidRDefault="00991C3F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  <w:r>
        <w:t>,</w:t>
      </w: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847ED6" w:rsidRDefault="00847ED6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511771" w:rsidRDefault="00511771" w:rsidP="00511771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511771" w:rsidRDefault="00511771" w:rsidP="00511771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511771" w:rsidRDefault="00511771" w:rsidP="00511771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511771" w:rsidRDefault="00511771" w:rsidP="00511771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Pr="00F26152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Tun"/>
        </w:rPr>
        <w:t xml:space="preserve"> </w:t>
      </w:r>
      <w:r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511771" w:rsidRDefault="00511771" w:rsidP="00511771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511771" w:rsidRDefault="00511771" w:rsidP="00511771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511771" w:rsidRDefault="00511771" w:rsidP="00511771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511771" w:rsidRDefault="00511771" w:rsidP="00511771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511771" w:rsidRDefault="00511771" w:rsidP="00511771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>
        <w:tab/>
      </w:r>
      <w:r>
        <w:tab/>
      </w:r>
      <w:r>
        <w:rPr>
          <w:rStyle w:val="Zkladntext2"/>
        </w:rPr>
        <w:t>DIČ: CZ00160105</w:t>
      </w:r>
    </w:p>
    <w:p w:rsidR="00511771" w:rsidRDefault="00511771" w:rsidP="00511771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511771" w:rsidRDefault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7954CE" w:rsidRDefault="00991C3F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Zasílací adresa:</w:t>
      </w:r>
      <w:r w:rsidR="00511771">
        <w:tab/>
      </w:r>
      <w:r w:rsidR="00511771">
        <w:tab/>
      </w:r>
      <w:r>
        <w:t>Psychiatrická nemocnice Brno</w:t>
      </w:r>
    </w:p>
    <w:p w:rsidR="007954CE" w:rsidRDefault="00991C3F" w:rsidP="00511771">
      <w:pPr>
        <w:pStyle w:val="Zkladntext21"/>
        <w:shd w:val="clear" w:color="auto" w:fill="auto"/>
        <w:spacing w:line="160" w:lineRule="exact"/>
        <w:ind w:left="1416" w:firstLine="708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511771" w:rsidRDefault="00511771">
      <w:pPr>
        <w:pStyle w:val="Zkladntext21"/>
        <w:shd w:val="clear" w:color="auto" w:fill="auto"/>
        <w:tabs>
          <w:tab w:val="left" w:pos="3479"/>
        </w:tabs>
        <w:spacing w:line="202" w:lineRule="exact"/>
        <w:ind w:firstLine="0"/>
        <w:rPr>
          <w:rStyle w:val="Zkladntext2Tun"/>
        </w:rPr>
      </w:pPr>
    </w:p>
    <w:p w:rsidR="007954CE" w:rsidRDefault="00991C3F">
      <w:pPr>
        <w:pStyle w:val="Zkladntext21"/>
        <w:shd w:val="clear" w:color="auto" w:fill="auto"/>
        <w:tabs>
          <w:tab w:val="left" w:pos="3479"/>
        </w:tabs>
        <w:spacing w:line="202" w:lineRule="exact"/>
        <w:ind w:firstLine="0"/>
      </w:pPr>
      <w:r>
        <w:rPr>
          <w:rStyle w:val="Zkladntext2Tun"/>
        </w:rPr>
        <w:t xml:space="preserve">Technické </w:t>
      </w:r>
      <w:r>
        <w:t>245 -69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Štolcova</w:t>
      </w:r>
      <w:proofErr w:type="spellEnd"/>
      <w:r>
        <w:t xml:space="preserve"> 724/67a,</w:t>
      </w:r>
    </w:p>
    <w:p w:rsidR="007954CE" w:rsidRDefault="00991C3F">
      <w:pPr>
        <w:pStyle w:val="Zkladntext21"/>
        <w:shd w:val="clear" w:color="auto" w:fill="auto"/>
        <w:tabs>
          <w:tab w:val="left" w:pos="5490"/>
        </w:tabs>
        <w:spacing w:line="202" w:lineRule="exact"/>
        <w:ind w:firstLine="0"/>
      </w:pPr>
      <w:r>
        <w:rPr>
          <w:rStyle w:val="Zkladntext2Tun"/>
        </w:rPr>
        <w:t>číslo odběru:</w:t>
      </w:r>
      <w:r>
        <w:rPr>
          <w:rStyle w:val="Zkladntext2Tun"/>
        </w:rPr>
        <w:tab/>
      </w:r>
      <w:r>
        <w:t xml:space="preserve">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  <w:r>
        <w:t xml:space="preserve"> č. pare. 1044</w:t>
      </w:r>
    </w:p>
    <w:p w:rsidR="00511771" w:rsidRDefault="00511771">
      <w:pPr>
        <w:pStyle w:val="Zkladntext21"/>
        <w:shd w:val="clear" w:color="auto" w:fill="auto"/>
        <w:tabs>
          <w:tab w:val="left" w:pos="4536"/>
        </w:tabs>
        <w:spacing w:line="274" w:lineRule="exact"/>
        <w:ind w:firstLine="0"/>
      </w:pPr>
    </w:p>
    <w:p w:rsidR="007954CE" w:rsidRDefault="00991C3F">
      <w:pPr>
        <w:pStyle w:val="Zkladntext21"/>
        <w:shd w:val="clear" w:color="auto" w:fill="auto"/>
        <w:tabs>
          <w:tab w:val="left" w:pos="4536"/>
        </w:tabs>
        <w:spacing w:line="274" w:lineRule="exact"/>
        <w:ind w:firstLine="0"/>
      </w:pPr>
      <w:r>
        <w:t xml:space="preserve">Smluvní strany se dohodly, že smlouva č. </w:t>
      </w:r>
      <w:r w:rsidR="00511771">
        <w:tab/>
      </w:r>
      <w:r>
        <w:t>4480</w:t>
      </w:r>
      <w:r>
        <w:tab/>
      </w:r>
      <w:r w:rsidR="00511771">
        <w:tab/>
      </w:r>
      <w:r>
        <w:t xml:space="preserve">končí dohodou ke dni </w:t>
      </w:r>
      <w:proofErr w:type="gramStart"/>
      <w:r>
        <w:t>30.9.2022</w:t>
      </w:r>
      <w:proofErr w:type="gramEnd"/>
    </w:p>
    <w:p w:rsidR="00511771" w:rsidRDefault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r w:rsidRPr="00511771">
        <w:rPr>
          <w:rStyle w:val="Zkladntext2"/>
          <w:b/>
        </w:rPr>
        <w:t>Odběr ukončen ke dni :</w:t>
      </w:r>
      <w:r>
        <w:rPr>
          <w:rStyle w:val="Zkladntext2"/>
        </w:rPr>
        <w:tab/>
        <w:t xml:space="preserve"> </w:t>
      </w:r>
      <w:proofErr w:type="gramStart"/>
      <w:r>
        <w:rPr>
          <w:rStyle w:val="Zkladntext2"/>
        </w:rPr>
        <w:t>30.09.2022</w:t>
      </w:r>
      <w:proofErr w:type="gramEnd"/>
    </w:p>
    <w:p w:rsidR="00511771" w:rsidRDefault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r w:rsidRPr="00511771">
        <w:rPr>
          <w:rStyle w:val="Zkladntext2"/>
          <w:b/>
        </w:rPr>
        <w:t>Stav vodoměru:</w:t>
      </w:r>
      <w:r>
        <w:rPr>
          <w:rStyle w:val="Zkladntext2"/>
        </w:rPr>
        <w:tab/>
        <w:t>385</w:t>
      </w:r>
    </w:p>
    <w:p w:rsidR="00511771" w:rsidRDefault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Pr="00F26152">
        <w:rPr>
          <w:rStyle w:val="Zkladntext2"/>
          <w:highlight w:val="black"/>
        </w:rPr>
        <w:t>xxxxxxxxxxxxxxxxxxxxxx</w:t>
      </w:r>
      <w:proofErr w:type="spellEnd"/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r>
        <w:tab/>
      </w:r>
      <w:r>
        <w:tab/>
      </w:r>
      <w:r>
        <w:tab/>
      </w:r>
      <w:r>
        <w:tab/>
      </w:r>
      <w:r>
        <w:tab/>
        <w:t>Psychiatrická nemocnice Brno</w:t>
      </w:r>
    </w:p>
    <w:p w:rsidR="00511771" w:rsidRDefault="00511771" w:rsidP="00511771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>
        <w:t>Húskova</w:t>
      </w:r>
      <w:proofErr w:type="spellEnd"/>
      <w:r>
        <w:t xml:space="preserve"> 2. </w:t>
      </w:r>
      <w:r w:rsidR="00C007C7">
        <w:t>6183</w:t>
      </w:r>
      <w:r>
        <w:rPr>
          <w:rStyle w:val="Zkladntext83"/>
          <w:b/>
          <w:bCs/>
        </w:rPr>
        <w:t xml:space="preserve">2 </w:t>
      </w:r>
      <w:r>
        <w:t xml:space="preserve">Brno MUDr. Pavel </w:t>
      </w:r>
      <w:r w:rsidR="00C007C7">
        <w:t>M</w:t>
      </w:r>
      <w:r>
        <w:t>OŠTÁK</w:t>
      </w:r>
    </w:p>
    <w:p w:rsidR="00511771" w:rsidRDefault="00511771" w:rsidP="00511771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  <w:t xml:space="preserve">ředitel </w:t>
      </w:r>
    </w:p>
    <w:p w:rsidR="00511771" w:rsidRDefault="00511771" w:rsidP="00511771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20"/>
          <w:b w:val="0"/>
          <w:bCs w:val="0"/>
        </w:rPr>
        <w:t>vlastník připojené stavby nebo pozemku (odběratel)</w:t>
      </w:r>
    </w:p>
    <w:p w:rsidR="00511771" w:rsidRDefault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>
      <w:pPr>
        <w:pStyle w:val="Zkladntext21"/>
        <w:shd w:val="clear" w:color="auto" w:fill="auto"/>
        <w:tabs>
          <w:tab w:val="left" w:pos="1599"/>
          <w:tab w:val="left" w:pos="3483"/>
          <w:tab w:val="left" w:pos="4021"/>
        </w:tabs>
        <w:ind w:left="360" w:hanging="360"/>
        <w:rPr>
          <w:rStyle w:val="Zkladntext2Tun"/>
        </w:rPr>
      </w:pPr>
    </w:p>
    <w:p w:rsidR="00511771" w:rsidRDefault="00511771" w:rsidP="00511771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511771" w:rsidRDefault="00511771" w:rsidP="00511771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511771" w:rsidRDefault="00511771" w:rsidP="00511771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511771" w:rsidRDefault="00511771" w:rsidP="00511771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Pr="00F26152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Tun"/>
        </w:rPr>
        <w:t xml:space="preserve"> </w:t>
      </w:r>
      <w:r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511771" w:rsidRDefault="00511771" w:rsidP="00511771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511771" w:rsidRDefault="00511771" w:rsidP="00511771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511771" w:rsidRDefault="00511771" w:rsidP="00511771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511771" w:rsidRDefault="00511771" w:rsidP="00511771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511771" w:rsidRDefault="00511771" w:rsidP="00511771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>
        <w:tab/>
      </w:r>
      <w:r>
        <w:tab/>
      </w:r>
      <w:r>
        <w:rPr>
          <w:rStyle w:val="Zkladntext2"/>
        </w:rPr>
        <w:t>DIČ: CZ00160105</w:t>
      </w:r>
    </w:p>
    <w:p w:rsidR="00511771" w:rsidRDefault="00511771" w:rsidP="00511771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Zasílací adresa:</w:t>
      </w:r>
      <w:r>
        <w:tab/>
      </w:r>
      <w:r>
        <w:tab/>
        <w:t>Psychiatrická nemocnice Brno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left="1416" w:firstLine="708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511771" w:rsidRDefault="00511771" w:rsidP="00511771">
      <w:pPr>
        <w:pStyle w:val="Zkladntext21"/>
        <w:shd w:val="clear" w:color="auto" w:fill="auto"/>
        <w:tabs>
          <w:tab w:val="left" w:pos="3479"/>
        </w:tabs>
        <w:spacing w:line="202" w:lineRule="exact"/>
        <w:ind w:firstLine="0"/>
        <w:rPr>
          <w:rStyle w:val="Zkladntext2Tun"/>
        </w:rPr>
      </w:pPr>
    </w:p>
    <w:p w:rsidR="007954CE" w:rsidRDefault="00991C3F">
      <w:pPr>
        <w:pStyle w:val="Zkladntext21"/>
        <w:shd w:val="clear" w:color="auto" w:fill="auto"/>
        <w:tabs>
          <w:tab w:val="left" w:pos="3483"/>
        </w:tabs>
        <w:spacing w:line="202" w:lineRule="exact"/>
        <w:ind w:firstLine="0"/>
      </w:pPr>
      <w:r>
        <w:rPr>
          <w:rStyle w:val="Zkladntext2Tun"/>
        </w:rPr>
        <w:t xml:space="preserve">Technické </w:t>
      </w:r>
      <w:r>
        <w:t xml:space="preserve">501 </w:t>
      </w:r>
      <w:r>
        <w:rPr>
          <w:rStyle w:val="Zkladntext24ptKurzva"/>
        </w:rPr>
        <w:t xml:space="preserve">- </w:t>
      </w:r>
      <w:r>
        <w:rPr>
          <w:rStyle w:val="Zkladntext2Tahoma75ptKurzva"/>
        </w:rPr>
        <w:t>67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1123/2,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</w:p>
    <w:p w:rsidR="007954CE" w:rsidRDefault="00991C3F">
      <w:pPr>
        <w:pStyle w:val="Zkladntext30"/>
        <w:shd w:val="clear" w:color="auto" w:fill="auto"/>
        <w:spacing w:line="202" w:lineRule="exact"/>
        <w:jc w:val="left"/>
      </w:pPr>
      <w:r>
        <w:t>číslo odběru:</w:t>
      </w:r>
    </w:p>
    <w:p w:rsidR="00511771" w:rsidRDefault="00511771">
      <w:pPr>
        <w:pStyle w:val="Zkladntext30"/>
        <w:shd w:val="clear" w:color="auto" w:fill="auto"/>
        <w:spacing w:line="202" w:lineRule="exact"/>
        <w:jc w:val="left"/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r w:rsidRPr="00511771">
        <w:rPr>
          <w:rStyle w:val="Zkladntext2"/>
          <w:b/>
        </w:rPr>
        <w:t>Odběr ukončen ke dni :</w:t>
      </w:r>
      <w:r>
        <w:rPr>
          <w:rStyle w:val="Zkladntext2"/>
        </w:rPr>
        <w:tab/>
        <w:t xml:space="preserve"> </w:t>
      </w:r>
      <w:proofErr w:type="gramStart"/>
      <w:r>
        <w:rPr>
          <w:rStyle w:val="Zkladntext2"/>
        </w:rPr>
        <w:t>30.09.2022</w:t>
      </w:r>
      <w:proofErr w:type="gramEnd"/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r w:rsidRPr="00511771">
        <w:rPr>
          <w:rStyle w:val="Zkladntext2"/>
          <w:b/>
        </w:rPr>
        <w:t>Stav vodoměru:</w:t>
      </w:r>
      <w:r>
        <w:rPr>
          <w:rStyle w:val="Zkladntext2"/>
        </w:rPr>
        <w:tab/>
      </w:r>
      <w:r w:rsidR="00DC2034">
        <w:rPr>
          <w:rStyle w:val="Zkladntext2"/>
        </w:rPr>
        <w:t>2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Pr="00F26152">
        <w:rPr>
          <w:rStyle w:val="Zkladntext2"/>
          <w:highlight w:val="black"/>
        </w:rPr>
        <w:t>xxxxxxxxxxxxxxxxxxxxxx</w:t>
      </w:r>
      <w:proofErr w:type="spellEnd"/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r>
        <w:tab/>
      </w:r>
      <w:r>
        <w:tab/>
      </w:r>
      <w:r>
        <w:tab/>
      </w:r>
      <w:r>
        <w:tab/>
      </w:r>
      <w:r>
        <w:tab/>
        <w:t>Psychiatrická nemocnice Brno</w:t>
      </w:r>
    </w:p>
    <w:p w:rsidR="00511771" w:rsidRDefault="00511771" w:rsidP="00511771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>
        <w:t>Húskova</w:t>
      </w:r>
      <w:proofErr w:type="spellEnd"/>
      <w:r>
        <w:t xml:space="preserve"> 2. </w:t>
      </w:r>
      <w:r w:rsidR="00C007C7">
        <w:t>6183</w:t>
      </w:r>
      <w:r>
        <w:rPr>
          <w:rStyle w:val="Zkladntext83"/>
          <w:b/>
          <w:bCs/>
        </w:rPr>
        <w:t xml:space="preserve">2 </w:t>
      </w:r>
      <w:r>
        <w:t xml:space="preserve">Brno MUDr. Pavel </w:t>
      </w:r>
      <w:r w:rsidR="00C007C7">
        <w:t>M</w:t>
      </w:r>
      <w:r>
        <w:t>OŠTÁK</w:t>
      </w:r>
    </w:p>
    <w:p w:rsidR="00511771" w:rsidRDefault="00511771" w:rsidP="00511771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  <w:t xml:space="preserve">ředitel </w:t>
      </w:r>
    </w:p>
    <w:p w:rsidR="00511771" w:rsidRDefault="00511771" w:rsidP="00511771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20"/>
          <w:b w:val="0"/>
          <w:bCs w:val="0"/>
        </w:rPr>
        <w:t>vlastník připojené stavby nebo pozemku (odběratel)</w:t>
      </w:r>
    </w:p>
    <w:p w:rsidR="00511771" w:rsidRDefault="00511771" w:rsidP="00511771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Pr="00F26152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Tun"/>
        </w:rPr>
        <w:t xml:space="preserve"> </w:t>
      </w:r>
      <w:r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>
        <w:tab/>
      </w:r>
      <w:r>
        <w:tab/>
      </w:r>
      <w:r>
        <w:rPr>
          <w:rStyle w:val="Zkladntext2"/>
        </w:rPr>
        <w:t>DIČ: CZ00160105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Zasílací adresa:</w:t>
      </w:r>
      <w:r>
        <w:tab/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1416" w:firstLine="708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7954CE" w:rsidRDefault="00991C3F">
      <w:pPr>
        <w:pStyle w:val="Zkladntext21"/>
        <w:shd w:val="clear" w:color="auto" w:fill="auto"/>
        <w:tabs>
          <w:tab w:val="left" w:pos="3483"/>
        </w:tabs>
        <w:spacing w:line="202" w:lineRule="exact"/>
        <w:ind w:firstLine="0"/>
      </w:pPr>
      <w:r>
        <w:rPr>
          <w:rStyle w:val="Zkladntext2Tun"/>
        </w:rPr>
        <w:t xml:space="preserve">Technické </w:t>
      </w:r>
      <w:r>
        <w:t>501 - 4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1123/2,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</w:p>
    <w:p w:rsidR="007954CE" w:rsidRDefault="00991C3F">
      <w:pPr>
        <w:pStyle w:val="Zkladntext30"/>
        <w:shd w:val="clear" w:color="auto" w:fill="auto"/>
        <w:spacing w:line="202" w:lineRule="exact"/>
        <w:jc w:val="left"/>
      </w:pPr>
      <w:r>
        <w:t>číslo odběru:</w:t>
      </w: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991C3F" w:rsidP="00DC2034">
      <w:pPr>
        <w:pStyle w:val="Zkladntext30"/>
        <w:shd w:val="clear" w:color="auto" w:fill="auto"/>
        <w:spacing w:line="240" w:lineRule="auto"/>
        <w:jc w:val="left"/>
        <w:rPr>
          <w:rStyle w:val="Zkladntext3Netun"/>
        </w:rPr>
      </w:pPr>
      <w:r>
        <w:t xml:space="preserve">Odběr ukončen ke dni: </w:t>
      </w:r>
      <w:proofErr w:type="gramStart"/>
      <w:r>
        <w:rPr>
          <w:rStyle w:val="Zkladntext3Netun"/>
        </w:rPr>
        <w:t>30.9.2022</w:t>
      </w:r>
      <w:proofErr w:type="gramEnd"/>
      <w:r>
        <w:rPr>
          <w:rStyle w:val="Zkladntext3Netun"/>
        </w:rPr>
        <w:t xml:space="preserve"> </w:t>
      </w:r>
    </w:p>
    <w:p w:rsidR="007954CE" w:rsidRDefault="00991C3F" w:rsidP="00DC2034">
      <w:pPr>
        <w:pStyle w:val="Zkladntext30"/>
        <w:shd w:val="clear" w:color="auto" w:fill="auto"/>
        <w:spacing w:line="240" w:lineRule="auto"/>
        <w:jc w:val="left"/>
      </w:pPr>
      <w:r>
        <w:t xml:space="preserve">Stav vodoměru: </w:t>
      </w:r>
      <w:r>
        <w:rPr>
          <w:rStyle w:val="Zkladntext3Netun"/>
        </w:rPr>
        <w:t>385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Pr="00F26152">
        <w:rPr>
          <w:rStyle w:val="Zkladntext2"/>
          <w:highlight w:val="black"/>
        </w:rPr>
        <w:t>xxxxxxxxxxxxxxxxxxxxxx</w:t>
      </w:r>
      <w:proofErr w:type="spellEnd"/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r>
        <w:tab/>
      </w:r>
      <w:r>
        <w:tab/>
      </w:r>
      <w:r>
        <w:tab/>
      </w:r>
      <w:r>
        <w:tab/>
      </w:r>
      <w:r>
        <w:tab/>
        <w:t>Psychiatrická nemocnice Brno</w:t>
      </w:r>
    </w:p>
    <w:p w:rsidR="00DC2034" w:rsidRDefault="00DC2034" w:rsidP="00DC2034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>
        <w:t>Húskova</w:t>
      </w:r>
      <w:proofErr w:type="spellEnd"/>
      <w:r>
        <w:t xml:space="preserve"> 2. </w:t>
      </w:r>
      <w:r w:rsidR="00C007C7">
        <w:t>6183</w:t>
      </w:r>
      <w:r>
        <w:rPr>
          <w:rStyle w:val="Zkladntext83"/>
          <w:b/>
          <w:bCs/>
        </w:rPr>
        <w:t xml:space="preserve">2 </w:t>
      </w:r>
      <w:r>
        <w:t xml:space="preserve">Brno MUDr. Pavel </w:t>
      </w:r>
      <w:r w:rsidR="00C007C7">
        <w:t>M</w:t>
      </w:r>
      <w:r>
        <w:t>OŠTÁK</w:t>
      </w:r>
    </w:p>
    <w:p w:rsidR="00DC2034" w:rsidRDefault="00DC2034" w:rsidP="00DC2034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  <w:t xml:space="preserve">ředitel </w:t>
      </w:r>
    </w:p>
    <w:p w:rsidR="00DC2034" w:rsidRDefault="00DC2034" w:rsidP="00DC2034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20"/>
          <w:b w:val="0"/>
          <w:bCs w:val="0"/>
        </w:rPr>
        <w:t>vlastník připojené stavby nebo pozemku (odběratel)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Pr="00F26152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Tun"/>
        </w:rPr>
        <w:t xml:space="preserve"> </w:t>
      </w:r>
      <w:r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>
        <w:tab/>
      </w:r>
      <w:r>
        <w:tab/>
      </w:r>
      <w:r>
        <w:rPr>
          <w:rStyle w:val="Zkladntext2"/>
        </w:rPr>
        <w:t>DIČ: CZ00160105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Zasílací adresa:</w:t>
      </w:r>
      <w:r>
        <w:tab/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1416" w:firstLine="708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  <w:rPr>
          <w:rStyle w:val="Zkladntext2Tun"/>
        </w:rPr>
      </w:pPr>
    </w:p>
    <w:p w:rsidR="007954CE" w:rsidRDefault="00991C3F">
      <w:pPr>
        <w:pStyle w:val="Zkladntext21"/>
        <w:shd w:val="clear" w:color="auto" w:fill="auto"/>
        <w:tabs>
          <w:tab w:val="left" w:pos="3481"/>
        </w:tabs>
        <w:spacing w:line="202" w:lineRule="exact"/>
        <w:ind w:firstLine="0"/>
      </w:pPr>
      <w:r>
        <w:rPr>
          <w:rStyle w:val="Zkladntext2Tun"/>
        </w:rPr>
        <w:t xml:space="preserve">Technické </w:t>
      </w:r>
      <w:r>
        <w:rPr>
          <w:rStyle w:val="Zkladntext2dkovn1pt"/>
        </w:rPr>
        <w:t>501-3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</w:t>
      </w:r>
      <w:r>
        <w:rPr>
          <w:rStyle w:val="Zkladntext2Tun"/>
        </w:rPr>
        <w:t>1</w:t>
      </w:r>
      <w:r>
        <w:t xml:space="preserve">123/2,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</w:p>
    <w:p w:rsidR="007954CE" w:rsidRDefault="00991C3F">
      <w:pPr>
        <w:pStyle w:val="Zkladntext30"/>
        <w:shd w:val="clear" w:color="auto" w:fill="auto"/>
        <w:spacing w:line="202" w:lineRule="exact"/>
        <w:jc w:val="left"/>
      </w:pPr>
      <w:r>
        <w:t>číslo odběru:</w:t>
      </w: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30"/>
        <w:shd w:val="clear" w:color="auto" w:fill="auto"/>
        <w:spacing w:line="240" w:lineRule="auto"/>
        <w:jc w:val="left"/>
        <w:rPr>
          <w:rStyle w:val="Zkladntext3Netun"/>
        </w:rPr>
      </w:pPr>
      <w:r>
        <w:t xml:space="preserve">Odběr ukončen ke dni: </w:t>
      </w:r>
      <w:proofErr w:type="gramStart"/>
      <w:r>
        <w:rPr>
          <w:rStyle w:val="Zkladntext3Netun"/>
        </w:rPr>
        <w:t>30.9.2022</w:t>
      </w:r>
      <w:proofErr w:type="gramEnd"/>
      <w:r>
        <w:rPr>
          <w:rStyle w:val="Zkladntext3Netun"/>
        </w:rPr>
        <w:t xml:space="preserve"> </w:t>
      </w:r>
    </w:p>
    <w:p w:rsidR="00DC2034" w:rsidRDefault="00DC2034" w:rsidP="00DC2034">
      <w:pPr>
        <w:pStyle w:val="Zkladntext30"/>
        <w:shd w:val="clear" w:color="auto" w:fill="auto"/>
        <w:spacing w:line="240" w:lineRule="auto"/>
        <w:jc w:val="left"/>
      </w:pPr>
      <w:r>
        <w:t xml:space="preserve">Stav vodoměru: </w:t>
      </w:r>
      <w:r>
        <w:rPr>
          <w:rStyle w:val="Zkladntext3Netun"/>
        </w:rPr>
        <w:t>3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Pr="00F26152">
        <w:rPr>
          <w:rStyle w:val="Zkladntext2"/>
          <w:highlight w:val="black"/>
        </w:rPr>
        <w:t>xxxxxxxxxxxxxxxxxxxxxx</w:t>
      </w:r>
      <w:proofErr w:type="spellEnd"/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r>
        <w:tab/>
      </w:r>
      <w:r>
        <w:tab/>
      </w:r>
      <w:r>
        <w:tab/>
      </w:r>
      <w:r>
        <w:tab/>
      </w:r>
      <w:r>
        <w:tab/>
        <w:t>Psychiatrická nemocnice Brno</w:t>
      </w:r>
    </w:p>
    <w:p w:rsidR="00DC2034" w:rsidRDefault="00DC2034" w:rsidP="00DC2034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>
        <w:t>Húskova</w:t>
      </w:r>
      <w:proofErr w:type="spellEnd"/>
      <w:r>
        <w:t xml:space="preserve"> 2. </w:t>
      </w:r>
      <w:r w:rsidR="00C007C7">
        <w:t>6183</w:t>
      </w:r>
      <w:r>
        <w:rPr>
          <w:rStyle w:val="Zkladntext83"/>
          <w:b/>
          <w:bCs/>
        </w:rPr>
        <w:t xml:space="preserve">2 </w:t>
      </w:r>
      <w:r>
        <w:t xml:space="preserve">Brno MUDr. Pavel </w:t>
      </w:r>
      <w:r w:rsidR="00C007C7">
        <w:t>M</w:t>
      </w:r>
      <w:r>
        <w:t>OŠTÁK</w:t>
      </w:r>
    </w:p>
    <w:p w:rsidR="00DC2034" w:rsidRDefault="00DC2034" w:rsidP="00DC2034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  <w:t xml:space="preserve">ředitel </w:t>
      </w:r>
    </w:p>
    <w:p w:rsidR="00DC2034" w:rsidRDefault="00DC2034" w:rsidP="00DC2034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20"/>
          <w:b w:val="0"/>
          <w:bCs w:val="0"/>
        </w:rPr>
        <w:t>vlastník připojené stavby nebo pozemku (odběratel)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rPr>
          <w:rStyle w:val="Zkladntext2Tun"/>
        </w:rPr>
        <w:t xml:space="preserve">Dodavatel: </w:t>
      </w:r>
      <w:r>
        <w:t>Brněnské vodárny a kanalizace, a.s., Pisárecká 555/1 a, Brno-střed - Pisálky, 603 00 Brno</w:t>
      </w:r>
    </w:p>
    <w:p w:rsidR="00DC2034" w:rsidRDefault="00DC2034" w:rsidP="00DC2034">
      <w:pPr>
        <w:pStyle w:val="Zkladntext21"/>
        <w:shd w:val="clear" w:color="auto" w:fill="auto"/>
        <w:tabs>
          <w:tab w:val="left" w:pos="3467"/>
          <w:tab w:val="left" w:pos="4028"/>
        </w:tabs>
        <w:ind w:left="360" w:hanging="360"/>
      </w:pPr>
      <w:r>
        <w:t xml:space="preserve"> IČO 46347275</w:t>
      </w:r>
      <w:r>
        <w:tab/>
        <w:t>DIČ:</w:t>
      </w:r>
      <w:r>
        <w:tab/>
        <w:t>CZ46347275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t xml:space="preserve">Subjekt zapsaný v obchodním rejstříku u Krajského soudu v Brně, oddíl B, vložka 783 </w:t>
      </w:r>
    </w:p>
    <w:p w:rsidR="00DC2034" w:rsidRDefault="00DC2034" w:rsidP="00DC2034">
      <w:pPr>
        <w:pStyle w:val="Zkladntext21"/>
        <w:shd w:val="clear" w:color="auto" w:fill="auto"/>
        <w:ind w:firstLine="360"/>
      </w:pPr>
      <w:r>
        <w:rPr>
          <w:rStyle w:val="Zkladntext2Tun"/>
        </w:rPr>
        <w:t xml:space="preserve">ve věcech smluvních zastoupen: </w:t>
      </w:r>
      <w:proofErr w:type="spellStart"/>
      <w:r w:rsidRPr="00F26152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Tun"/>
        </w:rPr>
        <w:t xml:space="preserve"> </w:t>
      </w:r>
      <w:r w:rsidRPr="00F26152">
        <w:rPr>
          <w:rStyle w:val="Zkladntext2Tun"/>
          <w:b w:val="0"/>
        </w:rPr>
        <w:t xml:space="preserve">na </w:t>
      </w:r>
      <w:r w:rsidRPr="00F26152">
        <w:rPr>
          <w:b/>
        </w:rPr>
        <w:t xml:space="preserve"> </w:t>
      </w:r>
      <w:r>
        <w:t xml:space="preserve">základě pověření ze dne </w:t>
      </w:r>
      <w:proofErr w:type="gramStart"/>
      <w:r>
        <w:t>6.6.2019</w:t>
      </w:r>
      <w:proofErr w:type="gramEnd"/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 w:rsidP="00DC2034">
      <w:pPr>
        <w:pStyle w:val="Zkladntext30"/>
        <w:shd w:val="clear" w:color="auto" w:fill="auto"/>
        <w:spacing w:line="160" w:lineRule="exact"/>
        <w:jc w:val="left"/>
      </w:pPr>
      <w:r>
        <w:t>Vlastník připojené stavby nebo pozemku: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(Odběratel)</w:t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256" w:lineRule="exact"/>
        <w:ind w:left="1416" w:firstLine="0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618 00 Brno 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708" w:firstLine="708"/>
      </w:pPr>
      <w:r>
        <w:t>IČO: 00160105</w:t>
      </w:r>
      <w:r>
        <w:tab/>
      </w:r>
      <w:r>
        <w:tab/>
      </w:r>
      <w:r>
        <w:rPr>
          <w:rStyle w:val="Zkladntext2"/>
        </w:rPr>
        <w:t>DIČ: CZ00160105</w:t>
      </w:r>
    </w:p>
    <w:p w:rsidR="00DC2034" w:rsidRDefault="00DC2034" w:rsidP="00DC2034">
      <w:pPr>
        <w:pStyle w:val="Zkladntext21"/>
        <w:shd w:val="clear" w:color="auto" w:fill="auto"/>
        <w:tabs>
          <w:tab w:val="left" w:pos="1667"/>
        </w:tabs>
        <w:spacing w:line="160" w:lineRule="exact"/>
        <w:ind w:firstLine="0"/>
      </w:pPr>
      <w:r>
        <w:t>Zástupce:</w:t>
      </w:r>
      <w:r>
        <w:tab/>
        <w:t xml:space="preserve">prim. MUDr. Pavel </w:t>
      </w:r>
      <w:proofErr w:type="spellStart"/>
      <w:r>
        <w:t>Mošfák</w:t>
      </w:r>
      <w:proofErr w:type="spellEnd"/>
      <w:r>
        <w:t xml:space="preserve"> - ředitel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 w:rsidP="00DC2034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Zasílací adresa:</w:t>
      </w:r>
      <w:r>
        <w:tab/>
      </w:r>
      <w:r>
        <w:tab/>
        <w:t>Psychiatrická nemocnice Brno</w:t>
      </w:r>
    </w:p>
    <w:p w:rsidR="00DC2034" w:rsidRDefault="00DC2034" w:rsidP="00DC2034">
      <w:pPr>
        <w:pStyle w:val="Zkladntext21"/>
        <w:shd w:val="clear" w:color="auto" w:fill="auto"/>
        <w:spacing w:line="160" w:lineRule="exact"/>
        <w:ind w:left="1416" w:firstLine="708"/>
      </w:pPr>
      <w:proofErr w:type="spellStart"/>
      <w:r>
        <w:t>Húskova</w:t>
      </w:r>
      <w:proofErr w:type="spellEnd"/>
      <w:r>
        <w:t xml:space="preserve"> 1123/2,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>, 618 00 Brno 18</w:t>
      </w:r>
    </w:p>
    <w:p w:rsidR="00DC2034" w:rsidRDefault="00DC2034" w:rsidP="00DC2034">
      <w:pPr>
        <w:pStyle w:val="Zkladntext21"/>
        <w:shd w:val="clear" w:color="auto" w:fill="auto"/>
        <w:tabs>
          <w:tab w:val="left" w:pos="3479"/>
          <w:tab w:val="left" w:pos="4028"/>
        </w:tabs>
        <w:ind w:left="360" w:hanging="360"/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DC2034" w:rsidRDefault="00DC2034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  <w:rPr>
          <w:rStyle w:val="Zkladntext2Tun"/>
        </w:rPr>
      </w:pPr>
    </w:p>
    <w:p w:rsidR="007954CE" w:rsidRDefault="00991C3F">
      <w:pPr>
        <w:pStyle w:val="Zkladntext21"/>
        <w:shd w:val="clear" w:color="auto" w:fill="auto"/>
        <w:tabs>
          <w:tab w:val="left" w:pos="3485"/>
        </w:tabs>
        <w:spacing w:line="202" w:lineRule="exact"/>
        <w:ind w:firstLine="0"/>
      </w:pPr>
      <w:r>
        <w:rPr>
          <w:rStyle w:val="Zkladntext2Tun"/>
        </w:rPr>
        <w:t xml:space="preserve">Technické </w:t>
      </w:r>
      <w:r>
        <w:t>701 - 183</w:t>
      </w:r>
      <w:r>
        <w:tab/>
      </w:r>
      <w:r>
        <w:rPr>
          <w:rStyle w:val="Zkladntext2Tun"/>
        </w:rPr>
        <w:t xml:space="preserve">Adresa stavby, pozemku: </w:t>
      </w:r>
      <w:proofErr w:type="spellStart"/>
      <w:r>
        <w:t>Brno</w:t>
      </w:r>
      <w:proofErr w:type="spellEnd"/>
      <w:r>
        <w:t>-</w:t>
      </w:r>
      <w:proofErr w:type="spellStart"/>
      <w:r>
        <w:t>Černovice</w:t>
      </w:r>
      <w:proofErr w:type="spellEnd"/>
      <w:r>
        <w:t xml:space="preserve"> - </w:t>
      </w:r>
      <w:proofErr w:type="spellStart"/>
      <w:r>
        <w:t>Černovice</w:t>
      </w:r>
      <w:proofErr w:type="spellEnd"/>
      <w:r>
        <w:t xml:space="preserve">, </w:t>
      </w:r>
      <w:proofErr w:type="spellStart"/>
      <w:r>
        <w:t>Húskova</w:t>
      </w:r>
      <w:proofErr w:type="spellEnd"/>
      <w:r>
        <w:t xml:space="preserve"> 1123/2,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Černovice</w:t>
      </w:r>
      <w:proofErr w:type="spellEnd"/>
    </w:p>
    <w:p w:rsidR="007954CE" w:rsidRDefault="00991C3F">
      <w:pPr>
        <w:pStyle w:val="Zkladntext30"/>
        <w:shd w:val="clear" w:color="auto" w:fill="auto"/>
        <w:spacing w:line="202" w:lineRule="exact"/>
        <w:jc w:val="left"/>
      </w:pPr>
      <w:r>
        <w:t>číslo odběru:</w:t>
      </w:r>
    </w:p>
    <w:p w:rsidR="00DC2034" w:rsidRDefault="00DC2034">
      <w:pPr>
        <w:pStyle w:val="Zkladntext30"/>
        <w:shd w:val="clear" w:color="auto" w:fill="auto"/>
        <w:spacing w:line="288" w:lineRule="exact"/>
        <w:jc w:val="left"/>
      </w:pPr>
    </w:p>
    <w:p w:rsidR="00DC2034" w:rsidRDefault="00991C3F">
      <w:pPr>
        <w:pStyle w:val="Zkladntext30"/>
        <w:shd w:val="clear" w:color="auto" w:fill="auto"/>
        <w:spacing w:line="288" w:lineRule="exact"/>
        <w:jc w:val="left"/>
        <w:rPr>
          <w:rStyle w:val="Zkladntext3Netun"/>
        </w:rPr>
      </w:pPr>
      <w:r>
        <w:t xml:space="preserve">Odběr ukončen ke dni: </w:t>
      </w:r>
      <w:proofErr w:type="gramStart"/>
      <w:r>
        <w:rPr>
          <w:rStyle w:val="Zkladntext3Netun"/>
        </w:rPr>
        <w:t>30.9.2022</w:t>
      </w:r>
      <w:proofErr w:type="gramEnd"/>
      <w:r>
        <w:rPr>
          <w:rStyle w:val="Zkladntext3Netun"/>
        </w:rPr>
        <w:t xml:space="preserve"> </w:t>
      </w:r>
    </w:p>
    <w:p w:rsidR="007954CE" w:rsidRDefault="00991C3F">
      <w:pPr>
        <w:pStyle w:val="Zkladntext30"/>
        <w:shd w:val="clear" w:color="auto" w:fill="auto"/>
        <w:spacing w:line="288" w:lineRule="exact"/>
        <w:jc w:val="left"/>
        <w:sectPr w:rsidR="00795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1430" w:right="1151" w:bottom="1430" w:left="471" w:header="0" w:footer="3" w:gutter="0"/>
          <w:cols w:space="720"/>
          <w:noEndnote/>
          <w:titlePg/>
          <w:docGrid w:linePitch="360"/>
        </w:sectPr>
      </w:pPr>
      <w:r>
        <w:t xml:space="preserve">Stav vodoměru: </w:t>
      </w:r>
      <w:r>
        <w:rPr>
          <w:rStyle w:val="Zkladntext3Netun"/>
        </w:rPr>
        <w:t>239</w:t>
      </w:r>
      <w:r w:rsidR="00DC2034">
        <w:rPr>
          <w:rStyle w:val="Zkladntext3Netun"/>
        </w:rPr>
        <w:t> </w:t>
      </w:r>
      <w:r>
        <w:rPr>
          <w:rStyle w:val="Zkladntext3Netun"/>
        </w:rPr>
        <w:t>842</w:t>
      </w: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 xml:space="preserve">Vypracoval: </w:t>
      </w:r>
      <w:proofErr w:type="spellStart"/>
      <w:r w:rsidRPr="00F26152">
        <w:rPr>
          <w:rStyle w:val="Zkladntext2"/>
          <w:highlight w:val="black"/>
        </w:rPr>
        <w:t>xxxxxxxxxxxxxxxxxxxxxx</w:t>
      </w:r>
      <w:proofErr w:type="spellEnd"/>
      <w:r>
        <w:tab/>
      </w:r>
      <w:r>
        <w:tab/>
      </w:r>
      <w:r>
        <w:tab/>
      </w:r>
      <w:r>
        <w:tab/>
      </w:r>
      <w:r>
        <w:rPr>
          <w:rStyle w:val="Zkladntext2"/>
        </w:rPr>
        <w:t xml:space="preserve">Datum: </w:t>
      </w:r>
      <w:proofErr w:type="gramStart"/>
      <w:r>
        <w:rPr>
          <w:rStyle w:val="Zkladntext2"/>
        </w:rPr>
        <w:t>4.10.2022</w:t>
      </w:r>
      <w:proofErr w:type="gramEnd"/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  <w:proofErr w:type="gramStart"/>
      <w:r>
        <w:rPr>
          <w:rStyle w:val="Zkladntext2"/>
        </w:rPr>
        <w:t>21.10.2022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19.10.2022</w:t>
      </w: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</w:pPr>
      <w:r>
        <w:rPr>
          <w:rStyle w:val="Zkladntext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</w:pPr>
      <w:r>
        <w:t>Brněnské vodárny a kanalizace, a.s.</w:t>
      </w:r>
      <w:r>
        <w:tab/>
      </w:r>
      <w:r>
        <w:tab/>
      </w:r>
      <w:r>
        <w:tab/>
      </w:r>
      <w:r>
        <w:tab/>
      </w:r>
      <w:r>
        <w:tab/>
        <w:t>Psychiatrická nemocnice Brno</w:t>
      </w:r>
    </w:p>
    <w:p w:rsidR="00B419CE" w:rsidRDefault="00B419CE" w:rsidP="00B419CE">
      <w:pPr>
        <w:pStyle w:val="Zkladntext82"/>
        <w:shd w:val="clear" w:color="auto" w:fill="auto"/>
        <w:jc w:val="left"/>
      </w:pPr>
      <w:r>
        <w:t xml:space="preserve"> Pisárecká 555/1 a, Brno-střed - </w:t>
      </w:r>
      <w:proofErr w:type="spellStart"/>
      <w:r>
        <w:t>Pisárky</w:t>
      </w:r>
      <w:proofErr w:type="spellEnd"/>
      <w:r>
        <w:t>, 603 00 Brno</w:t>
      </w:r>
      <w:r>
        <w:tab/>
      </w:r>
      <w:r>
        <w:tab/>
      </w:r>
      <w:r>
        <w:tab/>
        <w:t xml:space="preserve"> </w:t>
      </w:r>
      <w:proofErr w:type="spellStart"/>
      <w:r>
        <w:t>Húskova</w:t>
      </w:r>
      <w:proofErr w:type="spellEnd"/>
      <w:r>
        <w:t xml:space="preserve"> 2. </w:t>
      </w:r>
      <w:r w:rsidR="00C007C7">
        <w:t>6183</w:t>
      </w:r>
      <w:r>
        <w:rPr>
          <w:rStyle w:val="Zkladntext83"/>
          <w:b/>
          <w:bCs/>
        </w:rPr>
        <w:t xml:space="preserve">2 </w:t>
      </w:r>
      <w:r>
        <w:t xml:space="preserve">Brno MUDr. Pavel </w:t>
      </w:r>
      <w:r w:rsidR="00C007C7">
        <w:t>M</w:t>
      </w:r>
      <w:r>
        <w:t>OŠTÁK</w:t>
      </w:r>
    </w:p>
    <w:p w:rsidR="00B419CE" w:rsidRDefault="00B419CE" w:rsidP="00B419CE">
      <w:pPr>
        <w:pStyle w:val="Zkladntext82"/>
        <w:shd w:val="clear" w:color="auto" w:fill="auto"/>
        <w:jc w:val="left"/>
        <w:rPr>
          <w:rStyle w:val="Zkladntext83"/>
          <w:b/>
          <w:bCs/>
        </w:rPr>
      </w:pPr>
      <w:r>
        <w:rPr>
          <w:rStyle w:val="Zkladntext83"/>
          <w:b/>
          <w:bCs/>
        </w:rPr>
        <w:t>Zákaznické oddělení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  <w:t xml:space="preserve">ředitel </w:t>
      </w:r>
    </w:p>
    <w:p w:rsidR="00B419CE" w:rsidRDefault="00B419CE" w:rsidP="00B419CE">
      <w:pPr>
        <w:pStyle w:val="Zkladntext82"/>
        <w:shd w:val="clear" w:color="auto" w:fill="auto"/>
        <w:jc w:val="left"/>
      </w:pPr>
      <w:r>
        <w:rPr>
          <w:rStyle w:val="Zkladntext83"/>
          <w:b/>
          <w:bCs/>
        </w:rPr>
        <w:t>Dodavatel</w:t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83"/>
          <w:b/>
          <w:bCs/>
        </w:rPr>
        <w:tab/>
      </w:r>
      <w:r>
        <w:rPr>
          <w:rStyle w:val="Zkladntext20"/>
          <w:b w:val="0"/>
          <w:bCs w:val="0"/>
        </w:rPr>
        <w:t>vlastník připojené stavby nebo pozemku (odběratel)</w:t>
      </w: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B419CE" w:rsidRDefault="00B419CE" w:rsidP="00B419CE">
      <w:pPr>
        <w:pStyle w:val="Zkladntext21"/>
        <w:shd w:val="clear" w:color="auto" w:fill="auto"/>
        <w:tabs>
          <w:tab w:val="left" w:pos="3483"/>
          <w:tab w:val="left" w:pos="4028"/>
        </w:tabs>
        <w:ind w:left="360" w:hanging="360"/>
        <w:rPr>
          <w:rStyle w:val="Zkladntext2Tun"/>
        </w:rPr>
      </w:pPr>
    </w:p>
    <w:p w:rsidR="00B419CE" w:rsidRDefault="00B419CE" w:rsidP="00B419CE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p w:rsidR="00DC2034" w:rsidRDefault="00DC2034">
      <w:pPr>
        <w:pStyle w:val="Zkladntext21"/>
        <w:shd w:val="clear" w:color="auto" w:fill="auto"/>
        <w:spacing w:line="160" w:lineRule="exact"/>
        <w:ind w:firstLine="0"/>
        <w:rPr>
          <w:rStyle w:val="Zkladntext2"/>
        </w:rPr>
      </w:pPr>
    </w:p>
    <w:sectPr w:rsidR="00DC2034" w:rsidSect="007954CE">
      <w:type w:val="continuous"/>
      <w:pgSz w:w="11909" w:h="16840"/>
      <w:pgMar w:top="1309" w:right="1090" w:bottom="500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3F" w:rsidRDefault="00991C3F" w:rsidP="007954CE">
      <w:r>
        <w:separator/>
      </w:r>
    </w:p>
  </w:endnote>
  <w:endnote w:type="continuationSeparator" w:id="0">
    <w:p w:rsidR="00991C3F" w:rsidRDefault="00991C3F" w:rsidP="0079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5pt;margin-top:802.95pt;width:287.65pt;height:6.6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tabs>
                    <w:tab w:val="right" w:pos="5753"/>
                  </w:tabs>
                  <w:spacing w:line="240" w:lineRule="auto"/>
                </w:pPr>
                <w:proofErr w:type="spellStart"/>
                <w:r>
                  <w:rPr>
                    <w:rStyle w:val="ZhlavneboZpatTahoma5ptNetun"/>
                  </w:rPr>
                  <w:t>xrLabclS</w:t>
                </w:r>
                <w:proofErr w:type="spellEnd"/>
                <w:r>
                  <w:rPr>
                    <w:rStyle w:val="ZhlavneboZpatTahoma5ptNetun"/>
                  </w:rPr>
                  <w:tab/>
                </w:r>
                <w:r>
                  <w:rPr>
                    <w:rStyle w:val="ZhlavneboZpat75ptNetun"/>
                  </w:rPr>
                  <w:t>strana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7.45pt;margin-top:802.85pt;width:287.45pt;height:6.8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tabs>
                    <w:tab w:val="right" w:pos="5749"/>
                  </w:tabs>
                  <w:spacing w:line="240" w:lineRule="auto"/>
                </w:pPr>
                <w:proofErr w:type="spellStart"/>
                <w:r>
                  <w:rPr>
                    <w:rStyle w:val="ZhlavneboZpatTahoma5ptNetun"/>
                  </w:rPr>
                  <w:t>xrl</w:t>
                </w:r>
                <w:proofErr w:type="spellEnd"/>
                <w:r>
                  <w:rPr>
                    <w:rStyle w:val="ZhlavneboZpatTahoma5ptNetun"/>
                  </w:rPr>
                  <w:t xml:space="preserve"> abol6</w:t>
                </w:r>
                <w:r>
                  <w:rPr>
                    <w:rStyle w:val="ZhlavneboZpatTahoma5ptNetun"/>
                  </w:rPr>
                  <w:tab/>
                </w:r>
                <w:r>
                  <w:rPr>
                    <w:rStyle w:val="ZhlavneboZpat75ptNetun"/>
                  </w:rPr>
                  <w:t>strana 1 z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.45pt;margin-top:802.85pt;width:287.45pt;height:6.8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tabs>
                    <w:tab w:val="right" w:pos="5749"/>
                  </w:tabs>
                  <w:spacing w:line="240" w:lineRule="auto"/>
                </w:pPr>
                <w:proofErr w:type="spellStart"/>
                <w:r>
                  <w:rPr>
                    <w:rStyle w:val="ZhlavneboZpatTahoma5ptNetun"/>
                  </w:rPr>
                  <w:t>xrl.aboIS</w:t>
                </w:r>
                <w:proofErr w:type="spellEnd"/>
                <w:r>
                  <w:rPr>
                    <w:rStyle w:val="ZhlavneboZpatTahoma5ptNetun"/>
                  </w:rPr>
                  <w:tab/>
                </w:r>
                <w:r>
                  <w:rPr>
                    <w:rStyle w:val="ZhlavneboZpat75ptNetun"/>
                  </w:rPr>
                  <w:t>strana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3F" w:rsidRDefault="00991C3F"/>
  </w:footnote>
  <w:footnote w:type="continuationSeparator" w:id="0">
    <w:p w:rsidR="00991C3F" w:rsidRDefault="00991C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8.95pt;margin-top:23.5pt;width:164.15pt;height:24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Dohoda o ukončení: odběru</w:t>
                </w:r>
              </w:p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Smlouva číslo: 4480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8.85pt;margin-top:23.5pt;width:163.8pt;height:24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Dohoda o ukončení: odběru</w:t>
                </w:r>
              </w:p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Smlouva číslo: 4480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CE" w:rsidRDefault="00F55F15">
    <w:pPr>
      <w:rPr>
        <w:sz w:val="2"/>
        <w:szCs w:val="2"/>
      </w:rPr>
    </w:pPr>
    <w:r w:rsidRPr="00F55F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08.85pt;margin-top:23.5pt;width:163.8pt;height:24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Dohoda o ukončení: odběru</w:t>
                </w:r>
              </w:p>
              <w:p w:rsidR="007954CE" w:rsidRDefault="00991C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Smlouva číslo: 4480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54CE"/>
    <w:rsid w:val="00511771"/>
    <w:rsid w:val="007954CE"/>
    <w:rsid w:val="00847ED6"/>
    <w:rsid w:val="00991C3F"/>
    <w:rsid w:val="00A44469"/>
    <w:rsid w:val="00B419CE"/>
    <w:rsid w:val="00C007C7"/>
    <w:rsid w:val="00DC2034"/>
    <w:rsid w:val="00F26152"/>
    <w:rsid w:val="00F5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54C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954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"/>
    <w:basedOn w:val="Standardnpsmoodstavce"/>
    <w:rsid w:val="007954C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7954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51">
    <w:name w:val="Základní text (5)"/>
    <w:basedOn w:val="Zkladntext5"/>
    <w:rsid w:val="007954CE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954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7954CE"/>
    <w:rPr>
      <w:color w:val="000000"/>
      <w:spacing w:val="0"/>
      <w:w w:val="100"/>
      <w:position w:val="0"/>
      <w:u w:val="single"/>
    </w:rPr>
  </w:style>
  <w:style w:type="character" w:customStyle="1" w:styleId="Zkladntext7">
    <w:name w:val="Základní text (7)_"/>
    <w:basedOn w:val="Standardnpsmoodstavce"/>
    <w:link w:val="Zkladntext70"/>
    <w:rsid w:val="007954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Zkladntext71">
    <w:name w:val="Základní text (7)"/>
    <w:basedOn w:val="Zkladntext7"/>
    <w:rsid w:val="007954CE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954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Nadpis2SegoeUI14ptTunKurzvaMtko100">
    <w:name w:val="Nadpis #2 + Segoe UI;14 pt;Tučné;Kurzíva;Měřítko 100%"/>
    <w:basedOn w:val="Nadpis2"/>
    <w:rsid w:val="007954CE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2ArialNarrow13ptdkovn3ptMtko100">
    <w:name w:val="Nadpis #2 + Arial Narrow;13 pt;Řádkování 3 pt;Měřítko 100%"/>
    <w:basedOn w:val="Nadpis2"/>
    <w:rsid w:val="007954CE"/>
    <w:rPr>
      <w:rFonts w:ascii="Arial Narrow" w:eastAsia="Arial Narrow" w:hAnsi="Arial Narrow" w:cs="Arial Narrow"/>
      <w:color w:val="000000"/>
      <w:spacing w:val="70"/>
      <w:w w:val="100"/>
      <w:position w:val="0"/>
      <w:sz w:val="26"/>
      <w:szCs w:val="26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954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Zkladntext9ArialNarrow13ptdkovn3ptMtko100">
    <w:name w:val="Základní text (9) + Arial Narrow;13 pt;Řádkování 3 pt;Měřítko 100%"/>
    <w:basedOn w:val="Zkladntext9"/>
    <w:rsid w:val="007954CE"/>
    <w:rPr>
      <w:rFonts w:ascii="Arial Narrow" w:eastAsia="Arial Narrow" w:hAnsi="Arial Narrow" w:cs="Arial Narrow"/>
      <w:color w:val="000000"/>
      <w:spacing w:val="70"/>
      <w:w w:val="100"/>
      <w:position w:val="0"/>
      <w:sz w:val="26"/>
      <w:szCs w:val="26"/>
      <w:lang w:val="cs-CZ" w:eastAsia="cs-CZ" w:bidi="cs-CZ"/>
    </w:rPr>
  </w:style>
  <w:style w:type="character" w:customStyle="1" w:styleId="Zkladntext9SegoeUI14ptTunKurzvaMtko100">
    <w:name w:val="Základní text (9) + Segoe UI;14 pt;Tučné;Kurzíva;Měřítko 100%"/>
    <w:basedOn w:val="Zkladntext9"/>
    <w:rsid w:val="007954CE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CenturyGothic14ptTunKurzvaMtko60">
    <w:name w:val="Základní text (10) + Century Gothic;14 pt;Tučné;Kurzíva;Měřítko 60%"/>
    <w:basedOn w:val="Zkladntext10"/>
    <w:rsid w:val="007954CE"/>
    <w:rPr>
      <w:rFonts w:ascii="Century Gothic" w:eastAsia="Century Gothic" w:hAnsi="Century Gothic" w:cs="Century Gothic"/>
      <w:b/>
      <w:bCs/>
      <w:i/>
      <w:iCs/>
      <w:color w:val="000000"/>
      <w:spacing w:val="0"/>
      <w:w w:val="60"/>
      <w:position w:val="0"/>
      <w:sz w:val="28"/>
      <w:szCs w:val="28"/>
      <w:lang w:val="cs-CZ" w:eastAsia="cs-CZ" w:bidi="cs-CZ"/>
    </w:rPr>
  </w:style>
  <w:style w:type="character" w:customStyle="1" w:styleId="Zkladntext10ArialNarrow13pt">
    <w:name w:val="Základní text (10) + Arial Narrow;13 pt"/>
    <w:basedOn w:val="Zkladntext10"/>
    <w:rsid w:val="007954C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013ptMtko60">
    <w:name w:val="Základní text (10) + 13 pt;Měřítko 60%"/>
    <w:basedOn w:val="Zkladntext10"/>
    <w:rsid w:val="007954CE"/>
    <w:rPr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7954C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21">
    <w:name w:val="Nadpis #5 (2)"/>
    <w:basedOn w:val="Nadpis52"/>
    <w:rsid w:val="007954C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22">
    <w:name w:val="Nadpis #5 (2)"/>
    <w:basedOn w:val="Nadpis52"/>
    <w:rsid w:val="007954C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7954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dpis71">
    <w:name w:val="Nadpis #7"/>
    <w:basedOn w:val="Nadpis7"/>
    <w:rsid w:val="007954CE"/>
    <w:rPr>
      <w:color w:val="000000"/>
      <w:spacing w:val="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Nadpis51">
    <w:name w:val="Nadpis #5"/>
    <w:basedOn w:val="Nadpis5"/>
    <w:rsid w:val="007954CE"/>
    <w:rPr>
      <w:color w:val="000000"/>
      <w:spacing w:val="0"/>
      <w:position w:val="0"/>
      <w:lang w:val="cs-CZ" w:eastAsia="cs-CZ" w:bidi="cs-CZ"/>
    </w:rPr>
  </w:style>
  <w:style w:type="character" w:customStyle="1" w:styleId="Nadpis795pt">
    <w:name w:val="Nadpis #7 + 9;5 pt"/>
    <w:basedOn w:val="Nadpis7"/>
    <w:rsid w:val="007954C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"/>
    <w:basedOn w:val="Standardnpsmoodstavce"/>
    <w:rsid w:val="007954C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0">
    <w:name w:val="Základní text (8)"/>
    <w:basedOn w:val="Zkladntext81"/>
    <w:rsid w:val="007954CE"/>
  </w:style>
  <w:style w:type="character" w:customStyle="1" w:styleId="Zkladntext12">
    <w:name w:val="Základní text (12)_"/>
    <w:basedOn w:val="Standardnpsmoodstavce"/>
    <w:link w:val="Zkladntext12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24ptMtko100">
    <w:name w:val="Základní text (12) + 4 pt;Měřítko 100%"/>
    <w:basedOn w:val="Zkladntext12"/>
    <w:rsid w:val="007954CE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954CE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character" w:customStyle="1" w:styleId="Nadpis1ArialNarrow115ptTunMtko100">
    <w:name w:val="Nadpis #1 + Arial Narrow;11;5 pt;Tučné;Měřítko 100%"/>
    <w:basedOn w:val="Nadpis1"/>
    <w:rsid w:val="007954C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5Mtko66">
    <w:name w:val="Nadpis #5 + Měřítko 66%"/>
    <w:basedOn w:val="Nadpis5"/>
    <w:rsid w:val="007954CE"/>
    <w:rPr>
      <w:color w:val="000000"/>
      <w:spacing w:val="0"/>
      <w:w w:val="66"/>
      <w:position w:val="0"/>
      <w:lang w:val="cs-CZ" w:eastAsia="cs-CZ" w:bidi="cs-CZ"/>
    </w:rPr>
  </w:style>
  <w:style w:type="character" w:customStyle="1" w:styleId="Nadpis5ArialNarrow85ptMtko100">
    <w:name w:val="Nadpis #5 + Arial Narrow;8;5 pt;Měřítko 100%"/>
    <w:basedOn w:val="Nadpis5"/>
    <w:rsid w:val="007954CE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5ArialNarrow95ptMtko100">
    <w:name w:val="Nadpis #5 + Arial Narrow;9;5 pt;Měřítko 100%"/>
    <w:basedOn w:val="Nadpis5"/>
    <w:rsid w:val="007954CE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5ArialNarrow85ptKurzvaMtko100">
    <w:name w:val="Nadpis #5 + Arial Narrow;8;5 pt;Kurzíva;Měřítko 100%"/>
    <w:basedOn w:val="Nadpis5"/>
    <w:rsid w:val="007954C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4">
    <w:name w:val="Nadpis #4"/>
    <w:basedOn w:val="Standardnpsmoodstavce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">
    <w:name w:val="Základní text (14)_"/>
    <w:basedOn w:val="Standardnpsmoodstavce"/>
    <w:link w:val="Zkladntext140"/>
    <w:rsid w:val="007954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Zkladntext14Tahoma4ptNetunMtko100">
    <w:name w:val="Základní text (14) + Tahoma;4 pt;Ne tučné;Měřítko 100%"/>
    <w:basedOn w:val="Zkladntext14"/>
    <w:rsid w:val="007954CE"/>
    <w:rPr>
      <w:rFonts w:ascii="Tahoma" w:eastAsia="Tahoma" w:hAnsi="Tahoma" w:cs="Tahoma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7954C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Zkladntext16Tahoma4pt">
    <w:name w:val="Základní text (16) + Tahoma;4 pt"/>
    <w:basedOn w:val="Zkladntext16"/>
    <w:rsid w:val="007954CE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7954C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0"/>
    <w:rsid w:val="007954C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954CE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sid w:val="007954C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7954CE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Tahoma5ptNetun">
    <w:name w:val="Záhlaví nebo Zápatí + Tahoma;5 pt;Ne tučné"/>
    <w:basedOn w:val="ZhlavneboZpat"/>
    <w:rsid w:val="007954CE"/>
    <w:rPr>
      <w:rFonts w:ascii="Tahoma" w:eastAsia="Tahoma" w:hAnsi="Tahoma" w:cs="Tahoma"/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hlavneboZpat8ptNetun">
    <w:name w:val="Záhlaví nebo Zápatí + 8 pt;Ne tučné"/>
    <w:basedOn w:val="ZhlavneboZpat"/>
    <w:rsid w:val="007954CE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954C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0">
    <w:name w:val="Nadpis #4_"/>
    <w:basedOn w:val="Standardnpsmoodstavce"/>
    <w:link w:val="Nadpis41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_"/>
    <w:basedOn w:val="Standardnpsmoodstavce"/>
    <w:link w:val="Zkladntext82"/>
    <w:rsid w:val="007954C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3">
    <w:name w:val="Základní text (8)"/>
    <w:basedOn w:val="Zkladntext81"/>
    <w:rsid w:val="007954C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sid w:val="007954CE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7954C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954CE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24ptKurzva">
    <w:name w:val="Základní text (2) + 4 pt;Kurzíva"/>
    <w:basedOn w:val="Zkladntext20"/>
    <w:rsid w:val="007954CE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Tahoma75ptKurzva">
    <w:name w:val="Základní text (2) + Tahoma;7;5 pt;Kurzíva"/>
    <w:basedOn w:val="Zkladntext20"/>
    <w:rsid w:val="007954CE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7954CE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6">
    <w:name w:val="Nadpis #6_"/>
    <w:basedOn w:val="Standardnpsmoodstavce"/>
    <w:link w:val="Nadpis6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NetunKurzva">
    <w:name w:val="Základní text (8) + Ne tučné;Kurzíva"/>
    <w:basedOn w:val="Zkladntext81"/>
    <w:rsid w:val="007954CE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1pt">
    <w:name w:val="Základní text (2) + Řádkování 1 pt"/>
    <w:basedOn w:val="Zkladntext20"/>
    <w:rsid w:val="007954CE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7954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Zkladntext15Impact7ptNetunMtko100">
    <w:name w:val="Základní text (15) + Impact;7 pt;Ne tučné;Měřítko 100%"/>
    <w:basedOn w:val="Zkladntext15"/>
    <w:rsid w:val="007954CE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7954C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17ArialNarrow13ptTundkovn0ptMtko75">
    <w:name w:val="Základní text (17) + Arial Narrow;13 pt;Tučné;Řádkování 0 pt;Měřítko 75%"/>
    <w:basedOn w:val="Zkladntext17"/>
    <w:rsid w:val="007954CE"/>
    <w:rPr>
      <w:rFonts w:ascii="Arial Narrow" w:eastAsia="Arial Narrow" w:hAnsi="Arial Narrow" w:cs="Arial Narrow"/>
      <w:b/>
      <w:bCs/>
      <w:color w:val="000000"/>
      <w:spacing w:val="0"/>
      <w:w w:val="75"/>
      <w:position w:val="0"/>
      <w:sz w:val="26"/>
      <w:szCs w:val="26"/>
      <w:lang w:val="cs-CZ" w:eastAsia="cs-CZ" w:bidi="cs-CZ"/>
    </w:rPr>
  </w:style>
  <w:style w:type="character" w:customStyle="1" w:styleId="Zkladntext17Candara18ptdkovn0pt">
    <w:name w:val="Základní text (17) + Candara;18 pt;Řádkování 0 pt"/>
    <w:basedOn w:val="Zkladntext17"/>
    <w:rsid w:val="007954CE"/>
    <w:rPr>
      <w:rFonts w:ascii="Candara" w:eastAsia="Candara" w:hAnsi="Candara" w:cs="Candara"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17Kurzvadkovn0pt">
    <w:name w:val="Základní text (17) + Kurzíva;Řádkování 0 pt"/>
    <w:basedOn w:val="Zkladntext17"/>
    <w:rsid w:val="007954C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7954CE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8Candara85ptMtko100">
    <w:name w:val="Základní text (18) + Candara;8;5 pt;Měřítko 100%"/>
    <w:basedOn w:val="Zkladntext18"/>
    <w:rsid w:val="007954CE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Zkladntext191">
    <w:name w:val="Základní text (19)"/>
    <w:basedOn w:val="Zkladntext19"/>
    <w:rsid w:val="007954CE"/>
    <w:rPr>
      <w:color w:val="000000"/>
      <w:spacing w:val="0"/>
      <w:position w:val="0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sid w:val="007954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721">
    <w:name w:val="Nadpis #7 (2)"/>
    <w:basedOn w:val="Nadpis72"/>
    <w:rsid w:val="007954CE"/>
    <w:rPr>
      <w:color w:val="000000"/>
      <w:spacing w:val="0"/>
      <w:position w:val="0"/>
      <w:lang w:val="cs-CZ" w:eastAsia="cs-CZ" w:bidi="cs-CZ"/>
    </w:rPr>
  </w:style>
  <w:style w:type="character" w:customStyle="1" w:styleId="Nadpis61">
    <w:name w:val="Nadpis #6"/>
    <w:basedOn w:val="Standardnpsmoodstavce"/>
    <w:rsid w:val="007954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rsid w:val="007954CE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kladntext21">
    <w:name w:val="Základní text (2)"/>
    <w:basedOn w:val="Normln"/>
    <w:link w:val="Zkladntext20"/>
    <w:rsid w:val="007954CE"/>
    <w:pPr>
      <w:shd w:val="clear" w:color="auto" w:fill="FFFFFF"/>
      <w:spacing w:line="223" w:lineRule="exact"/>
      <w:ind w:hanging="1040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7954CE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-10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7954CE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7954C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17"/>
      <w:szCs w:val="17"/>
    </w:rPr>
  </w:style>
  <w:style w:type="paragraph" w:customStyle="1" w:styleId="Nadpis20">
    <w:name w:val="Nadpis #2"/>
    <w:basedOn w:val="Normln"/>
    <w:link w:val="Nadpis2"/>
    <w:rsid w:val="007954CE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w w:val="40"/>
      <w:sz w:val="40"/>
      <w:szCs w:val="40"/>
    </w:rPr>
  </w:style>
  <w:style w:type="paragraph" w:customStyle="1" w:styleId="Zkladntext90">
    <w:name w:val="Základní text (9)"/>
    <w:basedOn w:val="Normln"/>
    <w:link w:val="Zkladntext9"/>
    <w:rsid w:val="007954C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40"/>
      <w:sz w:val="40"/>
      <w:szCs w:val="40"/>
    </w:rPr>
  </w:style>
  <w:style w:type="paragraph" w:customStyle="1" w:styleId="Zkladntext100">
    <w:name w:val="Základní text (10)"/>
    <w:basedOn w:val="Normln"/>
    <w:link w:val="Zkladntext10"/>
    <w:rsid w:val="007954CE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Nadpis520">
    <w:name w:val="Nadpis #5 (2)"/>
    <w:basedOn w:val="Normln"/>
    <w:link w:val="Nadpis52"/>
    <w:rsid w:val="007954CE"/>
    <w:pPr>
      <w:shd w:val="clear" w:color="auto" w:fill="FFFFFF"/>
      <w:spacing w:line="259" w:lineRule="exact"/>
      <w:outlineLvl w:val="4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Nadpis70">
    <w:name w:val="Nadpis #7"/>
    <w:basedOn w:val="Normln"/>
    <w:link w:val="Nadpis7"/>
    <w:rsid w:val="007954CE"/>
    <w:pPr>
      <w:shd w:val="clear" w:color="auto" w:fill="FFFFFF"/>
      <w:spacing w:line="259" w:lineRule="exact"/>
      <w:outlineLvl w:val="6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50">
    <w:name w:val="Nadpis #5"/>
    <w:basedOn w:val="Normln"/>
    <w:link w:val="Nadpis5"/>
    <w:rsid w:val="007954CE"/>
    <w:pPr>
      <w:shd w:val="clear" w:color="auto" w:fill="FFFFFF"/>
      <w:spacing w:line="0" w:lineRule="atLeast"/>
      <w:outlineLvl w:val="4"/>
    </w:pPr>
    <w:rPr>
      <w:rFonts w:ascii="Tahoma" w:eastAsia="Tahoma" w:hAnsi="Tahoma" w:cs="Tahoma"/>
      <w:w w:val="70"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7954CE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82">
    <w:name w:val="Základní text (8)"/>
    <w:basedOn w:val="Normln"/>
    <w:link w:val="Zkladntext81"/>
    <w:rsid w:val="007954CE"/>
    <w:pPr>
      <w:shd w:val="clear" w:color="auto" w:fill="FFFFFF"/>
      <w:spacing w:line="205" w:lineRule="exact"/>
      <w:jc w:val="center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7954CE"/>
    <w:pPr>
      <w:shd w:val="clear" w:color="auto" w:fill="FFFFFF"/>
      <w:spacing w:line="0" w:lineRule="atLeast"/>
    </w:pPr>
    <w:rPr>
      <w:rFonts w:ascii="Tahoma" w:eastAsia="Tahoma" w:hAnsi="Tahoma" w:cs="Tahoma"/>
      <w:w w:val="60"/>
      <w:sz w:val="26"/>
      <w:szCs w:val="26"/>
    </w:rPr>
  </w:style>
  <w:style w:type="paragraph" w:customStyle="1" w:styleId="Nadpis10">
    <w:name w:val="Nadpis #1"/>
    <w:basedOn w:val="Normln"/>
    <w:link w:val="Nadpis1"/>
    <w:rsid w:val="007954C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w w:val="70"/>
    </w:rPr>
  </w:style>
  <w:style w:type="paragraph" w:customStyle="1" w:styleId="Nadpis41">
    <w:name w:val="Nadpis #4"/>
    <w:basedOn w:val="Normln"/>
    <w:link w:val="Nadpis40"/>
    <w:rsid w:val="007954CE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Zkladntext140">
    <w:name w:val="Základní text (14)"/>
    <w:basedOn w:val="Normln"/>
    <w:link w:val="Zkladntext14"/>
    <w:rsid w:val="007954C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70"/>
      <w:sz w:val="28"/>
      <w:szCs w:val="28"/>
    </w:rPr>
  </w:style>
  <w:style w:type="paragraph" w:customStyle="1" w:styleId="Zkladntext160">
    <w:name w:val="Základní text (16)"/>
    <w:basedOn w:val="Normln"/>
    <w:link w:val="Zkladntext16"/>
    <w:rsid w:val="007954C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7954CE"/>
    <w:pPr>
      <w:shd w:val="clear" w:color="auto" w:fill="FFFFFF"/>
      <w:spacing w:line="292" w:lineRule="exact"/>
    </w:pPr>
    <w:rPr>
      <w:rFonts w:ascii="Century Gothic" w:eastAsia="Century Gothic" w:hAnsi="Century Gothic" w:cs="Century Gothic"/>
      <w:b/>
      <w:bCs/>
    </w:rPr>
  </w:style>
  <w:style w:type="paragraph" w:customStyle="1" w:styleId="Zkladntext30">
    <w:name w:val="Základní text (3)"/>
    <w:basedOn w:val="Normln"/>
    <w:link w:val="Zkladntext3"/>
    <w:rsid w:val="007954CE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7954CE"/>
    <w:pPr>
      <w:shd w:val="clear" w:color="auto" w:fill="FFFFFF"/>
      <w:spacing w:line="0" w:lineRule="atLeast"/>
      <w:jc w:val="right"/>
      <w:outlineLvl w:val="2"/>
    </w:pPr>
    <w:rPr>
      <w:rFonts w:ascii="Tahoma" w:eastAsia="Tahoma" w:hAnsi="Tahoma" w:cs="Tahoma"/>
      <w:b/>
      <w:bCs/>
      <w:w w:val="60"/>
      <w:sz w:val="28"/>
      <w:szCs w:val="28"/>
    </w:rPr>
  </w:style>
  <w:style w:type="paragraph" w:customStyle="1" w:styleId="Zkladntext130">
    <w:name w:val="Základní text (13)"/>
    <w:basedOn w:val="Normln"/>
    <w:link w:val="Zkladntext13"/>
    <w:rsid w:val="007954CE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8"/>
      <w:szCs w:val="28"/>
    </w:rPr>
  </w:style>
  <w:style w:type="paragraph" w:customStyle="1" w:styleId="Nadpis60">
    <w:name w:val="Nadpis #6"/>
    <w:basedOn w:val="Normln"/>
    <w:link w:val="Nadpis6"/>
    <w:rsid w:val="007954CE"/>
    <w:pPr>
      <w:shd w:val="clear" w:color="auto" w:fill="FFFFFF"/>
      <w:spacing w:line="0" w:lineRule="atLeast"/>
      <w:outlineLvl w:val="5"/>
    </w:pPr>
    <w:rPr>
      <w:rFonts w:ascii="Tahoma" w:eastAsia="Tahoma" w:hAnsi="Tahoma" w:cs="Tahoma"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7954C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75"/>
      <w:sz w:val="26"/>
      <w:szCs w:val="26"/>
    </w:rPr>
  </w:style>
  <w:style w:type="paragraph" w:customStyle="1" w:styleId="Zkladntext170">
    <w:name w:val="Základní text (17)"/>
    <w:basedOn w:val="Normln"/>
    <w:link w:val="Zkladntext17"/>
    <w:rsid w:val="007954CE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14"/>
      <w:szCs w:val="14"/>
    </w:rPr>
  </w:style>
  <w:style w:type="paragraph" w:customStyle="1" w:styleId="Zkladntext180">
    <w:name w:val="Základní text (18)"/>
    <w:basedOn w:val="Normln"/>
    <w:link w:val="Zkladntext18"/>
    <w:rsid w:val="007954CE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7954CE"/>
    <w:pPr>
      <w:shd w:val="clear" w:color="auto" w:fill="FFFFFF"/>
      <w:spacing w:line="252" w:lineRule="exact"/>
    </w:pPr>
    <w:rPr>
      <w:rFonts w:ascii="Tahoma" w:eastAsia="Tahoma" w:hAnsi="Tahoma" w:cs="Tahoma"/>
      <w:w w:val="66"/>
      <w:sz w:val="22"/>
      <w:szCs w:val="22"/>
    </w:rPr>
  </w:style>
  <w:style w:type="paragraph" w:customStyle="1" w:styleId="Nadpis720">
    <w:name w:val="Nadpis #7 (2)"/>
    <w:basedOn w:val="Normln"/>
    <w:link w:val="Nadpis72"/>
    <w:rsid w:val="007954CE"/>
    <w:pPr>
      <w:shd w:val="clear" w:color="auto" w:fill="FFFFFF"/>
      <w:spacing w:line="252" w:lineRule="exact"/>
      <w:outlineLvl w:val="6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DE45-42BB-43E9-83E7-CB9B3F75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KM_reditel-20221031090618</vt:lpstr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KM_reditel-20221031090618</dc:title>
  <dc:creator>horak</dc:creator>
  <cp:lastModifiedBy>horak</cp:lastModifiedBy>
  <cp:revision>4</cp:revision>
  <dcterms:created xsi:type="dcterms:W3CDTF">2022-11-11T14:18:00Z</dcterms:created>
  <dcterms:modified xsi:type="dcterms:W3CDTF">2022-11-18T16:13:00Z</dcterms:modified>
</cp:coreProperties>
</file>