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1BD96558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Dílčí objednávka na měsíc listopad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2022 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F01D8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F4D420" w14:textId="77777777" w:rsidR="00A33970" w:rsidRDefault="00A33970" w:rsidP="00A33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76AE7586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3A2DD5" w:rsidRPr="003A2DD5">
        <w:rPr>
          <w:rStyle w:val="normaltextrun"/>
          <w:rFonts w:ascii="Arial" w:hAnsi="Arial" w:cs="Arial"/>
          <w:sz w:val="22"/>
          <w:szCs w:val="22"/>
          <w:highlight w:val="black"/>
        </w:rPr>
        <w:t>xxxxxxxx</w:t>
      </w:r>
      <w:proofErr w:type="spellEnd"/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6FDC476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dle článku II. odst. 1. Smlouvy činnosti a oblasti k poskytnutí poradenství dle Smlouvy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E0C301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E98F323" w14:textId="77777777" w:rsidR="009C613E" w:rsidRDefault="009C613E" w:rsidP="009C613E">
      <w:pPr>
        <w:pStyle w:val="xmsonormal"/>
        <w:numPr>
          <w:ilvl w:val="0"/>
          <w:numId w:val="13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>Programové řízení Programu Modernizace CIS</w:t>
      </w:r>
      <w:r>
        <w:rPr>
          <w:rFonts w:eastAsia="Times New Roman"/>
          <w:i/>
          <w:iCs/>
          <w:color w:val="000000"/>
          <w:u w:val="single"/>
        </w:rPr>
        <w:t xml:space="preserve"> – 35 hod</w:t>
      </w:r>
    </w:p>
    <w:p w14:paraId="4CB474E8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harmonogramu programu</w:t>
      </w:r>
    </w:p>
    <w:p w14:paraId="41F5D766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Aktualizace a tvorba registrů rizik, úkolů a otevřených bodů</w:t>
      </w:r>
    </w:p>
    <w:p w14:paraId="0F554C35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Pravidelný reporting</w:t>
      </w:r>
    </w:p>
    <w:p w14:paraId="56595329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Řízení programu</w:t>
      </w:r>
    </w:p>
    <w:p w14:paraId="3BD837CB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Tvorba zápisů</w:t>
      </w:r>
    </w:p>
    <w:p w14:paraId="70E12FCC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Komunikace se členy Řídícího výboru</w:t>
      </w:r>
    </w:p>
    <w:p w14:paraId="09F3A923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Účast na Řídícím výboru</w:t>
      </w:r>
    </w:p>
    <w:p w14:paraId="63AC5949" w14:textId="77777777" w:rsidR="009C613E" w:rsidRDefault="009C613E" w:rsidP="009C613E">
      <w:pPr>
        <w:pStyle w:val="xmsonormal"/>
        <w:numPr>
          <w:ilvl w:val="0"/>
          <w:numId w:val="13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>Konzultace a vyhodnocování PTK</w:t>
      </w:r>
      <w:r>
        <w:rPr>
          <w:rFonts w:eastAsia="Times New Roman"/>
          <w:i/>
          <w:iCs/>
          <w:color w:val="000000"/>
          <w:u w:val="single"/>
        </w:rPr>
        <w:t xml:space="preserve"> – 16 hod)</w:t>
      </w:r>
    </w:p>
    <w:p w14:paraId="65EA40D9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na druhé kolo PTK</w:t>
      </w:r>
    </w:p>
    <w:p w14:paraId="66C6C448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Účast na jednáních s dodavateli, kteří postoupili od 2.kola PTK</w:t>
      </w:r>
    </w:p>
    <w:p w14:paraId="7264FD3B" w14:textId="77777777" w:rsidR="009C613E" w:rsidRDefault="009C613E" w:rsidP="009C613E">
      <w:pPr>
        <w:pStyle w:val="xmsonormal"/>
        <w:numPr>
          <w:ilvl w:val="1"/>
          <w:numId w:val="13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Zpracování podkladů z PTK</w:t>
      </w:r>
    </w:p>
    <w:p w14:paraId="2753C309" w14:textId="77777777" w:rsidR="009C613E" w:rsidRDefault="009C613E" w:rsidP="009C613E">
      <w:pPr>
        <w:pStyle w:val="xmsonormal"/>
        <w:numPr>
          <w:ilvl w:val="0"/>
          <w:numId w:val="13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>Příprava technických částí zadávací dokumentace projektu Integrační platforma RBP</w:t>
      </w:r>
      <w:r>
        <w:rPr>
          <w:rFonts w:eastAsia="Times New Roman"/>
          <w:i/>
          <w:iCs/>
          <w:color w:val="000000"/>
          <w:u w:val="single"/>
        </w:rPr>
        <w:t xml:space="preserve"> – 22 hod</w:t>
      </w:r>
    </w:p>
    <w:p w14:paraId="536DFAD3" w14:textId="77777777" w:rsidR="009C613E" w:rsidRDefault="009C613E" w:rsidP="009C613E">
      <w:pPr>
        <w:pStyle w:val="xmsonormal"/>
        <w:numPr>
          <w:ilvl w:val="1"/>
          <w:numId w:val="13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0000"/>
        </w:rPr>
        <w:t>Práce na vytvoření a tvorbě zadávací dokumentace, sběr podkladů, komunikace a schůzky se zástupci IT RBP</w:t>
      </w:r>
    </w:p>
    <w:p w14:paraId="3D3C403A" w14:textId="736FA825" w:rsidR="009C613E" w:rsidRDefault="009C613E" w:rsidP="009C613E">
      <w:pPr>
        <w:pStyle w:val="xmsonormal"/>
        <w:numPr>
          <w:ilvl w:val="0"/>
          <w:numId w:val="13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 xml:space="preserve">Posouzení stavu dokumentace od dodavatele </w:t>
      </w:r>
      <w:r w:rsidR="009D0648">
        <w:rPr>
          <w:rFonts w:eastAsia="Times New Roman"/>
          <w:i/>
          <w:iCs/>
          <w:u w:val="single"/>
        </w:rPr>
        <w:t>„</w:t>
      </w:r>
      <w:proofErr w:type="spellStart"/>
      <w:r w:rsidR="009D0648">
        <w:rPr>
          <w:rFonts w:eastAsia="Times New Roman"/>
          <w:i/>
          <w:iCs/>
          <w:u w:val="single"/>
        </w:rPr>
        <w:t>C</w:t>
      </w:r>
      <w:r>
        <w:rPr>
          <w:rFonts w:eastAsia="Times New Roman"/>
          <w:i/>
          <w:iCs/>
          <w:u w:val="single"/>
        </w:rPr>
        <w:t>ommit</w:t>
      </w:r>
      <w:proofErr w:type="spellEnd"/>
      <w:r>
        <w:rPr>
          <w:rFonts w:eastAsia="Times New Roman"/>
          <w:i/>
          <w:iCs/>
          <w:u w:val="single"/>
        </w:rPr>
        <w:t>“ v min. rozsahu – 3 hod</w:t>
      </w:r>
    </w:p>
    <w:p w14:paraId="2FA5C645" w14:textId="77777777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282DCAF" w14:textId="52DB6671" w:rsidR="00B30EA3" w:rsidRDefault="00B30EA3" w:rsidP="00741396">
      <w:pPr>
        <w:pStyle w:val="xmsonormal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 xml:space="preserve">                </w:t>
      </w:r>
    </w:p>
    <w:p w14:paraId="1DF14BC0" w14:textId="435E0F71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Služby budou poskytovány od 1. 1</w:t>
      </w:r>
      <w:r w:rsidR="00A77AD1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 2022 do 3</w:t>
      </w:r>
      <w:r w:rsidR="00B30EA3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>. 1</w:t>
      </w:r>
      <w:r w:rsidR="00B30EA3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 xml:space="preserve">. 2022 v předpokládaném rozsahu </w:t>
      </w:r>
      <w:r w:rsidR="005B3FC2">
        <w:rPr>
          <w:rStyle w:val="normaltextrun"/>
          <w:rFonts w:ascii="Arial" w:hAnsi="Arial" w:cs="Arial"/>
          <w:sz w:val="22"/>
          <w:szCs w:val="22"/>
        </w:rPr>
        <w:t>76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5B3FC2">
        <w:rPr>
          <w:rStyle w:val="normaltextrun"/>
          <w:rFonts w:ascii="Arial" w:hAnsi="Arial" w:cs="Arial"/>
          <w:sz w:val="22"/>
          <w:szCs w:val="22"/>
        </w:rPr>
        <w:t>51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741396">
        <w:rPr>
          <w:rStyle w:val="normaltextrun"/>
          <w:rFonts w:ascii="Arial" w:hAnsi="Arial" w:cs="Arial"/>
          <w:sz w:val="22"/>
          <w:szCs w:val="22"/>
        </w:rPr>
        <w:t>25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741396">
        <w:rPr>
          <w:rStyle w:val="normaltextrun"/>
          <w:rFonts w:ascii="Arial" w:hAnsi="Arial" w:cs="Arial"/>
          <w:sz w:val="22"/>
          <w:szCs w:val="22"/>
        </w:rPr>
        <w:t>175 000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Ostravě 14. 11. 2022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3C777534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3F7F99" w14:textId="6729D23A" w:rsidR="00D323B3" w:rsidRPr="003A2DD5" w:rsidRDefault="00A33970" w:rsidP="003A2D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D323B3" w:rsidRPr="003A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263784">
    <w:abstractNumId w:val="4"/>
  </w:num>
  <w:num w:numId="2" w16cid:durableId="1968077119">
    <w:abstractNumId w:val="7"/>
  </w:num>
  <w:num w:numId="3" w16cid:durableId="1789859381">
    <w:abstractNumId w:val="9"/>
  </w:num>
  <w:num w:numId="4" w16cid:durableId="906065321">
    <w:abstractNumId w:val="2"/>
  </w:num>
  <w:num w:numId="5" w16cid:durableId="741485239">
    <w:abstractNumId w:val="6"/>
  </w:num>
  <w:num w:numId="6" w16cid:durableId="769469972">
    <w:abstractNumId w:val="3"/>
  </w:num>
  <w:num w:numId="7" w16cid:durableId="64377420">
    <w:abstractNumId w:val="0"/>
  </w:num>
  <w:num w:numId="8" w16cid:durableId="644238785">
    <w:abstractNumId w:val="5"/>
  </w:num>
  <w:num w:numId="9" w16cid:durableId="471941527">
    <w:abstractNumId w:val="8"/>
  </w:num>
  <w:num w:numId="10" w16cid:durableId="1314480804">
    <w:abstractNumId w:val="12"/>
  </w:num>
  <w:num w:numId="11" w16cid:durableId="375396802">
    <w:abstractNumId w:val="1"/>
  </w:num>
  <w:num w:numId="12" w16cid:durableId="270892709">
    <w:abstractNumId w:val="11"/>
  </w:num>
  <w:num w:numId="13" w16cid:durableId="1806269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B38E4"/>
    <w:rsid w:val="003A2DD5"/>
    <w:rsid w:val="003B7999"/>
    <w:rsid w:val="005B3FC2"/>
    <w:rsid w:val="00741396"/>
    <w:rsid w:val="00897CB0"/>
    <w:rsid w:val="009C613E"/>
    <w:rsid w:val="009D0648"/>
    <w:rsid w:val="00A33970"/>
    <w:rsid w:val="00A43CD0"/>
    <w:rsid w:val="00A77AD1"/>
    <w:rsid w:val="00B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10</cp:revision>
  <cp:lastPrinted>2022-11-15T07:26:00Z</cp:lastPrinted>
  <dcterms:created xsi:type="dcterms:W3CDTF">2022-11-11T09:09:00Z</dcterms:created>
  <dcterms:modified xsi:type="dcterms:W3CDTF">2022-11-18T07:38:00Z</dcterms:modified>
</cp:coreProperties>
</file>