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E" w:rsidRPr="006F1593" w:rsidRDefault="00236B18">
      <w:pPr>
        <w:rPr>
          <w:rFonts w:ascii="Arial" w:hAnsi="Arial" w:cs="Arial"/>
          <w:sz w:val="20"/>
          <w:szCs w:val="20"/>
        </w:rPr>
      </w:pPr>
      <w:r w:rsidRPr="006F1593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286932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6F1593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6F159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286932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6F1593">
        <w:rPr>
          <w:rFonts w:ascii="Arial" w:hAnsi="Arial" w:cs="Arial"/>
          <w:sz w:val="20"/>
          <w:szCs w:val="20"/>
        </w:rPr>
        <w:br/>
      </w:r>
      <w:proofErr w:type="gramStart"/>
      <w:r w:rsidRPr="006F1593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="00286932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286932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286932">
        <w:t>xxxxxxxxxxxxxxxxxxxxxxxx</w:t>
      </w:r>
      <w:proofErr w:type="spellEnd"/>
      <w:r w:rsidRPr="006F1593">
        <w:rPr>
          <w:rFonts w:ascii="Arial" w:hAnsi="Arial" w:cs="Arial"/>
          <w:sz w:val="20"/>
          <w:szCs w:val="20"/>
        </w:rPr>
        <w:br/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 knih 2562/2022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, 15 Nov 2022 16:50:57 +0100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6F1593">
        <w:rPr>
          <w:rFonts w:ascii="Arial" w:hAnsi="Arial" w:cs="Arial"/>
          <w:sz w:val="20"/>
          <w:szCs w:val="20"/>
        </w:rPr>
        <w:br/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9788076391499  2 ks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Dancingerová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, M.: Nikolas a tajemství    (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Bookmedia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9788026218593  10 ks    Grof, S.: Dobrodružství sebeobjevování    (Portál)  599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9788082033888  9 ks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Grzebałkowska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, M.: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Vojenka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Absynt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)  373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9788026219477  23 ks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Hayden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, T. L.: Přehlížená holka    (Portál)  369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9788026219187  26 ks    Horáček, P.: Kdopak tu spí?    (Portál)  249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9788026219170  10 ks    Kast, V.: Jak být sám sebou    (Portál)  349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9788076700703  5 ks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Lepple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, A.: Zahrada bez zalévání    (Kazda)  298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9788090713246  11 ks    Martincová: Přísloví a hříčky pro chytré...    (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Babyonline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)  550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9788073358303  7 ks    Murray, D.: Na Západě zuří válka    (Leda)  448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9788026218852  19 ks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Nilsson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, F.: Léto s Hedvikou    (Portál)  389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9788026219279  21 ks    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Ottomanská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, V.: Co napoví stromoví    (Portál)  299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9788026218661  24 ks    Votavová, A.: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Ospálek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    (Portál)  299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9788088268710  10 ks    Všeobecná deklarace lidských práv v </w:t>
      </w:r>
      <w:proofErr w:type="spellStart"/>
      <w:r w:rsidRPr="006F1593">
        <w:rPr>
          <w:rFonts w:ascii="Arial" w:hAnsi="Arial" w:cs="Arial"/>
          <w:sz w:val="20"/>
          <w:szCs w:val="20"/>
          <w:shd w:val="clear" w:color="auto" w:fill="FFFFFF"/>
        </w:rPr>
        <w:t>povíd</w:t>
      </w:r>
      <w:proofErr w:type="spellEnd"/>
      <w:r w:rsidRPr="006F1593">
        <w:rPr>
          <w:rFonts w:ascii="Arial" w:hAnsi="Arial" w:cs="Arial"/>
          <w:sz w:val="20"/>
          <w:szCs w:val="20"/>
          <w:shd w:val="clear" w:color="auto" w:fill="FFFFFF"/>
        </w:rPr>
        <w:t>.    (</w:t>
      </w:r>
      <w:proofErr w:type="gramStart"/>
      <w:r w:rsidRPr="006F1593">
        <w:rPr>
          <w:rFonts w:ascii="Arial" w:hAnsi="Arial" w:cs="Arial"/>
          <w:sz w:val="20"/>
          <w:szCs w:val="20"/>
          <w:shd w:val="clear" w:color="auto" w:fill="FFFFFF"/>
        </w:rPr>
        <w:t>65.pole</w:t>
      </w:r>
      <w:proofErr w:type="gramEnd"/>
      <w:r w:rsidRPr="006F1593">
        <w:rPr>
          <w:rFonts w:ascii="Arial" w:hAnsi="Arial" w:cs="Arial"/>
          <w:sz w:val="20"/>
          <w:szCs w:val="20"/>
          <w:shd w:val="clear" w:color="auto" w:fill="FFFFFF"/>
        </w:rPr>
        <w:t>)  498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Celková cena s DPH: 64</w:t>
      </w:r>
      <w:r w:rsidR="006F15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898 Kč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286932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r w:rsidR="00286932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bookmarkStart w:id="0" w:name="_GoBack"/>
      <w:bookmarkEnd w:id="0"/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6F1593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6F1593">
        <w:rPr>
          <w:rFonts w:ascii="Arial" w:hAnsi="Arial" w:cs="Arial"/>
          <w:sz w:val="20"/>
          <w:szCs w:val="20"/>
        </w:rPr>
        <w:t xml:space="preserve"> </w:t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6F1593">
        <w:rPr>
          <w:rFonts w:ascii="Arial" w:hAnsi="Arial" w:cs="Arial"/>
          <w:sz w:val="20"/>
          <w:szCs w:val="20"/>
        </w:rPr>
        <w:t xml:space="preserve"> </w:t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</w:rPr>
        <w:br/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6F1593">
        <w:rPr>
          <w:rFonts w:ascii="Arial" w:hAnsi="Arial" w:cs="Arial"/>
          <w:sz w:val="20"/>
          <w:szCs w:val="20"/>
        </w:rPr>
        <w:t xml:space="preserve"> </w:t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6F1593">
        <w:rPr>
          <w:rFonts w:ascii="Arial" w:hAnsi="Arial" w:cs="Arial"/>
          <w:sz w:val="20"/>
          <w:szCs w:val="20"/>
        </w:rPr>
        <w:t xml:space="preserve"> </w:t>
      </w:r>
      <w:r w:rsidRPr="006F1593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93115E" w:rsidRPr="006F1593" w:rsidSect="006F15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18"/>
    <w:rsid w:val="00236B18"/>
    <w:rsid w:val="00286932"/>
    <w:rsid w:val="006F1593"/>
    <w:rsid w:val="009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CCB7"/>
  <w15:chartTrackingRefBased/>
  <w15:docId w15:val="{BB652BB0-CC9F-4849-9245-44961B6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6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2022-11-16T07:19:00Z</dcterms:created>
  <dcterms:modified xsi:type="dcterms:W3CDTF">2022-11-16T16:59:00Z</dcterms:modified>
</cp:coreProperties>
</file>