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D20" w:rsidRPr="00A63D20" w:rsidRDefault="00A63D20" w:rsidP="00A63D20">
      <w:pPr>
        <w:pStyle w:val="Nzev"/>
        <w:rPr>
          <w:rFonts w:ascii="Verdana" w:hAnsi="Verdana"/>
          <w:sz w:val="20"/>
          <w:szCs w:val="20"/>
        </w:rPr>
      </w:pPr>
    </w:p>
    <w:p w:rsidR="00A63D20" w:rsidRPr="00A63D20" w:rsidRDefault="00A63D20" w:rsidP="00A63D20">
      <w:pPr>
        <w:pStyle w:val="Nzev"/>
        <w:rPr>
          <w:rFonts w:ascii="Verdana" w:hAnsi="Verdana"/>
          <w:sz w:val="20"/>
          <w:szCs w:val="20"/>
        </w:rPr>
      </w:pPr>
    </w:p>
    <w:p w:rsidR="00A63D20" w:rsidRPr="00A63D20" w:rsidRDefault="00A63D20" w:rsidP="00A63D20">
      <w:pPr>
        <w:pStyle w:val="Nzev"/>
        <w:rPr>
          <w:rFonts w:ascii="Verdana" w:hAnsi="Verdana"/>
          <w:sz w:val="32"/>
          <w:szCs w:val="32"/>
        </w:rPr>
      </w:pPr>
      <w:r w:rsidRPr="00A63D20">
        <w:rPr>
          <w:rFonts w:ascii="Verdana" w:hAnsi="Verdana"/>
          <w:sz w:val="32"/>
          <w:szCs w:val="32"/>
        </w:rPr>
        <w:t xml:space="preserve">SMLOUVA O VÝPŮJČCE č. </w:t>
      </w:r>
      <w:r w:rsidR="00C965F4">
        <w:rPr>
          <w:rFonts w:ascii="Verdana" w:hAnsi="Verdana"/>
          <w:sz w:val="32"/>
          <w:szCs w:val="32"/>
        </w:rPr>
        <w:t>01/2017</w:t>
      </w:r>
    </w:p>
    <w:p w:rsidR="00A63D20" w:rsidRPr="00A63D20" w:rsidRDefault="00A63D20" w:rsidP="00A63D20">
      <w:pPr>
        <w:pStyle w:val="Nzev"/>
        <w:jc w:val="left"/>
        <w:rPr>
          <w:rFonts w:ascii="Verdana" w:hAnsi="Verdana"/>
          <w:sz w:val="20"/>
          <w:szCs w:val="20"/>
        </w:rPr>
      </w:pPr>
    </w:p>
    <w:p w:rsidR="00A63D20" w:rsidRPr="00A63D20" w:rsidRDefault="00A63D20" w:rsidP="00A63D20">
      <w:pPr>
        <w:jc w:val="both"/>
        <w:rPr>
          <w:rFonts w:ascii="Verdana" w:hAnsi="Verdana"/>
          <w:sz w:val="20"/>
        </w:rPr>
      </w:pPr>
    </w:p>
    <w:p w:rsidR="00A63D20" w:rsidRPr="00A63D20" w:rsidRDefault="00A63D20" w:rsidP="00A63D20">
      <w:pPr>
        <w:jc w:val="both"/>
        <w:rPr>
          <w:rFonts w:ascii="Verdana" w:hAnsi="Verdana"/>
          <w:b/>
          <w:bCs/>
          <w:sz w:val="20"/>
        </w:rPr>
      </w:pPr>
    </w:p>
    <w:p w:rsidR="004F57A6" w:rsidRPr="004F57A6" w:rsidRDefault="004F57A6" w:rsidP="00A63D20">
      <w:pPr>
        <w:jc w:val="both"/>
        <w:rPr>
          <w:rFonts w:ascii="Verdana" w:hAnsi="Verdana"/>
          <w:b/>
          <w:bCs/>
          <w:sz w:val="20"/>
        </w:rPr>
      </w:pPr>
      <w:r w:rsidRPr="004F57A6">
        <w:rPr>
          <w:rFonts w:ascii="Verdana" w:hAnsi="Verdana"/>
          <w:b/>
          <w:bCs/>
          <w:sz w:val="20"/>
        </w:rPr>
        <w:t xml:space="preserve">Nemocnice Na Homolce </w:t>
      </w:r>
    </w:p>
    <w:p w:rsidR="00A63D20" w:rsidRPr="00A63D20" w:rsidRDefault="00A63D20" w:rsidP="00A63D20">
      <w:pPr>
        <w:jc w:val="both"/>
        <w:rPr>
          <w:rFonts w:ascii="Verdana" w:hAnsi="Verdana"/>
          <w:b/>
          <w:bCs/>
          <w:sz w:val="20"/>
        </w:rPr>
      </w:pPr>
      <w:r w:rsidRPr="00A63D20">
        <w:rPr>
          <w:rFonts w:ascii="Verdana" w:hAnsi="Verdana"/>
          <w:b/>
          <w:bCs/>
          <w:sz w:val="20"/>
        </w:rPr>
        <w:t xml:space="preserve">se sídlem: </w:t>
      </w:r>
      <w:r w:rsidR="004F57A6" w:rsidRPr="004F57A6">
        <w:rPr>
          <w:rFonts w:ascii="Verdana" w:hAnsi="Verdana"/>
          <w:b/>
          <w:bCs/>
          <w:sz w:val="20"/>
        </w:rPr>
        <w:t>Roentgenova 37/2, 150 30 Praha 5</w:t>
      </w:r>
    </w:p>
    <w:p w:rsidR="00A63D20" w:rsidRPr="00A63D20" w:rsidRDefault="00A63D20" w:rsidP="00A63D20">
      <w:pPr>
        <w:jc w:val="both"/>
        <w:rPr>
          <w:rFonts w:ascii="Verdana" w:hAnsi="Verdana"/>
          <w:b/>
          <w:bCs/>
          <w:sz w:val="20"/>
        </w:rPr>
      </w:pPr>
      <w:r w:rsidRPr="00A63D20">
        <w:rPr>
          <w:rFonts w:ascii="Verdana" w:hAnsi="Verdana"/>
          <w:b/>
          <w:bCs/>
          <w:sz w:val="20"/>
        </w:rPr>
        <w:t xml:space="preserve">IČO: </w:t>
      </w:r>
      <w:r w:rsidR="004F57A6" w:rsidRPr="004F57A6">
        <w:rPr>
          <w:rFonts w:ascii="Verdana" w:hAnsi="Verdana"/>
          <w:b/>
          <w:bCs/>
          <w:sz w:val="20"/>
        </w:rPr>
        <w:t>00023884</w:t>
      </w:r>
    </w:p>
    <w:p w:rsidR="00A63D20" w:rsidRPr="00A63D20" w:rsidRDefault="00A63D20" w:rsidP="00A63D20">
      <w:pPr>
        <w:jc w:val="both"/>
        <w:rPr>
          <w:rFonts w:ascii="Verdana" w:hAnsi="Verdana"/>
          <w:b/>
          <w:bCs/>
          <w:sz w:val="20"/>
        </w:rPr>
      </w:pPr>
      <w:r w:rsidRPr="00A63D20">
        <w:rPr>
          <w:rFonts w:ascii="Verdana" w:hAnsi="Verdana"/>
          <w:b/>
          <w:bCs/>
          <w:sz w:val="20"/>
        </w:rPr>
        <w:t>DIČ: CZ</w:t>
      </w:r>
      <w:r w:rsidR="004F57A6" w:rsidRPr="004F57A6">
        <w:rPr>
          <w:rFonts w:ascii="Verdana" w:hAnsi="Verdana"/>
          <w:b/>
          <w:bCs/>
          <w:sz w:val="20"/>
        </w:rPr>
        <w:t>00023884</w:t>
      </w:r>
    </w:p>
    <w:p w:rsidR="00A63D20" w:rsidRPr="00A63D20" w:rsidRDefault="00A63D20" w:rsidP="00A63D20">
      <w:pPr>
        <w:jc w:val="both"/>
        <w:rPr>
          <w:rFonts w:ascii="Verdana" w:hAnsi="Verdana"/>
          <w:b/>
          <w:bCs/>
          <w:sz w:val="20"/>
        </w:rPr>
      </w:pPr>
      <w:r w:rsidRPr="00A63D20">
        <w:rPr>
          <w:rFonts w:ascii="Verdana" w:hAnsi="Verdana"/>
          <w:b/>
          <w:bCs/>
          <w:sz w:val="20"/>
        </w:rPr>
        <w:t xml:space="preserve">zastoupená:  </w:t>
      </w:r>
      <w:r w:rsidR="004F57A6" w:rsidRPr="004F57A6">
        <w:rPr>
          <w:rFonts w:ascii="Verdana" w:hAnsi="Verdana"/>
          <w:b/>
          <w:bCs/>
          <w:sz w:val="20"/>
        </w:rPr>
        <w:t>Dr. Ing. Ivanem Olivou</w:t>
      </w:r>
      <w:r w:rsidR="004F57A6">
        <w:rPr>
          <w:rFonts w:ascii="Verdana" w:hAnsi="Verdana"/>
          <w:b/>
          <w:bCs/>
          <w:sz w:val="20"/>
        </w:rPr>
        <w:t>,</w:t>
      </w:r>
      <w:r w:rsidR="004F57A6" w:rsidRPr="004F57A6">
        <w:t xml:space="preserve"> </w:t>
      </w:r>
      <w:r w:rsidR="004F57A6" w:rsidRPr="004F57A6">
        <w:rPr>
          <w:rFonts w:ascii="Verdana" w:hAnsi="Verdana"/>
          <w:b/>
          <w:bCs/>
          <w:sz w:val="20"/>
        </w:rPr>
        <w:t>ředitelem nemocnice</w:t>
      </w:r>
    </w:p>
    <w:p w:rsidR="00A63D20" w:rsidRPr="00A63D20" w:rsidRDefault="00A63D20" w:rsidP="00A63D20">
      <w:pPr>
        <w:jc w:val="both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>dále také jako „vypůjčitel“</w:t>
      </w:r>
    </w:p>
    <w:p w:rsidR="00A63D20" w:rsidRPr="00A63D20" w:rsidRDefault="00A63D20" w:rsidP="00A63D20">
      <w:pPr>
        <w:jc w:val="both"/>
        <w:rPr>
          <w:rFonts w:ascii="Verdana" w:hAnsi="Verdana"/>
          <w:sz w:val="20"/>
        </w:rPr>
      </w:pPr>
    </w:p>
    <w:p w:rsidR="00A63D20" w:rsidRPr="00A63D20" w:rsidRDefault="00A63D20" w:rsidP="00A63D20">
      <w:pPr>
        <w:jc w:val="center"/>
        <w:rPr>
          <w:rFonts w:ascii="Verdana" w:hAnsi="Verdana"/>
          <w:b/>
          <w:bCs/>
          <w:sz w:val="20"/>
        </w:rPr>
      </w:pPr>
      <w:r w:rsidRPr="00A63D20">
        <w:rPr>
          <w:rFonts w:ascii="Verdana" w:hAnsi="Verdana"/>
          <w:b/>
          <w:bCs/>
          <w:sz w:val="20"/>
        </w:rPr>
        <w:t>a</w:t>
      </w:r>
    </w:p>
    <w:p w:rsidR="00A63D20" w:rsidRPr="00A63D20" w:rsidRDefault="00A63D20" w:rsidP="00A63D20">
      <w:pPr>
        <w:jc w:val="both"/>
        <w:rPr>
          <w:rFonts w:ascii="Verdana" w:hAnsi="Verdana"/>
          <w:sz w:val="20"/>
        </w:rPr>
      </w:pPr>
    </w:p>
    <w:p w:rsidR="00A63D20" w:rsidRPr="00A63D20" w:rsidRDefault="00A63D20" w:rsidP="00A63D20">
      <w:pPr>
        <w:jc w:val="both"/>
        <w:rPr>
          <w:rFonts w:ascii="Verdana" w:hAnsi="Verdana"/>
          <w:b/>
          <w:bCs/>
          <w:sz w:val="20"/>
        </w:rPr>
      </w:pPr>
      <w:r w:rsidRPr="00A63D20">
        <w:rPr>
          <w:rFonts w:ascii="Verdana" w:hAnsi="Verdana"/>
          <w:b/>
          <w:bCs/>
          <w:sz w:val="20"/>
        </w:rPr>
        <w:t>Fresenius Kabi, s.r.o.</w:t>
      </w:r>
    </w:p>
    <w:p w:rsidR="00A63D20" w:rsidRPr="00A63D20" w:rsidRDefault="00A63D20" w:rsidP="00A63D20">
      <w:pPr>
        <w:jc w:val="both"/>
        <w:rPr>
          <w:rFonts w:ascii="Verdana" w:hAnsi="Verdana"/>
          <w:b/>
          <w:bCs/>
          <w:sz w:val="20"/>
        </w:rPr>
      </w:pPr>
      <w:r w:rsidRPr="00A63D20">
        <w:rPr>
          <w:rFonts w:ascii="Verdana" w:hAnsi="Verdana"/>
          <w:b/>
          <w:bCs/>
          <w:sz w:val="20"/>
        </w:rPr>
        <w:t>se sídlem: Želetavská 1525/1, Praha 4, 140 00</w:t>
      </w:r>
    </w:p>
    <w:p w:rsidR="00A63D20" w:rsidRPr="00A63D20" w:rsidRDefault="00A63D20" w:rsidP="00A63D20">
      <w:pPr>
        <w:jc w:val="both"/>
        <w:rPr>
          <w:rFonts w:ascii="Verdana" w:hAnsi="Verdana"/>
          <w:b/>
          <w:bCs/>
          <w:sz w:val="20"/>
        </w:rPr>
      </w:pPr>
      <w:r w:rsidRPr="00A63D20">
        <w:rPr>
          <w:rFonts w:ascii="Verdana" w:hAnsi="Verdana"/>
          <w:b/>
          <w:bCs/>
          <w:sz w:val="20"/>
        </w:rPr>
        <w:t>IČO: 25135228</w:t>
      </w:r>
    </w:p>
    <w:p w:rsidR="00A63D20" w:rsidRPr="00A63D20" w:rsidRDefault="00A63D20" w:rsidP="00A63D20">
      <w:pPr>
        <w:jc w:val="both"/>
        <w:rPr>
          <w:rFonts w:ascii="Verdana" w:hAnsi="Verdana"/>
          <w:b/>
          <w:bCs/>
          <w:sz w:val="20"/>
        </w:rPr>
      </w:pPr>
      <w:r w:rsidRPr="00A63D20">
        <w:rPr>
          <w:rFonts w:ascii="Verdana" w:hAnsi="Verdana"/>
          <w:b/>
          <w:bCs/>
          <w:sz w:val="20"/>
        </w:rPr>
        <w:t>DIČ: CZ25135228</w:t>
      </w:r>
    </w:p>
    <w:p w:rsidR="00A63D20" w:rsidRPr="00A63D20" w:rsidRDefault="00A63D20" w:rsidP="00A63D20">
      <w:pPr>
        <w:jc w:val="both"/>
        <w:rPr>
          <w:rFonts w:ascii="Verdana" w:hAnsi="Verdana"/>
          <w:b/>
          <w:bCs/>
          <w:sz w:val="20"/>
        </w:rPr>
      </w:pPr>
      <w:r w:rsidRPr="00A63D20">
        <w:rPr>
          <w:rFonts w:ascii="Verdana" w:hAnsi="Verdana"/>
          <w:b/>
          <w:bCs/>
          <w:sz w:val="20"/>
        </w:rPr>
        <w:t>zapsaná v obchodním rejstříku vedeném u Městského soudu v Praze, oddíl C, vložka 52618</w:t>
      </w:r>
    </w:p>
    <w:p w:rsidR="00A63D20" w:rsidRPr="00A63D20" w:rsidRDefault="00A63D20" w:rsidP="00A63D20">
      <w:pPr>
        <w:jc w:val="both"/>
        <w:rPr>
          <w:rFonts w:ascii="Verdana" w:hAnsi="Verdana"/>
          <w:b/>
          <w:bCs/>
          <w:sz w:val="20"/>
        </w:rPr>
      </w:pPr>
      <w:r w:rsidRPr="00A63D20">
        <w:rPr>
          <w:rFonts w:ascii="Verdana" w:hAnsi="Verdana"/>
          <w:b/>
          <w:bCs/>
          <w:sz w:val="20"/>
        </w:rPr>
        <w:t xml:space="preserve">zastoupená: </w:t>
      </w:r>
      <w:r w:rsidR="00CE6C14" w:rsidRPr="00CE6C14">
        <w:rPr>
          <w:rFonts w:ascii="Verdana" w:hAnsi="Verdana"/>
          <w:b/>
          <w:bCs/>
          <w:sz w:val="20"/>
        </w:rPr>
        <w:t xml:space="preserve">Eva Vencovská, MBA - jednatelka společnosti </w:t>
      </w:r>
    </w:p>
    <w:p w:rsidR="00A63D20" w:rsidRPr="00A63D20" w:rsidRDefault="00A63D20" w:rsidP="00A63D20">
      <w:pPr>
        <w:jc w:val="both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>dále také jako „půjčitel“</w:t>
      </w:r>
    </w:p>
    <w:p w:rsidR="00A63D20" w:rsidRPr="00A63D20" w:rsidRDefault="00A63D20" w:rsidP="00A63D20">
      <w:pPr>
        <w:jc w:val="both"/>
        <w:rPr>
          <w:rFonts w:ascii="Verdana" w:hAnsi="Verdana"/>
          <w:sz w:val="20"/>
        </w:rPr>
      </w:pPr>
    </w:p>
    <w:p w:rsidR="00A63D20" w:rsidRPr="00A63D20" w:rsidRDefault="00A63D20" w:rsidP="00A63D20">
      <w:pPr>
        <w:jc w:val="both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>vypůjčitel a půjčitel společně označováni dále také jako „smluvní strany“</w:t>
      </w:r>
    </w:p>
    <w:p w:rsidR="00A63D20" w:rsidRPr="00A63D20" w:rsidRDefault="00A63D20" w:rsidP="00A63D20">
      <w:pPr>
        <w:jc w:val="both"/>
        <w:rPr>
          <w:rFonts w:ascii="Verdana" w:hAnsi="Verdana"/>
          <w:sz w:val="20"/>
        </w:rPr>
      </w:pPr>
    </w:p>
    <w:p w:rsidR="00A63D20" w:rsidRPr="00A63D20" w:rsidRDefault="00A63D20" w:rsidP="00A63D20">
      <w:pPr>
        <w:jc w:val="both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>uzavírají dnešního dne, měsíce a roku v souladu s  § 2193 a násl. zákona č. 89/2012 Sb., občanský zákoník, ve znění pozdějších předpisů (dále také jako „občanský zákoník“)  následující</w:t>
      </w:r>
    </w:p>
    <w:p w:rsidR="00A63D20" w:rsidRPr="00A63D20" w:rsidRDefault="00A63D20" w:rsidP="00A63D20">
      <w:pPr>
        <w:jc w:val="both"/>
        <w:rPr>
          <w:rFonts w:ascii="Verdana" w:hAnsi="Verdana"/>
          <w:sz w:val="20"/>
        </w:rPr>
      </w:pPr>
    </w:p>
    <w:p w:rsidR="00A63D20" w:rsidRPr="00A63D20" w:rsidRDefault="00A63D20" w:rsidP="00A63D20">
      <w:pPr>
        <w:jc w:val="center"/>
        <w:rPr>
          <w:rFonts w:ascii="Verdana" w:hAnsi="Verdana"/>
          <w:sz w:val="20"/>
        </w:rPr>
      </w:pPr>
      <w:r w:rsidRPr="00A63D20">
        <w:rPr>
          <w:rFonts w:ascii="Verdana" w:hAnsi="Verdana"/>
          <w:b/>
          <w:bCs/>
          <w:sz w:val="20"/>
        </w:rPr>
        <w:t>smlouvu o výpůjčce</w:t>
      </w:r>
      <w:r w:rsidRPr="00A63D20">
        <w:rPr>
          <w:rFonts w:ascii="Verdana" w:hAnsi="Verdana"/>
          <w:sz w:val="20"/>
        </w:rPr>
        <w:t>.</w:t>
      </w:r>
    </w:p>
    <w:p w:rsidR="00A63D20" w:rsidRPr="00A63D20" w:rsidRDefault="00A63D20" w:rsidP="00A63D20">
      <w:pPr>
        <w:jc w:val="center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>(dále také jako „smlouva“)</w:t>
      </w:r>
    </w:p>
    <w:p w:rsidR="00A63D20" w:rsidRPr="00A63D20" w:rsidRDefault="00A63D20" w:rsidP="00A63D20">
      <w:pPr>
        <w:jc w:val="center"/>
        <w:rPr>
          <w:rFonts w:ascii="Verdana" w:hAnsi="Verdana"/>
          <w:sz w:val="20"/>
        </w:rPr>
      </w:pPr>
    </w:p>
    <w:p w:rsidR="00A63D20" w:rsidRPr="00A63D20" w:rsidRDefault="00A63D20" w:rsidP="00A63D20">
      <w:pPr>
        <w:jc w:val="center"/>
        <w:rPr>
          <w:rFonts w:ascii="Verdana" w:hAnsi="Verdana"/>
          <w:b/>
          <w:bCs/>
          <w:sz w:val="20"/>
        </w:rPr>
      </w:pPr>
      <w:r w:rsidRPr="00A63D20">
        <w:rPr>
          <w:rFonts w:ascii="Verdana" w:hAnsi="Verdana"/>
          <w:b/>
          <w:bCs/>
          <w:sz w:val="20"/>
        </w:rPr>
        <w:t>I.</w:t>
      </w:r>
    </w:p>
    <w:p w:rsidR="00A63D20" w:rsidRPr="00A63D20" w:rsidRDefault="00A63D20" w:rsidP="00A63D20">
      <w:pPr>
        <w:jc w:val="center"/>
        <w:rPr>
          <w:rFonts w:ascii="Verdana" w:hAnsi="Verdana"/>
          <w:b/>
          <w:bCs/>
          <w:sz w:val="20"/>
        </w:rPr>
      </w:pPr>
      <w:r w:rsidRPr="00A63D20">
        <w:rPr>
          <w:rFonts w:ascii="Verdana" w:hAnsi="Verdana"/>
          <w:b/>
          <w:bCs/>
          <w:sz w:val="20"/>
        </w:rPr>
        <w:t>Předmět smlouvy</w:t>
      </w:r>
    </w:p>
    <w:p w:rsidR="00A63D20" w:rsidRPr="00A63D20" w:rsidRDefault="00A63D20" w:rsidP="00A63D20">
      <w:pPr>
        <w:jc w:val="center"/>
        <w:rPr>
          <w:rFonts w:ascii="Verdana" w:hAnsi="Verdana"/>
          <w:b/>
          <w:bCs/>
          <w:sz w:val="20"/>
        </w:rPr>
      </w:pPr>
    </w:p>
    <w:p w:rsidR="00A63D20" w:rsidRPr="00A63D20" w:rsidRDefault="00A63D20" w:rsidP="00A63D20">
      <w:pPr>
        <w:pStyle w:val="Zkladntext"/>
        <w:spacing w:line="240" w:lineRule="auto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>Půjčitel touto smlouvou přenechává vypůjčiteli níže v čl. II. vymezený předmět výpůjčky a zavazuje se vypůjčiteli umožnit jeho bezplatné dočasné užívání, a to v souladu a za podmínek v této smlouvě uvedených.</w:t>
      </w:r>
    </w:p>
    <w:p w:rsidR="00A63D20" w:rsidRPr="00A63D20" w:rsidRDefault="00A63D20" w:rsidP="00A63D20">
      <w:pPr>
        <w:jc w:val="both"/>
        <w:rPr>
          <w:rFonts w:ascii="Verdana" w:hAnsi="Verdana"/>
          <w:sz w:val="20"/>
        </w:rPr>
      </w:pPr>
    </w:p>
    <w:p w:rsidR="00A63D20" w:rsidRPr="00A63D20" w:rsidRDefault="00A63D20" w:rsidP="00A63D20">
      <w:pPr>
        <w:keepNext/>
        <w:jc w:val="center"/>
        <w:rPr>
          <w:rFonts w:ascii="Verdana" w:hAnsi="Verdana"/>
          <w:b/>
          <w:bCs/>
          <w:sz w:val="20"/>
        </w:rPr>
      </w:pPr>
      <w:r w:rsidRPr="00A63D20">
        <w:rPr>
          <w:rFonts w:ascii="Verdana" w:hAnsi="Verdana"/>
          <w:b/>
          <w:bCs/>
          <w:sz w:val="20"/>
        </w:rPr>
        <w:t>II.</w:t>
      </w:r>
    </w:p>
    <w:p w:rsidR="00A63D20" w:rsidRPr="00A63D20" w:rsidRDefault="00A63D20" w:rsidP="00A63D20">
      <w:pPr>
        <w:keepNext/>
        <w:jc w:val="center"/>
        <w:rPr>
          <w:rFonts w:ascii="Verdana" w:hAnsi="Verdana"/>
          <w:b/>
          <w:bCs/>
          <w:sz w:val="20"/>
        </w:rPr>
      </w:pPr>
      <w:r w:rsidRPr="00A63D20">
        <w:rPr>
          <w:rFonts w:ascii="Verdana" w:hAnsi="Verdana"/>
          <w:b/>
          <w:bCs/>
          <w:sz w:val="20"/>
        </w:rPr>
        <w:t>Předmět výpůjčky</w:t>
      </w:r>
    </w:p>
    <w:p w:rsidR="00A63D20" w:rsidRPr="00A63D20" w:rsidRDefault="00A63D20" w:rsidP="00A63D20">
      <w:pPr>
        <w:keepNext/>
        <w:jc w:val="center"/>
        <w:rPr>
          <w:rFonts w:ascii="Verdana" w:hAnsi="Verdana"/>
          <w:b/>
          <w:bCs/>
          <w:sz w:val="20"/>
        </w:rPr>
      </w:pPr>
    </w:p>
    <w:p w:rsidR="00A63D20" w:rsidRPr="00A63D20" w:rsidRDefault="00A63D20" w:rsidP="00A63D20">
      <w:pPr>
        <w:pStyle w:val="Zkladntext"/>
        <w:spacing w:line="240" w:lineRule="auto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>Předmětem výpůjčky dle této smlouvy jsou následující nezuživatelné věci:</w:t>
      </w:r>
    </w:p>
    <w:p w:rsidR="00A63D20" w:rsidRPr="00A72365" w:rsidRDefault="00A63D20" w:rsidP="00A63D20">
      <w:pPr>
        <w:pStyle w:val="Zkladntext"/>
        <w:spacing w:line="240" w:lineRule="auto"/>
        <w:rPr>
          <w:rFonts w:ascii="Verdana" w:hAnsi="Verdana"/>
          <w:sz w:val="20"/>
        </w:rPr>
      </w:pPr>
    </w:p>
    <w:p w:rsidR="00A63D20" w:rsidRPr="00A72365" w:rsidRDefault="00C965F4" w:rsidP="00A63D20">
      <w:pPr>
        <w:autoSpaceDE w:val="0"/>
        <w:autoSpaceDN w:val="0"/>
        <w:adjustRightInd w:val="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1</w:t>
      </w:r>
      <w:r w:rsidR="00A72365" w:rsidRPr="00A72365">
        <w:rPr>
          <w:rFonts w:ascii="Verdana" w:hAnsi="Verdana"/>
          <w:b/>
          <w:bCs/>
          <w:sz w:val="20"/>
        </w:rPr>
        <w:t xml:space="preserve"> kus</w:t>
      </w:r>
      <w:r>
        <w:rPr>
          <w:rFonts w:ascii="Verdana" w:hAnsi="Verdana"/>
          <w:b/>
          <w:bCs/>
          <w:sz w:val="20"/>
        </w:rPr>
        <w:t xml:space="preserve"> Link 6+ </w:t>
      </w:r>
      <w:r w:rsidR="00A72365" w:rsidRPr="00A72365">
        <w:rPr>
          <w:rFonts w:ascii="Verdana" w:hAnsi="Verdana"/>
          <w:b/>
          <w:bCs/>
          <w:sz w:val="20"/>
        </w:rPr>
        <w:t xml:space="preserve">Agilia, </w:t>
      </w:r>
      <w:r>
        <w:rPr>
          <w:rFonts w:ascii="Verdana" w:hAnsi="Verdana"/>
          <w:b/>
          <w:bCs/>
          <w:sz w:val="20"/>
        </w:rPr>
        <w:t xml:space="preserve">4 kusy Injectomat MC </w:t>
      </w:r>
      <w:r w:rsidR="00A72365" w:rsidRPr="00A72365">
        <w:rPr>
          <w:rFonts w:ascii="Verdana" w:hAnsi="Verdana"/>
          <w:b/>
          <w:bCs/>
          <w:sz w:val="20"/>
        </w:rPr>
        <w:t>Agilia</w:t>
      </w:r>
      <w:r>
        <w:rPr>
          <w:rFonts w:ascii="Verdana" w:hAnsi="Verdana"/>
          <w:b/>
          <w:bCs/>
          <w:sz w:val="20"/>
        </w:rPr>
        <w:t>, 2 kusy Volumat MC Agilia</w:t>
      </w:r>
    </w:p>
    <w:p w:rsidR="00A63D20" w:rsidRPr="00A72365" w:rsidRDefault="00A63D20" w:rsidP="00A63D20">
      <w:pPr>
        <w:autoSpaceDE w:val="0"/>
        <w:autoSpaceDN w:val="0"/>
        <w:adjustRightInd w:val="0"/>
        <w:rPr>
          <w:rFonts w:ascii="Verdana" w:hAnsi="Verdana"/>
          <w:b/>
          <w:bCs/>
          <w:sz w:val="20"/>
        </w:rPr>
      </w:pPr>
    </w:p>
    <w:p w:rsidR="00A63D20" w:rsidRPr="00A72365" w:rsidRDefault="00A63D20" w:rsidP="00A63D20">
      <w:pPr>
        <w:autoSpaceDE w:val="0"/>
        <w:autoSpaceDN w:val="0"/>
        <w:adjustRightInd w:val="0"/>
        <w:rPr>
          <w:rFonts w:ascii="Verdana" w:hAnsi="Verdana" w:cs="Arial"/>
          <w:sz w:val="20"/>
        </w:rPr>
      </w:pPr>
      <w:r w:rsidRPr="00A72365">
        <w:rPr>
          <w:rFonts w:ascii="Verdana" w:hAnsi="Verdana"/>
          <w:bCs/>
          <w:sz w:val="20"/>
        </w:rPr>
        <w:t>(dále také jako „předmět výpůjčky“)</w:t>
      </w:r>
    </w:p>
    <w:p w:rsidR="00A63D20" w:rsidRPr="00A72365" w:rsidRDefault="00A63D20" w:rsidP="00A63D20">
      <w:pPr>
        <w:jc w:val="both"/>
        <w:rPr>
          <w:rFonts w:ascii="Verdana" w:hAnsi="Verdana"/>
          <w:sz w:val="20"/>
        </w:rPr>
      </w:pPr>
    </w:p>
    <w:p w:rsidR="00A63D20" w:rsidRPr="00A63D20" w:rsidRDefault="00A63D20" w:rsidP="00A63D20">
      <w:pPr>
        <w:jc w:val="both"/>
        <w:rPr>
          <w:rFonts w:ascii="Verdana" w:hAnsi="Verdana"/>
          <w:sz w:val="20"/>
        </w:rPr>
      </w:pPr>
      <w:r w:rsidRPr="00A72365">
        <w:rPr>
          <w:rFonts w:ascii="Verdana" w:hAnsi="Verdana"/>
          <w:sz w:val="20"/>
        </w:rPr>
        <w:t xml:space="preserve">Celková hodnota předmětu výpůjčky činí </w:t>
      </w:r>
      <w:r w:rsidR="00C965F4">
        <w:rPr>
          <w:rFonts w:ascii="Verdana" w:hAnsi="Verdana"/>
          <w:b/>
          <w:sz w:val="20"/>
        </w:rPr>
        <w:t>204 000</w:t>
      </w:r>
      <w:r w:rsidRPr="00A72365">
        <w:rPr>
          <w:rFonts w:ascii="Verdana" w:hAnsi="Verdana"/>
          <w:sz w:val="20"/>
        </w:rPr>
        <w:t xml:space="preserve">,- </w:t>
      </w:r>
      <w:r w:rsidRPr="00A63D20">
        <w:rPr>
          <w:rFonts w:ascii="Verdana" w:hAnsi="Verdana"/>
          <w:sz w:val="20"/>
        </w:rPr>
        <w:t>Kč bez DPH.</w:t>
      </w:r>
    </w:p>
    <w:p w:rsidR="00A63D20" w:rsidRPr="00A63D20" w:rsidRDefault="00A63D20" w:rsidP="00A63D20">
      <w:pPr>
        <w:jc w:val="both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 xml:space="preserve"> </w:t>
      </w:r>
    </w:p>
    <w:p w:rsidR="00A63D20" w:rsidRPr="00A63D20" w:rsidRDefault="00A63D20" w:rsidP="00A63D20">
      <w:pPr>
        <w:jc w:val="center"/>
        <w:rPr>
          <w:rFonts w:ascii="Verdana" w:hAnsi="Verdana"/>
          <w:b/>
          <w:bCs/>
          <w:sz w:val="20"/>
        </w:rPr>
      </w:pPr>
      <w:r w:rsidRPr="00A63D20">
        <w:rPr>
          <w:rFonts w:ascii="Verdana" w:hAnsi="Verdana"/>
          <w:b/>
          <w:bCs/>
          <w:sz w:val="20"/>
        </w:rPr>
        <w:t>III.</w:t>
      </w:r>
    </w:p>
    <w:p w:rsidR="00A63D20" w:rsidRPr="00A63D20" w:rsidRDefault="00A63D20" w:rsidP="00A63D20">
      <w:pPr>
        <w:jc w:val="center"/>
        <w:rPr>
          <w:rFonts w:ascii="Verdana" w:hAnsi="Verdana"/>
          <w:b/>
          <w:bCs/>
          <w:sz w:val="20"/>
        </w:rPr>
      </w:pPr>
      <w:r w:rsidRPr="00A63D20">
        <w:rPr>
          <w:rFonts w:ascii="Verdana" w:hAnsi="Verdana"/>
          <w:b/>
          <w:bCs/>
          <w:sz w:val="20"/>
        </w:rPr>
        <w:t>Účel výpůjčky a způsob užívání</w:t>
      </w:r>
    </w:p>
    <w:p w:rsidR="00A63D20" w:rsidRPr="00A63D20" w:rsidRDefault="00A63D20" w:rsidP="00A63D20">
      <w:pPr>
        <w:jc w:val="center"/>
        <w:rPr>
          <w:rFonts w:ascii="Verdana" w:hAnsi="Verdana"/>
          <w:b/>
          <w:bCs/>
          <w:sz w:val="20"/>
        </w:rPr>
      </w:pPr>
    </w:p>
    <w:p w:rsidR="00A63D20" w:rsidRPr="00A63D20" w:rsidRDefault="00A63D20" w:rsidP="00A63D20">
      <w:pPr>
        <w:pStyle w:val="Zkladntext"/>
        <w:numPr>
          <w:ilvl w:val="0"/>
          <w:numId w:val="13"/>
        </w:numPr>
        <w:spacing w:line="240" w:lineRule="auto"/>
        <w:jc w:val="both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 xml:space="preserve">Půjčitel bezplatně přenechává vypůjčiteli předmět výpůjčky k užívání následujícím způsobem: </w:t>
      </w:r>
      <w:r w:rsidR="00CE6C14">
        <w:rPr>
          <w:rFonts w:ascii="Verdana" w:hAnsi="Verdana"/>
          <w:sz w:val="20"/>
        </w:rPr>
        <w:t xml:space="preserve">pro zajištění </w:t>
      </w:r>
      <w:r w:rsidR="00C965F4">
        <w:rPr>
          <w:rFonts w:ascii="Verdana" w:hAnsi="Verdana"/>
          <w:sz w:val="20"/>
        </w:rPr>
        <w:t>infuzní terapie</w:t>
      </w:r>
      <w:r w:rsidR="00CE6C14">
        <w:rPr>
          <w:rFonts w:ascii="Verdana" w:hAnsi="Verdana"/>
          <w:sz w:val="20"/>
        </w:rPr>
        <w:t xml:space="preserve"> n</w:t>
      </w:r>
      <w:r w:rsidR="00C965F4">
        <w:rPr>
          <w:rFonts w:ascii="Verdana" w:hAnsi="Verdana"/>
          <w:sz w:val="20"/>
        </w:rPr>
        <w:t>a lůžka</w:t>
      </w:r>
      <w:r w:rsidR="00CE6C14">
        <w:rPr>
          <w:rFonts w:ascii="Verdana" w:hAnsi="Verdana"/>
          <w:sz w:val="20"/>
        </w:rPr>
        <w:t>.</w:t>
      </w:r>
    </w:p>
    <w:p w:rsidR="00A63D20" w:rsidRPr="00A63D20" w:rsidRDefault="00A63D20" w:rsidP="00A63D20">
      <w:pPr>
        <w:pStyle w:val="Zkladntext"/>
        <w:spacing w:line="240" w:lineRule="auto"/>
        <w:rPr>
          <w:rFonts w:ascii="Verdana" w:hAnsi="Verdana"/>
          <w:sz w:val="20"/>
        </w:rPr>
      </w:pPr>
    </w:p>
    <w:p w:rsidR="00A63D20" w:rsidRPr="00A63D20" w:rsidRDefault="00A63D20" w:rsidP="00A63D20">
      <w:pPr>
        <w:pStyle w:val="Zkladntext"/>
        <w:numPr>
          <w:ilvl w:val="0"/>
          <w:numId w:val="13"/>
        </w:numPr>
        <w:spacing w:line="240" w:lineRule="auto"/>
        <w:jc w:val="both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 xml:space="preserve">Vypůjčitel je oprávněn užívat předmět výpůjčky výlučně ke sjednanému účelu a v rozsahu a za podmínek dle odst. 1 tohoto čl. III. a není oprávněn předmět výpůjčky přenechat k užívání jiné osobě, zcizit jej, zatížit či s ním jakkoli nakládat. </w:t>
      </w:r>
    </w:p>
    <w:p w:rsidR="00A63D20" w:rsidRPr="00A63D20" w:rsidRDefault="00A63D20" w:rsidP="00A63D20">
      <w:pPr>
        <w:pStyle w:val="Odstavec0"/>
        <w:numPr>
          <w:ilvl w:val="0"/>
          <w:numId w:val="13"/>
        </w:numPr>
        <w:tabs>
          <w:tab w:val="left" w:pos="708"/>
        </w:tabs>
        <w:spacing w:line="240" w:lineRule="auto"/>
        <w:ind w:left="714" w:hanging="357"/>
        <w:jc w:val="both"/>
        <w:rPr>
          <w:rFonts w:ascii="Verdana" w:hAnsi="Verdana"/>
        </w:rPr>
      </w:pPr>
      <w:r w:rsidRPr="00A63D20">
        <w:rPr>
          <w:rFonts w:ascii="Verdana" w:hAnsi="Verdana"/>
        </w:rPr>
        <w:t xml:space="preserve">Pro případ porušení povinnosti vymezené v odst. 2 tohoto čl. III. je vypůjčitel povinen uhradit půjčiteli smluvní pokutu </w:t>
      </w:r>
      <w:r w:rsidR="00CE6C14" w:rsidRPr="00A63D20">
        <w:rPr>
          <w:rFonts w:ascii="Verdana" w:hAnsi="Verdana"/>
        </w:rPr>
        <w:t xml:space="preserve">ve výši </w:t>
      </w:r>
      <w:r w:rsidR="00CE6C14">
        <w:rPr>
          <w:rFonts w:ascii="Verdana" w:hAnsi="Verdana"/>
        </w:rPr>
        <w:t xml:space="preserve">aktuální hodnoty pumpy vzhledem k její životnosti </w:t>
      </w:r>
      <w:r w:rsidRPr="00A63D20">
        <w:rPr>
          <w:rFonts w:ascii="Verdana" w:hAnsi="Verdana"/>
        </w:rPr>
        <w:t>za každé jednotlivé porušení takové povinnosti s tím, že ujednání o smluvní pokutě se nijak nedotýká nároku půjčitele na náhradu újmy v plné výši způsobené porušením povinnosti vypůjčitele zajištěné smluvní pokutou. Smluvní pokuta je splatná do 7 (slovy: sedmi) dnů ode dne doručení výzvy k její úhradě.</w:t>
      </w:r>
    </w:p>
    <w:p w:rsidR="00A63D20" w:rsidRPr="00A63D20" w:rsidRDefault="00A63D20" w:rsidP="00A63D20">
      <w:pPr>
        <w:jc w:val="both"/>
        <w:rPr>
          <w:rFonts w:ascii="Verdana" w:hAnsi="Verdana"/>
          <w:sz w:val="20"/>
        </w:rPr>
      </w:pPr>
    </w:p>
    <w:p w:rsidR="00A63D20" w:rsidRPr="00A63D20" w:rsidRDefault="00A63D20" w:rsidP="00A63D20">
      <w:pPr>
        <w:jc w:val="center"/>
        <w:rPr>
          <w:rFonts w:ascii="Verdana" w:hAnsi="Verdana"/>
          <w:b/>
          <w:bCs/>
          <w:sz w:val="20"/>
        </w:rPr>
      </w:pPr>
      <w:r w:rsidRPr="00A63D20">
        <w:rPr>
          <w:rFonts w:ascii="Verdana" w:hAnsi="Verdana"/>
          <w:b/>
          <w:bCs/>
          <w:sz w:val="20"/>
        </w:rPr>
        <w:t>IV.</w:t>
      </w:r>
    </w:p>
    <w:p w:rsidR="00A63D20" w:rsidRPr="00A63D20" w:rsidRDefault="00A63D20" w:rsidP="00A63D20">
      <w:pPr>
        <w:jc w:val="center"/>
        <w:rPr>
          <w:rFonts w:ascii="Verdana" w:hAnsi="Verdana"/>
          <w:b/>
          <w:bCs/>
          <w:sz w:val="20"/>
        </w:rPr>
      </w:pPr>
      <w:r w:rsidRPr="00A63D20">
        <w:rPr>
          <w:rFonts w:ascii="Verdana" w:hAnsi="Verdana"/>
          <w:b/>
          <w:bCs/>
          <w:sz w:val="20"/>
        </w:rPr>
        <w:t>Doba výpůjčky</w:t>
      </w:r>
    </w:p>
    <w:p w:rsidR="00A63D20" w:rsidRPr="00A63D20" w:rsidRDefault="00A63D20" w:rsidP="00A63D20">
      <w:pPr>
        <w:jc w:val="center"/>
        <w:rPr>
          <w:rFonts w:ascii="Verdana" w:hAnsi="Verdana"/>
          <w:b/>
          <w:bCs/>
          <w:sz w:val="20"/>
        </w:rPr>
      </w:pPr>
    </w:p>
    <w:p w:rsidR="00A63D20" w:rsidRPr="00A63D20" w:rsidRDefault="00A63D20" w:rsidP="00A63D20">
      <w:pPr>
        <w:numPr>
          <w:ilvl w:val="0"/>
          <w:numId w:val="14"/>
        </w:numPr>
        <w:jc w:val="both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>Půjčitel přenechává vypůjčiteli předmět výpůjčky bezplatně  na dobu určitou ode d</w:t>
      </w:r>
      <w:r w:rsidR="00C965F4">
        <w:rPr>
          <w:rFonts w:ascii="Verdana" w:hAnsi="Verdana"/>
          <w:sz w:val="20"/>
        </w:rPr>
        <w:t>ne podpisu této smlouvy, tj. 1</w:t>
      </w:r>
      <w:r w:rsidR="00A72365">
        <w:rPr>
          <w:rFonts w:ascii="Verdana" w:hAnsi="Verdana"/>
          <w:sz w:val="20"/>
        </w:rPr>
        <w:t>.</w:t>
      </w:r>
      <w:r w:rsidR="003E6CB1">
        <w:rPr>
          <w:rFonts w:ascii="Verdana" w:hAnsi="Verdana"/>
          <w:sz w:val="20"/>
        </w:rPr>
        <w:t>5</w:t>
      </w:r>
      <w:r w:rsidR="00C965F4">
        <w:rPr>
          <w:rFonts w:ascii="Verdana" w:hAnsi="Verdana"/>
          <w:sz w:val="20"/>
        </w:rPr>
        <w:t>.2017</w:t>
      </w:r>
      <w:r w:rsidRPr="00A63D20">
        <w:rPr>
          <w:rFonts w:ascii="Verdana" w:hAnsi="Verdana"/>
          <w:sz w:val="20"/>
        </w:rPr>
        <w:t xml:space="preserve"> </w:t>
      </w:r>
      <w:r w:rsidRPr="00A72365">
        <w:rPr>
          <w:rFonts w:ascii="Verdana" w:hAnsi="Verdana"/>
          <w:sz w:val="20"/>
        </w:rPr>
        <w:t xml:space="preserve">do </w:t>
      </w:r>
      <w:r w:rsidR="003E6CB1">
        <w:rPr>
          <w:rFonts w:ascii="Verdana" w:hAnsi="Verdana"/>
          <w:sz w:val="20"/>
        </w:rPr>
        <w:t>30.6</w:t>
      </w:r>
      <w:r w:rsidR="00A72365" w:rsidRPr="00A72365">
        <w:rPr>
          <w:rFonts w:ascii="Verdana" w:hAnsi="Verdana"/>
          <w:sz w:val="20"/>
        </w:rPr>
        <w:t>.2017</w:t>
      </w:r>
      <w:r w:rsidRPr="00A72365">
        <w:rPr>
          <w:rFonts w:ascii="Verdana" w:hAnsi="Verdana"/>
          <w:sz w:val="20"/>
        </w:rPr>
        <w:t xml:space="preserve">. Vypůjčitel </w:t>
      </w:r>
      <w:r w:rsidRPr="00A63D20">
        <w:rPr>
          <w:rFonts w:ascii="Verdana" w:hAnsi="Verdana"/>
          <w:sz w:val="20"/>
        </w:rPr>
        <w:t>je povinen předmět výpůjčky po uplynutí sjednané doby výpůjčky vrátit půjčiteli, pokud se smluvní strany nedohodnou jinak.</w:t>
      </w:r>
    </w:p>
    <w:p w:rsidR="00A63D20" w:rsidRPr="00A63D20" w:rsidRDefault="00A63D20" w:rsidP="00A63D20">
      <w:pPr>
        <w:ind w:left="720"/>
        <w:jc w:val="both"/>
        <w:rPr>
          <w:rFonts w:ascii="Verdana" w:hAnsi="Verdana"/>
          <w:sz w:val="20"/>
        </w:rPr>
      </w:pPr>
    </w:p>
    <w:p w:rsidR="00A63D20" w:rsidRPr="00A63D20" w:rsidRDefault="00A63D20" w:rsidP="00A63D20">
      <w:pPr>
        <w:numPr>
          <w:ilvl w:val="0"/>
          <w:numId w:val="14"/>
        </w:numPr>
        <w:jc w:val="both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 xml:space="preserve">Vypůjčitel je povinen předmět výpůjčky vrátit půjčiteli pokud jej nepotřebuje nebo po splnění účelu vymezeném v čl. III. této smlouvy. </w:t>
      </w:r>
    </w:p>
    <w:p w:rsidR="00A63D20" w:rsidRPr="00A63D20" w:rsidRDefault="00A63D20" w:rsidP="00A63D20">
      <w:pPr>
        <w:ind w:left="720"/>
        <w:jc w:val="both"/>
        <w:rPr>
          <w:rFonts w:ascii="Verdana" w:hAnsi="Verdana"/>
          <w:sz w:val="20"/>
        </w:rPr>
      </w:pPr>
    </w:p>
    <w:p w:rsidR="00A63D20" w:rsidRPr="00A63D20" w:rsidRDefault="00A63D20" w:rsidP="00A63D20">
      <w:pPr>
        <w:numPr>
          <w:ilvl w:val="0"/>
          <w:numId w:val="14"/>
        </w:numPr>
        <w:jc w:val="both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 xml:space="preserve">Půjčitel je oprávněn požadovat vrácení předmětu výpůjčky kdykoli v průběhu trvání této smlouvy, pokud jej vypůjčitel užívá v rozporu s touto smlouvou. </w:t>
      </w:r>
    </w:p>
    <w:p w:rsidR="00A63D20" w:rsidRPr="00A63D20" w:rsidRDefault="00A63D20" w:rsidP="00A63D20">
      <w:pPr>
        <w:ind w:left="720"/>
        <w:jc w:val="both"/>
        <w:rPr>
          <w:rFonts w:ascii="Verdana" w:hAnsi="Verdana"/>
          <w:sz w:val="20"/>
        </w:rPr>
      </w:pPr>
    </w:p>
    <w:p w:rsidR="00A63D20" w:rsidRPr="00A63D20" w:rsidRDefault="00A63D20" w:rsidP="00A63D20">
      <w:pPr>
        <w:numPr>
          <w:ilvl w:val="0"/>
          <w:numId w:val="14"/>
        </w:numPr>
        <w:jc w:val="both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 xml:space="preserve"> Půjčitel je oprávněn se domáhat předčasného vrácení předmětu výpůjčky, pokud jej potřebuje nevyhnutelně dříve před skončením doby výpůjčky vymezené v odst. 1 tohoto čl. IV. z důvodu, který nemohl půjčitel při uzavření této smlouvy předvídat.</w:t>
      </w:r>
    </w:p>
    <w:p w:rsidR="00A63D20" w:rsidRPr="00A63D20" w:rsidRDefault="00A63D20" w:rsidP="00A63D20">
      <w:pPr>
        <w:ind w:left="360"/>
        <w:jc w:val="both"/>
        <w:rPr>
          <w:rFonts w:ascii="Verdana" w:hAnsi="Verdana"/>
          <w:sz w:val="20"/>
        </w:rPr>
      </w:pPr>
    </w:p>
    <w:p w:rsidR="00A63D20" w:rsidRPr="00A63D20" w:rsidRDefault="00A63D20" w:rsidP="00A63D20">
      <w:pPr>
        <w:ind w:left="360"/>
        <w:jc w:val="center"/>
        <w:rPr>
          <w:rFonts w:ascii="Verdana" w:hAnsi="Verdana"/>
          <w:b/>
          <w:bCs/>
          <w:sz w:val="20"/>
        </w:rPr>
      </w:pPr>
      <w:r w:rsidRPr="00A63D20">
        <w:rPr>
          <w:rFonts w:ascii="Verdana" w:hAnsi="Verdana"/>
          <w:b/>
          <w:bCs/>
          <w:sz w:val="20"/>
        </w:rPr>
        <w:t>V.</w:t>
      </w:r>
    </w:p>
    <w:p w:rsidR="00A63D20" w:rsidRPr="00A63D20" w:rsidRDefault="00A63D20" w:rsidP="00A63D20">
      <w:pPr>
        <w:ind w:left="360"/>
        <w:jc w:val="center"/>
        <w:rPr>
          <w:rFonts w:ascii="Verdana" w:hAnsi="Verdana"/>
          <w:b/>
          <w:bCs/>
          <w:sz w:val="20"/>
        </w:rPr>
      </w:pPr>
      <w:r w:rsidRPr="00A63D20">
        <w:rPr>
          <w:rFonts w:ascii="Verdana" w:hAnsi="Verdana"/>
          <w:b/>
          <w:bCs/>
          <w:sz w:val="20"/>
        </w:rPr>
        <w:t>Ostatní ujednání</w:t>
      </w:r>
    </w:p>
    <w:p w:rsidR="00A63D20" w:rsidRPr="00A63D20" w:rsidRDefault="00A63D20" w:rsidP="00A63D20">
      <w:pPr>
        <w:ind w:left="360"/>
        <w:jc w:val="center"/>
        <w:rPr>
          <w:rFonts w:ascii="Verdana" w:hAnsi="Verdana"/>
          <w:b/>
          <w:bCs/>
          <w:sz w:val="20"/>
        </w:rPr>
      </w:pPr>
    </w:p>
    <w:p w:rsidR="00A63D20" w:rsidRPr="00A63D20" w:rsidRDefault="00A63D20" w:rsidP="00A63D20">
      <w:pPr>
        <w:numPr>
          <w:ilvl w:val="0"/>
          <w:numId w:val="15"/>
        </w:numPr>
        <w:jc w:val="both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>Půjčitel k okamžiku podpisu této smlouvy předává předmět výpůjčky vypůjčiteli, včetně návodu a související dokumentace týkající se užívání předmětu výpůjčky, které tvoří přílohu č. 1 této smlouvy a je její nedílnou součástí. Půjčitel je povinen po dobu výpůjčky udržovat předmět výpůjčky ve stavu způsobilém k řádnému užívání. Obvyklé náklady spojené s užíváním předmětu výpůjčky nese vypůjčitel ze svého.</w:t>
      </w:r>
    </w:p>
    <w:p w:rsidR="00A63D20" w:rsidRPr="00A63D20" w:rsidRDefault="00A63D20" w:rsidP="00A63D20">
      <w:pPr>
        <w:ind w:left="720"/>
        <w:jc w:val="both"/>
        <w:rPr>
          <w:rFonts w:ascii="Verdana" w:hAnsi="Verdana"/>
          <w:sz w:val="20"/>
        </w:rPr>
      </w:pPr>
    </w:p>
    <w:p w:rsidR="00A63D20" w:rsidRPr="00A63D20" w:rsidRDefault="00A63D20" w:rsidP="00A63D20">
      <w:pPr>
        <w:numPr>
          <w:ilvl w:val="0"/>
          <w:numId w:val="15"/>
        </w:numPr>
        <w:jc w:val="both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>Předmět výpůjčky byl před předáním vypůjčiteli vyzkoušen a vypůjčitel byl poučen o tom, jak má předmět výpůjčky užívat.</w:t>
      </w:r>
    </w:p>
    <w:p w:rsidR="00A63D20" w:rsidRPr="00A63D20" w:rsidRDefault="00A63D20" w:rsidP="00A63D20">
      <w:pPr>
        <w:ind w:left="720"/>
        <w:jc w:val="both"/>
        <w:rPr>
          <w:rFonts w:ascii="Verdana" w:hAnsi="Verdana"/>
          <w:sz w:val="20"/>
        </w:rPr>
      </w:pPr>
    </w:p>
    <w:p w:rsidR="00A63D20" w:rsidRPr="00A63D20" w:rsidRDefault="00A63D20" w:rsidP="00A63D20">
      <w:pPr>
        <w:numPr>
          <w:ilvl w:val="0"/>
          <w:numId w:val="15"/>
        </w:numPr>
        <w:jc w:val="both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>Podpisem této smlouvy vypůjčitel potvrzuje převzetí předmětu výpůjčky, a to včetně návodu a související dokumentace dle přílohy č. 1 této smlouvy. Vypůjčitel tímto prohlašuje, že byl před podpisem této smlouvy půjčitelem seznámen a poučen o pravidlech užívání předmětu výpůjčky. Vypůjčitel je povinen zajistit, aby každý, kdo bude předmět výpůjčky užívat, byl seznámen s návodem k jeho použití a související dokumentací a řídil se jím.</w:t>
      </w:r>
    </w:p>
    <w:p w:rsidR="00A63D20" w:rsidRPr="00A63D20" w:rsidRDefault="00A63D20" w:rsidP="00A63D20">
      <w:pPr>
        <w:ind w:left="720"/>
        <w:jc w:val="both"/>
        <w:rPr>
          <w:rFonts w:ascii="Verdana" w:hAnsi="Verdana"/>
          <w:sz w:val="20"/>
        </w:rPr>
      </w:pPr>
    </w:p>
    <w:p w:rsidR="00A63D20" w:rsidRPr="00A63D20" w:rsidRDefault="00A63D20" w:rsidP="00A63D20">
      <w:pPr>
        <w:numPr>
          <w:ilvl w:val="0"/>
          <w:numId w:val="15"/>
        </w:numPr>
        <w:jc w:val="both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>Vypůjčitel je povinen předmět výpůjčky chránit před poškozením, ztrátou nebo zničením. Po dobu výpůjčky předmětu výpůjčky odpovídá vypůjčitel za její veškerá poškození (i mechanická) příp. za její ztrátu či zničení a je povinen uhradit půjčiteli škodu v plné výši, a to rovněž i v případě, kdy nebude předmět výpůjčky užíván v souladu s návodem nebo technickými podmínkami od výrobce a dojde k poškození nebo zničení či dalším škodám.</w:t>
      </w:r>
    </w:p>
    <w:p w:rsidR="00A63D20" w:rsidRPr="00A63D20" w:rsidRDefault="00A63D20" w:rsidP="00A63D20">
      <w:pPr>
        <w:ind w:left="720"/>
        <w:jc w:val="both"/>
        <w:rPr>
          <w:rFonts w:ascii="Verdana" w:hAnsi="Verdana"/>
          <w:sz w:val="20"/>
        </w:rPr>
      </w:pPr>
    </w:p>
    <w:p w:rsidR="00A63D20" w:rsidRPr="00A63D20" w:rsidRDefault="00A63D20" w:rsidP="00A63D20">
      <w:pPr>
        <w:numPr>
          <w:ilvl w:val="0"/>
          <w:numId w:val="15"/>
        </w:numPr>
        <w:jc w:val="both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>Vypůjčitel je povinen půjčiteli bez zbytečného odkladu písemně oznámit, že došlo ke škodě na předmětu výpůjčky ve smyslu odst. 4 tohoto čl. V.</w:t>
      </w:r>
    </w:p>
    <w:p w:rsidR="00A63D20" w:rsidRPr="00A63D20" w:rsidRDefault="00A63D20" w:rsidP="00A63D20">
      <w:pPr>
        <w:ind w:left="720"/>
        <w:jc w:val="both"/>
        <w:rPr>
          <w:rFonts w:ascii="Verdana" w:hAnsi="Verdana"/>
          <w:sz w:val="20"/>
        </w:rPr>
      </w:pPr>
    </w:p>
    <w:p w:rsidR="00A63D20" w:rsidRPr="00A63D20" w:rsidRDefault="00A63D20" w:rsidP="00A63D20">
      <w:pPr>
        <w:numPr>
          <w:ilvl w:val="0"/>
          <w:numId w:val="15"/>
        </w:numPr>
        <w:jc w:val="both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>Vypůjčitel není oprávněn provádět jakékoliv změny na předmětu výpůjčky či jakékoli opravy či úpravy.</w:t>
      </w:r>
    </w:p>
    <w:p w:rsidR="00A63D20" w:rsidRPr="00A63D20" w:rsidRDefault="00A63D20" w:rsidP="00A63D20">
      <w:pPr>
        <w:ind w:left="720"/>
        <w:jc w:val="both"/>
        <w:rPr>
          <w:rFonts w:ascii="Verdana" w:hAnsi="Verdana"/>
          <w:sz w:val="20"/>
        </w:rPr>
      </w:pPr>
    </w:p>
    <w:p w:rsidR="00A63D20" w:rsidRPr="00A63D20" w:rsidRDefault="00A63D20" w:rsidP="00A63D20">
      <w:pPr>
        <w:jc w:val="center"/>
        <w:rPr>
          <w:rFonts w:ascii="Verdana" w:hAnsi="Verdana"/>
          <w:b/>
          <w:bCs/>
          <w:sz w:val="20"/>
        </w:rPr>
      </w:pPr>
      <w:r w:rsidRPr="00A63D20">
        <w:rPr>
          <w:rFonts w:ascii="Verdana" w:hAnsi="Verdana"/>
          <w:b/>
          <w:bCs/>
          <w:sz w:val="20"/>
        </w:rPr>
        <w:t>VI.</w:t>
      </w:r>
    </w:p>
    <w:p w:rsidR="00A63D20" w:rsidRPr="00A63D20" w:rsidRDefault="00A63D20" w:rsidP="00A63D20">
      <w:pPr>
        <w:jc w:val="center"/>
        <w:rPr>
          <w:rFonts w:ascii="Verdana" w:hAnsi="Verdana"/>
          <w:b/>
          <w:bCs/>
          <w:sz w:val="20"/>
        </w:rPr>
      </w:pPr>
      <w:r w:rsidRPr="00A63D20">
        <w:rPr>
          <w:rFonts w:ascii="Verdana" w:hAnsi="Verdana"/>
          <w:b/>
          <w:bCs/>
          <w:sz w:val="20"/>
        </w:rPr>
        <w:t>Vrácení předmětu výpůjčky</w:t>
      </w:r>
    </w:p>
    <w:p w:rsidR="00A63D20" w:rsidRPr="00A63D20" w:rsidRDefault="00A63D20" w:rsidP="00A63D20">
      <w:pPr>
        <w:jc w:val="center"/>
        <w:rPr>
          <w:rFonts w:ascii="Verdana" w:hAnsi="Verdana"/>
          <w:b/>
          <w:bCs/>
          <w:sz w:val="20"/>
        </w:rPr>
      </w:pPr>
    </w:p>
    <w:p w:rsidR="00A63D20" w:rsidRPr="00A63D20" w:rsidRDefault="00A63D20" w:rsidP="00A63D20">
      <w:pPr>
        <w:numPr>
          <w:ilvl w:val="0"/>
          <w:numId w:val="16"/>
        </w:numPr>
        <w:jc w:val="both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>Vypůjčitel je povinen předmět výpůjčky vrátit půjčiteli nejpozději do konce doby sjednané v čl. IV. této smlouvy</w:t>
      </w:r>
      <w:r w:rsidR="00CE6C14">
        <w:rPr>
          <w:rFonts w:ascii="Verdana" w:hAnsi="Verdana"/>
          <w:sz w:val="20"/>
        </w:rPr>
        <w:t xml:space="preserve"> </w:t>
      </w:r>
      <w:r w:rsidRPr="00A63D20">
        <w:rPr>
          <w:rFonts w:ascii="Verdana" w:hAnsi="Verdana"/>
          <w:sz w:val="20"/>
        </w:rPr>
        <w:t xml:space="preserve">ve stavu, v jakém jej převzal od půjčitele, s přihlédnutím k obvyklému opotřebení. O vrácení předmětu výpůjčky bude mezi smluvními stranami sepsán předávací protokol, jehož vzor tvoří přílohu č. 2 této smlouvy a je její nedílnou součástí. </w:t>
      </w:r>
    </w:p>
    <w:p w:rsidR="00A63D20" w:rsidRPr="00A63D20" w:rsidRDefault="00A63D20" w:rsidP="00A63D20">
      <w:pPr>
        <w:ind w:left="720"/>
        <w:jc w:val="both"/>
        <w:rPr>
          <w:rFonts w:ascii="Verdana" w:hAnsi="Verdana"/>
          <w:sz w:val="20"/>
        </w:rPr>
      </w:pPr>
    </w:p>
    <w:p w:rsidR="00A63D20" w:rsidRPr="00A63D20" w:rsidRDefault="00A63D20" w:rsidP="00A63D20">
      <w:pPr>
        <w:numPr>
          <w:ilvl w:val="0"/>
          <w:numId w:val="16"/>
        </w:numPr>
        <w:jc w:val="both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>Nebude-li předmět výpůjčky vrácen půjčiteli ve sjednaném termínu v čl. IV. této smlouvy, je vypůjčitel povinen zaplatit půjčiteli smluvní pokutu ve výši 0,1 % z hodnoty předmětu výpůjčky uvedené v čl. II. této smlouvy za každý den prodlení vypůjčitele se splněním této povinnosti, s tím, že ujednání o smluvní pokutě se nijak nedotýká nároku půjčitele na náhradu újmy v plné výši způsobené porušením povinnosti vypůjčitele zajištěné smluvní pokutou. Smluvní pokuta je splatná do 7 (slovy: sedmi) dnů ode dne doručení výzvy k její úhradě.</w:t>
      </w:r>
    </w:p>
    <w:p w:rsidR="00A63D20" w:rsidRPr="00A63D20" w:rsidRDefault="00A63D20" w:rsidP="00A63D20">
      <w:pPr>
        <w:jc w:val="both"/>
        <w:rPr>
          <w:rFonts w:ascii="Verdana" w:hAnsi="Verdana"/>
          <w:sz w:val="20"/>
        </w:rPr>
      </w:pPr>
    </w:p>
    <w:p w:rsidR="00A63D20" w:rsidRPr="00A63D20" w:rsidRDefault="00A63D20" w:rsidP="00A63D20">
      <w:pPr>
        <w:jc w:val="center"/>
        <w:rPr>
          <w:rFonts w:ascii="Verdana" w:hAnsi="Verdana"/>
          <w:b/>
          <w:bCs/>
          <w:sz w:val="20"/>
        </w:rPr>
      </w:pPr>
      <w:r w:rsidRPr="00A63D20">
        <w:rPr>
          <w:rFonts w:ascii="Verdana" w:hAnsi="Verdana"/>
          <w:b/>
          <w:bCs/>
          <w:sz w:val="20"/>
        </w:rPr>
        <w:t>VII.</w:t>
      </w:r>
    </w:p>
    <w:p w:rsidR="00A63D20" w:rsidRPr="00A63D20" w:rsidRDefault="00A63D20" w:rsidP="00A63D20">
      <w:pPr>
        <w:jc w:val="center"/>
        <w:rPr>
          <w:rFonts w:ascii="Verdana" w:hAnsi="Verdana"/>
          <w:b/>
          <w:bCs/>
          <w:sz w:val="20"/>
        </w:rPr>
      </w:pPr>
      <w:r w:rsidRPr="00A63D20">
        <w:rPr>
          <w:rFonts w:ascii="Verdana" w:hAnsi="Verdana"/>
          <w:b/>
          <w:bCs/>
          <w:sz w:val="20"/>
        </w:rPr>
        <w:t>Závěrečná ustanovení</w:t>
      </w:r>
    </w:p>
    <w:p w:rsidR="00A63D20" w:rsidRPr="00A63D20" w:rsidRDefault="00A63D20" w:rsidP="00A63D20">
      <w:pPr>
        <w:jc w:val="center"/>
        <w:rPr>
          <w:rFonts w:ascii="Verdana" w:hAnsi="Verdana"/>
          <w:b/>
          <w:bCs/>
          <w:sz w:val="20"/>
        </w:rPr>
      </w:pPr>
    </w:p>
    <w:p w:rsidR="00A63D20" w:rsidRPr="00A63D20" w:rsidRDefault="00A63D20" w:rsidP="00A63D20">
      <w:pPr>
        <w:pStyle w:val="Zkladntext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>Smluvní vztahy touto smlouvou neupravené se řídí příslušnými ustanoveními občanského zákoníku.</w:t>
      </w:r>
    </w:p>
    <w:p w:rsidR="00A63D20" w:rsidRPr="00A63D20" w:rsidRDefault="00A63D20" w:rsidP="00A63D20">
      <w:pPr>
        <w:pStyle w:val="Zkladntext"/>
        <w:spacing w:line="240" w:lineRule="auto"/>
        <w:ind w:left="735"/>
        <w:rPr>
          <w:rFonts w:ascii="Verdana" w:hAnsi="Verdana"/>
          <w:sz w:val="20"/>
        </w:rPr>
      </w:pPr>
    </w:p>
    <w:p w:rsidR="00A63D20" w:rsidRPr="00A63D20" w:rsidRDefault="00A63D20" w:rsidP="00A63D20">
      <w:pPr>
        <w:numPr>
          <w:ilvl w:val="0"/>
          <w:numId w:val="17"/>
        </w:numPr>
        <w:jc w:val="both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>Tato smlouva je vyhotovena ve dvou vyhotoveních, přičemž každá strana obdrží po jednom vyhotovení s platností originálu.</w:t>
      </w:r>
    </w:p>
    <w:p w:rsidR="00A63D20" w:rsidRPr="00A63D20" w:rsidRDefault="00A63D20" w:rsidP="00A63D20">
      <w:pPr>
        <w:ind w:left="735"/>
        <w:jc w:val="both"/>
        <w:rPr>
          <w:rFonts w:ascii="Verdana" w:hAnsi="Verdana"/>
          <w:sz w:val="20"/>
        </w:rPr>
      </w:pPr>
    </w:p>
    <w:p w:rsidR="00A63D20" w:rsidRPr="00A63D20" w:rsidRDefault="00A63D20" w:rsidP="00A63D20">
      <w:pPr>
        <w:numPr>
          <w:ilvl w:val="0"/>
          <w:numId w:val="17"/>
        </w:numPr>
        <w:jc w:val="both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>Jakékoli změny či doplnění této smlouvy je možné činit výlučně v písemné formě, podepsané osobami oprávněnými jednat za smluvní strany. Za písemnou formu nebude pro tento účel považována výměna e-mailových či jiných elektronických zpráv.</w:t>
      </w:r>
    </w:p>
    <w:p w:rsidR="00A63D20" w:rsidRPr="00A63D20" w:rsidRDefault="00A63D20" w:rsidP="00A63D20">
      <w:pPr>
        <w:ind w:left="735"/>
        <w:jc w:val="both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 xml:space="preserve"> </w:t>
      </w:r>
    </w:p>
    <w:p w:rsidR="00A63D20" w:rsidRPr="00A63D20" w:rsidRDefault="00A63D20" w:rsidP="00A63D20">
      <w:pPr>
        <w:numPr>
          <w:ilvl w:val="0"/>
          <w:numId w:val="17"/>
        </w:numPr>
        <w:jc w:val="both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 xml:space="preserve">Dle ujednání smluvních stran, jakákoli škoda ve smyslu § 2951 občanského zákoníku vzniklá půjčiteli v souvislosti s touto smlouvou bude půjčiteli uhrazena v penězích. </w:t>
      </w:r>
    </w:p>
    <w:p w:rsidR="00A63D20" w:rsidRPr="00A63D20" w:rsidRDefault="00A63D20" w:rsidP="00A63D20">
      <w:pPr>
        <w:pStyle w:val="Zkladntext"/>
        <w:spacing w:line="240" w:lineRule="auto"/>
        <w:ind w:left="735"/>
        <w:rPr>
          <w:rFonts w:ascii="Verdana" w:hAnsi="Verdana"/>
          <w:sz w:val="20"/>
        </w:rPr>
      </w:pPr>
    </w:p>
    <w:p w:rsidR="00A63D20" w:rsidRPr="00A63D20" w:rsidRDefault="00A63D20" w:rsidP="00A63D20">
      <w:pPr>
        <w:pStyle w:val="Zkladntext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>Smluvní strany se dohodly na pravomoci soudů České republiky k projednání a rozhodnutí sporů a jiných právních věcí vyplývajících z právního vztahu touto smlouvou založeného, jakož i ze vztahů s tímto vztahem souvisejících.</w:t>
      </w:r>
    </w:p>
    <w:p w:rsidR="00A63D20" w:rsidRPr="00A63D20" w:rsidRDefault="00A63D20" w:rsidP="00A63D20">
      <w:pPr>
        <w:pStyle w:val="Zkladntext"/>
        <w:spacing w:line="240" w:lineRule="auto"/>
        <w:ind w:left="735"/>
        <w:rPr>
          <w:rFonts w:ascii="Verdana" w:hAnsi="Verdana"/>
          <w:sz w:val="20"/>
        </w:rPr>
      </w:pPr>
    </w:p>
    <w:p w:rsidR="00A63D20" w:rsidRPr="00A63D20" w:rsidRDefault="00A63D20" w:rsidP="00A63D20">
      <w:pPr>
        <w:pStyle w:val="Zkladntext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>Stane-li se jakékoliv ustanovení této smlouvy neplatné, neúčinné, případně nevynutitelné či stane-li se takovým v budoucnu, nedotkne se tato neplatnost, neúčinnost či nevynutitelnost ustanovení ostatních. Smluvní strany v takovém případě vyvinou veškeré úsilí proto, aby vadné ustanovení nahradily ustanovením bezvadným, které se svým obsahem a účelem vadnému ustanovení nejvíce přibližuje.</w:t>
      </w:r>
    </w:p>
    <w:p w:rsidR="00A63D20" w:rsidRPr="00A63D20" w:rsidRDefault="00A63D20" w:rsidP="00A63D20">
      <w:pPr>
        <w:pStyle w:val="Zkladntext"/>
        <w:spacing w:line="240" w:lineRule="auto"/>
        <w:ind w:left="735"/>
        <w:rPr>
          <w:rFonts w:ascii="Verdana" w:hAnsi="Verdana"/>
          <w:sz w:val="20"/>
        </w:rPr>
      </w:pPr>
    </w:p>
    <w:p w:rsidR="00A63D20" w:rsidRPr="00A63D20" w:rsidRDefault="00A63D20" w:rsidP="00A63D20">
      <w:pPr>
        <w:pStyle w:val="Zkladntext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 xml:space="preserve">Práva a povinnosti vyplývající z této smlouvy či tuto smlouvu samotnou ve smyslu § 1895 a násl. občanského zákoníku nelze bez souhlasu druhé smluvní strany převést na třetí osobu. </w:t>
      </w:r>
    </w:p>
    <w:p w:rsidR="00A63D20" w:rsidRPr="00A63D20" w:rsidRDefault="00A63D20" w:rsidP="00A63D20">
      <w:pPr>
        <w:pStyle w:val="Zkladntext"/>
        <w:spacing w:line="240" w:lineRule="auto"/>
        <w:ind w:left="735"/>
        <w:rPr>
          <w:rFonts w:ascii="Verdana" w:hAnsi="Verdana"/>
          <w:sz w:val="20"/>
        </w:rPr>
      </w:pPr>
    </w:p>
    <w:p w:rsidR="00A63D20" w:rsidRPr="00A63D20" w:rsidRDefault="00A63D20" w:rsidP="00A63D20">
      <w:pPr>
        <w:pStyle w:val="Zkladntext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</w:rPr>
      </w:pPr>
      <w:bookmarkStart w:id="0" w:name="ZN65"/>
      <w:bookmarkEnd w:id="0"/>
      <w:r w:rsidRPr="00A63D20">
        <w:rPr>
          <w:rFonts w:ascii="Verdana" w:hAnsi="Verdana"/>
          <w:sz w:val="20"/>
        </w:rPr>
        <w:t>Smluvní strany prohlašují, že si tuto smlouvu před podpisem přečetly, že byla uzavřena podle jejich pravé a svobodné vůle a na důkaz toho připojují své podpisy.</w:t>
      </w:r>
    </w:p>
    <w:p w:rsidR="00A63D20" w:rsidRPr="00A63D20" w:rsidRDefault="00A63D20" w:rsidP="00A63D20">
      <w:pPr>
        <w:pStyle w:val="Zkladntext"/>
        <w:spacing w:line="240" w:lineRule="auto"/>
        <w:ind w:left="735"/>
        <w:rPr>
          <w:rFonts w:ascii="Verdana" w:hAnsi="Verdana"/>
          <w:sz w:val="20"/>
        </w:rPr>
      </w:pPr>
    </w:p>
    <w:p w:rsidR="00A63D20" w:rsidRPr="00A63D20" w:rsidRDefault="00A63D20" w:rsidP="00A63D20">
      <w:pPr>
        <w:pStyle w:val="Zkladntext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>Tato smlouva nabývá platnosti a účinnosti dnem jejího podpisu oběma smluvními stranami.</w:t>
      </w:r>
    </w:p>
    <w:p w:rsidR="00A63D20" w:rsidRPr="00A63D20" w:rsidRDefault="00A63D20" w:rsidP="00A63D20">
      <w:pPr>
        <w:pStyle w:val="Zkladntext"/>
        <w:spacing w:line="240" w:lineRule="auto"/>
        <w:ind w:left="735"/>
        <w:rPr>
          <w:rFonts w:ascii="Verdana" w:hAnsi="Verdana"/>
          <w:sz w:val="20"/>
        </w:rPr>
      </w:pPr>
    </w:p>
    <w:p w:rsidR="00A63D20" w:rsidRPr="00A63D20" w:rsidRDefault="00A63D20" w:rsidP="00A63D20">
      <w:pPr>
        <w:pStyle w:val="Zkladntext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>Nedílnou součástí této smlouvy jsou její 2 přílohy:</w:t>
      </w:r>
    </w:p>
    <w:p w:rsidR="00A63D20" w:rsidRPr="00A63D20" w:rsidRDefault="00A63D20" w:rsidP="00A63D20">
      <w:pPr>
        <w:pStyle w:val="Zkladntext"/>
        <w:spacing w:line="240" w:lineRule="auto"/>
        <w:ind w:left="735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>- příloha č. 1 - návod a související dokumentace týkající se užívání předmětu výpůjčky</w:t>
      </w:r>
    </w:p>
    <w:p w:rsidR="00A63D20" w:rsidRPr="00A63D20" w:rsidRDefault="00A63D20" w:rsidP="00A63D20">
      <w:pPr>
        <w:pStyle w:val="Zkladntext"/>
        <w:spacing w:line="240" w:lineRule="auto"/>
        <w:ind w:left="735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>- příloha č. 2 - vzor protokolu o vrácení předmětu výpůjčky</w:t>
      </w:r>
    </w:p>
    <w:p w:rsidR="00A63D20" w:rsidRDefault="00A63D20" w:rsidP="00A63D20">
      <w:pPr>
        <w:jc w:val="both"/>
        <w:rPr>
          <w:rFonts w:ascii="Verdana" w:hAnsi="Verdana"/>
          <w:sz w:val="20"/>
        </w:rPr>
      </w:pPr>
    </w:p>
    <w:p w:rsidR="00A63D20" w:rsidRDefault="00A63D20" w:rsidP="00A63D20">
      <w:pPr>
        <w:jc w:val="both"/>
        <w:rPr>
          <w:rFonts w:ascii="Verdana" w:hAnsi="Verdana"/>
          <w:sz w:val="20"/>
        </w:rPr>
      </w:pPr>
    </w:p>
    <w:p w:rsidR="00A63D20" w:rsidRPr="00A63D20" w:rsidRDefault="00A63D20" w:rsidP="00A63D20">
      <w:pPr>
        <w:jc w:val="both"/>
        <w:rPr>
          <w:rFonts w:ascii="Verdana" w:hAnsi="Verdana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63D20" w:rsidRPr="00A63D20" w:rsidTr="00A63D20">
        <w:tc>
          <w:tcPr>
            <w:tcW w:w="4606" w:type="dxa"/>
          </w:tcPr>
          <w:p w:rsidR="00A63D20" w:rsidRPr="00A63D20" w:rsidRDefault="00A63D20" w:rsidP="00A63D20">
            <w:pPr>
              <w:jc w:val="both"/>
              <w:rPr>
                <w:rFonts w:ascii="Verdana" w:hAnsi="Verdana"/>
                <w:sz w:val="20"/>
              </w:rPr>
            </w:pPr>
            <w:r w:rsidRPr="00A63D20">
              <w:rPr>
                <w:rFonts w:ascii="Verdana" w:hAnsi="Verdana"/>
                <w:sz w:val="20"/>
              </w:rPr>
              <w:t>V Praze dne ……………………….</w:t>
            </w:r>
          </w:p>
          <w:p w:rsidR="00A63D20" w:rsidRPr="00A63D20" w:rsidRDefault="00A63D20" w:rsidP="00A63D20">
            <w:pPr>
              <w:jc w:val="both"/>
              <w:rPr>
                <w:rFonts w:ascii="Verdana" w:hAnsi="Verdana"/>
                <w:sz w:val="20"/>
              </w:rPr>
            </w:pPr>
          </w:p>
          <w:p w:rsidR="00A63D20" w:rsidRPr="00A63D20" w:rsidRDefault="00A63D20" w:rsidP="00A63D20">
            <w:pPr>
              <w:jc w:val="both"/>
              <w:rPr>
                <w:rFonts w:ascii="Verdana" w:hAnsi="Verdana"/>
                <w:sz w:val="20"/>
              </w:rPr>
            </w:pPr>
          </w:p>
          <w:p w:rsidR="00A63D20" w:rsidRPr="00A63D20" w:rsidRDefault="00A63D20" w:rsidP="00A63D20">
            <w:pPr>
              <w:jc w:val="both"/>
              <w:rPr>
                <w:rFonts w:ascii="Verdana" w:hAnsi="Verdana"/>
                <w:sz w:val="20"/>
              </w:rPr>
            </w:pPr>
          </w:p>
          <w:p w:rsidR="00A63D20" w:rsidRPr="00A63D20" w:rsidRDefault="00A63D20" w:rsidP="00A63D20">
            <w:pPr>
              <w:jc w:val="both"/>
              <w:rPr>
                <w:rFonts w:ascii="Verdana" w:hAnsi="Verdana"/>
                <w:sz w:val="20"/>
              </w:rPr>
            </w:pPr>
            <w:r w:rsidRPr="00A63D20">
              <w:rPr>
                <w:rFonts w:ascii="Verdana" w:hAnsi="Verdana"/>
                <w:sz w:val="20"/>
              </w:rPr>
              <w:t>_________________________________</w:t>
            </w:r>
          </w:p>
          <w:p w:rsidR="00A63D20" w:rsidRPr="00A63D20" w:rsidRDefault="00A63D20" w:rsidP="00A63D20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A63D20">
              <w:rPr>
                <w:rFonts w:ascii="Verdana" w:hAnsi="Verdana"/>
                <w:b/>
                <w:bCs/>
                <w:sz w:val="20"/>
              </w:rPr>
              <w:t>Fresenius Kabi, s.r.o.</w:t>
            </w:r>
          </w:p>
          <w:p w:rsidR="00CE6C14" w:rsidRPr="00A63D20" w:rsidRDefault="00CE6C14" w:rsidP="00CE6C14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Eva Vencovská, MBA</w:t>
            </w:r>
          </w:p>
          <w:p w:rsidR="00CE6C14" w:rsidRPr="00A63D20" w:rsidRDefault="00CE6C14" w:rsidP="00CE6C14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Jednatelka společnosti</w:t>
            </w:r>
          </w:p>
          <w:p w:rsidR="00A63D20" w:rsidRPr="00A63D20" w:rsidRDefault="00A63D20" w:rsidP="00A63D20">
            <w:pPr>
              <w:jc w:val="center"/>
              <w:rPr>
                <w:rFonts w:ascii="Verdana" w:hAnsi="Verdana"/>
                <w:i/>
                <w:sz w:val="20"/>
              </w:rPr>
            </w:pPr>
            <w:r w:rsidRPr="00A63D20">
              <w:rPr>
                <w:rFonts w:ascii="Verdana" w:hAnsi="Verdana"/>
                <w:i/>
                <w:sz w:val="20"/>
              </w:rPr>
              <w:t>Půjčitel</w:t>
            </w:r>
          </w:p>
          <w:p w:rsidR="00A63D20" w:rsidRPr="00A63D20" w:rsidRDefault="00A63D20" w:rsidP="00A63D20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606" w:type="dxa"/>
          </w:tcPr>
          <w:p w:rsidR="00A63D20" w:rsidRPr="00A63D20" w:rsidRDefault="00A63D20" w:rsidP="00A63D20">
            <w:pPr>
              <w:jc w:val="both"/>
              <w:rPr>
                <w:rFonts w:ascii="Verdana" w:hAnsi="Verdana"/>
                <w:sz w:val="20"/>
              </w:rPr>
            </w:pPr>
            <w:r w:rsidRPr="00A63D20">
              <w:rPr>
                <w:rFonts w:ascii="Verdana" w:hAnsi="Verdana"/>
                <w:sz w:val="20"/>
              </w:rPr>
              <w:t>V ………</w:t>
            </w:r>
            <w:r w:rsidR="00CE6C14">
              <w:rPr>
                <w:rFonts w:ascii="Verdana" w:hAnsi="Verdana"/>
                <w:sz w:val="20"/>
              </w:rPr>
              <w:t>………………</w:t>
            </w:r>
            <w:r w:rsidRPr="00A63D20">
              <w:rPr>
                <w:rFonts w:ascii="Verdana" w:hAnsi="Verdana"/>
                <w:sz w:val="20"/>
              </w:rPr>
              <w:t xml:space="preserve"> dne ……………………</w:t>
            </w:r>
            <w:r w:rsidR="00CE6C14">
              <w:rPr>
                <w:rFonts w:ascii="Verdana" w:hAnsi="Verdana"/>
                <w:sz w:val="20"/>
              </w:rPr>
              <w:t>..</w:t>
            </w:r>
            <w:r w:rsidRPr="00A63D20">
              <w:rPr>
                <w:rFonts w:ascii="Verdana" w:hAnsi="Verdana"/>
                <w:sz w:val="20"/>
              </w:rPr>
              <w:t>.</w:t>
            </w:r>
            <w:r w:rsidR="00CE6C14">
              <w:rPr>
                <w:rFonts w:ascii="Verdana" w:hAnsi="Verdana"/>
                <w:sz w:val="20"/>
              </w:rPr>
              <w:t>.</w:t>
            </w:r>
          </w:p>
          <w:p w:rsidR="00A63D20" w:rsidRPr="00A63D20" w:rsidRDefault="00A63D20" w:rsidP="00A63D20">
            <w:pPr>
              <w:jc w:val="both"/>
              <w:rPr>
                <w:rFonts w:ascii="Verdana" w:hAnsi="Verdana"/>
                <w:sz w:val="20"/>
              </w:rPr>
            </w:pPr>
          </w:p>
          <w:p w:rsidR="00A63D20" w:rsidRPr="00A63D20" w:rsidRDefault="00A63D20" w:rsidP="00A63D20">
            <w:pPr>
              <w:jc w:val="both"/>
              <w:rPr>
                <w:rFonts w:ascii="Verdana" w:hAnsi="Verdana"/>
                <w:sz w:val="20"/>
              </w:rPr>
            </w:pPr>
          </w:p>
          <w:p w:rsidR="00A63D20" w:rsidRPr="00A63D20" w:rsidRDefault="00A63D20" w:rsidP="00A63D20">
            <w:pPr>
              <w:jc w:val="both"/>
              <w:rPr>
                <w:rFonts w:ascii="Verdana" w:hAnsi="Verdana"/>
                <w:sz w:val="20"/>
              </w:rPr>
            </w:pPr>
          </w:p>
          <w:p w:rsidR="00A63D20" w:rsidRPr="00A63D20" w:rsidRDefault="00A63D20" w:rsidP="00A63D20">
            <w:pPr>
              <w:jc w:val="both"/>
              <w:rPr>
                <w:rFonts w:ascii="Verdana" w:hAnsi="Verdana"/>
                <w:sz w:val="20"/>
              </w:rPr>
            </w:pPr>
            <w:r w:rsidRPr="00A63D20">
              <w:rPr>
                <w:rFonts w:ascii="Verdana" w:hAnsi="Verdana"/>
                <w:sz w:val="20"/>
              </w:rPr>
              <w:t>_________________________________</w:t>
            </w:r>
          </w:p>
          <w:p w:rsidR="00A63D20" w:rsidRPr="00A63D20" w:rsidRDefault="00A63D20" w:rsidP="00A63D20">
            <w:pPr>
              <w:jc w:val="center"/>
              <w:rPr>
                <w:rFonts w:ascii="Verdana" w:hAnsi="Verdana"/>
                <w:sz w:val="20"/>
              </w:rPr>
            </w:pPr>
            <w:r w:rsidRPr="00A63D20">
              <w:rPr>
                <w:rFonts w:ascii="Verdana" w:hAnsi="Verdana"/>
                <w:sz w:val="20"/>
              </w:rPr>
              <w:t>…</w:t>
            </w:r>
          </w:p>
          <w:p w:rsidR="00A63D20" w:rsidRPr="00A63D20" w:rsidRDefault="00A63D20" w:rsidP="00A63D20">
            <w:pPr>
              <w:jc w:val="center"/>
              <w:rPr>
                <w:rFonts w:ascii="Verdana" w:hAnsi="Verdana"/>
                <w:i/>
                <w:sz w:val="20"/>
              </w:rPr>
            </w:pPr>
            <w:r w:rsidRPr="00A63D20">
              <w:rPr>
                <w:rFonts w:ascii="Verdana" w:hAnsi="Verdana"/>
                <w:i/>
                <w:sz w:val="20"/>
              </w:rPr>
              <w:t>Výpůjčitel</w:t>
            </w:r>
          </w:p>
          <w:p w:rsidR="00A63D20" w:rsidRPr="00A63D20" w:rsidRDefault="00A63D20" w:rsidP="00A63D20">
            <w:pPr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A63D20" w:rsidRPr="00A63D20" w:rsidRDefault="00A63D20" w:rsidP="00A63D20">
      <w:pPr>
        <w:jc w:val="both"/>
        <w:rPr>
          <w:rFonts w:ascii="Verdana" w:hAnsi="Verdana"/>
          <w:sz w:val="20"/>
        </w:rPr>
      </w:pPr>
    </w:p>
    <w:p w:rsidR="00A63D20" w:rsidRPr="00A63D20" w:rsidRDefault="00A63D20" w:rsidP="00A63D20">
      <w:pPr>
        <w:jc w:val="both"/>
        <w:rPr>
          <w:rFonts w:ascii="Verdana" w:hAnsi="Verdana"/>
          <w:sz w:val="20"/>
        </w:rPr>
      </w:pPr>
    </w:p>
    <w:p w:rsidR="00A63D20" w:rsidRPr="00A63D20" w:rsidRDefault="00A63D20" w:rsidP="00A63D20">
      <w:pPr>
        <w:jc w:val="both"/>
        <w:rPr>
          <w:rFonts w:ascii="Verdana" w:hAnsi="Verdana"/>
          <w:sz w:val="20"/>
        </w:rPr>
      </w:pPr>
    </w:p>
    <w:p w:rsidR="00A63D20" w:rsidRPr="00A63D20" w:rsidRDefault="00A63D20" w:rsidP="00A63D20">
      <w:pPr>
        <w:pStyle w:val="Nzev"/>
        <w:rPr>
          <w:rFonts w:ascii="Verdana" w:hAnsi="Verdana"/>
          <w:sz w:val="20"/>
          <w:szCs w:val="20"/>
        </w:rPr>
      </w:pPr>
      <w:r w:rsidRPr="00A63D20">
        <w:rPr>
          <w:rFonts w:ascii="Verdana" w:hAnsi="Verdana"/>
          <w:b w:val="0"/>
          <w:bCs w:val="0"/>
          <w:sz w:val="20"/>
          <w:szCs w:val="20"/>
        </w:rPr>
        <w:br w:type="page"/>
      </w:r>
      <w:r w:rsidRPr="00A63D20">
        <w:rPr>
          <w:rFonts w:ascii="Verdana" w:hAnsi="Verdana"/>
          <w:sz w:val="20"/>
          <w:szCs w:val="20"/>
        </w:rPr>
        <w:t xml:space="preserve">SMLOUVA O VÝPŮJČCE č. </w:t>
      </w:r>
      <w:r w:rsidRPr="00A63D20">
        <w:rPr>
          <w:rFonts w:ascii="Verdana" w:hAnsi="Verdana"/>
          <w:sz w:val="20"/>
          <w:szCs w:val="20"/>
        </w:rPr>
        <w:fldChar w:fldCharType="begin"/>
      </w:r>
      <w:r w:rsidRPr="00A63D20">
        <w:rPr>
          <w:rFonts w:ascii="Verdana" w:hAnsi="Verdana"/>
          <w:sz w:val="20"/>
          <w:szCs w:val="20"/>
        </w:rPr>
        <w:instrText>MACROBUTTON NoMacro [---/----]</w:instrText>
      </w:r>
      <w:r w:rsidRPr="00A63D20">
        <w:rPr>
          <w:rFonts w:ascii="Verdana" w:hAnsi="Verdana"/>
          <w:sz w:val="20"/>
          <w:szCs w:val="20"/>
        </w:rPr>
        <w:fldChar w:fldCharType="end"/>
      </w:r>
    </w:p>
    <w:p w:rsidR="00A63D20" w:rsidRPr="00A63D20" w:rsidRDefault="00A63D20" w:rsidP="00A63D20">
      <w:pPr>
        <w:pStyle w:val="Zkladntext"/>
        <w:spacing w:line="240" w:lineRule="auto"/>
        <w:rPr>
          <w:rFonts w:ascii="Verdana" w:hAnsi="Verdana"/>
          <w:sz w:val="20"/>
        </w:rPr>
      </w:pPr>
    </w:p>
    <w:p w:rsidR="00A63D20" w:rsidRPr="00A63D20" w:rsidRDefault="00A63D20" w:rsidP="00A63D20">
      <w:pPr>
        <w:pStyle w:val="Zkladntext"/>
        <w:spacing w:line="240" w:lineRule="auto"/>
        <w:rPr>
          <w:rFonts w:ascii="Verdana" w:hAnsi="Verdana"/>
          <w:sz w:val="20"/>
        </w:rPr>
      </w:pPr>
    </w:p>
    <w:p w:rsidR="00A63D20" w:rsidRPr="00A63D20" w:rsidRDefault="00A63D20" w:rsidP="00A63D20">
      <w:pPr>
        <w:pStyle w:val="Zkladntext"/>
        <w:spacing w:line="240" w:lineRule="auto"/>
        <w:rPr>
          <w:rFonts w:ascii="Verdana" w:hAnsi="Verdana"/>
          <w:sz w:val="20"/>
        </w:rPr>
      </w:pPr>
    </w:p>
    <w:p w:rsidR="00A63D20" w:rsidRPr="00A63D20" w:rsidRDefault="00A63D20" w:rsidP="00A63D20">
      <w:pPr>
        <w:pStyle w:val="Zkladntext"/>
        <w:spacing w:line="240" w:lineRule="auto"/>
        <w:jc w:val="center"/>
        <w:rPr>
          <w:rFonts w:ascii="Verdana" w:hAnsi="Verdana"/>
          <w:b/>
          <w:sz w:val="20"/>
        </w:rPr>
      </w:pPr>
      <w:r w:rsidRPr="00A63D20">
        <w:rPr>
          <w:rFonts w:ascii="Verdana" w:hAnsi="Verdana"/>
          <w:b/>
          <w:sz w:val="20"/>
        </w:rPr>
        <w:t>Příloha č. 2</w:t>
      </w:r>
    </w:p>
    <w:p w:rsidR="00A63D20" w:rsidRPr="00A63D20" w:rsidRDefault="00A63D20" w:rsidP="00A63D20">
      <w:pPr>
        <w:pStyle w:val="Zkladntext"/>
        <w:spacing w:line="240" w:lineRule="auto"/>
        <w:jc w:val="center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>Vzor protokolu o vrácení předmětu výpůjčky:</w:t>
      </w:r>
    </w:p>
    <w:p w:rsidR="00A63D20" w:rsidRPr="00A63D20" w:rsidRDefault="00A63D20" w:rsidP="00A63D20">
      <w:pPr>
        <w:pStyle w:val="Zkladntext"/>
        <w:spacing w:line="240" w:lineRule="auto"/>
        <w:rPr>
          <w:rFonts w:ascii="Verdana" w:hAnsi="Verdana"/>
          <w:sz w:val="20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3764"/>
        <w:gridCol w:w="196"/>
        <w:gridCol w:w="720"/>
      </w:tblGrid>
      <w:tr w:rsidR="00A63D20" w:rsidRPr="00A63D20" w:rsidTr="00A63D20">
        <w:trPr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20" w:rsidRPr="00A63D20" w:rsidRDefault="00A63D20" w:rsidP="00A63D20">
            <w:pPr>
              <w:pStyle w:val="Zkladntext"/>
              <w:spacing w:line="240" w:lineRule="auto"/>
              <w:rPr>
                <w:rFonts w:ascii="Verdana" w:hAnsi="Verdana"/>
                <w:sz w:val="20"/>
              </w:rPr>
            </w:pPr>
            <w:r w:rsidRPr="00A63D20">
              <w:rPr>
                <w:rFonts w:ascii="Verdana" w:hAnsi="Verdana"/>
                <w:sz w:val="20"/>
              </w:rPr>
              <w:tab/>
              <w:t xml:space="preserve">        </w:t>
            </w:r>
          </w:p>
          <w:p w:rsidR="00A63D20" w:rsidRPr="00A63D20" w:rsidRDefault="00A63D20" w:rsidP="00A63D20">
            <w:pPr>
              <w:pStyle w:val="Zkladntext"/>
              <w:spacing w:line="240" w:lineRule="auto"/>
              <w:jc w:val="center"/>
              <w:rPr>
                <w:rFonts w:ascii="Verdana" w:hAnsi="Verdana"/>
                <w:sz w:val="20"/>
              </w:rPr>
            </w:pPr>
            <w:r w:rsidRPr="00A63D20">
              <w:rPr>
                <w:rFonts w:ascii="Verdana" w:hAnsi="Verdana"/>
                <w:sz w:val="20"/>
              </w:rPr>
              <w:t>název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3D20" w:rsidRPr="00A63D20" w:rsidRDefault="00A63D20" w:rsidP="00A63D20">
            <w:pPr>
              <w:pStyle w:val="Zkladntext"/>
              <w:spacing w:line="240" w:lineRule="auto"/>
              <w:jc w:val="center"/>
              <w:rPr>
                <w:rFonts w:ascii="Verdana" w:hAnsi="Verdana"/>
                <w:sz w:val="20"/>
              </w:rPr>
            </w:pPr>
          </w:p>
          <w:p w:rsidR="00A63D20" w:rsidRPr="00A63D20" w:rsidRDefault="00A63D20" w:rsidP="00A63D20">
            <w:pPr>
              <w:pStyle w:val="Zkladntext"/>
              <w:spacing w:line="240" w:lineRule="auto"/>
              <w:jc w:val="center"/>
              <w:rPr>
                <w:rFonts w:ascii="Verdana" w:hAnsi="Verdana"/>
                <w:sz w:val="20"/>
              </w:rPr>
            </w:pPr>
            <w:r w:rsidRPr="00A63D20">
              <w:rPr>
                <w:rFonts w:ascii="Verdana" w:hAnsi="Verdana"/>
                <w:sz w:val="20"/>
              </w:rPr>
              <w:t>výrobní číslo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20" w:rsidRPr="00A63D20" w:rsidRDefault="00A63D20" w:rsidP="00A63D20">
            <w:pPr>
              <w:pStyle w:val="Zkladntext"/>
              <w:spacing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20" w:rsidRPr="00A63D20" w:rsidRDefault="00A63D20" w:rsidP="00A63D20">
            <w:pPr>
              <w:pStyle w:val="Zkladntext"/>
              <w:spacing w:line="240" w:lineRule="auto"/>
              <w:rPr>
                <w:rFonts w:ascii="Verdana" w:hAnsi="Verdana"/>
                <w:sz w:val="20"/>
              </w:rPr>
            </w:pPr>
            <w:r w:rsidRPr="00A63D20">
              <w:rPr>
                <w:rFonts w:ascii="Verdana" w:hAnsi="Verdana"/>
                <w:sz w:val="20"/>
              </w:rPr>
              <w:t>počet kusů</w:t>
            </w:r>
          </w:p>
        </w:tc>
      </w:tr>
      <w:tr w:rsidR="00A63D20" w:rsidRPr="00A63D20" w:rsidTr="00A63D20">
        <w:trPr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20" w:rsidRPr="00A63D20" w:rsidRDefault="00A63D20" w:rsidP="00A63D20">
            <w:pPr>
              <w:pStyle w:val="Zkladntext"/>
              <w:spacing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3D20" w:rsidRPr="00A63D20" w:rsidRDefault="00A63D20" w:rsidP="00A63D20">
            <w:pPr>
              <w:pStyle w:val="Zkladntext"/>
              <w:spacing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20" w:rsidRPr="00A63D20" w:rsidRDefault="00A63D20" w:rsidP="00A63D20">
            <w:pPr>
              <w:pStyle w:val="Zkladntext"/>
              <w:spacing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20" w:rsidRPr="00A63D20" w:rsidRDefault="00A63D20" w:rsidP="00A63D20">
            <w:pPr>
              <w:pStyle w:val="Zkladntext"/>
              <w:spacing w:line="240" w:lineRule="auto"/>
              <w:rPr>
                <w:rFonts w:ascii="Verdana" w:hAnsi="Verdana"/>
                <w:sz w:val="20"/>
              </w:rPr>
            </w:pPr>
          </w:p>
        </w:tc>
      </w:tr>
      <w:tr w:rsidR="00A63D20" w:rsidRPr="00A63D20" w:rsidTr="00A63D20">
        <w:trPr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20" w:rsidRPr="00A63D20" w:rsidRDefault="00A63D20" w:rsidP="00A63D20">
            <w:pPr>
              <w:pStyle w:val="Zkladntext"/>
              <w:spacing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3D20" w:rsidRPr="00A63D20" w:rsidRDefault="00A63D20" w:rsidP="00A63D20">
            <w:pPr>
              <w:pStyle w:val="Zkladntext"/>
              <w:spacing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20" w:rsidRPr="00A63D20" w:rsidRDefault="00A63D20" w:rsidP="00A63D20">
            <w:pPr>
              <w:pStyle w:val="Zkladntext"/>
              <w:spacing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20" w:rsidRPr="00A63D20" w:rsidRDefault="00A63D20" w:rsidP="00A63D20">
            <w:pPr>
              <w:pStyle w:val="Zkladntext"/>
              <w:spacing w:line="240" w:lineRule="auto"/>
              <w:rPr>
                <w:rFonts w:ascii="Verdana" w:hAnsi="Verdana"/>
                <w:sz w:val="20"/>
              </w:rPr>
            </w:pPr>
          </w:p>
        </w:tc>
      </w:tr>
      <w:tr w:rsidR="00A63D20" w:rsidRPr="00A63D20" w:rsidTr="00A63D20">
        <w:trPr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20" w:rsidRPr="00A63D20" w:rsidRDefault="00A63D20" w:rsidP="00A63D20">
            <w:pPr>
              <w:pStyle w:val="Zkladntext"/>
              <w:spacing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3D20" w:rsidRPr="00A63D20" w:rsidRDefault="00A63D20" w:rsidP="00A63D20">
            <w:pPr>
              <w:pStyle w:val="Zkladntext"/>
              <w:spacing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20" w:rsidRPr="00A63D20" w:rsidRDefault="00A63D20" w:rsidP="00A63D20">
            <w:pPr>
              <w:pStyle w:val="Zkladntext"/>
              <w:spacing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20" w:rsidRPr="00A63D20" w:rsidRDefault="00A63D20" w:rsidP="00A63D20">
            <w:pPr>
              <w:pStyle w:val="Zkladntext"/>
              <w:spacing w:line="240" w:lineRule="auto"/>
              <w:rPr>
                <w:rFonts w:ascii="Verdana" w:hAnsi="Verdana"/>
                <w:sz w:val="20"/>
              </w:rPr>
            </w:pPr>
          </w:p>
        </w:tc>
      </w:tr>
      <w:tr w:rsidR="00A63D20" w:rsidRPr="00A63D20" w:rsidTr="00A63D20">
        <w:trPr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20" w:rsidRPr="00A63D20" w:rsidRDefault="00A63D20" w:rsidP="00A63D20">
            <w:pPr>
              <w:pStyle w:val="Zkladntext"/>
              <w:spacing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3D20" w:rsidRPr="00A63D20" w:rsidRDefault="00A63D20" w:rsidP="00A63D20">
            <w:pPr>
              <w:pStyle w:val="Zkladntext"/>
              <w:spacing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20" w:rsidRPr="00A63D20" w:rsidRDefault="00A63D20" w:rsidP="00A63D20">
            <w:pPr>
              <w:pStyle w:val="Zkladntext"/>
              <w:spacing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20" w:rsidRPr="00A63D20" w:rsidRDefault="00A63D20" w:rsidP="00A63D20">
            <w:pPr>
              <w:pStyle w:val="Zkladntext"/>
              <w:spacing w:line="240" w:lineRule="auto"/>
              <w:rPr>
                <w:rFonts w:ascii="Verdana" w:hAnsi="Verdana"/>
                <w:sz w:val="20"/>
              </w:rPr>
            </w:pPr>
          </w:p>
        </w:tc>
      </w:tr>
    </w:tbl>
    <w:p w:rsidR="00A63D20" w:rsidRPr="00A63D20" w:rsidRDefault="00A63D20" w:rsidP="00A63D20">
      <w:pPr>
        <w:pStyle w:val="Zkladntext"/>
        <w:spacing w:line="240" w:lineRule="auto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 xml:space="preserve"> </w:t>
      </w:r>
    </w:p>
    <w:p w:rsidR="00A63D20" w:rsidRPr="00A63D20" w:rsidRDefault="00A63D20" w:rsidP="00A63D20">
      <w:pPr>
        <w:pStyle w:val="Zkladntext"/>
        <w:spacing w:line="240" w:lineRule="auto"/>
        <w:rPr>
          <w:rFonts w:ascii="Verdana" w:hAnsi="Verdana"/>
          <w:sz w:val="20"/>
        </w:rPr>
      </w:pPr>
    </w:p>
    <w:p w:rsidR="00A63D20" w:rsidRPr="00A63D20" w:rsidRDefault="00A63D20" w:rsidP="00A63D20">
      <w:pPr>
        <w:pStyle w:val="Zkladntext"/>
        <w:spacing w:line="240" w:lineRule="auto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>Věc ad 1 ) – … ) BYLA – NEBYLA vrácena VČAS (ve sjednaném termínu ke dni skončení výpůjčky).</w:t>
      </w:r>
    </w:p>
    <w:p w:rsidR="00A63D20" w:rsidRPr="00A63D20" w:rsidRDefault="00A63D20" w:rsidP="00A63D20">
      <w:pPr>
        <w:pStyle w:val="Zkladntext"/>
        <w:spacing w:line="240" w:lineRule="auto"/>
        <w:rPr>
          <w:rFonts w:ascii="Verdana" w:hAnsi="Verdana"/>
          <w:sz w:val="20"/>
        </w:rPr>
      </w:pPr>
    </w:p>
    <w:p w:rsidR="00A63D20" w:rsidRPr="00A63D20" w:rsidRDefault="00A63D20" w:rsidP="00A63D20">
      <w:pPr>
        <w:pStyle w:val="Zkladntext"/>
        <w:spacing w:line="240" w:lineRule="auto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>Věc ad 1 ) – … ) BYLA – NEBYLA vrácena BEZ ZÁVAD (uveďte stručně shledané závady)</w:t>
      </w:r>
    </w:p>
    <w:p w:rsidR="00A63D20" w:rsidRPr="00A63D20" w:rsidRDefault="00A63D20" w:rsidP="00A63D20">
      <w:pPr>
        <w:pStyle w:val="Zkladntext"/>
        <w:spacing w:line="240" w:lineRule="auto"/>
        <w:rPr>
          <w:rFonts w:ascii="Verdana" w:hAnsi="Verdana"/>
          <w:sz w:val="20"/>
        </w:rPr>
      </w:pPr>
    </w:p>
    <w:p w:rsidR="00A63D20" w:rsidRPr="00A63D20" w:rsidRDefault="00A63D20" w:rsidP="00A63D20">
      <w:pPr>
        <w:pStyle w:val="Zkladntext"/>
        <w:spacing w:line="240" w:lineRule="auto"/>
        <w:rPr>
          <w:rFonts w:ascii="Verdana" w:hAnsi="Verdana"/>
          <w:sz w:val="20"/>
        </w:rPr>
      </w:pPr>
    </w:p>
    <w:p w:rsidR="00A63D20" w:rsidRPr="00A63D20" w:rsidRDefault="00A63D20" w:rsidP="00A63D20">
      <w:pPr>
        <w:pStyle w:val="Zkladntext"/>
        <w:spacing w:line="240" w:lineRule="auto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>…………………………………………………………………………………………………</w:t>
      </w:r>
    </w:p>
    <w:p w:rsidR="00A63D20" w:rsidRPr="00A63D20" w:rsidRDefault="00A63D20" w:rsidP="00A63D20">
      <w:pPr>
        <w:pStyle w:val="Zkladntext"/>
        <w:spacing w:line="240" w:lineRule="auto"/>
        <w:rPr>
          <w:rFonts w:ascii="Verdana" w:hAnsi="Verdana"/>
          <w:sz w:val="20"/>
        </w:rPr>
      </w:pPr>
    </w:p>
    <w:p w:rsidR="00A63D20" w:rsidRPr="00A63D20" w:rsidRDefault="00A63D20" w:rsidP="00A63D20">
      <w:pPr>
        <w:pStyle w:val="Zkladntext"/>
        <w:spacing w:line="240" w:lineRule="auto"/>
        <w:rPr>
          <w:rFonts w:ascii="Verdana" w:hAnsi="Verdana"/>
          <w:sz w:val="20"/>
        </w:rPr>
      </w:pPr>
    </w:p>
    <w:p w:rsidR="00A63D20" w:rsidRPr="00A63D20" w:rsidRDefault="00A63D20" w:rsidP="00A63D20">
      <w:pPr>
        <w:pStyle w:val="Zkladntext"/>
        <w:spacing w:line="240" w:lineRule="auto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>…………………………………………………………………………………………………</w:t>
      </w:r>
    </w:p>
    <w:p w:rsidR="00A63D20" w:rsidRPr="00A63D20" w:rsidRDefault="00A63D20" w:rsidP="00A63D20">
      <w:pPr>
        <w:pStyle w:val="Zkladntext"/>
        <w:spacing w:line="240" w:lineRule="auto"/>
        <w:rPr>
          <w:rFonts w:ascii="Verdana" w:hAnsi="Verdana"/>
          <w:sz w:val="20"/>
        </w:rPr>
      </w:pPr>
    </w:p>
    <w:p w:rsidR="00A63D20" w:rsidRPr="00A63D20" w:rsidRDefault="00A63D20" w:rsidP="00A63D20">
      <w:pPr>
        <w:pStyle w:val="Zkladntext"/>
        <w:spacing w:line="240" w:lineRule="auto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>Věc ad 1 ) – … ) BYLA – NEBYLA vrácena NEPOŠKOZENÁ (uveďte shledané poškození)</w:t>
      </w:r>
    </w:p>
    <w:p w:rsidR="00A63D20" w:rsidRPr="00A63D20" w:rsidRDefault="00A63D20" w:rsidP="00A63D20">
      <w:pPr>
        <w:pStyle w:val="Zkladntext"/>
        <w:spacing w:line="240" w:lineRule="auto"/>
        <w:rPr>
          <w:rFonts w:ascii="Verdana" w:hAnsi="Verdana"/>
          <w:sz w:val="20"/>
        </w:rPr>
      </w:pPr>
    </w:p>
    <w:p w:rsidR="00A63D20" w:rsidRPr="00A63D20" w:rsidRDefault="00A63D20" w:rsidP="00A63D20">
      <w:pPr>
        <w:pStyle w:val="Zkladntext"/>
        <w:spacing w:line="240" w:lineRule="auto"/>
        <w:rPr>
          <w:rFonts w:ascii="Verdana" w:hAnsi="Verdana"/>
          <w:sz w:val="20"/>
        </w:rPr>
      </w:pPr>
    </w:p>
    <w:p w:rsidR="00A63D20" w:rsidRPr="00A63D20" w:rsidRDefault="00A63D20" w:rsidP="00A63D20">
      <w:pPr>
        <w:pStyle w:val="Zkladntext"/>
        <w:spacing w:line="240" w:lineRule="auto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>…………………………………………………………………………………………………</w:t>
      </w:r>
    </w:p>
    <w:p w:rsidR="00A63D20" w:rsidRPr="00A63D20" w:rsidRDefault="00A63D20" w:rsidP="00A63D20">
      <w:pPr>
        <w:pStyle w:val="Zkladntext"/>
        <w:spacing w:line="240" w:lineRule="auto"/>
        <w:rPr>
          <w:rFonts w:ascii="Verdana" w:hAnsi="Verdana"/>
          <w:sz w:val="20"/>
        </w:rPr>
      </w:pPr>
    </w:p>
    <w:p w:rsidR="00A63D20" w:rsidRPr="00A63D20" w:rsidRDefault="00A63D20" w:rsidP="00A63D20">
      <w:pPr>
        <w:pStyle w:val="Zkladntext"/>
        <w:spacing w:line="240" w:lineRule="auto"/>
        <w:rPr>
          <w:rFonts w:ascii="Verdana" w:hAnsi="Verdana"/>
          <w:sz w:val="20"/>
        </w:rPr>
      </w:pPr>
    </w:p>
    <w:p w:rsidR="00A63D20" w:rsidRPr="00A63D20" w:rsidRDefault="00A63D20" w:rsidP="00A63D20">
      <w:pPr>
        <w:pStyle w:val="Zkladntext"/>
        <w:spacing w:line="240" w:lineRule="auto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>…………………………………………………………………………………………………</w:t>
      </w:r>
    </w:p>
    <w:p w:rsidR="00A63D20" w:rsidRPr="00A63D20" w:rsidRDefault="00A63D20" w:rsidP="00A63D20">
      <w:pPr>
        <w:pStyle w:val="Zkladntext"/>
        <w:spacing w:line="240" w:lineRule="auto"/>
        <w:rPr>
          <w:rFonts w:ascii="Verdana" w:hAnsi="Verdana"/>
          <w:sz w:val="20"/>
        </w:rPr>
      </w:pPr>
    </w:p>
    <w:p w:rsidR="00A63D20" w:rsidRPr="00A63D20" w:rsidRDefault="00A63D20" w:rsidP="00A63D20">
      <w:pPr>
        <w:pStyle w:val="Zkladntext"/>
        <w:spacing w:line="240" w:lineRule="auto"/>
        <w:rPr>
          <w:rFonts w:ascii="Verdana" w:hAnsi="Verdana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63D20" w:rsidRPr="00A63D20" w:rsidTr="00A63D20">
        <w:tc>
          <w:tcPr>
            <w:tcW w:w="4606" w:type="dxa"/>
          </w:tcPr>
          <w:p w:rsidR="00A63D20" w:rsidRPr="00A63D20" w:rsidRDefault="00A63D20" w:rsidP="00A63D20">
            <w:pPr>
              <w:jc w:val="both"/>
              <w:rPr>
                <w:rFonts w:ascii="Verdana" w:hAnsi="Verdana"/>
                <w:sz w:val="20"/>
              </w:rPr>
            </w:pPr>
            <w:r w:rsidRPr="00A63D20">
              <w:rPr>
                <w:rFonts w:ascii="Verdana" w:hAnsi="Verdana"/>
                <w:sz w:val="20"/>
              </w:rPr>
              <w:t>V Praze dne ……………………….</w:t>
            </w:r>
          </w:p>
          <w:p w:rsidR="00A63D20" w:rsidRPr="00A63D20" w:rsidRDefault="00A63D20" w:rsidP="00A63D20">
            <w:pPr>
              <w:jc w:val="both"/>
              <w:rPr>
                <w:rFonts w:ascii="Verdana" w:hAnsi="Verdana"/>
                <w:sz w:val="20"/>
              </w:rPr>
            </w:pPr>
          </w:p>
          <w:p w:rsidR="00A63D20" w:rsidRPr="00A63D20" w:rsidRDefault="00A63D20" w:rsidP="00A63D20">
            <w:pPr>
              <w:jc w:val="both"/>
              <w:rPr>
                <w:rFonts w:ascii="Verdana" w:hAnsi="Verdana"/>
                <w:sz w:val="20"/>
              </w:rPr>
            </w:pPr>
          </w:p>
          <w:p w:rsidR="00A63D20" w:rsidRPr="00A63D20" w:rsidRDefault="00A63D20" w:rsidP="00A63D20">
            <w:pPr>
              <w:jc w:val="both"/>
              <w:rPr>
                <w:rFonts w:ascii="Verdana" w:hAnsi="Verdana"/>
                <w:sz w:val="20"/>
              </w:rPr>
            </w:pPr>
          </w:p>
          <w:p w:rsidR="00A63D20" w:rsidRPr="00A63D20" w:rsidRDefault="00A63D20" w:rsidP="00A63D20">
            <w:pPr>
              <w:jc w:val="both"/>
              <w:rPr>
                <w:rFonts w:ascii="Verdana" w:hAnsi="Verdana"/>
                <w:sz w:val="20"/>
              </w:rPr>
            </w:pPr>
            <w:r w:rsidRPr="00A63D20">
              <w:rPr>
                <w:rFonts w:ascii="Verdana" w:hAnsi="Verdana"/>
                <w:sz w:val="20"/>
              </w:rPr>
              <w:t>_________________________________</w:t>
            </w:r>
          </w:p>
          <w:p w:rsidR="00A63D20" w:rsidRPr="00A63D20" w:rsidRDefault="00A63D20" w:rsidP="00A63D20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A63D20">
              <w:rPr>
                <w:rFonts w:ascii="Verdana" w:hAnsi="Verdana"/>
                <w:b/>
                <w:bCs/>
                <w:sz w:val="20"/>
              </w:rPr>
              <w:t>Fresenius Kabi, s.r.o.</w:t>
            </w:r>
          </w:p>
          <w:p w:rsidR="00A32095" w:rsidRPr="00A63D20" w:rsidRDefault="00A32095" w:rsidP="00A32095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Eva Vencovská, MBA</w:t>
            </w:r>
          </w:p>
          <w:p w:rsidR="00A32095" w:rsidRPr="00A63D20" w:rsidRDefault="00A32095" w:rsidP="00A32095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Jednatelka společnosti</w:t>
            </w:r>
          </w:p>
          <w:p w:rsidR="00A32095" w:rsidRPr="00A63D20" w:rsidRDefault="00A32095" w:rsidP="00A32095">
            <w:pPr>
              <w:jc w:val="center"/>
              <w:rPr>
                <w:rFonts w:ascii="Verdana" w:hAnsi="Verdana"/>
                <w:i/>
                <w:sz w:val="20"/>
              </w:rPr>
            </w:pPr>
            <w:r w:rsidRPr="00A63D20">
              <w:rPr>
                <w:rFonts w:ascii="Verdana" w:hAnsi="Verdana"/>
                <w:i/>
                <w:sz w:val="20"/>
              </w:rPr>
              <w:t>Půjčitel</w:t>
            </w:r>
          </w:p>
          <w:p w:rsidR="00A63D20" w:rsidRPr="00A63D20" w:rsidRDefault="00A63D20" w:rsidP="00A63D20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4606" w:type="dxa"/>
          </w:tcPr>
          <w:p w:rsidR="00A63D20" w:rsidRPr="00A63D20" w:rsidRDefault="00A63D20" w:rsidP="00A63D20">
            <w:pPr>
              <w:jc w:val="both"/>
              <w:rPr>
                <w:rFonts w:ascii="Verdana" w:hAnsi="Verdana"/>
                <w:sz w:val="20"/>
              </w:rPr>
            </w:pPr>
            <w:r w:rsidRPr="00A63D20">
              <w:rPr>
                <w:rFonts w:ascii="Verdana" w:hAnsi="Verdana"/>
                <w:sz w:val="20"/>
              </w:rPr>
              <w:t>V ………. dne ……………………..</w:t>
            </w:r>
          </w:p>
          <w:p w:rsidR="00A63D20" w:rsidRPr="00A63D20" w:rsidRDefault="00A63D20" w:rsidP="00A63D20">
            <w:pPr>
              <w:jc w:val="both"/>
              <w:rPr>
                <w:rFonts w:ascii="Verdana" w:hAnsi="Verdana"/>
                <w:sz w:val="20"/>
              </w:rPr>
            </w:pPr>
          </w:p>
          <w:p w:rsidR="00A63D20" w:rsidRPr="00A63D20" w:rsidRDefault="00A63D20" w:rsidP="00A63D20">
            <w:pPr>
              <w:jc w:val="both"/>
              <w:rPr>
                <w:rFonts w:ascii="Verdana" w:hAnsi="Verdana"/>
                <w:sz w:val="20"/>
              </w:rPr>
            </w:pPr>
          </w:p>
          <w:p w:rsidR="00A63D20" w:rsidRPr="00A63D20" w:rsidRDefault="00A63D20" w:rsidP="00A63D20">
            <w:pPr>
              <w:jc w:val="both"/>
              <w:rPr>
                <w:rFonts w:ascii="Verdana" w:hAnsi="Verdana"/>
                <w:sz w:val="20"/>
              </w:rPr>
            </w:pPr>
          </w:p>
          <w:p w:rsidR="00A63D20" w:rsidRPr="00A63D20" w:rsidRDefault="00A63D20" w:rsidP="00A63D20">
            <w:pPr>
              <w:jc w:val="both"/>
              <w:rPr>
                <w:rFonts w:ascii="Verdana" w:hAnsi="Verdana"/>
                <w:sz w:val="20"/>
              </w:rPr>
            </w:pPr>
            <w:r w:rsidRPr="00A63D20">
              <w:rPr>
                <w:rFonts w:ascii="Verdana" w:hAnsi="Verdana"/>
                <w:sz w:val="20"/>
              </w:rPr>
              <w:t>_________________________________</w:t>
            </w:r>
          </w:p>
          <w:p w:rsidR="00A63D20" w:rsidRPr="00A63D20" w:rsidRDefault="00A63D20" w:rsidP="00A63D20">
            <w:pPr>
              <w:jc w:val="center"/>
              <w:rPr>
                <w:rFonts w:ascii="Verdana" w:hAnsi="Verdana"/>
                <w:sz w:val="20"/>
              </w:rPr>
            </w:pPr>
            <w:r w:rsidRPr="00A63D20">
              <w:rPr>
                <w:rFonts w:ascii="Verdana" w:hAnsi="Verdana"/>
                <w:sz w:val="20"/>
              </w:rPr>
              <w:t>…</w:t>
            </w:r>
          </w:p>
        </w:tc>
      </w:tr>
    </w:tbl>
    <w:p w:rsidR="00A63D20" w:rsidRPr="00A63D20" w:rsidRDefault="00A63D20" w:rsidP="00A63D20">
      <w:pPr>
        <w:jc w:val="both"/>
        <w:rPr>
          <w:rFonts w:ascii="Verdana" w:hAnsi="Verdana"/>
          <w:sz w:val="20"/>
        </w:rPr>
      </w:pPr>
    </w:p>
    <w:p w:rsidR="00A63D20" w:rsidRPr="00A63D20" w:rsidRDefault="00A63D20" w:rsidP="00A63D20">
      <w:pPr>
        <w:jc w:val="both"/>
        <w:rPr>
          <w:rFonts w:ascii="Verdana" w:hAnsi="Verdana"/>
          <w:sz w:val="20"/>
        </w:rPr>
      </w:pPr>
    </w:p>
    <w:p w:rsidR="00A63D20" w:rsidRPr="00A63D20" w:rsidRDefault="00A63D20" w:rsidP="00A63D20">
      <w:pPr>
        <w:jc w:val="both"/>
        <w:rPr>
          <w:rFonts w:ascii="Verdana" w:hAnsi="Verdana"/>
          <w:sz w:val="20"/>
        </w:rPr>
      </w:pPr>
    </w:p>
    <w:p w:rsidR="00A63D20" w:rsidRPr="00A63D20" w:rsidRDefault="00A63D20" w:rsidP="00A63D20">
      <w:pPr>
        <w:jc w:val="both"/>
        <w:rPr>
          <w:rFonts w:ascii="Verdana" w:hAnsi="Verdana"/>
          <w:sz w:val="20"/>
        </w:rPr>
      </w:pPr>
    </w:p>
    <w:p w:rsidR="009F280E" w:rsidRPr="00A63D20" w:rsidRDefault="009F280E" w:rsidP="00A63D20">
      <w:pPr>
        <w:rPr>
          <w:rFonts w:ascii="Verdana" w:hAnsi="Verdana"/>
          <w:sz w:val="20"/>
        </w:rPr>
      </w:pPr>
    </w:p>
    <w:sectPr w:rsidR="009F280E" w:rsidRPr="00A63D20" w:rsidSect="00412F87">
      <w:headerReference w:type="even" r:id="rId7"/>
      <w:footerReference w:type="default" r:id="rId8"/>
      <w:headerReference w:type="first" r:id="rId9"/>
      <w:pgSz w:w="11906" w:h="16838" w:code="9"/>
      <w:pgMar w:top="1701" w:right="1298" w:bottom="1843" w:left="129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F85" w:rsidRDefault="006D2F85" w:rsidP="00C503B7">
      <w:r>
        <w:separator/>
      </w:r>
    </w:p>
  </w:endnote>
  <w:endnote w:type="continuationSeparator" w:id="0">
    <w:p w:rsidR="006D2F85" w:rsidRDefault="006D2F85" w:rsidP="00C5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 CE 45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3B7" w:rsidRPr="00C503B7" w:rsidRDefault="00C503B7">
    <w:pPr>
      <w:pStyle w:val="Zpat"/>
      <w:jc w:val="right"/>
      <w:rPr>
        <w:sz w:val="20"/>
      </w:rPr>
    </w:pPr>
    <w:r w:rsidRPr="00C503B7">
      <w:rPr>
        <w:sz w:val="20"/>
      </w:rPr>
      <w:fldChar w:fldCharType="begin"/>
    </w:r>
    <w:r w:rsidRPr="00C503B7">
      <w:rPr>
        <w:sz w:val="20"/>
      </w:rPr>
      <w:instrText xml:space="preserve"> PAGE   \* MERGEFORMAT </w:instrText>
    </w:r>
    <w:r w:rsidRPr="00C503B7">
      <w:rPr>
        <w:sz w:val="20"/>
      </w:rPr>
      <w:fldChar w:fldCharType="separate"/>
    </w:r>
    <w:r w:rsidR="00B9562E">
      <w:rPr>
        <w:noProof/>
        <w:sz w:val="20"/>
      </w:rPr>
      <w:t>5</w:t>
    </w:r>
    <w:r w:rsidRPr="00C503B7">
      <w:rPr>
        <w:sz w:val="20"/>
      </w:rPr>
      <w:fldChar w:fldCharType="end"/>
    </w:r>
  </w:p>
  <w:p w:rsidR="00C503B7" w:rsidRDefault="00C503B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F85" w:rsidRDefault="006D2F85" w:rsidP="00C503B7">
      <w:r>
        <w:separator/>
      </w:r>
    </w:p>
  </w:footnote>
  <w:footnote w:type="continuationSeparator" w:id="0">
    <w:p w:rsidR="006D2F85" w:rsidRDefault="006D2F85" w:rsidP="00C50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4605"/>
      <w:gridCol w:w="4605"/>
    </w:tblGrid>
    <w:tr w:rsidR="00412F87" w:rsidTr="00663E42">
      <w:tc>
        <w:tcPr>
          <w:tcW w:w="4605" w:type="dxa"/>
          <w:shd w:val="clear" w:color="auto" w:fill="auto"/>
        </w:tcPr>
        <w:p w:rsidR="00412F87" w:rsidRPr="00663E42" w:rsidRDefault="007016B7" w:rsidP="00663E42">
          <w:pPr>
            <w:pStyle w:val="Zhlav"/>
            <w:tabs>
              <w:tab w:val="clear" w:pos="4536"/>
              <w:tab w:val="center" w:pos="9000"/>
            </w:tabs>
            <w:rPr>
              <w:rFonts w:ascii="Verdana" w:hAnsi="Verdana"/>
              <w:b/>
              <w:sz w:val="20"/>
            </w:rPr>
          </w:pPr>
          <w:bookmarkStart w:id="1" w:name="OLE_LINK1"/>
          <w:bookmarkStart w:id="2" w:name="OLE_LINK2"/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-6350</wp:posOffset>
                </wp:positionV>
                <wp:extent cx="1924050" cy="828675"/>
                <wp:effectExtent l="0" t="0" r="0" b="9525"/>
                <wp:wrapNone/>
                <wp:docPr id="3" name="obrázek 3" descr="FK_Claim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K_Claim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828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05" w:type="dxa"/>
          <w:shd w:val="clear" w:color="auto" w:fill="auto"/>
        </w:tcPr>
        <w:p w:rsidR="00412F87" w:rsidRDefault="00412F87" w:rsidP="00663E42">
          <w:pPr>
            <w:pStyle w:val="Zhlav"/>
            <w:tabs>
              <w:tab w:val="clear" w:pos="4536"/>
              <w:tab w:val="center" w:pos="9000"/>
            </w:tabs>
          </w:pPr>
        </w:p>
      </w:tc>
    </w:tr>
    <w:tr w:rsidR="00412F87" w:rsidRPr="00663E42" w:rsidTr="00663E42">
      <w:tc>
        <w:tcPr>
          <w:tcW w:w="4605" w:type="dxa"/>
          <w:shd w:val="clear" w:color="auto" w:fill="auto"/>
        </w:tcPr>
        <w:p w:rsidR="00412F87" w:rsidRPr="00663E42" w:rsidRDefault="00412F87" w:rsidP="00663E42">
          <w:pPr>
            <w:pStyle w:val="Zhlav"/>
            <w:tabs>
              <w:tab w:val="clear" w:pos="4536"/>
              <w:tab w:val="center" w:pos="9000"/>
            </w:tabs>
            <w:rPr>
              <w:rFonts w:ascii="Verdana" w:hAnsi="Verdana"/>
              <w:b/>
              <w:sz w:val="20"/>
            </w:rPr>
          </w:pPr>
        </w:p>
      </w:tc>
      <w:tc>
        <w:tcPr>
          <w:tcW w:w="4605" w:type="dxa"/>
          <w:shd w:val="clear" w:color="auto" w:fill="auto"/>
        </w:tcPr>
        <w:p w:rsidR="00412F87" w:rsidRPr="00663E42" w:rsidRDefault="00412F87" w:rsidP="00663E42">
          <w:pPr>
            <w:pStyle w:val="Zhlav"/>
            <w:tabs>
              <w:tab w:val="clear" w:pos="4536"/>
              <w:tab w:val="center" w:pos="9000"/>
            </w:tabs>
            <w:jc w:val="right"/>
            <w:rPr>
              <w:rFonts w:ascii="Verdana" w:hAnsi="Verdana"/>
              <w:b/>
              <w:sz w:val="20"/>
            </w:rPr>
          </w:pPr>
          <w:r w:rsidRPr="00663E42">
            <w:rPr>
              <w:rFonts w:ascii="Verdana" w:hAnsi="Verdana"/>
              <w:b/>
              <w:sz w:val="20"/>
            </w:rPr>
            <w:t>Fresenius Kabi s.r.o.</w:t>
          </w:r>
        </w:p>
      </w:tc>
    </w:tr>
    <w:tr w:rsidR="00412F87" w:rsidRPr="00663E42" w:rsidTr="00663E42">
      <w:tc>
        <w:tcPr>
          <w:tcW w:w="4605" w:type="dxa"/>
          <w:shd w:val="clear" w:color="auto" w:fill="auto"/>
        </w:tcPr>
        <w:p w:rsidR="00412F87" w:rsidRPr="00663E42" w:rsidRDefault="00412F87" w:rsidP="00663E42">
          <w:pPr>
            <w:pStyle w:val="Zhlav"/>
            <w:tabs>
              <w:tab w:val="clear" w:pos="4536"/>
              <w:tab w:val="center" w:pos="9000"/>
            </w:tabs>
            <w:rPr>
              <w:rFonts w:ascii="Verdana" w:hAnsi="Verdana"/>
              <w:sz w:val="20"/>
            </w:rPr>
          </w:pPr>
        </w:p>
      </w:tc>
      <w:tc>
        <w:tcPr>
          <w:tcW w:w="4605" w:type="dxa"/>
          <w:shd w:val="clear" w:color="auto" w:fill="auto"/>
        </w:tcPr>
        <w:p w:rsidR="00412F87" w:rsidRPr="00663E42" w:rsidRDefault="00412F87" w:rsidP="00663E42">
          <w:pPr>
            <w:pStyle w:val="Zhlav"/>
            <w:tabs>
              <w:tab w:val="clear" w:pos="4536"/>
              <w:tab w:val="center" w:pos="9000"/>
            </w:tabs>
            <w:jc w:val="right"/>
            <w:rPr>
              <w:rFonts w:ascii="Verdana" w:hAnsi="Verdana"/>
              <w:sz w:val="20"/>
            </w:rPr>
          </w:pPr>
          <w:r w:rsidRPr="00663E42">
            <w:rPr>
              <w:rFonts w:ascii="Verdana" w:hAnsi="Verdana"/>
              <w:sz w:val="20"/>
            </w:rPr>
            <w:t>Plzeňská 3217/16, Praha 5 – Smíchov</w:t>
          </w:r>
        </w:p>
      </w:tc>
    </w:tr>
    <w:tr w:rsidR="00412F87" w:rsidRPr="00663E42" w:rsidTr="00663E42">
      <w:tc>
        <w:tcPr>
          <w:tcW w:w="4605" w:type="dxa"/>
          <w:shd w:val="clear" w:color="auto" w:fill="auto"/>
        </w:tcPr>
        <w:p w:rsidR="00412F87" w:rsidRPr="00663E42" w:rsidRDefault="00412F87" w:rsidP="00663E42">
          <w:pPr>
            <w:pStyle w:val="Zhlav"/>
            <w:tabs>
              <w:tab w:val="clear" w:pos="4536"/>
              <w:tab w:val="center" w:pos="9000"/>
            </w:tabs>
            <w:rPr>
              <w:rFonts w:ascii="Verdana" w:hAnsi="Verdana"/>
              <w:sz w:val="20"/>
            </w:rPr>
          </w:pPr>
        </w:p>
      </w:tc>
      <w:tc>
        <w:tcPr>
          <w:tcW w:w="4605" w:type="dxa"/>
          <w:shd w:val="clear" w:color="auto" w:fill="auto"/>
        </w:tcPr>
        <w:p w:rsidR="00412F87" w:rsidRPr="00663E42" w:rsidRDefault="00412F87" w:rsidP="00663E42">
          <w:pPr>
            <w:pStyle w:val="Zhlav"/>
            <w:tabs>
              <w:tab w:val="clear" w:pos="4536"/>
              <w:tab w:val="center" w:pos="9000"/>
            </w:tabs>
            <w:jc w:val="right"/>
            <w:rPr>
              <w:rFonts w:ascii="Verdana" w:hAnsi="Verdana"/>
              <w:sz w:val="20"/>
            </w:rPr>
          </w:pPr>
        </w:p>
      </w:tc>
    </w:tr>
    <w:tr w:rsidR="00412F87" w:rsidRPr="00663E42" w:rsidTr="00663E42">
      <w:tc>
        <w:tcPr>
          <w:tcW w:w="4605" w:type="dxa"/>
          <w:shd w:val="clear" w:color="auto" w:fill="auto"/>
        </w:tcPr>
        <w:p w:rsidR="00412F87" w:rsidRPr="00663E42" w:rsidRDefault="00412F87" w:rsidP="00663E42">
          <w:pPr>
            <w:pStyle w:val="Zhlav"/>
            <w:tabs>
              <w:tab w:val="clear" w:pos="4536"/>
              <w:tab w:val="center" w:pos="9000"/>
            </w:tabs>
            <w:rPr>
              <w:rFonts w:ascii="Verdana" w:hAnsi="Verdana"/>
              <w:sz w:val="20"/>
            </w:rPr>
          </w:pPr>
        </w:p>
      </w:tc>
      <w:tc>
        <w:tcPr>
          <w:tcW w:w="4605" w:type="dxa"/>
          <w:shd w:val="clear" w:color="auto" w:fill="auto"/>
        </w:tcPr>
        <w:p w:rsidR="00412F87" w:rsidRPr="00663E42" w:rsidRDefault="00412F87" w:rsidP="00663E42">
          <w:pPr>
            <w:pStyle w:val="Zhlav"/>
            <w:tabs>
              <w:tab w:val="clear" w:pos="4536"/>
              <w:tab w:val="center" w:pos="9000"/>
            </w:tabs>
            <w:jc w:val="right"/>
            <w:rPr>
              <w:rFonts w:ascii="Verdana" w:hAnsi="Verdana"/>
              <w:sz w:val="20"/>
            </w:rPr>
          </w:pPr>
          <w:r w:rsidRPr="00663E42">
            <w:rPr>
              <w:rFonts w:ascii="Verdana" w:hAnsi="Verdana"/>
              <w:sz w:val="20"/>
            </w:rPr>
            <w:t>IČ: 25135228  DIČ: CZ25135228</w:t>
          </w:r>
        </w:p>
      </w:tc>
    </w:tr>
    <w:bookmarkEnd w:id="1"/>
    <w:bookmarkEnd w:id="2"/>
  </w:tbl>
  <w:p w:rsidR="00412F87" w:rsidRDefault="00412F87" w:rsidP="00412F87">
    <w:pPr>
      <w:pStyle w:val="Zhlav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4605"/>
      <w:gridCol w:w="4605"/>
    </w:tblGrid>
    <w:tr w:rsidR="00412F87" w:rsidTr="00663E42">
      <w:tc>
        <w:tcPr>
          <w:tcW w:w="4605" w:type="dxa"/>
          <w:shd w:val="clear" w:color="auto" w:fill="auto"/>
        </w:tcPr>
        <w:p w:rsidR="00412F87" w:rsidRPr="00663E42" w:rsidRDefault="007016B7" w:rsidP="00663E42">
          <w:pPr>
            <w:pStyle w:val="Zhlav"/>
            <w:tabs>
              <w:tab w:val="clear" w:pos="4536"/>
              <w:tab w:val="center" w:pos="9000"/>
            </w:tabs>
            <w:rPr>
              <w:rFonts w:ascii="Verdana" w:hAnsi="Verdana"/>
              <w:b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-6350</wp:posOffset>
                </wp:positionV>
                <wp:extent cx="1924050" cy="828675"/>
                <wp:effectExtent l="0" t="0" r="0" b="9525"/>
                <wp:wrapNone/>
                <wp:docPr id="4" name="obrázek 4" descr="FK_Claim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FK_Claim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828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05" w:type="dxa"/>
          <w:shd w:val="clear" w:color="auto" w:fill="auto"/>
        </w:tcPr>
        <w:p w:rsidR="00412F87" w:rsidRDefault="00412F87" w:rsidP="00663E42">
          <w:pPr>
            <w:pStyle w:val="Zhlav"/>
            <w:tabs>
              <w:tab w:val="clear" w:pos="4536"/>
              <w:tab w:val="center" w:pos="9000"/>
            </w:tabs>
          </w:pPr>
        </w:p>
      </w:tc>
    </w:tr>
    <w:tr w:rsidR="00412F87" w:rsidRPr="00663E42" w:rsidTr="00663E42">
      <w:tc>
        <w:tcPr>
          <w:tcW w:w="4605" w:type="dxa"/>
          <w:shd w:val="clear" w:color="auto" w:fill="auto"/>
        </w:tcPr>
        <w:p w:rsidR="00412F87" w:rsidRPr="00663E42" w:rsidRDefault="00412F87" w:rsidP="00663E42">
          <w:pPr>
            <w:pStyle w:val="Zhlav"/>
            <w:tabs>
              <w:tab w:val="clear" w:pos="4536"/>
              <w:tab w:val="center" w:pos="9000"/>
            </w:tabs>
            <w:rPr>
              <w:rFonts w:ascii="Verdana" w:hAnsi="Verdana"/>
              <w:b/>
              <w:sz w:val="20"/>
            </w:rPr>
          </w:pPr>
        </w:p>
      </w:tc>
      <w:tc>
        <w:tcPr>
          <w:tcW w:w="4605" w:type="dxa"/>
          <w:shd w:val="clear" w:color="auto" w:fill="auto"/>
        </w:tcPr>
        <w:p w:rsidR="00412F87" w:rsidRPr="00663E42" w:rsidRDefault="00412F87" w:rsidP="00663E42">
          <w:pPr>
            <w:pStyle w:val="Zhlav"/>
            <w:tabs>
              <w:tab w:val="clear" w:pos="4536"/>
              <w:tab w:val="center" w:pos="9000"/>
            </w:tabs>
            <w:jc w:val="right"/>
            <w:rPr>
              <w:rFonts w:ascii="Verdana" w:hAnsi="Verdana"/>
              <w:b/>
              <w:sz w:val="20"/>
            </w:rPr>
          </w:pPr>
          <w:r w:rsidRPr="00663E42">
            <w:rPr>
              <w:rFonts w:ascii="Verdana" w:hAnsi="Verdana"/>
              <w:b/>
              <w:sz w:val="20"/>
            </w:rPr>
            <w:t>Fresenius Kabi s.r.o.</w:t>
          </w:r>
        </w:p>
      </w:tc>
    </w:tr>
    <w:tr w:rsidR="00412F87" w:rsidRPr="00663E42" w:rsidTr="00663E42">
      <w:tc>
        <w:tcPr>
          <w:tcW w:w="4605" w:type="dxa"/>
          <w:shd w:val="clear" w:color="auto" w:fill="auto"/>
        </w:tcPr>
        <w:p w:rsidR="00412F87" w:rsidRPr="00663E42" w:rsidRDefault="00412F87" w:rsidP="00663E42">
          <w:pPr>
            <w:pStyle w:val="Zhlav"/>
            <w:tabs>
              <w:tab w:val="clear" w:pos="4536"/>
              <w:tab w:val="center" w:pos="9000"/>
            </w:tabs>
            <w:rPr>
              <w:rFonts w:ascii="Verdana" w:hAnsi="Verdana"/>
              <w:sz w:val="20"/>
            </w:rPr>
          </w:pPr>
        </w:p>
      </w:tc>
      <w:tc>
        <w:tcPr>
          <w:tcW w:w="4605" w:type="dxa"/>
          <w:shd w:val="clear" w:color="auto" w:fill="auto"/>
        </w:tcPr>
        <w:p w:rsidR="00412F87" w:rsidRPr="00663E42" w:rsidRDefault="000D3C02" w:rsidP="00663E42">
          <w:pPr>
            <w:pStyle w:val="Zhlav"/>
            <w:tabs>
              <w:tab w:val="center" w:pos="9000"/>
            </w:tabs>
            <w:jc w:val="right"/>
            <w:rPr>
              <w:rFonts w:ascii="Verdana" w:hAnsi="Verdana"/>
              <w:sz w:val="20"/>
            </w:rPr>
          </w:pPr>
          <w:r w:rsidRPr="00663E42">
            <w:rPr>
              <w:rFonts w:ascii="Verdana" w:hAnsi="Verdana"/>
              <w:sz w:val="20"/>
            </w:rPr>
            <w:t>Želetavská 1525/1, 140 00  Praha 4</w:t>
          </w:r>
        </w:p>
      </w:tc>
    </w:tr>
    <w:tr w:rsidR="00412F87" w:rsidRPr="00663E42" w:rsidTr="00663E42">
      <w:tc>
        <w:tcPr>
          <w:tcW w:w="4605" w:type="dxa"/>
          <w:shd w:val="clear" w:color="auto" w:fill="auto"/>
        </w:tcPr>
        <w:p w:rsidR="00412F87" w:rsidRPr="00663E42" w:rsidRDefault="00412F87" w:rsidP="00663E42">
          <w:pPr>
            <w:pStyle w:val="Zhlav"/>
            <w:tabs>
              <w:tab w:val="clear" w:pos="4536"/>
              <w:tab w:val="center" w:pos="9000"/>
            </w:tabs>
            <w:rPr>
              <w:rFonts w:ascii="Verdana" w:hAnsi="Verdana"/>
              <w:sz w:val="20"/>
            </w:rPr>
          </w:pPr>
        </w:p>
      </w:tc>
      <w:tc>
        <w:tcPr>
          <w:tcW w:w="4605" w:type="dxa"/>
          <w:shd w:val="clear" w:color="auto" w:fill="auto"/>
        </w:tcPr>
        <w:p w:rsidR="00412F87" w:rsidRPr="00663E42" w:rsidRDefault="00412F87" w:rsidP="00663E42">
          <w:pPr>
            <w:pStyle w:val="Zhlav"/>
            <w:tabs>
              <w:tab w:val="clear" w:pos="4536"/>
              <w:tab w:val="center" w:pos="9000"/>
            </w:tabs>
            <w:jc w:val="right"/>
            <w:rPr>
              <w:rFonts w:ascii="Verdana" w:hAnsi="Verdana"/>
              <w:sz w:val="20"/>
            </w:rPr>
          </w:pPr>
        </w:p>
      </w:tc>
    </w:tr>
    <w:tr w:rsidR="00412F87" w:rsidRPr="00663E42" w:rsidTr="00663E42">
      <w:tc>
        <w:tcPr>
          <w:tcW w:w="4605" w:type="dxa"/>
          <w:shd w:val="clear" w:color="auto" w:fill="auto"/>
        </w:tcPr>
        <w:p w:rsidR="00412F87" w:rsidRPr="00663E42" w:rsidRDefault="00412F87" w:rsidP="00663E42">
          <w:pPr>
            <w:pStyle w:val="Zhlav"/>
            <w:tabs>
              <w:tab w:val="clear" w:pos="4536"/>
              <w:tab w:val="center" w:pos="9000"/>
            </w:tabs>
            <w:rPr>
              <w:rFonts w:ascii="Verdana" w:hAnsi="Verdana"/>
              <w:sz w:val="20"/>
            </w:rPr>
          </w:pPr>
        </w:p>
      </w:tc>
      <w:tc>
        <w:tcPr>
          <w:tcW w:w="4605" w:type="dxa"/>
          <w:shd w:val="clear" w:color="auto" w:fill="auto"/>
        </w:tcPr>
        <w:p w:rsidR="00412F87" w:rsidRPr="00663E42" w:rsidRDefault="00412F87" w:rsidP="00663E42">
          <w:pPr>
            <w:pStyle w:val="Zhlav"/>
            <w:tabs>
              <w:tab w:val="clear" w:pos="4536"/>
              <w:tab w:val="center" w:pos="9000"/>
            </w:tabs>
            <w:jc w:val="right"/>
            <w:rPr>
              <w:rFonts w:ascii="Verdana" w:hAnsi="Verdana"/>
              <w:sz w:val="20"/>
            </w:rPr>
          </w:pPr>
          <w:r w:rsidRPr="00663E42">
            <w:rPr>
              <w:rFonts w:ascii="Verdana" w:hAnsi="Verdana"/>
              <w:sz w:val="20"/>
            </w:rPr>
            <w:t>IČ</w:t>
          </w:r>
          <w:r w:rsidR="00826DBD">
            <w:rPr>
              <w:rFonts w:ascii="Verdana" w:hAnsi="Verdana"/>
              <w:sz w:val="20"/>
            </w:rPr>
            <w:t>O</w:t>
          </w:r>
          <w:r w:rsidRPr="00663E42">
            <w:rPr>
              <w:rFonts w:ascii="Verdana" w:hAnsi="Verdana"/>
              <w:sz w:val="20"/>
            </w:rPr>
            <w:t>: 25135228  DIČ: CZ25135228</w:t>
          </w:r>
        </w:p>
      </w:tc>
    </w:tr>
  </w:tbl>
  <w:p w:rsidR="00412F87" w:rsidRDefault="00412F87" w:rsidP="00412F87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556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147A2E"/>
    <w:multiLevelType w:val="hybridMultilevel"/>
    <w:tmpl w:val="26CCCE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824AE"/>
    <w:multiLevelType w:val="hybridMultilevel"/>
    <w:tmpl w:val="1542EC40"/>
    <w:lvl w:ilvl="0" w:tplc="7D1883A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6456EB"/>
    <w:multiLevelType w:val="hybridMultilevel"/>
    <w:tmpl w:val="62BA09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27F12"/>
    <w:multiLevelType w:val="hybridMultilevel"/>
    <w:tmpl w:val="D8B8A0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BC753A"/>
    <w:multiLevelType w:val="multilevel"/>
    <w:tmpl w:val="27E837F8"/>
    <w:lvl w:ilvl="0">
      <w:start w:val="1"/>
      <w:numFmt w:val="decimal"/>
      <w:lvlText w:val="Článek %1"/>
      <w:lvlJc w:val="left"/>
      <w:pPr>
        <w:tabs>
          <w:tab w:val="num" w:pos="5409"/>
        </w:tabs>
        <w:ind w:left="3969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288"/>
        </w:tabs>
        <w:ind w:left="568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2061"/>
        </w:tabs>
        <w:ind w:left="1701" w:firstLine="0"/>
      </w:pPr>
    </w:lvl>
    <w:lvl w:ilvl="4">
      <w:start w:val="1"/>
      <w:numFmt w:val="none"/>
      <w:lvlRestart w:val="0"/>
      <w:lvlText w:val=""/>
      <w:lvlJc w:val="left"/>
      <w:pPr>
        <w:tabs>
          <w:tab w:val="num" w:pos="2628"/>
        </w:tabs>
        <w:ind w:left="2268" w:firstLine="0"/>
      </w:pPr>
    </w:lvl>
    <w:lvl w:ilvl="5">
      <w:start w:val="1"/>
      <w:numFmt w:val="none"/>
      <w:lvlText w:val=""/>
      <w:lvlJc w:val="left"/>
      <w:pPr>
        <w:tabs>
          <w:tab w:val="num" w:pos="3195"/>
        </w:tabs>
        <w:ind w:left="2835" w:firstLine="0"/>
      </w:pPr>
    </w:lvl>
    <w:lvl w:ilvl="6">
      <w:start w:val="1"/>
      <w:numFmt w:val="none"/>
      <w:lvlText w:val=""/>
      <w:lvlJc w:val="left"/>
      <w:pPr>
        <w:tabs>
          <w:tab w:val="num" w:pos="3762"/>
        </w:tabs>
        <w:ind w:left="3402" w:firstLine="0"/>
      </w:pPr>
    </w:lvl>
    <w:lvl w:ilvl="7">
      <w:start w:val="1"/>
      <w:numFmt w:val="none"/>
      <w:lvlText w:val=""/>
      <w:lvlJc w:val="left"/>
      <w:pPr>
        <w:tabs>
          <w:tab w:val="num" w:pos="4329"/>
        </w:tabs>
        <w:ind w:left="3969" w:firstLine="0"/>
      </w:pPr>
    </w:lvl>
    <w:lvl w:ilvl="8">
      <w:start w:val="1"/>
      <w:numFmt w:val="none"/>
      <w:lvlText w:val=""/>
      <w:lvlJc w:val="left"/>
      <w:pPr>
        <w:tabs>
          <w:tab w:val="num" w:pos="4896"/>
        </w:tabs>
        <w:ind w:left="4536" w:firstLine="0"/>
      </w:pPr>
    </w:lvl>
  </w:abstractNum>
  <w:abstractNum w:abstractNumId="6" w15:restartNumberingAfterBreak="0">
    <w:nsid w:val="1B2923E8"/>
    <w:multiLevelType w:val="hybridMultilevel"/>
    <w:tmpl w:val="BDA4C4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94BDE"/>
    <w:multiLevelType w:val="singleLevel"/>
    <w:tmpl w:val="9CF291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3739379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A9C068F"/>
    <w:multiLevelType w:val="multilevel"/>
    <w:tmpl w:val="6D2487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2.1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0" w15:restartNumberingAfterBreak="0">
    <w:nsid w:val="4F4A1E95"/>
    <w:multiLevelType w:val="singleLevel"/>
    <w:tmpl w:val="AF2CA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2E72337"/>
    <w:multiLevelType w:val="hybridMultilevel"/>
    <w:tmpl w:val="D8B8A0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98656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D3360B"/>
    <w:multiLevelType w:val="hybridMultilevel"/>
    <w:tmpl w:val="D8B8A0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E56C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1A10AF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7EA01E2A"/>
    <w:multiLevelType w:val="hybridMultilevel"/>
    <w:tmpl w:val="DEA877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16"/>
  </w:num>
  <w:num w:numId="5">
    <w:abstractNumId w:val="14"/>
  </w:num>
  <w:num w:numId="6">
    <w:abstractNumId w:val="8"/>
  </w:num>
  <w:num w:numId="7">
    <w:abstractNumId w:val="12"/>
  </w:num>
  <w:num w:numId="8">
    <w:abstractNumId w:val="0"/>
  </w:num>
  <w:num w:numId="9">
    <w:abstractNumId w:val="15"/>
  </w:num>
  <w:num w:numId="10">
    <w:abstractNumId w:val="6"/>
  </w:num>
  <w:num w:numId="11">
    <w:abstractNumId w:val="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movePersonalInformation/>
  <w:removeDateAndTime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0F"/>
    <w:rsid w:val="000372C8"/>
    <w:rsid w:val="000546B0"/>
    <w:rsid w:val="000551FA"/>
    <w:rsid w:val="0006059B"/>
    <w:rsid w:val="000661F2"/>
    <w:rsid w:val="00090850"/>
    <w:rsid w:val="000A17F0"/>
    <w:rsid w:val="000B040F"/>
    <w:rsid w:val="000B4F38"/>
    <w:rsid w:val="000C495A"/>
    <w:rsid w:val="000D3C02"/>
    <w:rsid w:val="000E78F9"/>
    <w:rsid w:val="001451C0"/>
    <w:rsid w:val="0015011A"/>
    <w:rsid w:val="001742B9"/>
    <w:rsid w:val="001C4666"/>
    <w:rsid w:val="001E540D"/>
    <w:rsid w:val="001F53D2"/>
    <w:rsid w:val="0021298A"/>
    <w:rsid w:val="002353D4"/>
    <w:rsid w:val="00245F3E"/>
    <w:rsid w:val="00246F8A"/>
    <w:rsid w:val="00262800"/>
    <w:rsid w:val="0026762D"/>
    <w:rsid w:val="0027098A"/>
    <w:rsid w:val="002756EA"/>
    <w:rsid w:val="002775B3"/>
    <w:rsid w:val="002B07EE"/>
    <w:rsid w:val="002E71DC"/>
    <w:rsid w:val="00321693"/>
    <w:rsid w:val="003319A2"/>
    <w:rsid w:val="00335F40"/>
    <w:rsid w:val="003536D0"/>
    <w:rsid w:val="00364C9D"/>
    <w:rsid w:val="003A4248"/>
    <w:rsid w:val="003B49D6"/>
    <w:rsid w:val="003E6CB1"/>
    <w:rsid w:val="00412F87"/>
    <w:rsid w:val="00415223"/>
    <w:rsid w:val="004210E1"/>
    <w:rsid w:val="0042385E"/>
    <w:rsid w:val="00436C88"/>
    <w:rsid w:val="00440A9C"/>
    <w:rsid w:val="00446A6E"/>
    <w:rsid w:val="004A140E"/>
    <w:rsid w:val="004A1F49"/>
    <w:rsid w:val="004F57A6"/>
    <w:rsid w:val="00500BF1"/>
    <w:rsid w:val="0052460A"/>
    <w:rsid w:val="005423AF"/>
    <w:rsid w:val="005702A3"/>
    <w:rsid w:val="005866B2"/>
    <w:rsid w:val="005A7DE9"/>
    <w:rsid w:val="005B2A7C"/>
    <w:rsid w:val="005D20F3"/>
    <w:rsid w:val="005E5F24"/>
    <w:rsid w:val="00622941"/>
    <w:rsid w:val="006312C1"/>
    <w:rsid w:val="00650EEF"/>
    <w:rsid w:val="00663E42"/>
    <w:rsid w:val="00666A99"/>
    <w:rsid w:val="00682DC1"/>
    <w:rsid w:val="006D2F85"/>
    <w:rsid w:val="007016B7"/>
    <w:rsid w:val="0071010E"/>
    <w:rsid w:val="00735B1C"/>
    <w:rsid w:val="007A6A1B"/>
    <w:rsid w:val="007D359F"/>
    <w:rsid w:val="007E1794"/>
    <w:rsid w:val="00826DBD"/>
    <w:rsid w:val="00846FC5"/>
    <w:rsid w:val="008525B5"/>
    <w:rsid w:val="00856863"/>
    <w:rsid w:val="008A1BE8"/>
    <w:rsid w:val="008D3FA8"/>
    <w:rsid w:val="00925F22"/>
    <w:rsid w:val="009266FC"/>
    <w:rsid w:val="00934B5D"/>
    <w:rsid w:val="00964076"/>
    <w:rsid w:val="009948FA"/>
    <w:rsid w:val="00994A9A"/>
    <w:rsid w:val="009A53F1"/>
    <w:rsid w:val="009D53B7"/>
    <w:rsid w:val="009F280E"/>
    <w:rsid w:val="00A13AD7"/>
    <w:rsid w:val="00A13C14"/>
    <w:rsid w:val="00A2040D"/>
    <w:rsid w:val="00A26382"/>
    <w:rsid w:val="00A30DAE"/>
    <w:rsid w:val="00A32095"/>
    <w:rsid w:val="00A63D20"/>
    <w:rsid w:val="00A72365"/>
    <w:rsid w:val="00A87F08"/>
    <w:rsid w:val="00A94CC1"/>
    <w:rsid w:val="00B0397E"/>
    <w:rsid w:val="00B32DB6"/>
    <w:rsid w:val="00B33758"/>
    <w:rsid w:val="00B54D0B"/>
    <w:rsid w:val="00B634F6"/>
    <w:rsid w:val="00B921D8"/>
    <w:rsid w:val="00B9562E"/>
    <w:rsid w:val="00BA034A"/>
    <w:rsid w:val="00BA708B"/>
    <w:rsid w:val="00BE59B9"/>
    <w:rsid w:val="00C1011A"/>
    <w:rsid w:val="00C36B17"/>
    <w:rsid w:val="00C40BA6"/>
    <w:rsid w:val="00C503B7"/>
    <w:rsid w:val="00C837D9"/>
    <w:rsid w:val="00C87883"/>
    <w:rsid w:val="00C965F4"/>
    <w:rsid w:val="00CB72D6"/>
    <w:rsid w:val="00CE6C14"/>
    <w:rsid w:val="00D070BA"/>
    <w:rsid w:val="00D23959"/>
    <w:rsid w:val="00D35D4D"/>
    <w:rsid w:val="00D71121"/>
    <w:rsid w:val="00DF3EA4"/>
    <w:rsid w:val="00E02097"/>
    <w:rsid w:val="00E06D82"/>
    <w:rsid w:val="00E07BAA"/>
    <w:rsid w:val="00E428DA"/>
    <w:rsid w:val="00E53A95"/>
    <w:rsid w:val="00E66549"/>
    <w:rsid w:val="00ED2051"/>
    <w:rsid w:val="00F24C62"/>
    <w:rsid w:val="00F7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"/>
    <w:qFormat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415223"/>
    <w:pPr>
      <w:keepNext/>
      <w:numPr>
        <w:numId w:val="6"/>
      </w:numPr>
      <w:spacing w:before="120"/>
      <w:outlineLvl w:val="0"/>
    </w:pPr>
  </w:style>
  <w:style w:type="paragraph" w:styleId="Nadpis2">
    <w:name w:val="heading 2"/>
    <w:basedOn w:val="Normln"/>
    <w:next w:val="Normln"/>
    <w:link w:val="Nadpis2Char"/>
    <w:qFormat/>
    <w:rsid w:val="00415223"/>
    <w:pPr>
      <w:keepNext/>
      <w:numPr>
        <w:ilvl w:val="1"/>
        <w:numId w:val="6"/>
      </w:numPr>
      <w:spacing w:before="120"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qFormat/>
    <w:rsid w:val="00934B5D"/>
    <w:pPr>
      <w:keepNext/>
      <w:numPr>
        <w:ilvl w:val="2"/>
        <w:numId w:val="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934B5D"/>
    <w:pPr>
      <w:keepNext/>
      <w:numPr>
        <w:ilvl w:val="3"/>
        <w:numId w:val="6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934B5D"/>
    <w:pPr>
      <w:numPr>
        <w:ilvl w:val="4"/>
        <w:numId w:val="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934B5D"/>
    <w:pPr>
      <w:numPr>
        <w:ilvl w:val="5"/>
        <w:numId w:val="6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rsid w:val="00934B5D"/>
    <w:pPr>
      <w:numPr>
        <w:ilvl w:val="6"/>
        <w:numId w:val="6"/>
      </w:numPr>
      <w:spacing w:before="240" w:after="60"/>
      <w:outlineLvl w:val="6"/>
    </w:pPr>
    <w:rPr>
      <w:rFonts w:ascii="Calibri" w:hAnsi="Calibri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934B5D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934B5D"/>
    <w:pPr>
      <w:numPr>
        <w:ilvl w:val="8"/>
        <w:numId w:val="6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pPr>
      <w:ind w:firstLine="680"/>
    </w:pPr>
  </w:style>
  <w:style w:type="paragraph" w:customStyle="1" w:styleId="ARIEL">
    <w:name w:val="ARIEL"/>
    <w:basedOn w:val="Normln"/>
    <w:rPr>
      <w:rFonts w:ascii="Arial" w:hAnsi="Arial"/>
    </w:rPr>
  </w:style>
  <w:style w:type="paragraph" w:customStyle="1" w:styleId="KAPITLKY">
    <w:name w:val="KAPITÁLKY"/>
    <w:basedOn w:val="Normln"/>
    <w:rPr>
      <w:smallCaps/>
    </w:rPr>
  </w:style>
  <w:style w:type="paragraph" w:customStyle="1" w:styleId="HORNINDEX">
    <w:name w:val="HORNÍ INDEX"/>
    <w:basedOn w:val="Normln"/>
    <w:rPr>
      <w:vertAlign w:val="superscript"/>
    </w:rPr>
  </w:style>
  <w:style w:type="paragraph" w:customStyle="1" w:styleId="DOLNINDEX">
    <w:name w:val="DOLNÍ INDEX"/>
    <w:basedOn w:val="Normln"/>
    <w:rPr>
      <w:vertAlign w:val="subscript"/>
    </w:rPr>
  </w:style>
  <w:style w:type="paragraph" w:customStyle="1" w:styleId="GERMAN">
    <w:name w:val="GERMAN"/>
    <w:basedOn w:val="Normln"/>
    <w:rPr>
      <w:lang w:val="de-DE"/>
    </w:rPr>
  </w:style>
  <w:style w:type="paragraph" w:customStyle="1" w:styleId="ODSTAVEC">
    <w:name w:val="ODSTAVEC"/>
    <w:basedOn w:val="Normln"/>
    <w:pPr>
      <w:ind w:firstLine="680"/>
    </w:pPr>
  </w:style>
  <w:style w:type="paragraph" w:customStyle="1" w:styleId="ARIELCE">
    <w:name w:val="ARIEL CE"/>
    <w:basedOn w:val="Normln"/>
    <w:rPr>
      <w:rFonts w:ascii="Arial" w:hAnsi="Arial"/>
    </w:rPr>
  </w:style>
  <w:style w:type="paragraph" w:styleId="Zkladntext">
    <w:name w:val="Body Text"/>
    <w:basedOn w:val="Normln"/>
    <w:semiHidden/>
    <w:pPr>
      <w:spacing w:line="360" w:lineRule="auto"/>
    </w:pPr>
    <w:rPr>
      <w:sz w:val="22"/>
    </w:rPr>
  </w:style>
  <w:style w:type="paragraph" w:customStyle="1" w:styleId="CharChar1CharCharChar">
    <w:name w:val="Char Char1 Char Char Char"/>
    <w:basedOn w:val="Normln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Nadpis1Char">
    <w:name w:val="Nadpis 1 Char"/>
    <w:link w:val="Nadpis1"/>
    <w:rsid w:val="00415223"/>
    <w:rPr>
      <w:sz w:val="24"/>
    </w:rPr>
  </w:style>
  <w:style w:type="character" w:customStyle="1" w:styleId="Nadpis2Char">
    <w:name w:val="Nadpis 2 Char"/>
    <w:link w:val="Nadpis2"/>
    <w:rsid w:val="00415223"/>
    <w:rPr>
      <w:b/>
      <w:sz w:val="24"/>
    </w:rPr>
  </w:style>
  <w:style w:type="paragraph" w:styleId="Zhlav">
    <w:name w:val="header"/>
    <w:basedOn w:val="Normln"/>
    <w:link w:val="ZhlavChar"/>
    <w:uiPriority w:val="99"/>
    <w:unhideWhenUsed/>
    <w:rsid w:val="00C503B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503B7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C503B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503B7"/>
    <w:rPr>
      <w:sz w:val="24"/>
    </w:rPr>
  </w:style>
  <w:style w:type="character" w:customStyle="1" w:styleId="Nadpis3Char">
    <w:name w:val="Nadpis 3 Char"/>
    <w:link w:val="Nadpis3"/>
    <w:uiPriority w:val="9"/>
    <w:semiHidden/>
    <w:rsid w:val="00934B5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934B5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934B5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934B5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934B5D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934B5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934B5D"/>
    <w:rPr>
      <w:rFonts w:ascii="Cambria" w:eastAsia="Times New Roman" w:hAnsi="Cambria" w:cs="Times New Roman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78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E78F9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9D53B7"/>
    <w:pPr>
      <w:shd w:val="clear" w:color="auto" w:fill="000080"/>
    </w:pPr>
    <w:rPr>
      <w:rFonts w:ascii="Tahoma" w:hAnsi="Tahoma" w:cs="Tahoma"/>
      <w:sz w:val="20"/>
    </w:rPr>
  </w:style>
  <w:style w:type="table" w:styleId="Mkatabulky">
    <w:name w:val="Table Grid"/>
    <w:basedOn w:val="Normlntabulka"/>
    <w:rsid w:val="009F2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A63D20"/>
    <w:pPr>
      <w:jc w:val="center"/>
    </w:pPr>
    <w:rPr>
      <w:rFonts w:ascii="Frutiger CE 45" w:hAnsi="Frutiger CE 45"/>
      <w:b/>
      <w:bCs/>
      <w:szCs w:val="24"/>
    </w:rPr>
  </w:style>
  <w:style w:type="character" w:customStyle="1" w:styleId="NzevChar">
    <w:name w:val="Název Char"/>
    <w:link w:val="Nzev"/>
    <w:rsid w:val="00A63D20"/>
    <w:rPr>
      <w:rFonts w:ascii="Frutiger CE 45" w:hAnsi="Frutiger CE 45"/>
      <w:b/>
      <w:bCs/>
      <w:sz w:val="24"/>
      <w:szCs w:val="24"/>
    </w:rPr>
  </w:style>
  <w:style w:type="paragraph" w:customStyle="1" w:styleId="Odstavec0">
    <w:name w:val="Odstavec"/>
    <w:basedOn w:val="Normln"/>
    <w:rsid w:val="00A63D20"/>
    <w:pPr>
      <w:tabs>
        <w:tab w:val="num" w:pos="1288"/>
      </w:tabs>
      <w:spacing w:before="240" w:line="280" w:lineRule="exact"/>
      <w:ind w:left="568"/>
      <w:outlineLvl w:val="0"/>
    </w:pPr>
    <w:rPr>
      <w:sz w:val="20"/>
    </w:rPr>
  </w:style>
  <w:style w:type="paragraph" w:customStyle="1" w:styleId="Odstavec2">
    <w:name w:val="Odstavec 2"/>
    <w:basedOn w:val="Normln"/>
    <w:rsid w:val="00A63D20"/>
    <w:pPr>
      <w:spacing w:line="240" w:lineRule="exac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6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1237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DAROVACÍ</vt:lpstr>
    </vt:vector>
  </TitlesOfParts>
  <LinksUpToDate>false</LinksUpToDate>
  <CharactersWithSpaces>8523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DAROVACÍ</dc:title>
  <dc:creator/>
  <cp:lastModifiedBy/>
  <cp:revision>1</cp:revision>
  <dcterms:created xsi:type="dcterms:W3CDTF">2016-11-22T20:31:00Z</dcterms:created>
  <dcterms:modified xsi:type="dcterms:W3CDTF">2017-04-20T12:44:00Z</dcterms:modified>
</cp:coreProperties>
</file>