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39" w:rsidRPr="00AF7A39" w:rsidRDefault="00AF7A39" w:rsidP="00AF7A39">
      <w:pPr>
        <w:spacing w:after="0"/>
        <w:rPr>
          <w:b/>
        </w:rPr>
      </w:pPr>
      <w:r w:rsidRPr="00AF7A39">
        <w:rPr>
          <w:b/>
        </w:rPr>
        <w:t>VK žaluzie</w:t>
      </w:r>
    </w:p>
    <w:p w:rsidR="00AF7A39" w:rsidRPr="00AF7A39" w:rsidRDefault="00AF7A39" w:rsidP="00AF7A39">
      <w:pPr>
        <w:spacing w:after="0"/>
        <w:rPr>
          <w:b/>
        </w:rPr>
      </w:pPr>
      <w:r w:rsidRPr="00AF7A39">
        <w:rPr>
          <w:b/>
        </w:rPr>
        <w:t>Ing. Václav Kalkuš</w:t>
      </w:r>
      <w:r w:rsidRPr="00AF7A39">
        <w:rPr>
          <w:b/>
        </w:rPr>
        <w:tab/>
      </w:r>
    </w:p>
    <w:p w:rsidR="00AF7A39" w:rsidRPr="00AF7A39" w:rsidRDefault="00AF7A39" w:rsidP="00AF7A39">
      <w:pPr>
        <w:spacing w:after="0"/>
        <w:rPr>
          <w:b/>
        </w:rPr>
      </w:pPr>
      <w:r w:rsidRPr="00AF7A39">
        <w:rPr>
          <w:b/>
        </w:rPr>
        <w:t>Slunečná 736, 382 32 Velešín</w:t>
      </w:r>
      <w:r w:rsidRPr="00AF7A39">
        <w:rPr>
          <w:b/>
        </w:rPr>
        <w:tab/>
      </w:r>
    </w:p>
    <w:p w:rsidR="00AF7A39" w:rsidRPr="00AF7A39" w:rsidRDefault="00AF7A39" w:rsidP="00AF7A39">
      <w:pPr>
        <w:spacing w:after="0"/>
        <w:rPr>
          <w:b/>
        </w:rPr>
      </w:pPr>
      <w:r w:rsidRPr="00AF7A39">
        <w:rPr>
          <w:b/>
        </w:rPr>
        <w:t>IČO: 09148477</w:t>
      </w:r>
      <w:r w:rsidRPr="00AF7A39">
        <w:rPr>
          <w:b/>
        </w:rPr>
        <w:tab/>
      </w:r>
    </w:p>
    <w:p w:rsidR="00AF7A39" w:rsidRPr="00AF7A39" w:rsidRDefault="00AF7A39" w:rsidP="00AF7A39">
      <w:pPr>
        <w:spacing w:after="0"/>
        <w:rPr>
          <w:b/>
        </w:rPr>
      </w:pPr>
      <w:r w:rsidRPr="00AF7A39">
        <w:rPr>
          <w:b/>
        </w:rPr>
        <w:t>Telefon: 731 108 630</w:t>
      </w:r>
      <w:r w:rsidRPr="00AF7A39">
        <w:rPr>
          <w:b/>
        </w:rPr>
        <w:tab/>
      </w:r>
    </w:p>
    <w:p w:rsidR="00AF7A39" w:rsidRPr="00AF7A39" w:rsidRDefault="00AF7A39" w:rsidP="00AF7A39">
      <w:pPr>
        <w:spacing w:after="0"/>
        <w:rPr>
          <w:b/>
        </w:rPr>
      </w:pPr>
      <w:r w:rsidRPr="00AF7A39">
        <w:rPr>
          <w:b/>
        </w:rPr>
        <w:t>Email: info@vkzaluzie.cz</w:t>
      </w:r>
      <w:r w:rsidRPr="00AF7A39">
        <w:rPr>
          <w:b/>
        </w:rPr>
        <w:tab/>
      </w:r>
    </w:p>
    <w:p w:rsidR="00AF7A39" w:rsidRPr="00AF7A39" w:rsidRDefault="00AF7A39" w:rsidP="00AF7A39">
      <w:pPr>
        <w:spacing w:after="0"/>
        <w:rPr>
          <w:b/>
        </w:rPr>
      </w:pPr>
      <w:r w:rsidRPr="00AF7A39">
        <w:rPr>
          <w:b/>
        </w:rPr>
        <w:t>www.vkzaluzie.cz</w:t>
      </w:r>
    </w:p>
    <w:p w:rsidR="00AF7A39" w:rsidRPr="00AF7A39" w:rsidRDefault="00AF7A39" w:rsidP="00AF7A39">
      <w:pPr>
        <w:rPr>
          <w:b/>
        </w:rPr>
      </w:pPr>
      <w:r w:rsidRPr="00AF7A39">
        <w:rPr>
          <w:b/>
        </w:rPr>
        <w:tab/>
      </w:r>
      <w:r w:rsidRPr="00AF7A39">
        <w:rPr>
          <w:b/>
        </w:rPr>
        <w:tab/>
      </w:r>
      <w:r w:rsidRPr="00AF7A39">
        <w:rPr>
          <w:b/>
        </w:rPr>
        <w:tab/>
      </w:r>
      <w:r w:rsidRPr="00AF7A39">
        <w:rPr>
          <w:b/>
        </w:rPr>
        <w:tab/>
      </w:r>
      <w:r w:rsidRPr="00AF7A39">
        <w:rPr>
          <w:b/>
        </w:rPr>
        <w:tab/>
      </w:r>
      <w:r w:rsidRPr="00AF7A39">
        <w:rPr>
          <w:b/>
        </w:rPr>
        <w:tab/>
      </w:r>
      <w:r w:rsidRPr="00AF7A39">
        <w:rPr>
          <w:b/>
        </w:rPr>
        <w:tab/>
      </w:r>
      <w:r w:rsidRPr="00AF7A39">
        <w:rPr>
          <w:b/>
        </w:rPr>
        <w:tab/>
      </w:r>
      <w:r w:rsidRPr="00AF7A39">
        <w:rPr>
          <w:b/>
        </w:rPr>
        <w:tab/>
        <w:t>České Budějovice, 30. 9. 2022</w:t>
      </w:r>
    </w:p>
    <w:p w:rsidR="00AF7A39" w:rsidRPr="00AF7A39" w:rsidRDefault="00AF7A39" w:rsidP="00AF7A39">
      <w:pPr>
        <w:rPr>
          <w:b/>
        </w:rPr>
      </w:pPr>
      <w:r w:rsidRPr="00AF7A39">
        <w:rPr>
          <w:b/>
        </w:rPr>
        <w:t>Objednávka</w:t>
      </w:r>
    </w:p>
    <w:p w:rsidR="00AF7A39" w:rsidRPr="00AF7A39" w:rsidRDefault="00AF7A39" w:rsidP="00AF7A39">
      <w:r w:rsidRPr="00AF7A39">
        <w:t>objednávám rolety</w:t>
      </w:r>
      <w:r w:rsidRPr="00AF7A39">
        <w:t>, žaluzie</w:t>
      </w:r>
      <w:r w:rsidRPr="00AF7A39">
        <w:t xml:space="preserve"> a sítě dle cenové nabídky. </w:t>
      </w:r>
    </w:p>
    <w:p w:rsidR="00AF7A39" w:rsidRPr="00AF7A39" w:rsidRDefault="00AF7A39" w:rsidP="00AF7A39"/>
    <w:p w:rsidR="00AF7A39" w:rsidRPr="00AF7A39" w:rsidRDefault="00AF7A39" w:rsidP="00AF7A39">
      <w:pPr>
        <w:spacing w:after="0"/>
        <w:rPr>
          <w:lang w:eastAsia="cs-CZ"/>
        </w:rPr>
      </w:pPr>
      <w:r w:rsidRPr="00AF7A39">
        <w:rPr>
          <w:lang w:eastAsia="cs-CZ"/>
        </w:rPr>
        <w:t>Mgr. Jana Michalová</w:t>
      </w:r>
      <w:r w:rsidRPr="00AF7A39">
        <w:rPr>
          <w:lang w:eastAsia="cs-CZ"/>
        </w:rPr>
        <w:t xml:space="preserve">, </w:t>
      </w:r>
      <w:r w:rsidRPr="00AF7A39">
        <w:rPr>
          <w:lang w:eastAsia="cs-CZ"/>
        </w:rPr>
        <w:t>ředitelka školy</w:t>
      </w:r>
    </w:p>
    <w:p w:rsidR="00AF7A39" w:rsidRPr="00AF7A39" w:rsidRDefault="00AF7A39" w:rsidP="00AF7A39">
      <w:pPr>
        <w:spacing w:after="0"/>
        <w:rPr>
          <w:lang w:eastAsia="cs-CZ"/>
        </w:rPr>
      </w:pPr>
    </w:p>
    <w:p w:rsidR="00AF7A39" w:rsidRPr="00AF7A39" w:rsidRDefault="00AF7A39" w:rsidP="00AF7A39">
      <w:pPr>
        <w:spacing w:after="0"/>
        <w:rPr>
          <w:lang w:eastAsia="cs-CZ"/>
        </w:rPr>
      </w:pPr>
      <w:r w:rsidRPr="00AF7A39">
        <w:rPr>
          <w:lang w:eastAsia="cs-CZ"/>
        </w:rPr>
        <w:t>Mateřská škola pro zrakově postižené</w:t>
      </w:r>
    </w:p>
    <w:p w:rsidR="00AF7A39" w:rsidRPr="00AF7A39" w:rsidRDefault="00AF7A39" w:rsidP="00AF7A39">
      <w:pPr>
        <w:spacing w:after="0"/>
        <w:rPr>
          <w:lang w:eastAsia="cs-CZ"/>
        </w:rPr>
      </w:pPr>
      <w:r w:rsidRPr="00AF7A39">
        <w:rPr>
          <w:lang w:eastAsia="cs-CZ"/>
        </w:rPr>
        <w:t>Zachariášova 5</w:t>
      </w:r>
    </w:p>
    <w:p w:rsidR="00AF7A39" w:rsidRDefault="00AF7A39" w:rsidP="00AF7A39">
      <w:pPr>
        <w:spacing w:after="0"/>
        <w:rPr>
          <w:color w:val="1F497D"/>
          <w:lang w:eastAsia="cs-CZ"/>
        </w:rPr>
      </w:pPr>
      <w:r w:rsidRPr="00AF7A39">
        <w:rPr>
          <w:lang w:eastAsia="cs-CZ"/>
        </w:rPr>
        <w:t>370 04 České Budějovice</w:t>
      </w: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</w:pPr>
      <w:r>
        <w:lastRenderedPageBreak/>
        <w:t>CENOVÁ NABÍDKA</w:t>
      </w:r>
    </w:p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MŠ pro zrakově postižené -OPUS s Boxem.xlsx </w:t>
      </w:r>
    </w:p>
    <w:p w:rsidR="00AF7A39" w:rsidRDefault="00AF7A39" w:rsidP="00AF7A39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56"/>
        <w:gridCol w:w="941"/>
        <w:gridCol w:w="312"/>
        <w:gridCol w:w="419"/>
        <w:gridCol w:w="366"/>
        <w:gridCol w:w="468"/>
        <w:gridCol w:w="629"/>
        <w:gridCol w:w="624"/>
        <w:gridCol w:w="473"/>
        <w:gridCol w:w="365"/>
        <w:gridCol w:w="415"/>
        <w:gridCol w:w="317"/>
        <w:gridCol w:w="936"/>
        <w:gridCol w:w="161"/>
        <w:gridCol w:w="1097"/>
      </w:tblGrid>
      <w:tr w:rsidR="00AF7A3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776" w:type="dxa"/>
            <w:gridSpan w:val="1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color w:val="757070"/>
                <w:sz w:val="26"/>
                <w:szCs w:val="26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color w:val="757070"/>
                <w:sz w:val="26"/>
                <w:szCs w:val="26"/>
              </w:rPr>
              <w:t>VK žaluzie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92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Ing. Václav Kalkuš</w:t>
            </w:r>
          </w:p>
        </w:tc>
        <w:tc>
          <w:tcPr>
            <w:tcW w:w="292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Zákazník:</w:t>
            </w:r>
          </w:p>
        </w:tc>
        <w:tc>
          <w:tcPr>
            <w:tcW w:w="292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MŠ pro zrakově postižené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92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Slunečná 736, 382 32 Velešín</w:t>
            </w:r>
          </w:p>
        </w:tc>
        <w:tc>
          <w:tcPr>
            <w:tcW w:w="292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Adresa:</w:t>
            </w:r>
          </w:p>
        </w:tc>
        <w:tc>
          <w:tcPr>
            <w:tcW w:w="2925" w:type="dxa"/>
            <w:gridSpan w:val="5"/>
          </w:tcPr>
          <w:p w:rsidR="00AF7A39" w:rsidRDefault="00AF7A3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České Budějovice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IČO: 09148477</w:t>
            </w:r>
          </w:p>
        </w:tc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Telefon: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Telefon: 731 108 630</w:t>
            </w:r>
          </w:p>
        </w:tc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Email: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Email: info@vkzaluzie.cz</w:t>
            </w:r>
          </w:p>
        </w:tc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Century Gothic"/>
                <w:sz w:val="17"/>
                <w:szCs w:val="17"/>
              </w:rPr>
              <w:t>Ičo</w:t>
            </w:r>
            <w:proofErr w:type="spellEnd"/>
            <w:r>
              <w:rPr>
                <w:rFonts w:ascii="Century Gothic" w:hAnsi="Century Gothic" w:cs="Century Gothic"/>
                <w:sz w:val="17"/>
                <w:szCs w:val="17"/>
              </w:rPr>
              <w:t>: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8776" w:type="dxa"/>
            <w:gridSpan w:val="1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www.vkzaluzie.cz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776" w:type="dxa"/>
            <w:gridSpan w:val="16"/>
          </w:tcPr>
          <w:p w:rsidR="00AF7A39" w:rsidRDefault="00AF7A39">
            <w:pPr>
              <w:pStyle w:val="Default"/>
              <w:rPr>
                <w:sz w:val="26"/>
                <w:szCs w:val="26"/>
              </w:rPr>
            </w:pPr>
            <w:r>
              <w:rPr>
                <w:rFonts w:ascii="Century Gothic" w:hAnsi="Century Gothic" w:cs="Century Gothic"/>
                <w:b/>
                <w:bCs/>
                <w:color w:val="757070"/>
                <w:sz w:val="26"/>
                <w:szCs w:val="26"/>
              </w:rPr>
              <w:t>Cenový návrh LÁTKOVÉ ROLETY - OPUS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TYP:</w:t>
            </w:r>
          </w:p>
        </w:tc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OPUS - komplet v boxu, montáž na stěnu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Barva Látky:</w:t>
            </w:r>
          </w:p>
        </w:tc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proofErr w:type="spellStart"/>
            <w:r>
              <w:rPr>
                <w:rFonts w:ascii="Century Gothic" w:hAnsi="Century Gothic" w:cs="Century Gothic"/>
                <w:sz w:val="19"/>
                <w:szCs w:val="19"/>
              </w:rPr>
              <w:t>Zatemnující</w:t>
            </w:r>
            <w:proofErr w:type="spellEnd"/>
            <w:r>
              <w:rPr>
                <w:rFonts w:ascii="Century Gothic" w:hAnsi="Century Gothic" w:cs="Century Gothic"/>
                <w:sz w:val="19"/>
                <w:szCs w:val="19"/>
              </w:rPr>
              <w:t xml:space="preserve"> látka - bílá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Barva konstrukce:</w:t>
            </w:r>
          </w:p>
        </w:tc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Bílá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776" w:type="dxa"/>
            <w:gridSpan w:val="1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Rozměry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097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pořadí</w:t>
            </w:r>
          </w:p>
        </w:tc>
        <w:tc>
          <w:tcPr>
            <w:tcW w:w="10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šířka</w:t>
            </w:r>
          </w:p>
        </w:tc>
        <w:tc>
          <w:tcPr>
            <w:tcW w:w="10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výška</w:t>
            </w:r>
          </w:p>
        </w:tc>
        <w:tc>
          <w:tcPr>
            <w:tcW w:w="10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ks</w:t>
            </w:r>
          </w:p>
        </w:tc>
        <w:tc>
          <w:tcPr>
            <w:tcW w:w="10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Strana ovládání</w:t>
            </w:r>
          </w:p>
        </w:tc>
        <w:tc>
          <w:tcPr>
            <w:tcW w:w="10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Cena za 1m</w:t>
            </w:r>
          </w:p>
        </w:tc>
        <w:tc>
          <w:tcPr>
            <w:tcW w:w="10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cena / ks</w:t>
            </w:r>
          </w:p>
        </w:tc>
        <w:tc>
          <w:tcPr>
            <w:tcW w:w="1097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cena za řádek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253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1.</w:t>
            </w:r>
          </w:p>
        </w:tc>
        <w:tc>
          <w:tcPr>
            <w:tcW w:w="1253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255</w:t>
            </w:r>
          </w:p>
        </w:tc>
        <w:tc>
          <w:tcPr>
            <w:tcW w:w="1253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195</w:t>
            </w:r>
          </w:p>
        </w:tc>
        <w:tc>
          <w:tcPr>
            <w:tcW w:w="1253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</w:t>
            </w:r>
          </w:p>
        </w:tc>
        <w:tc>
          <w:tcPr>
            <w:tcW w:w="1253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 xml:space="preserve">2 563 Kč </w:t>
            </w:r>
          </w:p>
        </w:tc>
        <w:tc>
          <w:tcPr>
            <w:tcW w:w="1253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12 745 Kč</w:t>
            </w:r>
          </w:p>
        </w:tc>
        <w:tc>
          <w:tcPr>
            <w:tcW w:w="1253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12 745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2.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3.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4.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5.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6.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7.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8.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9.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10.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 Kč</w:t>
            </w:r>
          </w:p>
        </w:tc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92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92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8%</w:t>
            </w:r>
          </w:p>
        </w:tc>
        <w:tc>
          <w:tcPr>
            <w:tcW w:w="292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0,00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Barva Nosníku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8%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0,00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Montáž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550,00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550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Doprava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4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500,00 Kč</w:t>
            </w:r>
          </w:p>
        </w:tc>
        <w:tc>
          <w:tcPr>
            <w:tcW w:w="2194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92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Sleva</w:t>
            </w:r>
          </w:p>
        </w:tc>
        <w:tc>
          <w:tcPr>
            <w:tcW w:w="292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5%</w:t>
            </w:r>
          </w:p>
        </w:tc>
        <w:tc>
          <w:tcPr>
            <w:tcW w:w="292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-637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Celkem bez DPH</w:t>
            </w:r>
          </w:p>
        </w:tc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12 657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92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DPH</w:t>
            </w:r>
          </w:p>
        </w:tc>
        <w:tc>
          <w:tcPr>
            <w:tcW w:w="292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21%</w:t>
            </w:r>
          </w:p>
        </w:tc>
        <w:tc>
          <w:tcPr>
            <w:tcW w:w="292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2 658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Celkem s DPH</w:t>
            </w:r>
          </w:p>
        </w:tc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15 315,32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8776" w:type="dxa"/>
            <w:gridSpan w:val="16"/>
          </w:tcPr>
          <w:p w:rsidR="00AF7A39" w:rsidRDefault="00AF7A3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Platnost nabídky: 30 dnů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Záruka: 24 měsíců</w:t>
            </w:r>
          </w:p>
        </w:tc>
        <w:tc>
          <w:tcPr>
            <w:tcW w:w="4388" w:type="dxa"/>
            <w:gridSpan w:val="8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Ing. Václav Kalkuš</w:t>
            </w:r>
          </w:p>
        </w:tc>
      </w:tr>
    </w:tbl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 w:rsidP="00AF7A39">
      <w:pPr>
        <w:pStyle w:val="Default"/>
      </w:pPr>
    </w:p>
    <w:p w:rsidR="00AF7A39" w:rsidRDefault="00AF7A39" w:rsidP="00AF7A39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 xml:space="preserve">MŠ pro zrakově postižené -látkové rolety na okno - OPTIMA.xlsx </w:t>
      </w:r>
    </w:p>
    <w:p w:rsidR="00AF7A39" w:rsidRDefault="00AF7A39" w:rsidP="00AF7A39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99"/>
        <w:gridCol w:w="733"/>
        <w:gridCol w:w="365"/>
        <w:gridCol w:w="1100"/>
        <w:gridCol w:w="1098"/>
        <w:gridCol w:w="367"/>
        <w:gridCol w:w="732"/>
        <w:gridCol w:w="1098"/>
        <w:gridCol w:w="1098"/>
        <w:gridCol w:w="6"/>
      </w:tblGrid>
      <w:tr w:rsidR="00AF7A3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790" w:type="dxa"/>
            <w:gridSpan w:val="11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color w:val="757070"/>
                <w:sz w:val="26"/>
                <w:szCs w:val="26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color w:val="757070"/>
                <w:sz w:val="26"/>
                <w:szCs w:val="26"/>
              </w:rPr>
              <w:t>VK žaluzie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930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Ing. Václav Kalkuš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Zákazník: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MŠ pro zrakově postižené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930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Slunečná 736, 382 32 Velešín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Adresa: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České Budějovice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39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IČO: 09148477</w:t>
            </w:r>
          </w:p>
        </w:tc>
        <w:tc>
          <w:tcPr>
            <w:tcW w:w="439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Telefon: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39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Telefon: 731 108 630</w:t>
            </w:r>
          </w:p>
        </w:tc>
        <w:tc>
          <w:tcPr>
            <w:tcW w:w="439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Email: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39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Email: info@vkzaluzie.cz</w:t>
            </w:r>
          </w:p>
        </w:tc>
        <w:tc>
          <w:tcPr>
            <w:tcW w:w="439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Century Gothic"/>
                <w:sz w:val="17"/>
                <w:szCs w:val="17"/>
              </w:rPr>
              <w:t>Ičo</w:t>
            </w:r>
            <w:proofErr w:type="spellEnd"/>
            <w:r>
              <w:rPr>
                <w:rFonts w:ascii="Century Gothic" w:hAnsi="Century Gothic" w:cs="Century Gothic"/>
                <w:sz w:val="17"/>
                <w:szCs w:val="17"/>
              </w:rPr>
              <w:t>: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8790" w:type="dxa"/>
            <w:gridSpan w:val="11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www.vkzaluzie.cz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790" w:type="dxa"/>
            <w:gridSpan w:val="11"/>
          </w:tcPr>
          <w:p w:rsidR="00AF7A39" w:rsidRDefault="00AF7A39">
            <w:pPr>
              <w:pStyle w:val="Default"/>
              <w:rPr>
                <w:sz w:val="26"/>
                <w:szCs w:val="26"/>
              </w:rPr>
            </w:pPr>
            <w:r>
              <w:rPr>
                <w:rFonts w:ascii="Century Gothic" w:hAnsi="Century Gothic" w:cs="Century Gothic"/>
                <w:b/>
                <w:bCs/>
                <w:color w:val="757070"/>
                <w:sz w:val="26"/>
                <w:szCs w:val="26"/>
              </w:rPr>
              <w:t>Cenový návrh LÁTKOVÉ ROLETY - OPTIMA ,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930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TYP: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Optima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Nalepovací - neinvazivní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9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Barva Látky:</w:t>
            </w:r>
          </w:p>
        </w:tc>
        <w:tc>
          <w:tcPr>
            <w:tcW w:w="439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proofErr w:type="spellStart"/>
            <w:r>
              <w:rPr>
                <w:rFonts w:ascii="Century Gothic" w:hAnsi="Century Gothic" w:cs="Century Gothic"/>
                <w:sz w:val="19"/>
                <w:szCs w:val="19"/>
              </w:rPr>
              <w:t>Zatemnující</w:t>
            </w:r>
            <w:proofErr w:type="spellEnd"/>
            <w:r>
              <w:rPr>
                <w:rFonts w:ascii="Century Gothic" w:hAnsi="Century Gothic" w:cs="Century Gothic"/>
                <w:sz w:val="19"/>
                <w:szCs w:val="19"/>
              </w:rPr>
              <w:t xml:space="preserve"> látka - šedá a bílá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9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Barva konstrukce:</w:t>
            </w:r>
          </w:p>
        </w:tc>
        <w:tc>
          <w:tcPr>
            <w:tcW w:w="439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Bílá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790" w:type="dxa"/>
            <w:gridSpan w:val="11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 xml:space="preserve">Rozměry 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26"/>
        </w:trPr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pořadí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šířka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výška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ks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látka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Cena za 1m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cena / ks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cena za řádek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1.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67,5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68,5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4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šedá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 xml:space="preserve">2 274 Kč 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1 051 Kč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4 206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2.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105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50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bílá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 xml:space="preserve">2 274 Kč 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1 194 Kč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1 194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3.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105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125,5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bílá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 xml:space="preserve">2 274 Kč 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2 997 Kč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2 997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4.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105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50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bílá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 xml:space="preserve">2 274 Kč 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1 194 Kč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1 194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90"/>
        </w:trPr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5.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105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125,5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bílá</w:t>
            </w:r>
          </w:p>
        </w:tc>
        <w:tc>
          <w:tcPr>
            <w:tcW w:w="1098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 xml:space="preserve">2 274 Kč 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2 997 Kč</w:t>
            </w:r>
          </w:p>
        </w:tc>
        <w:tc>
          <w:tcPr>
            <w:tcW w:w="1098" w:type="dxa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2 997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6.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7.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8.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9.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10.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930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 Kč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930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8%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0,00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Barva Nosníku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8%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0,00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Montáž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8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200,00 Kč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1 600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7" w:type="dxa"/>
            <w:gridSpan w:val="2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Doprava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500,00 Kč</w:t>
            </w:r>
          </w:p>
        </w:tc>
        <w:tc>
          <w:tcPr>
            <w:tcW w:w="2197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500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930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Sleva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5%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-629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9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Celkem bez DPH</w:t>
            </w:r>
          </w:p>
        </w:tc>
        <w:tc>
          <w:tcPr>
            <w:tcW w:w="439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14 057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930" w:type="dxa"/>
            <w:gridSpan w:val="3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DPH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21%</w:t>
            </w:r>
          </w:p>
        </w:tc>
        <w:tc>
          <w:tcPr>
            <w:tcW w:w="2930" w:type="dxa"/>
            <w:gridSpan w:val="4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sz w:val="19"/>
                <w:szCs w:val="19"/>
              </w:rPr>
              <w:t>2 952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95" w:type="dxa"/>
            <w:gridSpan w:val="5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Celkem s DPH</w:t>
            </w:r>
          </w:p>
        </w:tc>
        <w:tc>
          <w:tcPr>
            <w:tcW w:w="439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9"/>
                <w:szCs w:val="19"/>
              </w:rPr>
            </w:pPr>
            <w:r>
              <w:rPr>
                <w:rFonts w:ascii="Century Gothic" w:hAnsi="Century Gothic" w:cs="Century Gothic"/>
                <w:b/>
                <w:bCs/>
                <w:sz w:val="19"/>
                <w:szCs w:val="19"/>
              </w:rPr>
              <w:t>17 009,29 Kč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8790" w:type="dxa"/>
            <w:gridSpan w:val="11"/>
          </w:tcPr>
          <w:p w:rsidR="00AF7A39" w:rsidRDefault="00AF7A3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Platnost nabídky: 30 dnů</w:t>
            </w:r>
          </w:p>
        </w:tc>
      </w:tr>
      <w:tr w:rsidR="00AF7A3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4395" w:type="dxa"/>
            <w:gridSpan w:val="5"/>
          </w:tcPr>
          <w:p w:rsidR="00AF7A39" w:rsidRDefault="00AF7A3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Záruka: 24 měsíců</w:t>
            </w:r>
          </w:p>
        </w:tc>
        <w:tc>
          <w:tcPr>
            <w:tcW w:w="4395" w:type="dxa"/>
            <w:gridSpan w:val="6"/>
          </w:tcPr>
          <w:p w:rsidR="00AF7A39" w:rsidRDefault="00AF7A39">
            <w:pPr>
              <w:pStyle w:val="Default"/>
              <w:rPr>
                <w:rFonts w:ascii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 w:cs="Century Gothic"/>
                <w:sz w:val="17"/>
                <w:szCs w:val="17"/>
              </w:rPr>
              <w:t>Ing. Václav Kalkuš</w:t>
            </w:r>
          </w:p>
        </w:tc>
      </w:tr>
    </w:tbl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/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</w:rPr>
      </w:pPr>
      <w:proofErr w:type="gramStart"/>
      <w:r>
        <w:rPr>
          <w:rFonts w:ascii="NimbusSansDOT-Regu" w:hAnsi="NimbusSansDOT-Regu" w:cs="NimbusSansDOT-Regu"/>
          <w:color w:val="4D4E50"/>
        </w:rPr>
        <w:lastRenderedPageBreak/>
        <w:t>C E N O V Á N A B Í D K A M Š z r a k . p . _ Č B s í t ě _ K A L</w:t>
      </w:r>
      <w:proofErr w:type="gramEnd"/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Bold" w:hAnsi="NimbusSansDOT-Bold" w:cs="NimbusSansDOT-Bold"/>
          <w:b/>
          <w:bCs/>
          <w:color w:val="4D4E50"/>
          <w:sz w:val="18"/>
          <w:szCs w:val="18"/>
        </w:rPr>
      </w:pPr>
      <w:r>
        <w:rPr>
          <w:rFonts w:ascii="NimbusSansDOT-Bold" w:hAnsi="NimbusSansDOT-Bold" w:cs="NimbusSansDOT-Bold"/>
          <w:b/>
          <w:bCs/>
          <w:color w:val="4D4E50"/>
          <w:sz w:val="18"/>
          <w:szCs w:val="18"/>
        </w:rPr>
        <w:t xml:space="preserve">Dodavatel: 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VK žaluzie Ing. Václav Kalkuš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Dolní 608, 373 82 Včelná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21"/>
          <w:szCs w:val="21"/>
        </w:rPr>
      </w:pPr>
      <w:r>
        <w:rPr>
          <w:rFonts w:ascii="NimbusSansDOT-Regu" w:hAnsi="NimbusSansDOT-Regu" w:cs="NimbusSansDOT-Regu"/>
          <w:color w:val="4D4E50"/>
          <w:sz w:val="21"/>
          <w:szCs w:val="21"/>
        </w:rPr>
        <w:t>Odběratel: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MŠ zrakové postižené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21"/>
          <w:szCs w:val="21"/>
        </w:rPr>
      </w:pPr>
      <w:r>
        <w:rPr>
          <w:rFonts w:ascii="NimbusSansDOT-Regu" w:hAnsi="NimbusSansDOT-Regu" w:cs="NimbusSansDOT-Regu"/>
          <w:color w:val="4D4E50"/>
          <w:sz w:val="21"/>
          <w:szCs w:val="21"/>
        </w:rPr>
        <w:t>Zachariášova 5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21"/>
          <w:szCs w:val="21"/>
        </w:rPr>
      </w:pPr>
      <w:r>
        <w:rPr>
          <w:rFonts w:ascii="NimbusSansDOT-Regu" w:hAnsi="NimbusSansDOT-Regu" w:cs="NimbusSansDOT-Regu"/>
          <w:color w:val="4D4E50"/>
          <w:sz w:val="21"/>
          <w:szCs w:val="21"/>
        </w:rPr>
        <w:t>České Budějovice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21"/>
          <w:szCs w:val="21"/>
        </w:rPr>
      </w:pP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Bold" w:hAnsi="NimbusSansDOT-Bold" w:cs="NimbusSansDOT-Bold"/>
          <w:b/>
          <w:bCs/>
          <w:color w:val="4D4E50"/>
          <w:sz w:val="20"/>
          <w:szCs w:val="20"/>
        </w:rPr>
      </w:pPr>
      <w:r>
        <w:rPr>
          <w:rFonts w:ascii="NimbusSansDOT-Bold" w:hAnsi="NimbusSansDOT-Bold" w:cs="NimbusSansDOT-Bold"/>
          <w:b/>
          <w:bCs/>
          <w:color w:val="4D4E50"/>
          <w:sz w:val="20"/>
          <w:szCs w:val="20"/>
        </w:rPr>
        <w:t>EXT 16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proofErr w:type="gramStart"/>
      <w:r>
        <w:rPr>
          <w:rFonts w:ascii="NimbusSansDOT-Regu" w:hAnsi="NimbusSansDOT-Regu" w:cs="NimbusSansDOT-Regu"/>
          <w:color w:val="4D4E50"/>
          <w:sz w:val="18"/>
          <w:szCs w:val="18"/>
        </w:rPr>
        <w:t>Pro</w:t>
      </w:r>
      <w:proofErr w:type="gramEnd"/>
      <w:r>
        <w:rPr>
          <w:rFonts w:ascii="NimbusSansDOT-Regu" w:hAnsi="NimbusSansDOT-Regu" w:cs="NimbusSansDOT-Regu"/>
          <w:color w:val="4D4E50"/>
          <w:sz w:val="18"/>
          <w:szCs w:val="18"/>
        </w:rPr>
        <w:t xml:space="preserve"> otravný hmyz už ve vašich oknech a dveřích nezbude ani skulina, </w:t>
      </w:r>
      <w:proofErr w:type="gramStart"/>
      <w:r>
        <w:rPr>
          <w:rFonts w:ascii="NimbusSansDOT-Regu" w:hAnsi="NimbusSansDOT-Regu" w:cs="NimbusSansDOT-Regu"/>
          <w:color w:val="4D4E50"/>
          <w:sz w:val="18"/>
          <w:szCs w:val="18"/>
        </w:rPr>
        <w:t>kterou</w:t>
      </w:r>
      <w:proofErr w:type="gramEnd"/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proofErr w:type="gramStart"/>
      <w:r>
        <w:rPr>
          <w:rFonts w:ascii="NimbusSansDOT-Regu" w:hAnsi="NimbusSansDOT-Regu" w:cs="NimbusSansDOT-Regu"/>
          <w:color w:val="4D4E50"/>
          <w:sz w:val="18"/>
          <w:szCs w:val="18"/>
        </w:rPr>
        <w:t>by</w:t>
      </w:r>
      <w:proofErr w:type="gramEnd"/>
      <w:r>
        <w:rPr>
          <w:rFonts w:ascii="NimbusSansDOT-Regu" w:hAnsi="NimbusSansDOT-Regu" w:cs="NimbusSansDOT-Regu"/>
          <w:color w:val="4D4E50"/>
          <w:sz w:val="18"/>
          <w:szCs w:val="18"/>
        </w:rPr>
        <w:t xml:space="preserve"> se </w:t>
      </w:r>
      <w:proofErr w:type="gramStart"/>
      <w:r>
        <w:rPr>
          <w:rFonts w:ascii="NimbusSansDOT-Regu" w:hAnsi="NimbusSansDOT-Regu" w:cs="NimbusSansDOT-Regu"/>
          <w:color w:val="4D4E50"/>
          <w:sz w:val="18"/>
          <w:szCs w:val="18"/>
        </w:rPr>
        <w:t>protáhl</w:t>
      </w:r>
      <w:proofErr w:type="gramEnd"/>
      <w:r>
        <w:rPr>
          <w:rFonts w:ascii="NimbusSansDOT-Regu" w:hAnsi="NimbusSansDOT-Regu" w:cs="NimbusSansDOT-Regu"/>
          <w:color w:val="4D4E50"/>
          <w:sz w:val="18"/>
          <w:szCs w:val="18"/>
        </w:rPr>
        <w:t xml:space="preserve"> do vašeho domova. Alergiky jistě nadchne nabídka </w:t>
      </w:r>
      <w:proofErr w:type="spellStart"/>
      <w:r>
        <w:rPr>
          <w:rFonts w:ascii="NimbusSansDOT-Regu" w:hAnsi="NimbusSansDOT-Regu" w:cs="NimbusSansDOT-Regu"/>
          <w:color w:val="4D4E50"/>
          <w:sz w:val="18"/>
          <w:szCs w:val="18"/>
        </w:rPr>
        <w:t>protipylové</w:t>
      </w:r>
      <w:proofErr w:type="spellEnd"/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síťoviny, která jim doma umožní volně dýchat.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SÍTĚ PROTI HMYZU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&gt; jednoduché montáž na rám okna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&gt; různá barevná provedení rámu sítě umožňují sladit síť s rámem okna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&gt; výběr z různých barev a typů síťovin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&gt; bezpečně ochrání před dotěrným hmyzem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&gt; krátká doba dodání a záruka 4 roky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4D4E50"/>
          <w:sz w:val="18"/>
          <w:szCs w:val="18"/>
        </w:rPr>
      </w:pPr>
      <w:r>
        <w:rPr>
          <w:rFonts w:ascii="NimbusSansDOT-Ligh" w:hAnsi="NimbusSansDOT-Ligh" w:cs="NimbusSansDOT-Ligh"/>
          <w:color w:val="4D4E50"/>
          <w:sz w:val="18"/>
          <w:szCs w:val="18"/>
        </w:rPr>
        <w:t>Počet 4 ks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4D4E50"/>
          <w:sz w:val="18"/>
          <w:szCs w:val="18"/>
        </w:rPr>
      </w:pPr>
      <w:r>
        <w:rPr>
          <w:rFonts w:ascii="NimbusSansDOT-Ligh" w:hAnsi="NimbusSansDOT-Ligh" w:cs="NimbusSansDOT-Ligh"/>
          <w:color w:val="4D4E50"/>
          <w:sz w:val="18"/>
          <w:szCs w:val="18"/>
        </w:rPr>
        <w:t>Cena bez DPH 2 083,45 CZK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Bold" w:hAnsi="NimbusSansDOT-Bold" w:cs="NimbusSansDOT-Bold"/>
          <w:b/>
          <w:bCs/>
          <w:color w:val="005C98"/>
          <w:sz w:val="17"/>
          <w:szCs w:val="17"/>
        </w:rPr>
      </w:pPr>
      <w:r>
        <w:rPr>
          <w:rFonts w:ascii="NimbusSansDOT-Ligh" w:hAnsi="NimbusSansDOT-Ligh" w:cs="NimbusSansDOT-Ligh"/>
          <w:color w:val="005C98"/>
          <w:sz w:val="17"/>
          <w:szCs w:val="17"/>
        </w:rPr>
        <w:t xml:space="preserve">Cena s DPH </w:t>
      </w:r>
      <w:r>
        <w:rPr>
          <w:rFonts w:ascii="NimbusSansDOT-Bold" w:hAnsi="NimbusSansDOT-Bold" w:cs="NimbusSansDOT-Bold"/>
          <w:b/>
          <w:bCs/>
          <w:color w:val="005C98"/>
          <w:sz w:val="17"/>
          <w:szCs w:val="17"/>
        </w:rPr>
        <w:t>2 521,00 CZK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000000"/>
          <w:sz w:val="18"/>
          <w:szCs w:val="18"/>
        </w:rPr>
      </w:pPr>
      <w:r>
        <w:rPr>
          <w:rFonts w:ascii="NimbusSansDOT-Ligh" w:hAnsi="NimbusSansDOT-Ligh" w:cs="NimbusSansDOT-Ligh"/>
          <w:color w:val="000000"/>
          <w:sz w:val="18"/>
          <w:szCs w:val="18"/>
        </w:rPr>
        <w:t>Rám barva: Antracit (RAL 7016)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000000"/>
          <w:sz w:val="17"/>
          <w:szCs w:val="17"/>
        </w:rPr>
      </w:pPr>
      <w:r>
        <w:rPr>
          <w:rFonts w:ascii="NimbusSansDOT-Ligh" w:hAnsi="NimbusSansDOT-Ligh" w:cs="NimbusSansDOT-Ligh"/>
          <w:color w:val="000000"/>
          <w:sz w:val="17"/>
          <w:szCs w:val="17"/>
        </w:rPr>
        <w:t>Šířka (cm) Výška (cm) Kusy Cena / m² Celková cena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000000"/>
          <w:sz w:val="17"/>
          <w:szCs w:val="17"/>
        </w:rPr>
      </w:pPr>
      <w:r>
        <w:rPr>
          <w:rFonts w:ascii="NimbusSansDOT-Ligh" w:hAnsi="NimbusSansDOT-Ligh" w:cs="NimbusSansDOT-Ligh"/>
          <w:color w:val="000000"/>
          <w:sz w:val="17"/>
          <w:szCs w:val="17"/>
        </w:rPr>
        <w:t>1. 68.8 64.8 4,00 812,60 1 625,20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000000"/>
          <w:sz w:val="17"/>
          <w:szCs w:val="17"/>
        </w:rPr>
      </w:pPr>
      <w:r>
        <w:rPr>
          <w:rFonts w:ascii="NimbusSansDOT-Ligh" w:hAnsi="NimbusSansDOT-Ligh" w:cs="NimbusSansDOT-Ligh"/>
          <w:color w:val="000000"/>
          <w:sz w:val="17"/>
          <w:szCs w:val="17"/>
        </w:rPr>
        <w:t>Příplatek / Příplatky Počet MJ Cena / MJ Celková cena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000000"/>
          <w:sz w:val="17"/>
          <w:szCs w:val="17"/>
        </w:rPr>
      </w:pPr>
      <w:proofErr w:type="spellStart"/>
      <w:r>
        <w:rPr>
          <w:rFonts w:ascii="NimbusSansDOT-Ligh" w:hAnsi="NimbusSansDOT-Ligh" w:cs="NimbusSansDOT-Ligh"/>
          <w:color w:val="000000"/>
          <w:sz w:val="17"/>
          <w:szCs w:val="17"/>
        </w:rPr>
        <w:t>Přípl</w:t>
      </w:r>
      <w:proofErr w:type="spellEnd"/>
      <w:r>
        <w:rPr>
          <w:rFonts w:ascii="NimbusSansDOT-Ligh" w:hAnsi="NimbusSansDOT-Ligh" w:cs="NimbusSansDOT-Ligh"/>
          <w:color w:val="000000"/>
          <w:sz w:val="17"/>
          <w:szCs w:val="17"/>
        </w:rPr>
        <w:t>. Kartáček šedý 5 mm 10,69 m 5,45 58,25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000000"/>
          <w:sz w:val="17"/>
          <w:szCs w:val="17"/>
        </w:rPr>
      </w:pPr>
      <w:r>
        <w:rPr>
          <w:rFonts w:ascii="NimbusSansDOT-Ligh" w:hAnsi="NimbusSansDOT-Ligh" w:cs="NimbusSansDOT-Ligh"/>
          <w:color w:val="000000"/>
          <w:sz w:val="17"/>
          <w:szCs w:val="17"/>
        </w:rPr>
        <w:t>Montáž 4,00 x 100,00 400,00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000000"/>
          <w:sz w:val="17"/>
          <w:szCs w:val="17"/>
        </w:rPr>
      </w:pPr>
      <w:r>
        <w:rPr>
          <w:rFonts w:ascii="NimbusSansDOT-Ligh" w:hAnsi="NimbusSansDOT-Ligh" w:cs="NimbusSansDOT-Ligh"/>
          <w:color w:val="000000"/>
          <w:sz w:val="17"/>
          <w:szCs w:val="17"/>
        </w:rPr>
        <w:t>Cena celkem 458,25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000000"/>
          <w:sz w:val="17"/>
          <w:szCs w:val="17"/>
        </w:rPr>
      </w:pPr>
      <w:r>
        <w:rPr>
          <w:rFonts w:ascii="NimbusSansDOT-Bold" w:hAnsi="NimbusSansDOT-Bold" w:cs="NimbusSansDOT-Bold"/>
          <w:b/>
          <w:bCs/>
          <w:color w:val="000000"/>
          <w:sz w:val="17"/>
          <w:szCs w:val="17"/>
        </w:rPr>
        <w:t xml:space="preserve">Cena celkem bez DPH </w:t>
      </w:r>
      <w:r>
        <w:rPr>
          <w:rFonts w:ascii="NimbusSansDOT-Regu" w:hAnsi="NimbusSansDOT-Regu" w:cs="NimbusSansDOT-Regu"/>
          <w:color w:val="000000"/>
          <w:sz w:val="17"/>
          <w:szCs w:val="17"/>
        </w:rPr>
        <w:t>2 083,45 CZK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000000"/>
          <w:sz w:val="17"/>
          <w:szCs w:val="17"/>
        </w:rPr>
      </w:pPr>
      <w:r>
        <w:rPr>
          <w:rFonts w:ascii="NimbusSansDOT-Bold" w:hAnsi="NimbusSansDOT-Bold" w:cs="NimbusSansDOT-Bold"/>
          <w:b/>
          <w:bCs/>
          <w:color w:val="000000"/>
          <w:sz w:val="17"/>
          <w:szCs w:val="17"/>
        </w:rPr>
        <w:t xml:space="preserve">DPH 21% </w:t>
      </w:r>
      <w:r>
        <w:rPr>
          <w:rFonts w:ascii="NimbusSansDOT-Regu" w:hAnsi="NimbusSansDOT-Regu" w:cs="NimbusSansDOT-Regu"/>
          <w:color w:val="000000"/>
          <w:sz w:val="17"/>
          <w:szCs w:val="17"/>
        </w:rPr>
        <w:t>437,52 CZK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000000"/>
          <w:sz w:val="17"/>
          <w:szCs w:val="17"/>
        </w:rPr>
      </w:pPr>
      <w:r>
        <w:rPr>
          <w:rFonts w:ascii="NimbusSansDOT-Bold" w:hAnsi="NimbusSansDOT-Bold" w:cs="NimbusSansDOT-Bold"/>
          <w:b/>
          <w:bCs/>
          <w:color w:val="000000"/>
          <w:sz w:val="17"/>
          <w:szCs w:val="17"/>
        </w:rPr>
        <w:t xml:space="preserve">Cena celkem s DPH </w:t>
      </w:r>
      <w:r>
        <w:rPr>
          <w:rFonts w:ascii="NimbusSansDOT-Regu" w:hAnsi="NimbusSansDOT-Regu" w:cs="NimbusSansDOT-Regu"/>
          <w:color w:val="000000"/>
          <w:sz w:val="17"/>
          <w:szCs w:val="17"/>
        </w:rPr>
        <w:t>2 521,00 CZK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000000"/>
          <w:sz w:val="17"/>
          <w:szCs w:val="17"/>
        </w:rPr>
      </w:pPr>
      <w:r>
        <w:rPr>
          <w:rFonts w:ascii="NimbusSansDOT-Ligh" w:hAnsi="NimbusSansDOT-Ligh" w:cs="NimbusSansDOT-Ligh"/>
          <w:color w:val="000000"/>
          <w:sz w:val="17"/>
          <w:szCs w:val="17"/>
        </w:rPr>
        <w:t>Platnost cenové nabídky: 30 dnů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Ligh" w:hAnsi="NimbusSansDOT-Ligh" w:cs="NimbusSansDOT-Ligh"/>
          <w:color w:val="000000"/>
          <w:sz w:val="17"/>
          <w:szCs w:val="17"/>
        </w:rPr>
      </w:pPr>
      <w:bookmarkStart w:id="0" w:name="_GoBack"/>
      <w:bookmarkEnd w:id="0"/>
      <w:r>
        <w:rPr>
          <w:rFonts w:ascii="NimbusSansDOT-Ligh" w:hAnsi="NimbusSansDOT-Ligh" w:cs="NimbusSansDOT-Ligh"/>
          <w:color w:val="000000"/>
          <w:sz w:val="17"/>
          <w:szCs w:val="17"/>
        </w:rPr>
        <w:t>Záruka: Záruka: 4 roky.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Bold" w:hAnsi="NimbusSansDOT-Bold" w:cs="NimbusSansDOT-Bold"/>
          <w:b/>
          <w:bCs/>
          <w:color w:val="4D4E50"/>
          <w:sz w:val="18"/>
          <w:szCs w:val="18"/>
        </w:rPr>
        <w:t xml:space="preserve">Dne: </w:t>
      </w:r>
      <w:proofErr w:type="gramStart"/>
      <w:r>
        <w:rPr>
          <w:rFonts w:ascii="NimbusSansDOT-Regu" w:hAnsi="NimbusSansDOT-Regu" w:cs="NimbusSansDOT-Regu"/>
          <w:color w:val="4D4E50"/>
          <w:sz w:val="18"/>
          <w:szCs w:val="18"/>
        </w:rPr>
        <w:t>29.09.2022</w:t>
      </w:r>
      <w:proofErr w:type="gramEnd"/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8"/>
          <w:szCs w:val="18"/>
        </w:rPr>
      </w:pPr>
      <w:r>
        <w:rPr>
          <w:rFonts w:ascii="NimbusSansDOT-Regu" w:hAnsi="NimbusSansDOT-Regu" w:cs="NimbusSansDOT-Regu"/>
          <w:color w:val="4D4E50"/>
          <w:sz w:val="18"/>
          <w:szCs w:val="18"/>
        </w:rPr>
        <w:t>Razítko a podpis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4"/>
          <w:szCs w:val="14"/>
        </w:rPr>
      </w:pPr>
      <w:r>
        <w:rPr>
          <w:rFonts w:ascii="NimbusSansDOT-Regu" w:hAnsi="NimbusSansDOT-Regu" w:cs="NimbusSansDOT-Regu"/>
          <w:color w:val="4D4E50"/>
          <w:sz w:val="14"/>
          <w:szCs w:val="14"/>
        </w:rPr>
        <w:t>„Dodavatel, jako zpracovatel osobních údajů, bude v souvislosti s touto nabídkou/objednávkou zboží a služeb zpracovávat Vámi poskytnuté osobní údaje,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4"/>
          <w:szCs w:val="14"/>
        </w:rPr>
      </w:pPr>
      <w:r>
        <w:rPr>
          <w:rFonts w:ascii="NimbusSansDOT-Regu" w:hAnsi="NimbusSansDOT-Regu" w:cs="NimbusSansDOT-Regu"/>
          <w:color w:val="4D4E50"/>
          <w:sz w:val="14"/>
          <w:szCs w:val="14"/>
        </w:rPr>
        <w:t>které budou zpracovány na základě a pro účely této nabídky/objednávky a její následné realizace. Kontaktní údaje zpracovatele jsou uvedeny v záhlaví této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4"/>
          <w:szCs w:val="14"/>
        </w:rPr>
      </w:pPr>
      <w:r>
        <w:rPr>
          <w:rFonts w:ascii="NimbusSansDOT-Regu" w:hAnsi="NimbusSansDOT-Regu" w:cs="NimbusSansDOT-Regu"/>
          <w:color w:val="4D4E50"/>
          <w:sz w:val="14"/>
          <w:szCs w:val="14"/>
        </w:rPr>
        <w:t>nabídky. Poskytnuté osobní údaje budou zpracovávány po dobu nezbytně nutnou k zajištění práv a povinností vyplývajících ze smluvního vztahu. Při</w:t>
      </w:r>
    </w:p>
    <w:p w:rsidR="00AF7A39" w:rsidRDefault="00AF7A39" w:rsidP="00AF7A39">
      <w:pPr>
        <w:autoSpaceDE w:val="0"/>
        <w:autoSpaceDN w:val="0"/>
        <w:adjustRightInd w:val="0"/>
        <w:spacing w:after="0" w:line="240" w:lineRule="auto"/>
        <w:rPr>
          <w:rFonts w:ascii="NimbusSansDOT-Regu" w:hAnsi="NimbusSansDOT-Regu" w:cs="NimbusSansDOT-Regu"/>
          <w:color w:val="4D4E50"/>
          <w:sz w:val="14"/>
          <w:szCs w:val="14"/>
        </w:rPr>
      </w:pPr>
      <w:r>
        <w:rPr>
          <w:rFonts w:ascii="NimbusSansDOT-Regu" w:hAnsi="NimbusSansDOT-Regu" w:cs="NimbusSansDOT-Regu"/>
          <w:color w:val="4D4E50"/>
          <w:sz w:val="14"/>
          <w:szCs w:val="14"/>
        </w:rPr>
        <w:t>zpracování osobních údajů postupujeme v souladu s obecně závaznými právními předpisy. Odběratel má právo na přístup, opravu, výmaz, omezení</w:t>
      </w:r>
    </w:p>
    <w:p w:rsidR="00AF7A39" w:rsidRDefault="00AF7A39" w:rsidP="00AF7A39">
      <w:r>
        <w:rPr>
          <w:rFonts w:ascii="NimbusSansDOT-Regu" w:hAnsi="NimbusSansDOT-Regu" w:cs="NimbusSansDOT-Regu"/>
          <w:color w:val="4D4E50"/>
          <w:sz w:val="14"/>
          <w:szCs w:val="14"/>
        </w:rPr>
        <w:t>zpracování, vznést námitku proti zpracování, přenositelnost údajů, podat námitku u dozorového orgánu.“</w:t>
      </w:r>
    </w:p>
    <w:sectPr w:rsidR="00AF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imbusSansDOT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DOT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DOT-Lig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39"/>
    <w:rsid w:val="00915C2C"/>
    <w:rsid w:val="00995464"/>
    <w:rsid w:val="00AF7A39"/>
    <w:rsid w:val="00C53EF3"/>
    <w:rsid w:val="00C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7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7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2022-11-16T08:32:00Z</dcterms:created>
  <dcterms:modified xsi:type="dcterms:W3CDTF">2022-11-16T08:44:00Z</dcterms:modified>
</cp:coreProperties>
</file>