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322799" w14:paraId="26F2927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0A339" w14:textId="77777777" w:rsidR="00322799" w:rsidRDefault="00D956F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322799" w14:paraId="76FA3AFA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2EA56AE" w14:textId="77777777" w:rsidR="00322799" w:rsidRDefault="00D956F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330C392D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22799" w14:paraId="6551143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8B57B88" w14:textId="77777777" w:rsidR="00322799" w:rsidRDefault="00D956F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22799" w14:paraId="32E5E26C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280FC35" w14:textId="77777777" w:rsidR="00322799" w:rsidRDefault="00D956FC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9587DFB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OSM-O/0835/2022</w:t>
            </w:r>
          </w:p>
        </w:tc>
      </w:tr>
      <w:tr w:rsidR="00322799" w14:paraId="0DFD1C1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3B7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22799" w14:paraId="238D1F9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235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968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Pavel </w:t>
            </w:r>
            <w:proofErr w:type="gramStart"/>
            <w:r>
              <w:rPr>
                <w:rFonts w:ascii="Arial" w:hAnsi="Arial"/>
                <w:sz w:val="18"/>
              </w:rPr>
              <w:t>Srp - ERIMP</w:t>
            </w:r>
            <w:proofErr w:type="gramEnd"/>
          </w:p>
        </w:tc>
      </w:tr>
      <w:tr w:rsidR="00322799" w14:paraId="0D5471B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DC5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570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322799" w14:paraId="2AD4311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6D1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F7F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072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FEE" w14:textId="66A5872C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22799" w14:paraId="355726F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4CED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1B1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C17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A57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322799" w14:paraId="6B0FDFB1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10B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87D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322799" w14:paraId="7ABBB6B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08D" w14:textId="77777777" w:rsidR="00322799" w:rsidRDefault="00D956F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22799" w14:paraId="6451338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EC250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22799" w14:paraId="25EE781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24A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Oprava stožáru veřejného osvětlení č. V.2.14 po dopravní </w:t>
            </w:r>
            <w:proofErr w:type="gramStart"/>
            <w:r>
              <w:rPr>
                <w:rFonts w:ascii="Arial" w:hAnsi="Arial"/>
                <w:sz w:val="18"/>
              </w:rPr>
              <w:t>nehodě - ulice</w:t>
            </w:r>
            <w:proofErr w:type="gramEnd"/>
            <w:r>
              <w:rPr>
                <w:rFonts w:ascii="Arial" w:hAnsi="Arial"/>
                <w:sz w:val="18"/>
              </w:rPr>
              <w:t xml:space="preserve"> Plzeňská</w:t>
            </w:r>
          </w:p>
        </w:tc>
      </w:tr>
      <w:tr w:rsidR="00322799" w14:paraId="505A83A4" w14:textId="77777777">
        <w:trPr>
          <w:cantSplit/>
        </w:trPr>
        <w:tc>
          <w:tcPr>
            <w:tcW w:w="10769" w:type="dxa"/>
            <w:gridSpan w:val="13"/>
          </w:tcPr>
          <w:p w14:paraId="488278A1" w14:textId="77777777" w:rsidR="00322799" w:rsidRDefault="003227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2799" w14:paraId="1F77E31C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B89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242" w14:textId="77777777" w:rsidR="00322799" w:rsidRDefault="00D956F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F80" w14:textId="77777777" w:rsidR="00322799" w:rsidRDefault="00D956F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CF3" w14:textId="77777777" w:rsidR="00322799" w:rsidRDefault="00D956F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22799" w14:paraId="0A8B751D" w14:textId="77777777">
        <w:trPr>
          <w:cantSplit/>
        </w:trPr>
        <w:tc>
          <w:tcPr>
            <w:tcW w:w="10769" w:type="dxa"/>
            <w:gridSpan w:val="13"/>
          </w:tcPr>
          <w:p w14:paraId="55507453" w14:textId="77777777" w:rsidR="00322799" w:rsidRDefault="003227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2799" w14:paraId="428094D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188EA9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AEC" w14:textId="77777777" w:rsidR="00322799" w:rsidRDefault="003227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2799" w14:paraId="38A05BE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91F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3A7" w14:textId="49ADB7B9" w:rsidR="00322799" w:rsidRDefault="00D956F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73 281,89 Kč vč. DPH</w:t>
            </w:r>
          </w:p>
        </w:tc>
      </w:tr>
      <w:tr w:rsidR="00322799" w14:paraId="2B1E41D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BF1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EE4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 w:rsidR="00322799" w14:paraId="78DD91A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761" w14:textId="77777777" w:rsidR="00322799" w:rsidRDefault="00D956F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22799" w14:paraId="2CCDC4B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0C67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322799" w14:paraId="5810C1C6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054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pokutu 0,5 % za každý den prodlení z celkové částky za dílo ve sjednané lhůtě splatnosti faktury.</w:t>
            </w:r>
          </w:p>
        </w:tc>
      </w:tr>
      <w:tr w:rsidR="00322799" w14:paraId="280299B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B21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E6E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22799" w14:paraId="59576C6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CC5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6A4E4" w14:textId="165CAF9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5190A8ED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DBB" w14:textId="2FCA3D50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22799" w14:paraId="1E3F960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AF2" w14:textId="77777777" w:rsidR="00322799" w:rsidRDefault="00D956F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E5F" w14:textId="77777777" w:rsidR="00322799" w:rsidRDefault="003227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2799" w14:paraId="02B5EC9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AC28A" w14:textId="77777777" w:rsidR="00322799" w:rsidRDefault="00D956F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322799" w14:paraId="67940B8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84343FD" w14:textId="77777777" w:rsidR="00322799" w:rsidRDefault="00D956F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22799" w14:paraId="47B9CE1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58B9AAE" w14:textId="77777777" w:rsidR="00322799" w:rsidRDefault="00D956F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informaci na </w:t>
            </w:r>
            <w:r>
              <w:rPr>
                <w:rFonts w:ascii="Arial" w:hAnsi="Arial"/>
                <w:sz w:val="14"/>
              </w:rPr>
              <w:t>faktuře!</w:t>
            </w:r>
          </w:p>
        </w:tc>
      </w:tr>
      <w:tr w:rsidR="00322799" w14:paraId="31FACBC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49F" w14:textId="77777777" w:rsidR="00322799" w:rsidRDefault="0032279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22799" w14:paraId="41CBEF42" w14:textId="77777777">
        <w:trPr>
          <w:cantSplit/>
        </w:trPr>
        <w:tc>
          <w:tcPr>
            <w:tcW w:w="1831" w:type="dxa"/>
            <w:gridSpan w:val="2"/>
          </w:tcPr>
          <w:p w14:paraId="7D68F107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3DF381EB" w14:textId="77777777" w:rsidR="00322799" w:rsidRDefault="00D956F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14.11.2022</w:t>
            </w:r>
          </w:p>
        </w:tc>
      </w:tr>
      <w:tr w:rsidR="00322799" w14:paraId="5DF43DBD" w14:textId="77777777">
        <w:trPr>
          <w:cantSplit/>
        </w:trPr>
        <w:tc>
          <w:tcPr>
            <w:tcW w:w="10769" w:type="dxa"/>
            <w:gridSpan w:val="13"/>
          </w:tcPr>
          <w:p w14:paraId="47A69D7A" w14:textId="77777777" w:rsidR="00322799" w:rsidRDefault="003227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2799" w14:paraId="333549F3" w14:textId="77777777">
        <w:trPr>
          <w:cantSplit/>
        </w:trPr>
        <w:tc>
          <w:tcPr>
            <w:tcW w:w="10769" w:type="dxa"/>
            <w:gridSpan w:val="13"/>
          </w:tcPr>
          <w:p w14:paraId="7DF1757D" w14:textId="77777777" w:rsidR="00322799" w:rsidRDefault="003227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22799" w14:paraId="137005C3" w14:textId="77777777">
        <w:trPr>
          <w:cantSplit/>
        </w:trPr>
        <w:tc>
          <w:tcPr>
            <w:tcW w:w="5384" w:type="dxa"/>
            <w:gridSpan w:val="4"/>
          </w:tcPr>
          <w:p w14:paraId="1E62CDC4" w14:textId="77777777" w:rsidR="00322799" w:rsidRDefault="003227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4F7C8D8D" w14:textId="77777777" w:rsidR="00322799" w:rsidRDefault="00D956F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784F40A6" w14:textId="77777777" w:rsidR="00322799" w:rsidRDefault="003227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322799" w14:paraId="63B021B8" w14:textId="77777777">
        <w:trPr>
          <w:cantSplit/>
        </w:trPr>
        <w:tc>
          <w:tcPr>
            <w:tcW w:w="10769" w:type="dxa"/>
          </w:tcPr>
          <w:p w14:paraId="4B99BB38" w14:textId="77777777" w:rsidR="00322799" w:rsidRDefault="00D956F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22799" w14:paraId="657F7081" w14:textId="77777777">
        <w:trPr>
          <w:cantSplit/>
        </w:trPr>
        <w:tc>
          <w:tcPr>
            <w:tcW w:w="10769" w:type="dxa"/>
          </w:tcPr>
          <w:p w14:paraId="770A6988" w14:textId="77777777" w:rsidR="00322799" w:rsidRDefault="00D956F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322799" w14:paraId="1496639E" w14:textId="77777777">
        <w:trPr>
          <w:cantSplit/>
        </w:trPr>
        <w:tc>
          <w:tcPr>
            <w:tcW w:w="10769" w:type="dxa"/>
          </w:tcPr>
          <w:p w14:paraId="650BE67E" w14:textId="77777777" w:rsidR="00322799" w:rsidRDefault="00D956F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r>
              <w:rPr>
                <w:rFonts w:ascii="Arial" w:hAnsi="Arial"/>
                <w:sz w:val="14"/>
              </w:rPr>
              <w:t>50045004/0300, IČ: 00244309, DIČ CZ00244309</w:t>
            </w:r>
          </w:p>
        </w:tc>
      </w:tr>
    </w:tbl>
    <w:p w14:paraId="687850D4" w14:textId="77777777" w:rsidR="00000000" w:rsidRDefault="00D956FC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99"/>
    <w:rsid w:val="00322799"/>
    <w:rsid w:val="00D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0A07"/>
  <w15:docId w15:val="{1F180F9C-07D2-46AA-A88B-35BDF055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Company>Město Rakovník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2022-11-16T08:19:00Z</dcterms:created>
  <dcterms:modified xsi:type="dcterms:W3CDTF">2022-11-16T08:20:00Z</dcterms:modified>
</cp:coreProperties>
</file>