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B385" w14:textId="77777777" w:rsidR="00484365" w:rsidRDefault="00484365">
      <w:pPr>
        <w:jc w:val="right"/>
      </w:pPr>
      <w:r>
        <w:rPr>
          <w:b/>
          <w:bCs/>
        </w:rPr>
        <w:t xml:space="preserve">                                                                   </w:t>
      </w:r>
      <w:r>
        <w:t>Stránka č.1 z 2</w:t>
      </w:r>
    </w:p>
    <w:p w14:paraId="6E89B17B" w14:textId="77777777" w:rsidR="00484365" w:rsidRDefault="00484365">
      <w:pPr>
        <w:jc w:val="center"/>
        <w:rPr>
          <w:b/>
          <w:bCs/>
        </w:rPr>
      </w:pPr>
    </w:p>
    <w:p w14:paraId="336AB66B" w14:textId="77777777" w:rsidR="00400770" w:rsidRDefault="005368B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Zjednodušená kupní smlouva</w:t>
      </w:r>
      <w:r w:rsidR="00484365">
        <w:rPr>
          <w:b/>
          <w:bCs/>
          <w:sz w:val="28"/>
        </w:rPr>
        <w:t xml:space="preserve"> </w:t>
      </w:r>
      <w:r w:rsidR="00520EE9">
        <w:rPr>
          <w:b/>
          <w:bCs/>
          <w:sz w:val="28"/>
        </w:rPr>
        <w:t xml:space="preserve">na </w:t>
      </w:r>
      <w:r w:rsidR="00400770">
        <w:rPr>
          <w:b/>
          <w:bCs/>
          <w:sz w:val="28"/>
        </w:rPr>
        <w:t>nákup dárkových vstupenek</w:t>
      </w:r>
    </w:p>
    <w:p w14:paraId="1FE4EEBB" w14:textId="77777777" w:rsidR="00484365" w:rsidRPr="00537931" w:rsidRDefault="00484365">
      <w:pPr>
        <w:jc w:val="center"/>
      </w:pPr>
      <w:r w:rsidRPr="00537931">
        <w:rPr>
          <w:b/>
          <w:bCs/>
        </w:rPr>
        <w:t xml:space="preserve">č. </w:t>
      </w:r>
      <w:r w:rsidR="00400770" w:rsidRPr="00537931">
        <w:rPr>
          <w:b/>
          <w:bCs/>
        </w:rPr>
        <w:t>51391/1/2022-2436</w:t>
      </w:r>
    </w:p>
    <w:p w14:paraId="2CA736D4" w14:textId="77777777" w:rsidR="00484365" w:rsidRPr="00537931" w:rsidRDefault="00537931">
      <w:pPr>
        <w:jc w:val="center"/>
        <w:rPr>
          <w:b/>
          <w:bCs/>
        </w:rPr>
      </w:pPr>
      <w:r w:rsidRPr="00537931">
        <w:rPr>
          <w:b/>
          <w:bCs/>
        </w:rPr>
        <w:t>č. NM</w:t>
      </w:r>
    </w:p>
    <w:p w14:paraId="25EF3404" w14:textId="77777777" w:rsidR="00484365" w:rsidRDefault="00205D6C" w:rsidP="00537931">
      <w:pPr>
        <w:pStyle w:val="Zkladntext"/>
        <w:jc w:val="center"/>
      </w:pPr>
      <w:r>
        <w:t xml:space="preserve">uzavřeno </w:t>
      </w:r>
      <w:r w:rsidR="00484365">
        <w:t>podle §</w:t>
      </w:r>
      <w:r w:rsidR="00556AEC">
        <w:t>2079 a násl</w:t>
      </w:r>
      <w:r w:rsidR="00C147B9">
        <w:t>.</w:t>
      </w:r>
      <w:r w:rsidR="00556AEC">
        <w:t xml:space="preserve"> </w:t>
      </w:r>
      <w:r w:rsidR="00C147B9">
        <w:t>zákona č.</w:t>
      </w:r>
      <w:r w:rsidR="00556AEC">
        <w:t xml:space="preserve"> 89/2012 Sb. </w:t>
      </w:r>
      <w:r w:rsidR="00C147B9">
        <w:t>občanský zákoník (dále jen OZ)</w:t>
      </w:r>
      <w:r w:rsidR="00484365">
        <w:t>, ve znění pozdějších předpisů pro smluvní strany:</w:t>
      </w:r>
    </w:p>
    <w:p w14:paraId="64AB3E7D" w14:textId="77777777" w:rsidR="00484365" w:rsidRDefault="00484365">
      <w:pPr>
        <w:pStyle w:val="Zkladntext"/>
        <w:rPr>
          <w:i w:val="0"/>
          <w:iCs w:val="0"/>
        </w:rPr>
      </w:pPr>
    </w:p>
    <w:p w14:paraId="188934BA" w14:textId="77777777" w:rsidR="00751A63" w:rsidRPr="00751A63" w:rsidRDefault="00751A63">
      <w:pPr>
        <w:pStyle w:val="Zkladntext"/>
        <w:rPr>
          <w:i w:val="0"/>
          <w:iCs w:val="0"/>
        </w:rPr>
      </w:pPr>
    </w:p>
    <w:p w14:paraId="62B88BF3" w14:textId="77777777" w:rsidR="00484365" w:rsidRDefault="00484365">
      <w:pPr>
        <w:rPr>
          <w:b/>
          <w:bCs/>
          <w:sz w:val="26"/>
        </w:rPr>
      </w:pPr>
      <w:r>
        <w:rPr>
          <w:b/>
          <w:bCs/>
          <w:sz w:val="26"/>
        </w:rPr>
        <w:t xml:space="preserve">Kupující : </w:t>
      </w:r>
    </w:p>
    <w:p w14:paraId="5CDDD4F3" w14:textId="77777777" w:rsidR="00484365" w:rsidRDefault="00484365">
      <w:r>
        <w:t>Česká republika – Ministerstvo obrany, se sídlem Tychonova 1, 160 01 Praha 6</w:t>
      </w:r>
    </w:p>
    <w:p w14:paraId="453F48CA" w14:textId="77777777" w:rsidR="00484365" w:rsidRDefault="00484365">
      <w:r>
        <w:t>jejímž jménem j</w:t>
      </w:r>
      <w:r w:rsidR="00644B83">
        <w:t xml:space="preserve">edná: </w:t>
      </w:r>
      <w:r w:rsidR="00537931">
        <w:t xml:space="preserve"> </w:t>
      </w:r>
      <w:r>
        <w:t>pplk.</w:t>
      </w:r>
      <w:r w:rsidR="00DD2B91">
        <w:t xml:space="preserve"> </w:t>
      </w:r>
      <w:r w:rsidR="009C72F8">
        <w:t>gšt. Ing. Radoslav Matula</w:t>
      </w:r>
      <w:r w:rsidR="00556AEC">
        <w:t xml:space="preserve"> </w:t>
      </w:r>
      <w:r>
        <w:t>– velitel</w:t>
      </w:r>
    </w:p>
    <w:p w14:paraId="27D85768" w14:textId="77777777" w:rsidR="00484365" w:rsidRDefault="00484365">
      <w:r>
        <w:t xml:space="preserve">                                    VÚ 2436, Pražská 100, 530 65, Pardubice</w:t>
      </w:r>
    </w:p>
    <w:p w14:paraId="319E0B72" w14:textId="77777777" w:rsidR="00484365" w:rsidRDefault="00484365">
      <w:r>
        <w:t xml:space="preserve">IČ:                               </w:t>
      </w:r>
      <w:r w:rsidR="00537931">
        <w:t xml:space="preserve"> </w:t>
      </w:r>
      <w:r>
        <w:t>60162694</w:t>
      </w:r>
    </w:p>
    <w:p w14:paraId="1729E604" w14:textId="77777777" w:rsidR="00484365" w:rsidRDefault="00484365">
      <w:r>
        <w:t xml:space="preserve">DIČ:                            </w:t>
      </w:r>
      <w:r w:rsidR="00537931">
        <w:t xml:space="preserve"> </w:t>
      </w:r>
      <w:r>
        <w:t>CZ60162694</w:t>
      </w:r>
    </w:p>
    <w:p w14:paraId="3D69D383" w14:textId="4C94D962" w:rsidR="00484365" w:rsidRDefault="00484365">
      <w:r>
        <w:t xml:space="preserve">Bankovní spojení:       </w:t>
      </w:r>
      <w:r w:rsidR="00537931">
        <w:t xml:space="preserve"> </w:t>
      </w:r>
      <w:r w:rsidR="00700CC8">
        <w:t>XXXXXXXXXX</w:t>
      </w:r>
    </w:p>
    <w:p w14:paraId="1FE41AF0" w14:textId="68C39DB4" w:rsidR="00484365" w:rsidRDefault="00484365">
      <w:r>
        <w:t xml:space="preserve">Číslo účtu:                   </w:t>
      </w:r>
      <w:r w:rsidR="00700CC8">
        <w:t>XXXXXXXXXX</w:t>
      </w:r>
    </w:p>
    <w:p w14:paraId="0CEA3492" w14:textId="6CD4BAC7" w:rsidR="00484365" w:rsidRPr="00DC039E" w:rsidRDefault="00484365">
      <w:r>
        <w:t xml:space="preserve">Telefon / </w:t>
      </w:r>
      <w:r w:rsidR="00D141BA">
        <w:t xml:space="preserve">mail :            </w:t>
      </w:r>
      <w:r w:rsidR="00700CC8">
        <w:t>XXXXXXXXXX</w:t>
      </w:r>
    </w:p>
    <w:p w14:paraId="1A7A362A" w14:textId="77777777" w:rsidR="00700CC8" w:rsidRDefault="00484365" w:rsidP="00700CC8">
      <w:r w:rsidRPr="00DC039E">
        <w:t xml:space="preserve">Vyřizuje:                      </w:t>
      </w:r>
      <w:r w:rsidR="00700CC8">
        <w:t>XXXXXXXXXX</w:t>
      </w:r>
    </w:p>
    <w:p w14:paraId="40F9EBF8" w14:textId="77777777" w:rsidR="00700CC8" w:rsidRDefault="003E1D08" w:rsidP="00700CC8">
      <w:r>
        <w:t xml:space="preserve">Přebírající:                   </w:t>
      </w:r>
      <w:r w:rsidR="00700CC8">
        <w:t>XXXXXXXXXX</w:t>
      </w:r>
    </w:p>
    <w:p w14:paraId="315A8B9B" w14:textId="4EDE5FEF" w:rsidR="00484365" w:rsidRDefault="00484365"/>
    <w:p w14:paraId="79AA7A45" w14:textId="77777777" w:rsidR="00484365" w:rsidRDefault="00484365">
      <w:pPr>
        <w:rPr>
          <w:b/>
          <w:bCs/>
          <w:sz w:val="26"/>
        </w:rPr>
      </w:pPr>
      <w:r>
        <w:rPr>
          <w:b/>
          <w:bCs/>
          <w:sz w:val="26"/>
        </w:rPr>
        <w:t>Prodávající :</w:t>
      </w:r>
    </w:p>
    <w:p w14:paraId="1C21956A" w14:textId="77777777" w:rsidR="00484365" w:rsidRPr="00537931" w:rsidRDefault="00537931" w:rsidP="00520EE9">
      <w:pPr>
        <w:rPr>
          <w:b/>
          <w:bCs/>
        </w:rPr>
      </w:pPr>
      <w:r>
        <w:t>Národní muzeum</w:t>
      </w:r>
      <w:r w:rsidR="00484365" w:rsidRPr="00537931">
        <w:t xml:space="preserve">                                     </w:t>
      </w:r>
    </w:p>
    <w:p w14:paraId="4F6DD029" w14:textId="77777777" w:rsidR="00484365" w:rsidRPr="00537931" w:rsidRDefault="00537931">
      <w:r>
        <w:t>jehož jménem jedná</w:t>
      </w:r>
      <w:r w:rsidR="00484365" w:rsidRPr="00537931">
        <w:t>:</w:t>
      </w:r>
    </w:p>
    <w:p w14:paraId="42D787C4" w14:textId="77777777" w:rsidR="00484365" w:rsidRPr="00537931" w:rsidRDefault="00484365">
      <w:r w:rsidRPr="00537931">
        <w:t xml:space="preserve">se sídlem:                    </w:t>
      </w:r>
      <w:r w:rsidR="00537931">
        <w:t>Praha 1, Nové Město, Václavské nám. 1700/68</w:t>
      </w:r>
    </w:p>
    <w:p w14:paraId="61803FFF" w14:textId="77777777" w:rsidR="00484365" w:rsidRPr="00537931" w:rsidRDefault="00484365">
      <w:r w:rsidRPr="00537931">
        <w:t xml:space="preserve">IČ :                              </w:t>
      </w:r>
      <w:r w:rsidR="00537931">
        <w:t>00023272</w:t>
      </w:r>
    </w:p>
    <w:p w14:paraId="1023F2A8" w14:textId="77777777" w:rsidR="00484365" w:rsidRPr="00537931" w:rsidRDefault="00484365">
      <w:r w:rsidRPr="00537931">
        <w:t xml:space="preserve">DIČ :                           </w:t>
      </w:r>
      <w:r w:rsidR="00537931">
        <w:t>CZ00023272</w:t>
      </w:r>
    </w:p>
    <w:p w14:paraId="4E20C26A" w14:textId="31EF960F" w:rsidR="00484365" w:rsidRPr="00537931" w:rsidRDefault="00484365">
      <w:r w:rsidRPr="00537931">
        <w:t xml:space="preserve">Bankovní spojení :      </w:t>
      </w:r>
      <w:r w:rsidR="00700CC8">
        <w:t>XXXXXXXXXX</w:t>
      </w:r>
    </w:p>
    <w:p w14:paraId="59CF3CDD" w14:textId="709DA217" w:rsidR="00484365" w:rsidRPr="00537931" w:rsidRDefault="00484365">
      <w:r w:rsidRPr="00537931">
        <w:t xml:space="preserve">Číslo účtu :                  </w:t>
      </w:r>
      <w:r w:rsidR="00700CC8">
        <w:t>XXXXXXXXXX</w:t>
      </w:r>
    </w:p>
    <w:p w14:paraId="7E5EDAC0" w14:textId="0B23BE99" w:rsidR="00484365" w:rsidRPr="00537931" w:rsidRDefault="00484365">
      <w:r w:rsidRPr="00537931">
        <w:t xml:space="preserve">Telefon / fax :              </w:t>
      </w:r>
      <w:r w:rsidR="00520EE9" w:rsidRPr="00537931">
        <w:t>tel.: +420</w:t>
      </w:r>
      <w:r w:rsidR="00CA63AD" w:rsidRPr="00537931">
        <w:t xml:space="preserve">                         </w:t>
      </w:r>
      <w:r w:rsidR="00520EE9" w:rsidRPr="00537931">
        <w:t xml:space="preserve">, mobil: </w:t>
      </w:r>
      <w:r w:rsidR="00700CC8">
        <w:t>XXXXXXXXXX</w:t>
      </w:r>
    </w:p>
    <w:p w14:paraId="17FAEA3E" w14:textId="77777777" w:rsidR="00484365" w:rsidRPr="00537931" w:rsidRDefault="00484365">
      <w:r w:rsidRPr="00537931">
        <w:t xml:space="preserve">Vyřizuje :                     </w:t>
      </w:r>
    </w:p>
    <w:p w14:paraId="0FF914FB" w14:textId="7553B8AA" w:rsidR="00562937" w:rsidRDefault="00562937" w:rsidP="00562937">
      <w:r w:rsidRPr="00537931">
        <w:t>Email :</w:t>
      </w:r>
      <w:r>
        <w:t xml:space="preserve">                         </w:t>
      </w:r>
      <w:r w:rsidR="00700CC8">
        <w:t>XXXXXXXXXX</w:t>
      </w:r>
    </w:p>
    <w:p w14:paraId="61A6AD75" w14:textId="77777777" w:rsidR="00484365" w:rsidRDefault="00484365"/>
    <w:p w14:paraId="52595E42" w14:textId="77777777" w:rsidR="00520EE9" w:rsidRPr="00751A63" w:rsidRDefault="00484365" w:rsidP="008912B4">
      <w:pPr>
        <w:pStyle w:val="Nadpis1"/>
        <w:rPr>
          <w:b w:val="0"/>
          <w:bCs w:val="0"/>
        </w:rPr>
      </w:pPr>
      <w:r w:rsidRPr="00751A63">
        <w:rPr>
          <w:b w:val="0"/>
          <w:bCs w:val="0"/>
        </w:rPr>
        <w:t xml:space="preserve">Objednáváme u Vás – </w:t>
      </w:r>
      <w:r w:rsidR="00400770" w:rsidRPr="00751A63">
        <w:rPr>
          <w:b w:val="0"/>
          <w:bCs w:val="0"/>
        </w:rPr>
        <w:t>220 ks dárkových vstupenek do Národního muzea v hodnotě 300,- Kč za kus</w:t>
      </w:r>
    </w:p>
    <w:p w14:paraId="32BA22CF" w14:textId="77777777" w:rsidR="00400770" w:rsidRPr="00751A63" w:rsidRDefault="00400770" w:rsidP="00520EE9">
      <w:pPr>
        <w:autoSpaceDE w:val="0"/>
        <w:autoSpaceDN w:val="0"/>
        <w:adjustRightInd w:val="0"/>
        <w:rPr>
          <w:color w:val="000000"/>
        </w:rPr>
      </w:pPr>
    </w:p>
    <w:p w14:paraId="29D6337F" w14:textId="77777777" w:rsidR="00484365" w:rsidRPr="00751A63" w:rsidRDefault="00520EE9">
      <w:pPr>
        <w:rPr>
          <w:color w:val="000000"/>
        </w:rPr>
      </w:pPr>
      <w:r w:rsidRPr="00751A63">
        <w:rPr>
          <w:color w:val="000000"/>
        </w:rPr>
        <w:t xml:space="preserve">Místo plnění: </w:t>
      </w:r>
      <w:r w:rsidR="00400770" w:rsidRPr="00751A63">
        <w:rPr>
          <w:color w:val="000000"/>
        </w:rPr>
        <w:t>Národní muzeum Praha</w:t>
      </w:r>
    </w:p>
    <w:p w14:paraId="19824FE1" w14:textId="77777777" w:rsidR="00400770" w:rsidRPr="00751A63" w:rsidRDefault="00400770"/>
    <w:p w14:paraId="373F1BD1" w14:textId="523FF7CF" w:rsidR="008912B4" w:rsidRPr="00751A63" w:rsidRDefault="008912B4" w:rsidP="008912B4">
      <w:pPr>
        <w:rPr>
          <w:color w:val="000000"/>
        </w:rPr>
      </w:pPr>
      <w:r w:rsidRPr="00751A63">
        <w:rPr>
          <w:color w:val="000000"/>
        </w:rPr>
        <w:t>Kupní cena bez DPH činí:</w:t>
      </w:r>
      <w:r w:rsidR="00CA63AD" w:rsidRPr="00751A63">
        <w:rPr>
          <w:color w:val="000000"/>
        </w:rPr>
        <w:t xml:space="preserve">   </w:t>
      </w:r>
      <w:r w:rsidR="00876DA2">
        <w:rPr>
          <w:color w:val="000000"/>
        </w:rPr>
        <w:t>66.000</w:t>
      </w:r>
      <w:r w:rsidR="00CA63AD" w:rsidRPr="00751A63">
        <w:rPr>
          <w:color w:val="000000"/>
        </w:rPr>
        <w:t xml:space="preserve"> </w:t>
      </w:r>
      <w:r w:rsidRPr="00751A63">
        <w:rPr>
          <w:color w:val="000000"/>
        </w:rPr>
        <w:t xml:space="preserve">,- CZK </w:t>
      </w:r>
    </w:p>
    <w:p w14:paraId="0B1AF9CB" w14:textId="77777777" w:rsidR="008912B4" w:rsidRPr="00751A63" w:rsidRDefault="008912B4" w:rsidP="008912B4">
      <w:pPr>
        <w:rPr>
          <w:color w:val="000000"/>
          <w:sz w:val="16"/>
          <w:szCs w:val="16"/>
        </w:rPr>
      </w:pPr>
    </w:p>
    <w:p w14:paraId="24EDA48F" w14:textId="7B12ADF7" w:rsidR="008912B4" w:rsidRPr="00751A63" w:rsidRDefault="008912B4" w:rsidP="008912B4">
      <w:pPr>
        <w:rPr>
          <w:color w:val="000000"/>
        </w:rPr>
      </w:pPr>
      <w:r w:rsidRPr="00751A63">
        <w:rPr>
          <w:color w:val="000000"/>
        </w:rPr>
        <w:t>DPH 21 % činí:</w:t>
      </w:r>
      <w:r w:rsidR="00CA63AD" w:rsidRPr="00751A63">
        <w:rPr>
          <w:color w:val="000000"/>
        </w:rPr>
        <w:t xml:space="preserve">               </w:t>
      </w:r>
      <w:r w:rsidR="00876DA2">
        <w:rPr>
          <w:color w:val="000000"/>
        </w:rPr>
        <w:t>0</w:t>
      </w:r>
      <w:r w:rsidR="00CA63AD" w:rsidRPr="00751A63">
        <w:rPr>
          <w:color w:val="000000"/>
        </w:rPr>
        <w:t xml:space="preserve">    </w:t>
      </w:r>
      <w:r w:rsidRPr="00751A63">
        <w:rPr>
          <w:color w:val="000000"/>
        </w:rPr>
        <w:t xml:space="preserve">,- CZK </w:t>
      </w:r>
    </w:p>
    <w:p w14:paraId="4BCEC42F" w14:textId="77777777" w:rsidR="008912B4" w:rsidRPr="00751A63" w:rsidRDefault="008912B4" w:rsidP="008912B4">
      <w:pPr>
        <w:rPr>
          <w:color w:val="000000"/>
          <w:sz w:val="16"/>
          <w:szCs w:val="16"/>
        </w:rPr>
      </w:pPr>
    </w:p>
    <w:p w14:paraId="56492ECB" w14:textId="4F524621" w:rsidR="008912B4" w:rsidRPr="00751A63" w:rsidRDefault="008912B4" w:rsidP="008912B4">
      <w:pPr>
        <w:rPr>
          <w:color w:val="000000"/>
        </w:rPr>
      </w:pPr>
      <w:r w:rsidRPr="00751A63">
        <w:rPr>
          <w:color w:val="000000"/>
        </w:rPr>
        <w:t>Kupní cena s DPH činí:</w:t>
      </w:r>
      <w:r w:rsidR="00CA63AD" w:rsidRPr="00751A63">
        <w:rPr>
          <w:color w:val="000000"/>
        </w:rPr>
        <w:t xml:space="preserve">                   </w:t>
      </w:r>
      <w:r w:rsidR="00876DA2">
        <w:rPr>
          <w:color w:val="000000"/>
        </w:rPr>
        <w:t>66.000</w:t>
      </w:r>
      <w:r w:rsidR="00CA63AD" w:rsidRPr="00751A63">
        <w:rPr>
          <w:color w:val="000000"/>
        </w:rPr>
        <w:t xml:space="preserve"> </w:t>
      </w:r>
      <w:r w:rsidRPr="00751A63">
        <w:rPr>
          <w:color w:val="000000"/>
        </w:rPr>
        <w:t>,- CZK ( slovy</w:t>
      </w:r>
      <w:r w:rsidR="00876DA2">
        <w:rPr>
          <w:color w:val="000000"/>
        </w:rPr>
        <w:t xml:space="preserve">: šedesát šest tisíc </w:t>
      </w:r>
      <w:r w:rsidRPr="00751A63">
        <w:rPr>
          <w:color w:val="000000"/>
        </w:rPr>
        <w:t xml:space="preserve">korun českých)         </w:t>
      </w:r>
    </w:p>
    <w:p w14:paraId="5094F4EA" w14:textId="77777777" w:rsidR="008912B4" w:rsidRDefault="008912B4" w:rsidP="008912B4"/>
    <w:p w14:paraId="7D84A6AC" w14:textId="0E868CA9" w:rsidR="00484365" w:rsidRDefault="008912B4" w:rsidP="008912B4">
      <w:pPr>
        <w:rPr>
          <w:color w:val="FF0000"/>
        </w:rPr>
      </w:pPr>
      <w:r>
        <w:rPr>
          <w:color w:val="000000"/>
        </w:rPr>
        <w:t xml:space="preserve">V takto stanovené ceně jsou zahrnuty veškeré náklady </w:t>
      </w:r>
      <w:r w:rsidR="00537931">
        <w:rPr>
          <w:color w:val="000000"/>
        </w:rPr>
        <w:t>prodávajícího</w:t>
      </w:r>
      <w:r>
        <w:rPr>
          <w:color w:val="000000"/>
        </w:rPr>
        <w:t>.</w:t>
      </w:r>
    </w:p>
    <w:p w14:paraId="64FB0360" w14:textId="77777777" w:rsidR="006954D8" w:rsidRDefault="006954D8"/>
    <w:p w14:paraId="0CBD737D" w14:textId="77777777" w:rsidR="006954D8" w:rsidRPr="006954D8" w:rsidRDefault="008912B4" w:rsidP="006954D8">
      <w:pPr>
        <w:jc w:val="both"/>
      </w:pPr>
      <w:r>
        <w:t xml:space="preserve">Daňový doklad ( fakturu ) </w:t>
      </w:r>
      <w:r w:rsidR="00484365">
        <w:t>v členění podle příslušné právní úpravy (</w:t>
      </w:r>
      <w:r w:rsidR="00570652">
        <w:t xml:space="preserve"> </w:t>
      </w:r>
      <w:r w:rsidR="00484365">
        <w:t>zákon č.235/2004 Sb., o DPH, v platném znění )</w:t>
      </w:r>
      <w:r>
        <w:t>, bude</w:t>
      </w:r>
      <w:r w:rsidR="00484365">
        <w:t xml:space="preserve"> zaslán na shora uvedenou adresu pro zasílání daňových dokladů kupujícího.</w:t>
      </w:r>
      <w:r w:rsidR="008D52E6" w:rsidRPr="008D52E6">
        <w:t xml:space="preserve"> </w:t>
      </w:r>
      <w:r w:rsidR="006954D8" w:rsidRPr="006954D8">
        <w:t>Dále musí faktura obsahovat tyto údaje:</w:t>
      </w:r>
    </w:p>
    <w:p w14:paraId="5B042E51" w14:textId="77777777" w:rsidR="006954D8" w:rsidRPr="00751A63" w:rsidRDefault="006954D8" w:rsidP="006954D8">
      <w:pPr>
        <w:numPr>
          <w:ilvl w:val="4"/>
          <w:numId w:val="2"/>
        </w:numPr>
        <w:tabs>
          <w:tab w:val="clear" w:pos="3600"/>
          <w:tab w:val="num" w:pos="851"/>
        </w:tabs>
        <w:ind w:left="993" w:hanging="294"/>
        <w:jc w:val="both"/>
        <w:rPr>
          <w:bCs/>
        </w:rPr>
      </w:pPr>
      <w:r w:rsidRPr="00751A63">
        <w:rPr>
          <w:bCs/>
        </w:rPr>
        <w:t xml:space="preserve">číslo </w:t>
      </w:r>
      <w:r w:rsidR="00556AEC" w:rsidRPr="00751A63">
        <w:rPr>
          <w:bCs/>
        </w:rPr>
        <w:t>smluvního vztahu</w:t>
      </w:r>
      <w:r w:rsidRPr="00751A63">
        <w:rPr>
          <w:bCs/>
        </w:rPr>
        <w:t>, podle které se uskutečňuje plnění;</w:t>
      </w:r>
    </w:p>
    <w:p w14:paraId="4A71C433" w14:textId="77777777" w:rsidR="006954D8" w:rsidRPr="00751A63" w:rsidRDefault="006954D8" w:rsidP="006954D8">
      <w:pPr>
        <w:numPr>
          <w:ilvl w:val="4"/>
          <w:numId w:val="2"/>
        </w:numPr>
        <w:tabs>
          <w:tab w:val="clear" w:pos="3600"/>
          <w:tab w:val="num" w:pos="851"/>
        </w:tabs>
        <w:ind w:left="993" w:hanging="294"/>
        <w:jc w:val="both"/>
        <w:rPr>
          <w:bCs/>
        </w:rPr>
      </w:pPr>
      <w:r w:rsidRPr="00751A63">
        <w:rPr>
          <w:bCs/>
        </w:rPr>
        <w:t>fakturační adresa; (MO-ČR, Tychonova 1, 160 00 Praha 6)</w:t>
      </w:r>
    </w:p>
    <w:p w14:paraId="0980AC27" w14:textId="77777777" w:rsidR="006954D8" w:rsidRPr="00751A63" w:rsidRDefault="006954D8" w:rsidP="006954D8">
      <w:pPr>
        <w:numPr>
          <w:ilvl w:val="4"/>
          <w:numId w:val="2"/>
        </w:numPr>
        <w:tabs>
          <w:tab w:val="clear" w:pos="3600"/>
          <w:tab w:val="num" w:pos="851"/>
        </w:tabs>
        <w:ind w:left="993" w:hanging="294"/>
        <w:jc w:val="both"/>
        <w:rPr>
          <w:bCs/>
        </w:rPr>
      </w:pPr>
      <w:r w:rsidRPr="00751A63">
        <w:rPr>
          <w:bCs/>
        </w:rPr>
        <w:t>název útvaru, který je přejímajícím; (VÚ 2436 Pardubice)</w:t>
      </w:r>
    </w:p>
    <w:p w14:paraId="2858FC8E" w14:textId="77777777" w:rsidR="008D52E6" w:rsidRPr="00751A63" w:rsidRDefault="00556AEC" w:rsidP="006954D8">
      <w:pPr>
        <w:numPr>
          <w:ilvl w:val="4"/>
          <w:numId w:val="2"/>
        </w:numPr>
        <w:tabs>
          <w:tab w:val="clear" w:pos="3600"/>
        </w:tabs>
        <w:autoSpaceDE w:val="0"/>
        <w:autoSpaceDN w:val="0"/>
        <w:adjustRightInd w:val="0"/>
        <w:ind w:left="993" w:hanging="284"/>
        <w:jc w:val="both"/>
        <w:rPr>
          <w:bCs/>
        </w:rPr>
      </w:pPr>
      <w:r w:rsidRPr="00751A63">
        <w:rPr>
          <w:bCs/>
        </w:rPr>
        <w:t xml:space="preserve">rozpad ceny nebo </w:t>
      </w:r>
      <w:r w:rsidR="006954D8" w:rsidRPr="00751A63">
        <w:rPr>
          <w:bCs/>
        </w:rPr>
        <w:t>kalkulační vzorec</w:t>
      </w:r>
      <w:r w:rsidR="008912B4" w:rsidRPr="00751A63">
        <w:rPr>
          <w:bCs/>
        </w:rPr>
        <w:t xml:space="preserve"> (práce, služby</w:t>
      </w:r>
      <w:r w:rsidR="006954D8" w:rsidRPr="00751A63">
        <w:rPr>
          <w:bCs/>
        </w:rPr>
        <w:t>)</w:t>
      </w:r>
    </w:p>
    <w:p w14:paraId="78DDA9C0" w14:textId="77777777" w:rsidR="008D52E6" w:rsidRDefault="008D52E6" w:rsidP="008D52E6">
      <w:pPr>
        <w:autoSpaceDE w:val="0"/>
        <w:autoSpaceDN w:val="0"/>
        <w:adjustRightInd w:val="0"/>
        <w:jc w:val="both"/>
      </w:pPr>
    </w:p>
    <w:p w14:paraId="6AC6269B" w14:textId="77777777" w:rsidR="00537931" w:rsidRDefault="00537931" w:rsidP="008D52E6">
      <w:pPr>
        <w:autoSpaceDE w:val="0"/>
        <w:autoSpaceDN w:val="0"/>
        <w:adjustRightInd w:val="0"/>
        <w:jc w:val="both"/>
      </w:pPr>
    </w:p>
    <w:p w14:paraId="4EC3EBE3" w14:textId="77777777" w:rsidR="00537931" w:rsidRDefault="00537931" w:rsidP="008D52E6">
      <w:pPr>
        <w:autoSpaceDE w:val="0"/>
        <w:autoSpaceDN w:val="0"/>
        <w:adjustRightInd w:val="0"/>
        <w:jc w:val="both"/>
      </w:pPr>
    </w:p>
    <w:p w14:paraId="4D3D4CBD" w14:textId="77777777" w:rsidR="00537931" w:rsidRDefault="00537931" w:rsidP="008D52E6">
      <w:pPr>
        <w:autoSpaceDE w:val="0"/>
        <w:autoSpaceDN w:val="0"/>
        <w:adjustRightInd w:val="0"/>
        <w:jc w:val="both"/>
      </w:pPr>
    </w:p>
    <w:p w14:paraId="43B5D05E" w14:textId="77777777" w:rsidR="00537931" w:rsidRDefault="00537931" w:rsidP="00537931">
      <w:pPr>
        <w:jc w:val="right"/>
      </w:pPr>
      <w:r>
        <w:lastRenderedPageBreak/>
        <w:t>Stránka č.2 z 2</w:t>
      </w:r>
    </w:p>
    <w:p w14:paraId="31077A98" w14:textId="77777777" w:rsidR="00537931" w:rsidRDefault="00537931" w:rsidP="006954D8">
      <w:pPr>
        <w:pStyle w:val="Default"/>
        <w:jc w:val="both"/>
        <w:rPr>
          <w:iCs/>
        </w:rPr>
      </w:pPr>
    </w:p>
    <w:p w14:paraId="1360D4F2" w14:textId="1A3D914F" w:rsidR="00484365" w:rsidRDefault="00484365" w:rsidP="005368BD">
      <w:pPr>
        <w:jc w:val="both"/>
      </w:pPr>
      <w:r>
        <w:t xml:space="preserve">Kupující zaplatí až na základě tohoto daňového dokladu ( faktury ), a to ve lhůtě jeho splatnosti, která činí </w:t>
      </w:r>
      <w:r w:rsidR="003022E8">
        <w:rPr>
          <w:b/>
          <w:bCs/>
        </w:rPr>
        <w:t>30</w:t>
      </w:r>
      <w:r>
        <w:rPr>
          <w:b/>
          <w:bCs/>
        </w:rPr>
        <w:t xml:space="preserve"> </w:t>
      </w:r>
      <w:r>
        <w:t>dní od prokazatelného doručení daňového dokladu ( faktury ) kupujícímu. Kupující je oprávněn před uplynutím lhůty splatnosti vrátit daňový doklad</w:t>
      </w:r>
      <w:r w:rsidR="005368BD">
        <w:t xml:space="preserve"> </w:t>
      </w:r>
      <w:r>
        <w:t>( fakturu ), který neobsahuje požadované náležitosti, není doložen požadovanými nebo úplnými doklady nebo obsahuje nesprávné cenové údaje.</w:t>
      </w:r>
      <w:r w:rsidR="00644B83">
        <w:t xml:space="preserve"> </w:t>
      </w:r>
    </w:p>
    <w:p w14:paraId="04D604AF" w14:textId="77777777" w:rsidR="00537931" w:rsidRDefault="00537931" w:rsidP="005368BD">
      <w:pPr>
        <w:jc w:val="both"/>
      </w:pPr>
    </w:p>
    <w:p w14:paraId="217E6CF7" w14:textId="77777777" w:rsidR="00C9485A" w:rsidRDefault="00400770" w:rsidP="00C9485A">
      <w:pPr>
        <w:jc w:val="both"/>
      </w:pPr>
      <w:r>
        <w:t xml:space="preserve">Prodávající se zavazuje prodloužit dobu </w:t>
      </w:r>
      <w:r w:rsidR="00C9485A">
        <w:t xml:space="preserve">platnosti </w:t>
      </w:r>
      <w:r>
        <w:t>vstupenek v </w:t>
      </w:r>
      <w:r w:rsidR="00C9485A">
        <w:t>případě, že dojde k uzavření kulturního/sportovního zařízení nebo výrazného omezení poskytovaných služeb (např. protiepidemická opatření) o dobu, po kterou nebude možné zakoupené vstupenky čerpat.</w:t>
      </w:r>
    </w:p>
    <w:p w14:paraId="0A270CD6" w14:textId="77777777" w:rsidR="00484365" w:rsidRDefault="00484365"/>
    <w:p w14:paraId="17241DB3" w14:textId="77777777" w:rsidR="00751A63" w:rsidRDefault="00751A63">
      <w:r>
        <w:t>Tato smlouva je vyhotovena ve třech stejnopisech, z nichž dva obdrží prodávající a jeden kupující.</w:t>
      </w:r>
    </w:p>
    <w:p w14:paraId="5F941918" w14:textId="77777777" w:rsidR="00751A63" w:rsidRDefault="00751A63"/>
    <w:p w14:paraId="4F9388FB" w14:textId="77777777" w:rsidR="00537931" w:rsidRDefault="00484365" w:rsidP="001D6715">
      <w:pPr>
        <w:jc w:val="both"/>
      </w:pPr>
      <w:r>
        <w:t xml:space="preserve">Tento návrh kupujícího ve formě </w:t>
      </w:r>
      <w:r w:rsidR="001D6715">
        <w:t>zjednodušené kupní smlouvy</w:t>
      </w:r>
      <w:r>
        <w:t xml:space="preserve"> </w:t>
      </w:r>
      <w:r w:rsidR="000E3A9D">
        <w:t>je považován za platný</w:t>
      </w:r>
      <w:r>
        <w:t xml:space="preserve"> </w:t>
      </w:r>
      <w:r w:rsidR="000E3A9D" w:rsidRPr="000E3A9D">
        <w:rPr>
          <w:iCs/>
        </w:rPr>
        <w:t>dnem podepsání smlouvy oběma stranami</w:t>
      </w:r>
      <w:r w:rsidR="00570652">
        <w:rPr>
          <w:iCs/>
        </w:rPr>
        <w:t xml:space="preserve"> a účinný dnem zveřejnění v registru smluv</w:t>
      </w:r>
      <w:r w:rsidR="000E3A9D">
        <w:t>.</w:t>
      </w:r>
    </w:p>
    <w:p w14:paraId="69FAE829" w14:textId="77777777" w:rsidR="000E3A9D" w:rsidRPr="006954D8" w:rsidRDefault="000E3A9D" w:rsidP="001D6715">
      <w:pPr>
        <w:jc w:val="both"/>
        <w:rPr>
          <w:b/>
          <w:bCs/>
        </w:rPr>
      </w:pPr>
    </w:p>
    <w:p w14:paraId="59A96B13" w14:textId="77777777" w:rsidR="00484365" w:rsidRDefault="00484365">
      <w:r>
        <w:t xml:space="preserve">Tato </w:t>
      </w:r>
      <w:r w:rsidR="00400770">
        <w:t>smlouva</w:t>
      </w:r>
      <w:r>
        <w:t xml:space="preserve"> obsahuje </w:t>
      </w:r>
      <w:r w:rsidR="008912B4">
        <w:rPr>
          <w:b/>
          <w:bCs/>
        </w:rPr>
        <w:t>0</w:t>
      </w:r>
      <w:r w:rsidRPr="00556AEC">
        <w:rPr>
          <w:b/>
          <w:bCs/>
        </w:rPr>
        <w:t xml:space="preserve"> </w:t>
      </w:r>
      <w:r w:rsidRPr="00556AEC">
        <w:t xml:space="preserve">příloh o </w:t>
      </w:r>
      <w:r w:rsidR="008912B4">
        <w:rPr>
          <w:b/>
          <w:bCs/>
        </w:rPr>
        <w:t>0</w:t>
      </w:r>
      <w:r w:rsidR="008912B4">
        <w:t xml:space="preserve"> listech</w:t>
      </w:r>
      <w:r>
        <w:t>.</w:t>
      </w:r>
    </w:p>
    <w:p w14:paraId="537D8D3F" w14:textId="77777777" w:rsidR="00484365" w:rsidRDefault="00484365"/>
    <w:p w14:paraId="12A07F75" w14:textId="77777777" w:rsidR="00570652" w:rsidRDefault="00570652"/>
    <w:p w14:paraId="32466F9D" w14:textId="77777777" w:rsidR="00484365" w:rsidRDefault="00484365">
      <w:pPr>
        <w:rPr>
          <w:bCs/>
        </w:rPr>
      </w:pPr>
      <w:r>
        <w:t>V</w:t>
      </w:r>
      <w:r w:rsidR="00556AEC">
        <w:t xml:space="preserve"> Pardubicích </w:t>
      </w:r>
      <w:r>
        <w:t>dne :</w:t>
      </w:r>
      <w:r w:rsidR="00570652">
        <w:tab/>
      </w:r>
      <w:r w:rsidR="00570652">
        <w:tab/>
      </w:r>
      <w:r w:rsidR="00570652">
        <w:tab/>
      </w:r>
      <w:r w:rsidR="00570652">
        <w:tab/>
      </w:r>
      <w:r w:rsidR="00570652">
        <w:tab/>
      </w:r>
      <w:r w:rsidR="00570652">
        <w:tab/>
      </w:r>
      <w:r w:rsidR="000E3A9D" w:rsidRPr="000E3A9D">
        <w:rPr>
          <w:bCs/>
        </w:rPr>
        <w:t>V</w:t>
      </w:r>
      <w:r w:rsidR="00A552E0">
        <w:rPr>
          <w:bCs/>
        </w:rPr>
        <w:t xml:space="preserve"> </w:t>
      </w:r>
      <w:r w:rsidR="00570652">
        <w:rPr>
          <w:bCs/>
        </w:rPr>
        <w:t>Praze</w:t>
      </w:r>
      <w:r w:rsidR="00A552E0">
        <w:rPr>
          <w:bCs/>
        </w:rPr>
        <w:t xml:space="preserve"> </w:t>
      </w:r>
      <w:r w:rsidR="000E3A9D" w:rsidRPr="000E3A9D">
        <w:rPr>
          <w:bCs/>
        </w:rPr>
        <w:t>dne</w:t>
      </w:r>
      <w:r w:rsidR="00F22642">
        <w:rPr>
          <w:bCs/>
        </w:rPr>
        <w:t xml:space="preserve"> </w:t>
      </w:r>
      <w:r w:rsidR="00A552E0">
        <w:rPr>
          <w:bCs/>
        </w:rPr>
        <w:t>:</w:t>
      </w:r>
      <w:r w:rsidR="00035317">
        <w:rPr>
          <w:bCs/>
        </w:rPr>
        <w:t xml:space="preserve"> </w:t>
      </w:r>
    </w:p>
    <w:p w14:paraId="5334B825" w14:textId="77777777" w:rsidR="00F22642" w:rsidRDefault="00F22642"/>
    <w:p w14:paraId="288942AD" w14:textId="77777777" w:rsidR="00570652" w:rsidRPr="00570652" w:rsidRDefault="00570652"/>
    <w:p w14:paraId="34CFBB85" w14:textId="77777777" w:rsidR="008912B4" w:rsidRDefault="008912B4" w:rsidP="008912B4">
      <w:pPr>
        <w:jc w:val="both"/>
      </w:pPr>
      <w:r>
        <w:t xml:space="preserve">Za </w:t>
      </w:r>
      <w:r w:rsidR="00400770">
        <w:t>kupujícího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400770">
        <w:t>prodávajícího</w:t>
      </w:r>
    </w:p>
    <w:p w14:paraId="20599A89" w14:textId="77777777" w:rsidR="008912B4" w:rsidRDefault="008912B4" w:rsidP="00570652">
      <w:pPr>
        <w:pStyle w:val="Bezmezer"/>
      </w:pPr>
    </w:p>
    <w:p w14:paraId="288A3C9B" w14:textId="77777777" w:rsidR="00570652" w:rsidRDefault="00570652" w:rsidP="00570652">
      <w:pPr>
        <w:pStyle w:val="Bezmezer"/>
      </w:pPr>
    </w:p>
    <w:p w14:paraId="5A43E10C" w14:textId="77777777" w:rsidR="00570652" w:rsidRDefault="00570652" w:rsidP="00570652">
      <w:pPr>
        <w:pStyle w:val="Bezmezer"/>
      </w:pPr>
    </w:p>
    <w:p w14:paraId="791D61EC" w14:textId="77777777" w:rsidR="008912B4" w:rsidRDefault="008912B4" w:rsidP="008912B4">
      <w:pPr>
        <w:jc w:val="both"/>
      </w:pPr>
      <w:r>
        <w:t>….……………………………….                                      …………………………………..</w:t>
      </w:r>
    </w:p>
    <w:p w14:paraId="77428F65" w14:textId="24D70975" w:rsidR="008912B4" w:rsidRDefault="008912B4" w:rsidP="008912B4">
      <w:pPr>
        <w:jc w:val="both"/>
      </w:pPr>
      <w:r>
        <w:rPr>
          <w:color w:val="000000"/>
        </w:rPr>
        <w:t>podplukovník gšt. Ing</w:t>
      </w:r>
      <w:r w:rsidR="00A553F6">
        <w:rPr>
          <w:color w:val="000000"/>
        </w:rPr>
        <w:t>.</w:t>
      </w:r>
      <w:r>
        <w:rPr>
          <w:color w:val="000000"/>
        </w:rPr>
        <w:t xml:space="preserve"> Radoslav Matula</w:t>
      </w:r>
      <w:r>
        <w:tab/>
      </w:r>
      <w:r>
        <w:tab/>
        <w:t xml:space="preserve"> </w:t>
      </w:r>
      <w:r w:rsidR="00876DA2">
        <w:t xml:space="preserve">        Ing. Rudolf Pohl</w:t>
      </w:r>
      <w:r w:rsidR="00876DA2">
        <w:tab/>
      </w:r>
    </w:p>
    <w:p w14:paraId="4F840EDA" w14:textId="0866F07A" w:rsidR="00035317" w:rsidRDefault="008912B4" w:rsidP="00A553F6">
      <w:pPr>
        <w:jc w:val="both"/>
      </w:pPr>
      <w:r>
        <w:rPr>
          <w:i/>
        </w:rPr>
        <w:t xml:space="preserve"> </w:t>
      </w:r>
      <w:r w:rsidRPr="00D15720">
        <w:t>velitel VÚ 2436</w:t>
      </w:r>
      <w:r w:rsidRPr="00D15720">
        <w:tab/>
      </w:r>
      <w:r w:rsidRPr="00D15720">
        <w:tab/>
      </w:r>
      <w:r w:rsidRPr="00D15720">
        <w:tab/>
      </w:r>
      <w:r w:rsidRPr="00D15720">
        <w:tab/>
      </w:r>
      <w:r w:rsidRPr="00D15720">
        <w:tab/>
      </w:r>
      <w:r w:rsidR="00876DA2">
        <w:t xml:space="preserve">         provozní náměstek</w:t>
      </w:r>
      <w:r w:rsidRPr="00D15720">
        <w:t xml:space="preserve">   </w:t>
      </w:r>
    </w:p>
    <w:sectPr w:rsidR="00035317" w:rsidSect="003E1D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9A0"/>
    <w:multiLevelType w:val="hybridMultilevel"/>
    <w:tmpl w:val="4EF2EA58"/>
    <w:lvl w:ilvl="0" w:tplc="DDCC748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0F48"/>
    <w:multiLevelType w:val="hybridMultilevel"/>
    <w:tmpl w:val="660EAAE0"/>
    <w:lvl w:ilvl="0" w:tplc="F11C3E08">
      <w:start w:val="1"/>
      <w:numFmt w:val="upperRoman"/>
      <w:lvlText w:val="%1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6467E0">
      <w:start w:val="1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6B"/>
    <w:rsid w:val="00035317"/>
    <w:rsid w:val="00041492"/>
    <w:rsid w:val="000E3A9D"/>
    <w:rsid w:val="001341A6"/>
    <w:rsid w:val="001500CA"/>
    <w:rsid w:val="0017037C"/>
    <w:rsid w:val="00172296"/>
    <w:rsid w:val="00195A51"/>
    <w:rsid w:val="001D6715"/>
    <w:rsid w:val="00201A2B"/>
    <w:rsid w:val="00205D6C"/>
    <w:rsid w:val="0025330C"/>
    <w:rsid w:val="002936B3"/>
    <w:rsid w:val="002A135C"/>
    <w:rsid w:val="003022E8"/>
    <w:rsid w:val="0032380D"/>
    <w:rsid w:val="0032385B"/>
    <w:rsid w:val="00376F8B"/>
    <w:rsid w:val="003E1D08"/>
    <w:rsid w:val="00400770"/>
    <w:rsid w:val="00484365"/>
    <w:rsid w:val="00520EE9"/>
    <w:rsid w:val="00522D00"/>
    <w:rsid w:val="00531A37"/>
    <w:rsid w:val="005368BD"/>
    <w:rsid w:val="00537931"/>
    <w:rsid w:val="00556AEC"/>
    <w:rsid w:val="00562937"/>
    <w:rsid w:val="00565E7E"/>
    <w:rsid w:val="00570652"/>
    <w:rsid w:val="0057660F"/>
    <w:rsid w:val="005A0DE9"/>
    <w:rsid w:val="006256E9"/>
    <w:rsid w:val="00644B83"/>
    <w:rsid w:val="0068159A"/>
    <w:rsid w:val="006954D8"/>
    <w:rsid w:val="006B505B"/>
    <w:rsid w:val="006C03EF"/>
    <w:rsid w:val="006C07C0"/>
    <w:rsid w:val="00700CC8"/>
    <w:rsid w:val="007076F2"/>
    <w:rsid w:val="007319D2"/>
    <w:rsid w:val="00751A63"/>
    <w:rsid w:val="00755540"/>
    <w:rsid w:val="00772FB5"/>
    <w:rsid w:val="00777659"/>
    <w:rsid w:val="00785B92"/>
    <w:rsid w:val="008240CE"/>
    <w:rsid w:val="00850442"/>
    <w:rsid w:val="00876DA2"/>
    <w:rsid w:val="008776C3"/>
    <w:rsid w:val="008912B4"/>
    <w:rsid w:val="00892957"/>
    <w:rsid w:val="008A283B"/>
    <w:rsid w:val="008B0C46"/>
    <w:rsid w:val="008D52E6"/>
    <w:rsid w:val="008F00CE"/>
    <w:rsid w:val="00927AA4"/>
    <w:rsid w:val="00930658"/>
    <w:rsid w:val="009733B9"/>
    <w:rsid w:val="009A413D"/>
    <w:rsid w:val="009C72F8"/>
    <w:rsid w:val="00A40291"/>
    <w:rsid w:val="00A552E0"/>
    <w:rsid w:val="00A553F6"/>
    <w:rsid w:val="00AA6292"/>
    <w:rsid w:val="00B16024"/>
    <w:rsid w:val="00B515B5"/>
    <w:rsid w:val="00B520A1"/>
    <w:rsid w:val="00BA5F08"/>
    <w:rsid w:val="00C147B9"/>
    <w:rsid w:val="00C3436B"/>
    <w:rsid w:val="00C71753"/>
    <w:rsid w:val="00C9485A"/>
    <w:rsid w:val="00CA63AD"/>
    <w:rsid w:val="00D018FD"/>
    <w:rsid w:val="00D141BA"/>
    <w:rsid w:val="00D15720"/>
    <w:rsid w:val="00DC039E"/>
    <w:rsid w:val="00DD2B91"/>
    <w:rsid w:val="00ED5A02"/>
    <w:rsid w:val="00EE0B71"/>
    <w:rsid w:val="00EF6DF7"/>
    <w:rsid w:val="00F0437B"/>
    <w:rsid w:val="00F22642"/>
    <w:rsid w:val="00F34E3A"/>
    <w:rsid w:val="00F56804"/>
    <w:rsid w:val="00F603E8"/>
    <w:rsid w:val="00F72568"/>
    <w:rsid w:val="00FA4190"/>
    <w:rsid w:val="00F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6CCD3"/>
  <w15:chartTrackingRefBased/>
  <w15:docId w15:val="{A2F12A20-D5BE-4446-AE14-CD91EC17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i/>
      <w:iCs/>
    </w:rPr>
  </w:style>
  <w:style w:type="paragraph" w:styleId="Zkladntext2">
    <w:name w:val="Body Text 2"/>
    <w:basedOn w:val="Normln"/>
    <w:rPr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41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1D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5706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Stránka č</vt:lpstr>
    </vt:vector>
  </TitlesOfParts>
  <Company>AČR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Stránka č</dc:title>
  <dc:subject/>
  <dc:creator>Trejbal</dc:creator>
  <cp:keywords/>
  <cp:lastModifiedBy>Dvořák Marek</cp:lastModifiedBy>
  <cp:revision>2</cp:revision>
  <cp:lastPrinted>2020-02-11T06:28:00Z</cp:lastPrinted>
  <dcterms:created xsi:type="dcterms:W3CDTF">2022-11-14T14:36:00Z</dcterms:created>
  <dcterms:modified xsi:type="dcterms:W3CDTF">2022-11-14T14:36:00Z</dcterms:modified>
</cp:coreProperties>
</file>