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7B60BD4C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A7102A">
        <w:rPr>
          <w:rFonts w:asciiTheme="minorHAnsi" w:hAnsiTheme="minorHAnsi" w:cstheme="minorHAnsi"/>
          <w:b/>
          <w:sz w:val="24"/>
          <w:szCs w:val="24"/>
        </w:rPr>
        <w:t>2022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A7102A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A7102A" w:rsidRPr="00A7102A">
        <w:rPr>
          <w:rFonts w:asciiTheme="minorHAnsi" w:hAnsiTheme="minorHAnsi" w:cstheme="minorHAnsi"/>
          <w:b/>
          <w:bCs/>
          <w:sz w:val="24"/>
          <w:szCs w:val="24"/>
        </w:rPr>
        <w:t>20-08452S</w:t>
      </w:r>
      <w:proofErr w:type="gramEnd"/>
      <w:r w:rsidR="00A7102A"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A7102A">
        <w:rPr>
          <w:rFonts w:asciiTheme="minorHAnsi" w:hAnsiTheme="minorHAnsi" w:cstheme="minorHAnsi"/>
          <w:b/>
          <w:sz w:val="24"/>
          <w:szCs w:val="24"/>
        </w:rPr>
        <w:t>P102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7B7CFBA9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>, 160 00 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D617409" w:rsidR="00F95E0B" w:rsidRPr="00A7102A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A7102A" w:rsidRPr="00A7102A">
        <w:rPr>
          <w:rFonts w:asciiTheme="majorHAnsi" w:hAnsiTheme="majorHAnsi" w:cstheme="majorHAnsi"/>
          <w:b/>
          <w:bCs/>
        </w:rPr>
        <w:t xml:space="preserve">Fyzikální ústav AV ČR, </w:t>
      </w:r>
      <w:proofErr w:type="spellStart"/>
      <w:r w:rsidR="00A7102A" w:rsidRPr="00A7102A">
        <w:rPr>
          <w:rFonts w:asciiTheme="majorHAnsi" w:hAnsiTheme="majorHAnsi" w:cstheme="majorHAnsi"/>
          <w:b/>
          <w:bCs/>
        </w:rPr>
        <w:t>v.v.i</w:t>
      </w:r>
      <w:proofErr w:type="spellEnd"/>
      <w:r w:rsidR="00A7102A" w:rsidRPr="00A7102A">
        <w:rPr>
          <w:rFonts w:asciiTheme="majorHAnsi" w:hAnsiTheme="majorHAnsi" w:cstheme="majorHAnsi"/>
          <w:b/>
          <w:bCs/>
        </w:rPr>
        <w:t>.</w:t>
      </w:r>
      <w:r w:rsidRPr="00A7102A">
        <w:rPr>
          <w:rFonts w:asciiTheme="majorHAnsi" w:hAnsiTheme="majorHAnsi" w:cstheme="majorHAnsi"/>
          <w:b/>
        </w:rPr>
        <w:br/>
      </w:r>
      <w:r w:rsidRPr="00A7102A">
        <w:rPr>
          <w:rFonts w:asciiTheme="majorHAnsi" w:hAnsiTheme="majorHAnsi" w:cstheme="majorHAnsi"/>
        </w:rPr>
        <w:t xml:space="preserve">se sídlem </w:t>
      </w:r>
      <w:r w:rsidR="00A7102A" w:rsidRPr="00A7102A">
        <w:rPr>
          <w:rFonts w:asciiTheme="majorHAnsi" w:hAnsiTheme="majorHAnsi" w:cstheme="majorHAnsi"/>
          <w:b/>
          <w:bCs/>
        </w:rPr>
        <w:t>Na Slovance 1999/2, 182 21 Praha 8</w:t>
      </w:r>
      <w:r w:rsidRPr="00A7102A">
        <w:rPr>
          <w:rFonts w:asciiTheme="majorHAnsi" w:hAnsiTheme="majorHAnsi" w:cstheme="majorHAnsi"/>
          <w:b/>
          <w:bCs/>
        </w:rPr>
        <w:br/>
      </w:r>
      <w:r w:rsidRPr="00A7102A">
        <w:rPr>
          <w:rFonts w:asciiTheme="majorHAnsi" w:hAnsiTheme="majorHAnsi" w:cstheme="majorHAnsi"/>
        </w:rPr>
        <w:t xml:space="preserve">IČO: </w:t>
      </w:r>
      <w:r w:rsidR="00A7102A" w:rsidRPr="00A7102A">
        <w:rPr>
          <w:rFonts w:asciiTheme="majorHAnsi" w:hAnsiTheme="majorHAnsi" w:cstheme="majorHAnsi"/>
          <w:b/>
          <w:bCs/>
        </w:rPr>
        <w:t>68378271</w:t>
      </w:r>
      <w:r w:rsidRPr="00A7102A">
        <w:rPr>
          <w:rFonts w:asciiTheme="majorHAnsi" w:hAnsiTheme="majorHAnsi" w:cstheme="majorHAnsi"/>
          <w:b/>
        </w:rPr>
        <w:br/>
      </w:r>
      <w:r w:rsidRPr="00A7102A">
        <w:rPr>
          <w:rFonts w:asciiTheme="majorHAnsi" w:hAnsiTheme="majorHAnsi" w:cstheme="majorHAnsi"/>
        </w:rPr>
        <w:t xml:space="preserve">Zastoupený: </w:t>
      </w:r>
      <w:r w:rsidR="00A7102A" w:rsidRPr="00A7102A">
        <w:rPr>
          <w:rFonts w:asciiTheme="majorHAnsi" w:hAnsiTheme="majorHAnsi" w:cstheme="majorHAnsi"/>
          <w:b/>
          <w:bCs/>
        </w:rPr>
        <w:t>RNDr. Michaelem Prouzou, Ph.D.</w:t>
      </w:r>
      <w:r w:rsidRPr="00A7102A">
        <w:rPr>
          <w:rFonts w:asciiTheme="majorHAnsi" w:hAnsiTheme="majorHAnsi" w:cstheme="majorHAnsi"/>
          <w:b/>
          <w:bCs/>
        </w:rPr>
        <w:br/>
      </w:r>
      <w:r w:rsidRPr="00A7102A">
        <w:rPr>
          <w:rFonts w:asciiTheme="majorHAnsi" w:hAnsiTheme="majorHAnsi" w:cstheme="majorHAnsi"/>
        </w:rPr>
        <w:t xml:space="preserve">č. účtu: </w:t>
      </w:r>
      <w:r w:rsidRPr="00A7102A">
        <w:rPr>
          <w:rFonts w:asciiTheme="majorHAnsi" w:hAnsiTheme="majorHAnsi" w:cstheme="majorHAnsi"/>
        </w:rPr>
        <w:br/>
        <w:t>(dále jen „</w:t>
      </w:r>
      <w:r w:rsidRPr="00A7102A">
        <w:rPr>
          <w:rFonts w:asciiTheme="majorHAnsi" w:hAnsiTheme="majorHAnsi" w:cstheme="majorHAnsi"/>
          <w:b/>
        </w:rPr>
        <w:t>Příjemce</w:t>
      </w:r>
      <w:r w:rsidRPr="00A7102A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D7F227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A7102A" w:rsidRPr="00A7102A">
        <w:rPr>
          <w:rFonts w:asciiTheme="majorHAnsi" w:hAnsiTheme="majorHAnsi" w:cstheme="majorHAnsi"/>
          <w:b/>
          <w:bCs/>
        </w:rPr>
        <w:t>20-08452S</w:t>
      </w:r>
      <w:proofErr w:type="gramEnd"/>
      <w:r w:rsidR="00A7102A"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5373FE23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A7102A" w:rsidRPr="00A7102A">
        <w:rPr>
          <w:rFonts w:asciiTheme="majorHAnsi" w:hAnsiTheme="majorHAnsi" w:cstheme="majorHAnsi"/>
          <w:b/>
          <w:bCs/>
        </w:rPr>
        <w:t>20-08452S</w:t>
      </w:r>
      <w:proofErr w:type="gramEnd"/>
      <w:r w:rsidR="00A7102A"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067E160F" w:rsidR="00F17D07" w:rsidRPr="00A93F7A" w:rsidRDefault="00F17D07" w:rsidP="00A93F7A">
      <w:pPr>
        <w:ind w:left="2124" w:hanging="1416"/>
        <w:jc w:val="both"/>
        <w:rPr>
          <w:rFonts w:asciiTheme="majorHAnsi" w:hAnsiTheme="majorHAnsi" w:cstheme="majorHAnsi"/>
          <w:b/>
          <w:bCs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A93F7A" w:rsidRPr="00A93F7A">
        <w:rPr>
          <w:rFonts w:asciiTheme="majorHAnsi" w:hAnsiTheme="majorHAnsi" w:cstheme="majorHAnsi"/>
          <w:b/>
          <w:bCs/>
        </w:rPr>
        <w:t xml:space="preserve">Směrem k </w:t>
      </w:r>
      <w:proofErr w:type="spellStart"/>
      <w:r w:rsidR="00A93F7A" w:rsidRPr="00A93F7A">
        <w:rPr>
          <w:rFonts w:asciiTheme="majorHAnsi" w:hAnsiTheme="majorHAnsi" w:cstheme="majorHAnsi"/>
          <w:b/>
          <w:bCs/>
        </w:rPr>
        <w:t>AbloCAMu</w:t>
      </w:r>
      <w:proofErr w:type="spellEnd"/>
      <w:r w:rsidR="00A93F7A" w:rsidRPr="00A93F7A">
        <w:rPr>
          <w:rFonts w:asciiTheme="majorHAnsi" w:hAnsiTheme="majorHAnsi" w:cstheme="majorHAnsi"/>
          <w:b/>
          <w:bCs/>
        </w:rPr>
        <w:t>: základní přístupy k automatizaci ablačního-</w:t>
      </w:r>
      <w:r w:rsidR="00A93F7A" w:rsidRPr="00A93F7A">
        <w:rPr>
          <w:rFonts w:asciiTheme="majorHAnsi" w:hAnsiTheme="majorHAnsi" w:cstheme="majorHAnsi"/>
          <w:b/>
          <w:bCs/>
        </w:rPr>
        <w:br/>
        <w:t xml:space="preserve">desorpčního </w:t>
      </w:r>
      <w:proofErr w:type="spellStart"/>
      <w:r w:rsidR="00A93F7A" w:rsidRPr="00A93F7A">
        <w:rPr>
          <w:rFonts w:asciiTheme="majorHAnsi" w:hAnsiTheme="majorHAnsi" w:cstheme="majorHAnsi"/>
          <w:b/>
          <w:bCs/>
        </w:rPr>
        <w:t>imprintování</w:t>
      </w:r>
      <w:proofErr w:type="spellEnd"/>
      <w:r w:rsidR="00A93F7A" w:rsidRPr="00A93F7A">
        <w:rPr>
          <w:rFonts w:asciiTheme="majorHAnsi" w:hAnsiTheme="majorHAnsi" w:cstheme="majorHAnsi"/>
          <w:b/>
          <w:bCs/>
        </w:rPr>
        <w:t xml:space="preserve"> fokusovaných svazků rentgenových laserů</w:t>
      </w:r>
    </w:p>
    <w:p w14:paraId="55BCF4AD" w14:textId="6F32A706" w:rsidR="00F17D07" w:rsidRPr="00A93F7A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A93F7A">
        <w:rPr>
          <w:rFonts w:asciiTheme="majorHAnsi" w:hAnsiTheme="majorHAnsi" w:cstheme="majorHAnsi"/>
          <w:i/>
        </w:rPr>
        <w:t>řešitel Projektu:</w:t>
      </w:r>
      <w:r w:rsidRPr="00A93F7A">
        <w:rPr>
          <w:rFonts w:asciiTheme="majorHAnsi" w:hAnsiTheme="majorHAnsi" w:cstheme="majorHAnsi"/>
          <w:i/>
        </w:rPr>
        <w:tab/>
      </w:r>
      <w:r w:rsidR="00A93F7A" w:rsidRPr="00A93F7A">
        <w:rPr>
          <w:rFonts w:asciiTheme="majorHAnsi" w:hAnsiTheme="majorHAnsi" w:cstheme="majorHAnsi"/>
          <w:b/>
          <w:bCs/>
        </w:rPr>
        <w:t>Mgr. Jaromír Chalupský, Ph.D.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42DBCAE8" w:rsidR="00F17D07" w:rsidRPr="00A93F7A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A93F7A">
        <w:rPr>
          <w:rFonts w:asciiTheme="majorHAnsi" w:hAnsiTheme="majorHAnsi" w:cstheme="majorHAnsi"/>
        </w:rPr>
        <w:t>na</w:t>
      </w:r>
      <w:r w:rsidR="00F95E0B" w:rsidRPr="00A93F7A">
        <w:rPr>
          <w:rFonts w:asciiTheme="majorHAnsi" w:hAnsiTheme="majorHAnsi" w:cstheme="majorHAnsi"/>
        </w:rPr>
        <w:t> </w:t>
      </w:r>
      <w:r w:rsidRPr="00A93F7A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A93F7A" w:rsidRPr="00A93F7A">
        <w:rPr>
          <w:rFonts w:asciiTheme="majorHAnsi" w:hAnsiTheme="majorHAnsi" w:cstheme="majorHAnsi"/>
        </w:rPr>
        <w:t>23</w:t>
      </w:r>
      <w:r w:rsidRPr="00A93F7A">
        <w:rPr>
          <w:rFonts w:asciiTheme="majorHAnsi" w:hAnsiTheme="majorHAnsi" w:cstheme="majorHAnsi"/>
        </w:rPr>
        <w:t xml:space="preserve"> do</w:t>
      </w:r>
      <w:r w:rsidR="004B5119" w:rsidRPr="00A93F7A">
        <w:rPr>
          <w:rFonts w:asciiTheme="majorHAnsi" w:hAnsiTheme="majorHAnsi" w:cstheme="majorHAnsi"/>
        </w:rPr>
        <w:t> </w:t>
      </w:r>
      <w:r w:rsidRPr="00A93F7A">
        <w:rPr>
          <w:rFonts w:asciiTheme="majorHAnsi" w:hAnsiTheme="majorHAnsi" w:cstheme="majorHAnsi"/>
        </w:rPr>
        <w:t>30. 6. 20</w:t>
      </w:r>
      <w:r w:rsidR="00A93F7A" w:rsidRPr="00A93F7A">
        <w:rPr>
          <w:rFonts w:asciiTheme="majorHAnsi" w:hAnsiTheme="majorHAnsi" w:cstheme="majorHAnsi"/>
        </w:rPr>
        <w:t>23</w:t>
      </w:r>
      <w:r w:rsidRPr="00A93F7A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7CA8CCE1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A93F7A">
        <w:rPr>
          <w:rFonts w:asciiTheme="majorHAnsi" w:hAnsiTheme="majorHAnsi" w:cstheme="majorHAnsi"/>
        </w:rPr>
        <w:t>Za období od 1. 1. 20</w:t>
      </w:r>
      <w:r w:rsidR="00A93F7A" w:rsidRPr="00A93F7A">
        <w:rPr>
          <w:rFonts w:asciiTheme="majorHAnsi" w:hAnsiTheme="majorHAnsi" w:cstheme="majorHAnsi"/>
        </w:rPr>
        <w:t>23</w:t>
      </w:r>
      <w:r w:rsidRPr="00A93F7A">
        <w:rPr>
          <w:rFonts w:asciiTheme="majorHAnsi" w:hAnsiTheme="majorHAnsi" w:cstheme="majorHAnsi"/>
        </w:rPr>
        <w:t xml:space="preserve"> do 30. 6. 2</w:t>
      </w:r>
      <w:r w:rsidR="00A93F7A" w:rsidRPr="00A93F7A">
        <w:rPr>
          <w:rFonts w:asciiTheme="majorHAnsi" w:hAnsiTheme="majorHAnsi" w:cstheme="majorHAnsi"/>
        </w:rPr>
        <w:t>023</w:t>
      </w:r>
      <w:r w:rsidRPr="00A93F7A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0426F573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A93F7A">
        <w:rPr>
          <w:rFonts w:asciiTheme="majorHAnsi" w:hAnsiTheme="majorHAnsi" w:cstheme="majorHAnsi"/>
        </w:rPr>
        <w:t xml:space="preserve">V čl. I. odst. 6 Smlouvy se datum ukončení řešení Projektu </w:t>
      </w:r>
      <w:proofErr w:type="gramStart"/>
      <w:r w:rsidR="00A7102A" w:rsidRPr="00A93F7A">
        <w:rPr>
          <w:rFonts w:asciiTheme="majorHAnsi" w:hAnsiTheme="majorHAnsi" w:cstheme="majorHAnsi"/>
          <w:b/>
          <w:bCs/>
        </w:rPr>
        <w:t>20-08452S</w:t>
      </w:r>
      <w:proofErr w:type="gramEnd"/>
      <w:r w:rsidR="00A7102A" w:rsidRPr="00A93F7A">
        <w:t xml:space="preserve"> </w:t>
      </w:r>
      <w:r w:rsidRPr="00A93F7A">
        <w:rPr>
          <w:rFonts w:asciiTheme="majorHAnsi" w:hAnsiTheme="majorHAnsi" w:cstheme="majorHAnsi"/>
        </w:rPr>
        <w:t xml:space="preserve">mění na </w:t>
      </w:r>
      <w:r w:rsidR="00A93F7A" w:rsidRPr="00A93F7A">
        <w:rPr>
          <w:rFonts w:asciiTheme="majorHAnsi" w:hAnsiTheme="majorHAnsi" w:cstheme="majorHAnsi"/>
          <w:b/>
          <w:bCs/>
        </w:rPr>
        <w:t>30. 6. 2023</w:t>
      </w:r>
      <w:r w:rsidR="00A93F7A" w:rsidRPr="00A93F7A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65A2F4F9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A93F7A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16F63C06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1FA0927F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 w:rsidSect="00A93F7A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443D4"/>
    <w:rsid w:val="00751682"/>
    <w:rsid w:val="007863C6"/>
    <w:rsid w:val="007A0A51"/>
    <w:rsid w:val="007B00D7"/>
    <w:rsid w:val="007B41CE"/>
    <w:rsid w:val="0084202F"/>
    <w:rsid w:val="00856AD0"/>
    <w:rsid w:val="00882E88"/>
    <w:rsid w:val="00885CB7"/>
    <w:rsid w:val="008A06A3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7102A"/>
    <w:rsid w:val="00A93F7A"/>
    <w:rsid w:val="00A95052"/>
    <w:rsid w:val="00AA101E"/>
    <w:rsid w:val="00AA4CD9"/>
    <w:rsid w:val="00AE147A"/>
    <w:rsid w:val="00AF0B65"/>
    <w:rsid w:val="00B01E54"/>
    <w:rsid w:val="00B70F40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CA6DFF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Informace\Vzory\DODATKY\NOV&#193;%20&#352;ABLONA%202021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3092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cp:lastPrinted>2022-11-03T10:52:00Z</cp:lastPrinted>
  <dcterms:created xsi:type="dcterms:W3CDTF">2022-11-15T10:08:00Z</dcterms:created>
  <dcterms:modified xsi:type="dcterms:W3CDTF">2022-11-15T10:08:00Z</dcterms:modified>
</cp:coreProperties>
</file>