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DF" w:rsidRDefault="007126F8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7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6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6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6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EA00DF" w:rsidRDefault="007126F8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OB84 - 341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OB8422341</w:t>
      </w:r>
    </w:p>
    <w:p w:rsidR="00EA00DF" w:rsidRDefault="007126F8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EA00DF" w:rsidRDefault="007126F8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EA00DF" w:rsidRDefault="007126F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Zátiší Catering-Group, a.s.</w:t>
      </w:r>
    </w:p>
    <w:p w:rsidR="00EA00DF" w:rsidRDefault="007126F8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68pt;height:11pt;z-index:251646464;mso-wrap-style:tight;mso-position-vertical-relative:line" stroked="f">
            <v:fill opacity="0" o:opacity2="100"/>
            <v:textbox inset="0,0,0,0">
              <w:txbxContent>
                <w:p w:rsidR="00EA00DF" w:rsidRDefault="007126F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110 00  Praha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Novotného lávka 5</w:t>
      </w:r>
    </w:p>
    <w:p w:rsidR="00EA00DF" w:rsidRDefault="007126F8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EA00DF" w:rsidRDefault="00EA00DF">
      <w:pPr>
        <w:pStyle w:val="Row8"/>
      </w:pPr>
    </w:p>
    <w:p w:rsidR="00EA00DF" w:rsidRDefault="00EA00DF">
      <w:pPr>
        <w:pStyle w:val="Row8"/>
      </w:pPr>
    </w:p>
    <w:p w:rsidR="00EA00DF" w:rsidRDefault="007126F8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15269574</w:t>
      </w:r>
    </w:p>
    <w:p w:rsidR="00EA00DF" w:rsidRDefault="007126F8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21.10.2022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2297192022</w:t>
      </w:r>
    </w:p>
    <w:p w:rsidR="00EA00DF" w:rsidRDefault="007126F8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EA00DF" w:rsidRDefault="007126F8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EA00DF" w:rsidRDefault="007126F8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EA00DF" w:rsidRDefault="007126F8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EA00DF" w:rsidRDefault="007126F8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EA00DF" w:rsidRDefault="007126F8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49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48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EA00DF" w:rsidRDefault="007126F8">
      <w:pPr>
        <w:pStyle w:val="Row16"/>
      </w:pPr>
      <w:r>
        <w:tab/>
      </w:r>
      <w:r>
        <w:rPr>
          <w:rStyle w:val="Text3"/>
        </w:rPr>
        <w:t>Objednáváme u vás mobiliář, inventář, obsluhu, kuchaře a dopravu  pro zajištění cateringu v KCP pro 125 osob ve dnech 24.- 25.11.2022 v rámci</w:t>
      </w:r>
    </w:p>
    <w:p w:rsidR="00EA00DF" w:rsidRDefault="007126F8">
      <w:pPr>
        <w:pStyle w:val="Row17"/>
      </w:pPr>
      <w:r>
        <w:tab/>
      </w:r>
      <w:r>
        <w:rPr>
          <w:rStyle w:val="Text3"/>
        </w:rPr>
        <w:t>CZ PRES - akce AE16-EDP.</w:t>
      </w:r>
    </w:p>
    <w:p w:rsidR="00EA00DF" w:rsidRDefault="007126F8">
      <w:pPr>
        <w:pStyle w:val="Row17"/>
      </w:pPr>
      <w:r>
        <w:tab/>
      </w:r>
    </w:p>
    <w:p w:rsidR="00EA00DF" w:rsidRDefault="007126F8">
      <w:pPr>
        <w:pStyle w:val="Row17"/>
      </w:pPr>
      <w:r>
        <w:tab/>
      </w:r>
      <w:r>
        <w:rPr>
          <w:rStyle w:val="Text3"/>
        </w:rPr>
        <w:t>Celková částka činí 134 068,00 Kč, vč. DPH.</w:t>
      </w:r>
    </w:p>
    <w:p w:rsidR="00EA00DF" w:rsidRDefault="007126F8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EA00DF" w:rsidRDefault="007126F8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A16-EDP,mobiliář,obsluha,doprava 24.-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134 068.00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134 068.00</w:t>
      </w:r>
    </w:p>
    <w:p w:rsidR="00EA00DF" w:rsidRDefault="007126F8">
      <w:pPr>
        <w:pStyle w:val="Row17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25.11.2022</w:t>
      </w:r>
    </w:p>
    <w:p w:rsidR="00EA00DF" w:rsidRDefault="007126F8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134 068.00</w:t>
      </w:r>
      <w:r>
        <w:tab/>
      </w:r>
      <w:r>
        <w:rPr>
          <w:rStyle w:val="Text2"/>
        </w:rPr>
        <w:t>Kč</w:t>
      </w:r>
    </w:p>
    <w:p w:rsidR="00EA00DF" w:rsidRPr="007126F8" w:rsidRDefault="007126F8">
      <w:pPr>
        <w:pStyle w:val="Row21"/>
        <w:rPr>
          <w:lang w:val="cs-CZ"/>
        </w:rPr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bookmarkStart w:id="0" w:name="_GoBack"/>
      <w:bookmarkEnd w:id="0"/>
    </w:p>
    <w:p w:rsidR="00EA00DF" w:rsidRDefault="00EA00DF">
      <w:pPr>
        <w:pStyle w:val="Row8"/>
      </w:pPr>
    </w:p>
    <w:p w:rsidR="00EA00DF" w:rsidRDefault="00EA00DF">
      <w:pPr>
        <w:pStyle w:val="Row8"/>
      </w:pPr>
    </w:p>
    <w:p w:rsidR="00EA00DF" w:rsidRDefault="00EA00DF">
      <w:pPr>
        <w:pStyle w:val="Row8"/>
      </w:pPr>
    </w:p>
    <w:p w:rsidR="00EA00DF" w:rsidRDefault="00EA00DF">
      <w:pPr>
        <w:pStyle w:val="Row8"/>
      </w:pPr>
    </w:p>
    <w:p w:rsidR="00EA00DF" w:rsidRDefault="00EA00DF">
      <w:pPr>
        <w:pStyle w:val="Row8"/>
      </w:pPr>
    </w:p>
    <w:p w:rsidR="00EA00DF" w:rsidRDefault="007126F8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11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EA00DF" w:rsidRDefault="007126F8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EA00DF" w:rsidSect="00000001">
      <w:headerReference w:type="default" r:id="rId6"/>
      <w:footerReference w:type="default" r:id="rId7"/>
      <w:pgSz w:w="11904" w:h="16833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26F8">
      <w:pPr>
        <w:spacing w:after="0" w:line="240" w:lineRule="auto"/>
      </w:pPr>
      <w:r>
        <w:separator/>
      </w:r>
    </w:p>
  </w:endnote>
  <w:endnote w:type="continuationSeparator" w:id="0">
    <w:p w:rsidR="00000000" w:rsidRDefault="0071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DF" w:rsidRDefault="007126F8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OB8422341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A00DF" w:rsidRDefault="00EA00DF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26F8">
      <w:pPr>
        <w:spacing w:after="0" w:line="240" w:lineRule="auto"/>
      </w:pPr>
      <w:r>
        <w:separator/>
      </w:r>
    </w:p>
  </w:footnote>
  <w:footnote w:type="continuationSeparator" w:id="0">
    <w:p w:rsidR="00000000" w:rsidRDefault="0071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DF" w:rsidRDefault="00EA00D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126F8"/>
    <w:rsid w:val="009107EA"/>
    <w:rsid w:val="00E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2DD757D0"/>
  <w15:docId w15:val="{6415695C-D102-4CC8-A205-F2A8AAC0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783</Characters>
  <Application>Microsoft Office Word</Application>
  <DocSecurity>0</DocSecurity>
  <Lines>6</Lines>
  <Paragraphs>1</Paragraphs>
  <ScaleCrop>false</ScaleCrop>
  <Manager/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KADLECOVÁ Ivana</cp:lastModifiedBy>
  <cp:revision>2</cp:revision>
  <dcterms:created xsi:type="dcterms:W3CDTF">2022-11-15T09:29:00Z</dcterms:created>
  <dcterms:modified xsi:type="dcterms:W3CDTF">2022-11-15T09:45:00Z</dcterms:modified>
  <cp:category/>
</cp:coreProperties>
</file>