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812" w:rsidRDefault="00813812" w:rsidP="00813812">
      <w:pPr>
        <w:pStyle w:val="Normlnweb"/>
        <w:jc w:val="right"/>
        <w:rPr>
          <w:color w:val="000000"/>
          <w:sz w:val="27"/>
          <w:szCs w:val="27"/>
        </w:rPr>
      </w:pPr>
      <w:r>
        <w:rPr>
          <w:noProof/>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876425" cy="914400"/>
            <wp:effectExtent l="0" t="0" r="9525" b="0"/>
            <wp:wrapSquare wrapText="bothSides"/>
            <wp:docPr id="1" name="Obrázek 1"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anchor>
        </w:drawing>
      </w:r>
      <w:r>
        <w:rPr>
          <w:rStyle w:val="Siln"/>
          <w:rFonts w:ascii="Arial" w:hAnsi="Arial" w:cs="Arial"/>
          <w:color w:val="000000"/>
          <w:sz w:val="22"/>
          <w:szCs w:val="22"/>
        </w:rPr>
        <w:t>Číslo spisu:S/03044/SC/21</w:t>
      </w:r>
    </w:p>
    <w:p w:rsidR="00813812" w:rsidRDefault="00813812" w:rsidP="00813812">
      <w:pPr>
        <w:pStyle w:val="Normlnweb"/>
        <w:jc w:val="right"/>
        <w:rPr>
          <w:color w:val="000000"/>
          <w:sz w:val="27"/>
          <w:szCs w:val="27"/>
        </w:rPr>
      </w:pPr>
      <w:r>
        <w:rPr>
          <w:rStyle w:val="Siln"/>
          <w:rFonts w:ascii="Arial" w:hAnsi="Arial" w:cs="Arial"/>
          <w:color w:val="000000"/>
          <w:sz w:val="22"/>
          <w:szCs w:val="22"/>
        </w:rPr>
        <w:t>Číslo jednací: 03044/SC/21</w:t>
      </w:r>
    </w:p>
    <w:p w:rsidR="00813812" w:rsidRDefault="00813812" w:rsidP="00813812">
      <w:pPr>
        <w:pStyle w:val="Normlnweb"/>
        <w:jc w:val="right"/>
        <w:rPr>
          <w:color w:val="000000"/>
          <w:sz w:val="27"/>
          <w:szCs w:val="27"/>
        </w:rPr>
      </w:pPr>
      <w:r>
        <w:rPr>
          <w:rFonts w:ascii="Arial" w:hAnsi="Arial" w:cs="Arial"/>
          <w:color w:val="000000"/>
          <w:sz w:val="22"/>
          <w:szCs w:val="22"/>
        </w:rPr>
        <w:t>PPK-904a/25/21</w:t>
      </w:r>
    </w:p>
    <w:p w:rsidR="00813812" w:rsidRDefault="00813812" w:rsidP="00813812">
      <w:pPr>
        <w:pStyle w:val="Normlnweb"/>
        <w:jc w:val="right"/>
        <w:rPr>
          <w:rFonts w:ascii="Arial" w:hAnsi="Arial" w:cs="Arial"/>
          <w:color w:val="000000"/>
          <w:sz w:val="22"/>
          <w:szCs w:val="22"/>
        </w:rPr>
      </w:pPr>
      <w:r>
        <w:rPr>
          <w:rFonts w:ascii="Arial" w:hAnsi="Arial" w:cs="Arial"/>
          <w:color w:val="000000"/>
          <w:sz w:val="22"/>
          <w:szCs w:val="22"/>
        </w:rPr>
        <w:t>Dotační titul: A1</w:t>
      </w:r>
    </w:p>
    <w:p w:rsidR="00813812" w:rsidRDefault="00813812" w:rsidP="00813812">
      <w:pPr>
        <w:pStyle w:val="Normlnweb"/>
        <w:jc w:val="right"/>
        <w:rPr>
          <w:color w:val="000000"/>
          <w:sz w:val="27"/>
          <w:szCs w:val="27"/>
        </w:rPr>
      </w:pPr>
    </w:p>
    <w:p w:rsidR="00813812" w:rsidRDefault="00813812" w:rsidP="00813812">
      <w:pPr>
        <w:pStyle w:val="Normlnweb"/>
        <w:jc w:val="center"/>
        <w:rPr>
          <w:color w:val="000000"/>
          <w:sz w:val="27"/>
          <w:szCs w:val="27"/>
        </w:rPr>
      </w:pPr>
      <w:r>
        <w:rPr>
          <w:rStyle w:val="Siln"/>
          <w:rFonts w:ascii="Arial" w:hAnsi="Arial" w:cs="Arial"/>
          <w:color w:val="000000"/>
          <w:sz w:val="22"/>
          <w:szCs w:val="22"/>
        </w:rPr>
        <w:t>SMLOUVA O DÍLO</w:t>
      </w:r>
    </w:p>
    <w:p w:rsidR="00813812" w:rsidRDefault="00813812" w:rsidP="00813812">
      <w:pPr>
        <w:pStyle w:val="Normlnweb"/>
        <w:jc w:val="center"/>
        <w:rPr>
          <w:rStyle w:val="Siln"/>
          <w:rFonts w:ascii="Arial" w:hAnsi="Arial" w:cs="Arial"/>
          <w:color w:val="000000"/>
          <w:sz w:val="22"/>
          <w:szCs w:val="22"/>
        </w:rPr>
      </w:pPr>
      <w:r>
        <w:rPr>
          <w:rStyle w:val="Siln"/>
          <w:rFonts w:ascii="Arial" w:hAnsi="Arial" w:cs="Arial"/>
          <w:color w:val="000000"/>
          <w:sz w:val="22"/>
          <w:szCs w:val="22"/>
        </w:rPr>
        <w:t>UZAVŘENÁ DLE USTANOVENÍ § 2586 A NÁSL. ZÁK. Č. 89/2012 SB., OBČANSKÉHO ZÁKONÍKU, VE ZNĚNÍ POZDĚJŠÍCH PŘEDPISŮ</w:t>
      </w:r>
    </w:p>
    <w:p w:rsidR="00813812" w:rsidRDefault="00813812" w:rsidP="00813812">
      <w:pPr>
        <w:pStyle w:val="Normlnweb"/>
        <w:jc w:val="center"/>
        <w:rPr>
          <w:color w:val="000000"/>
          <w:sz w:val="27"/>
          <w:szCs w:val="27"/>
        </w:rPr>
      </w:pPr>
    </w:p>
    <w:p w:rsidR="00813812" w:rsidRDefault="00813812" w:rsidP="00813812">
      <w:pPr>
        <w:pStyle w:val="Normlnweb"/>
        <w:jc w:val="center"/>
        <w:rPr>
          <w:color w:val="000000"/>
          <w:sz w:val="27"/>
          <w:szCs w:val="27"/>
        </w:rPr>
      </w:pPr>
      <w:r>
        <w:rPr>
          <w:rStyle w:val="Siln"/>
          <w:rFonts w:ascii="Arial" w:hAnsi="Arial" w:cs="Arial"/>
          <w:color w:val="000000"/>
          <w:sz w:val="22"/>
          <w:szCs w:val="22"/>
        </w:rPr>
        <w:t>I. Smluvní strany</w:t>
      </w:r>
    </w:p>
    <w:p w:rsidR="00813812" w:rsidRDefault="00813812" w:rsidP="00813812">
      <w:pPr>
        <w:pStyle w:val="Normlnweb"/>
        <w:rPr>
          <w:color w:val="000000"/>
          <w:sz w:val="27"/>
          <w:szCs w:val="27"/>
        </w:rPr>
      </w:pPr>
      <w:r>
        <w:rPr>
          <w:rFonts w:ascii="Arial" w:hAnsi="Arial" w:cs="Arial"/>
          <w:color w:val="000000"/>
          <w:sz w:val="22"/>
          <w:szCs w:val="22"/>
        </w:rPr>
        <w:t>1.1</w:t>
      </w:r>
      <w:r>
        <w:rPr>
          <w:rStyle w:val="Siln"/>
          <w:rFonts w:ascii="Arial" w:hAnsi="Arial" w:cs="Arial"/>
          <w:color w:val="000000"/>
          <w:sz w:val="22"/>
          <w:szCs w:val="22"/>
        </w:rPr>
        <w:t> Objednatel</w:t>
      </w:r>
    </w:p>
    <w:p w:rsidR="00813812" w:rsidRDefault="00813812" w:rsidP="00813812">
      <w:pPr>
        <w:pStyle w:val="Normlnweb"/>
        <w:rPr>
          <w:color w:val="000000"/>
          <w:sz w:val="27"/>
          <w:szCs w:val="27"/>
        </w:rPr>
      </w:pPr>
      <w:r>
        <w:rPr>
          <w:rStyle w:val="Siln"/>
          <w:rFonts w:ascii="Arial" w:hAnsi="Arial" w:cs="Arial"/>
          <w:color w:val="000000"/>
          <w:sz w:val="22"/>
          <w:szCs w:val="22"/>
        </w:rPr>
        <w:t>Česká republika - Agentura ochrany přírody a krajiny ČR</w:t>
      </w:r>
    </w:p>
    <w:p w:rsidR="00813812" w:rsidRDefault="00813812" w:rsidP="00E91CEA">
      <w:pPr>
        <w:pStyle w:val="Normlnweb"/>
        <w:spacing w:before="0" w:beforeAutospacing="0" w:after="0" w:afterAutospacing="0" w:line="288" w:lineRule="auto"/>
        <w:rPr>
          <w:color w:val="000000"/>
          <w:sz w:val="27"/>
          <w:szCs w:val="27"/>
        </w:rPr>
      </w:pPr>
      <w:r>
        <w:rPr>
          <w:rFonts w:ascii="Arial" w:hAnsi="Arial" w:cs="Arial"/>
          <w:color w:val="000000"/>
          <w:sz w:val="22"/>
          <w:szCs w:val="22"/>
        </w:rPr>
        <w:t>Sídlo: Kaplanova 1931/1, 148 00 Praha 11 - Chodov</w:t>
      </w:r>
    </w:p>
    <w:p w:rsidR="00813812" w:rsidRDefault="00813812" w:rsidP="00E91CEA">
      <w:pPr>
        <w:pStyle w:val="Normlnweb"/>
        <w:spacing w:before="0" w:beforeAutospacing="0" w:after="0" w:afterAutospacing="0" w:line="288" w:lineRule="auto"/>
        <w:rPr>
          <w:color w:val="000000"/>
          <w:sz w:val="27"/>
          <w:szCs w:val="27"/>
        </w:rPr>
      </w:pPr>
      <w:r>
        <w:rPr>
          <w:rFonts w:ascii="Arial" w:hAnsi="Arial" w:cs="Arial"/>
          <w:color w:val="000000"/>
          <w:sz w:val="22"/>
          <w:szCs w:val="22"/>
        </w:rPr>
        <w:t>Zastoupen</w:t>
      </w:r>
      <w:r w:rsidR="004979F0">
        <w:rPr>
          <w:rFonts w:ascii="Arial" w:hAnsi="Arial" w:cs="Arial"/>
          <w:color w:val="000000"/>
          <w:sz w:val="22"/>
          <w:szCs w:val="22"/>
        </w:rPr>
        <w:t>á</w:t>
      </w:r>
      <w:r>
        <w:rPr>
          <w:rFonts w:ascii="Arial" w:hAnsi="Arial" w:cs="Arial"/>
          <w:color w:val="000000"/>
          <w:sz w:val="22"/>
          <w:szCs w:val="22"/>
        </w:rPr>
        <w:t>: RNDr. Jaroslav</w:t>
      </w:r>
      <w:r w:rsidR="004979F0">
        <w:rPr>
          <w:rFonts w:ascii="Arial" w:hAnsi="Arial" w:cs="Arial"/>
          <w:color w:val="000000"/>
          <w:sz w:val="22"/>
          <w:szCs w:val="22"/>
        </w:rPr>
        <w:t>em</w:t>
      </w:r>
      <w:r>
        <w:rPr>
          <w:rFonts w:ascii="Arial" w:hAnsi="Arial" w:cs="Arial"/>
          <w:color w:val="000000"/>
          <w:sz w:val="22"/>
          <w:szCs w:val="22"/>
        </w:rPr>
        <w:t xml:space="preserve"> Obermajer</w:t>
      </w:r>
      <w:r w:rsidR="004979F0">
        <w:rPr>
          <w:rFonts w:ascii="Arial" w:hAnsi="Arial" w:cs="Arial"/>
          <w:color w:val="000000"/>
          <w:sz w:val="22"/>
          <w:szCs w:val="22"/>
        </w:rPr>
        <w:t>em</w:t>
      </w:r>
      <w:r w:rsidR="00E91CEA">
        <w:rPr>
          <w:rFonts w:ascii="Arial" w:hAnsi="Arial" w:cs="Arial"/>
          <w:color w:val="000000"/>
          <w:sz w:val="22"/>
          <w:szCs w:val="22"/>
        </w:rPr>
        <w:t xml:space="preserve">, </w:t>
      </w:r>
      <w:r>
        <w:rPr>
          <w:rFonts w:ascii="Arial" w:hAnsi="Arial" w:cs="Arial"/>
          <w:color w:val="000000"/>
          <w:sz w:val="22"/>
          <w:szCs w:val="22"/>
        </w:rPr>
        <w:t>ředitel</w:t>
      </w:r>
      <w:r w:rsidR="004979F0">
        <w:rPr>
          <w:rFonts w:ascii="Arial" w:hAnsi="Arial" w:cs="Arial"/>
          <w:color w:val="000000"/>
          <w:sz w:val="22"/>
          <w:szCs w:val="22"/>
        </w:rPr>
        <w:t>em</w:t>
      </w:r>
      <w:r>
        <w:rPr>
          <w:rFonts w:ascii="Arial" w:hAnsi="Arial" w:cs="Arial"/>
          <w:color w:val="000000"/>
          <w:sz w:val="22"/>
          <w:szCs w:val="22"/>
        </w:rPr>
        <w:t xml:space="preserve"> RP Střední Čechy</w:t>
      </w:r>
    </w:p>
    <w:p w:rsidR="00813812" w:rsidRDefault="00813812" w:rsidP="00E91CEA">
      <w:pPr>
        <w:pStyle w:val="Normlnweb"/>
        <w:spacing w:before="0" w:beforeAutospacing="0" w:after="0" w:afterAutospacing="0" w:line="288" w:lineRule="auto"/>
        <w:rPr>
          <w:color w:val="000000"/>
          <w:sz w:val="27"/>
          <w:szCs w:val="27"/>
        </w:rPr>
      </w:pPr>
      <w:r>
        <w:rPr>
          <w:rFonts w:ascii="Arial" w:hAnsi="Arial" w:cs="Arial"/>
          <w:color w:val="000000"/>
          <w:sz w:val="22"/>
          <w:szCs w:val="22"/>
        </w:rPr>
        <w:t>Bankovní spojení: ČNB Praha, Číslo účtu: 18228011/0710</w:t>
      </w:r>
    </w:p>
    <w:p w:rsidR="00813812" w:rsidRDefault="00813812" w:rsidP="00E91CEA">
      <w:pPr>
        <w:pStyle w:val="Normlnweb"/>
        <w:spacing w:before="0" w:beforeAutospacing="0" w:after="0" w:afterAutospacing="0" w:line="288" w:lineRule="auto"/>
        <w:rPr>
          <w:color w:val="000000"/>
          <w:sz w:val="27"/>
          <w:szCs w:val="27"/>
        </w:rPr>
      </w:pPr>
      <w:r>
        <w:rPr>
          <w:rFonts w:ascii="Arial" w:hAnsi="Arial" w:cs="Arial"/>
          <w:color w:val="000000"/>
          <w:sz w:val="22"/>
          <w:szCs w:val="22"/>
        </w:rPr>
        <w:t>IČO: 629 33</w:t>
      </w:r>
      <w:r w:rsidR="004979F0">
        <w:rPr>
          <w:rFonts w:ascii="Arial" w:hAnsi="Arial" w:cs="Arial"/>
          <w:color w:val="000000"/>
          <w:sz w:val="22"/>
          <w:szCs w:val="22"/>
        </w:rPr>
        <w:t xml:space="preserve"> </w:t>
      </w:r>
      <w:r>
        <w:rPr>
          <w:rFonts w:ascii="Arial" w:hAnsi="Arial" w:cs="Arial"/>
          <w:color w:val="000000"/>
          <w:sz w:val="22"/>
          <w:szCs w:val="22"/>
        </w:rPr>
        <w:t>591</w:t>
      </w:r>
    </w:p>
    <w:p w:rsidR="00813812" w:rsidRDefault="00813812" w:rsidP="00E91CEA">
      <w:pPr>
        <w:pStyle w:val="Normlnweb"/>
        <w:spacing w:before="0" w:beforeAutospacing="0" w:after="0" w:afterAutospacing="0" w:line="288" w:lineRule="auto"/>
        <w:rPr>
          <w:color w:val="000000"/>
          <w:sz w:val="27"/>
          <w:szCs w:val="27"/>
        </w:rPr>
      </w:pPr>
      <w:r>
        <w:rPr>
          <w:rFonts w:ascii="Arial" w:hAnsi="Arial" w:cs="Arial"/>
          <w:color w:val="000000"/>
          <w:sz w:val="22"/>
          <w:szCs w:val="22"/>
        </w:rPr>
        <w:t>DIČ: neplátce DPH</w:t>
      </w:r>
    </w:p>
    <w:p w:rsidR="00813812" w:rsidRDefault="00813812" w:rsidP="00E91CEA">
      <w:pPr>
        <w:pStyle w:val="Normlnweb"/>
        <w:spacing w:before="0" w:beforeAutospacing="0" w:after="0" w:afterAutospacing="0" w:line="288" w:lineRule="auto"/>
        <w:rPr>
          <w:color w:val="000000"/>
          <w:sz w:val="27"/>
          <w:szCs w:val="27"/>
        </w:rPr>
      </w:pPr>
      <w:r>
        <w:rPr>
          <w:rFonts w:ascii="Arial" w:hAnsi="Arial" w:cs="Arial"/>
          <w:color w:val="000000"/>
          <w:sz w:val="22"/>
          <w:szCs w:val="22"/>
        </w:rPr>
        <w:t>V rozsahu této smlouvy osoba zmocněná k jednání se zhotovitelem, k věcným úkonům a k převzetí díla: Jana Holujová</w:t>
      </w:r>
      <w:r w:rsidR="00C35BE4">
        <w:rPr>
          <w:rFonts w:ascii="Arial" w:hAnsi="Arial" w:cs="Arial"/>
          <w:color w:val="000000"/>
          <w:sz w:val="22"/>
          <w:szCs w:val="22"/>
        </w:rPr>
        <w:t xml:space="preserve">, </w:t>
      </w:r>
      <w:r w:rsidR="00C35BE4" w:rsidRPr="00C35BE4">
        <w:rPr>
          <w:rFonts w:ascii="Arial" w:hAnsi="Arial" w:cs="Arial"/>
          <w:color w:val="000000"/>
          <w:sz w:val="22"/>
          <w:szCs w:val="22"/>
        </w:rPr>
        <w:t xml:space="preserve">tel.: </w:t>
      </w:r>
      <w:r w:rsidR="00E64CF3">
        <w:rPr>
          <w:rFonts w:ascii="Arial" w:hAnsi="Arial" w:cs="Arial"/>
          <w:color w:val="000000"/>
          <w:sz w:val="22"/>
          <w:szCs w:val="22"/>
        </w:rPr>
        <w:t>XXX</w:t>
      </w:r>
    </w:p>
    <w:p w:rsidR="00813812" w:rsidRDefault="00813812" w:rsidP="00813812">
      <w:pPr>
        <w:pStyle w:val="Normlnweb"/>
        <w:rPr>
          <w:color w:val="000000"/>
          <w:sz w:val="27"/>
          <w:szCs w:val="27"/>
        </w:rPr>
      </w:pPr>
      <w:r>
        <w:rPr>
          <w:rFonts w:ascii="Arial" w:hAnsi="Arial" w:cs="Arial"/>
          <w:color w:val="000000"/>
          <w:sz w:val="22"/>
          <w:szCs w:val="22"/>
        </w:rPr>
        <w:t>(dále jen „objednatel”)</w:t>
      </w:r>
    </w:p>
    <w:p w:rsidR="00813812" w:rsidRDefault="00813812" w:rsidP="00813812">
      <w:pPr>
        <w:pStyle w:val="Normlnweb"/>
        <w:rPr>
          <w:color w:val="000000"/>
          <w:sz w:val="27"/>
          <w:szCs w:val="27"/>
        </w:rPr>
      </w:pPr>
      <w:r>
        <w:rPr>
          <w:rFonts w:ascii="Arial" w:hAnsi="Arial" w:cs="Arial"/>
          <w:color w:val="000000"/>
          <w:sz w:val="22"/>
          <w:szCs w:val="22"/>
        </w:rPr>
        <w:t>a</w:t>
      </w:r>
    </w:p>
    <w:p w:rsidR="00813812" w:rsidRDefault="00813812" w:rsidP="00813812">
      <w:pPr>
        <w:pStyle w:val="Normlnweb"/>
        <w:rPr>
          <w:color w:val="000000"/>
          <w:sz w:val="27"/>
          <w:szCs w:val="27"/>
        </w:rPr>
      </w:pPr>
      <w:r>
        <w:rPr>
          <w:rFonts w:ascii="Arial" w:hAnsi="Arial" w:cs="Arial"/>
          <w:color w:val="000000"/>
          <w:sz w:val="22"/>
          <w:szCs w:val="22"/>
        </w:rPr>
        <w:t>1.2</w:t>
      </w:r>
      <w:r>
        <w:rPr>
          <w:rStyle w:val="Siln"/>
          <w:rFonts w:ascii="Arial" w:hAnsi="Arial" w:cs="Arial"/>
          <w:color w:val="000000"/>
          <w:sz w:val="22"/>
          <w:szCs w:val="22"/>
        </w:rPr>
        <w:t> Zhotovitel</w:t>
      </w:r>
    </w:p>
    <w:p w:rsidR="00B62444" w:rsidRPr="00EB0A1A" w:rsidRDefault="00854E50" w:rsidP="00B62444">
      <w:pPr>
        <w:pStyle w:val="Zkladntext"/>
        <w:spacing w:before="240" w:after="240"/>
        <w:rPr>
          <w:sz w:val="22"/>
          <w:szCs w:val="22"/>
        </w:rPr>
      </w:pPr>
      <w:r>
        <w:rPr>
          <w:rStyle w:val="Silnzdraznn"/>
          <w:rFonts w:ascii="Arial" w:hAnsi="Arial" w:cs="Arial"/>
          <w:sz w:val="22"/>
          <w:szCs w:val="22"/>
        </w:rPr>
        <w:t>Jiří Slavata</w:t>
      </w:r>
    </w:p>
    <w:p w:rsidR="00E64CF3" w:rsidRDefault="00B62444" w:rsidP="00B62444">
      <w:pPr>
        <w:pStyle w:val="Zkladntext"/>
        <w:spacing w:after="0" w:line="278" w:lineRule="auto"/>
        <w:rPr>
          <w:rFonts w:ascii="Arial" w:hAnsi="Arial" w:cs="Arial"/>
          <w:sz w:val="22"/>
          <w:szCs w:val="22"/>
        </w:rPr>
      </w:pPr>
      <w:r w:rsidRPr="004979F0">
        <w:rPr>
          <w:rFonts w:ascii="Arial" w:hAnsi="Arial" w:cs="Arial"/>
          <w:sz w:val="22"/>
          <w:szCs w:val="22"/>
        </w:rPr>
        <w:t xml:space="preserve">Sídlo: </w:t>
      </w:r>
      <w:r w:rsidR="00854E50" w:rsidRPr="004979F0">
        <w:rPr>
          <w:rFonts w:ascii="Arial" w:hAnsi="Arial" w:cs="Arial"/>
          <w:sz w:val="22"/>
          <w:szCs w:val="22"/>
        </w:rPr>
        <w:t xml:space="preserve">KŘÍŽOV </w:t>
      </w:r>
      <w:proofErr w:type="gramStart"/>
      <w:r w:rsidR="00854E50" w:rsidRPr="004979F0">
        <w:rPr>
          <w:rFonts w:ascii="Arial" w:hAnsi="Arial" w:cs="Arial"/>
          <w:sz w:val="22"/>
          <w:szCs w:val="22"/>
        </w:rPr>
        <w:t>15</w:t>
      </w:r>
      <w:r w:rsidR="004979F0">
        <w:rPr>
          <w:rFonts w:ascii="Arial" w:hAnsi="Arial" w:cs="Arial"/>
          <w:sz w:val="22"/>
          <w:szCs w:val="22"/>
        </w:rPr>
        <w:t xml:space="preserve">, </w:t>
      </w:r>
      <w:r w:rsidR="00854E50" w:rsidRPr="004979F0">
        <w:rPr>
          <w:rFonts w:ascii="Arial" w:hAnsi="Arial" w:cs="Arial"/>
          <w:sz w:val="22"/>
          <w:szCs w:val="22"/>
        </w:rPr>
        <w:t xml:space="preserve">  </w:t>
      </w:r>
      <w:r w:rsidR="004979F0" w:rsidRPr="004979F0">
        <w:rPr>
          <w:rFonts w:ascii="Arial" w:hAnsi="Arial" w:cs="Arial"/>
          <w:sz w:val="22"/>
          <w:szCs w:val="22"/>
        </w:rPr>
        <w:t>257 08</w:t>
      </w:r>
      <w:proofErr w:type="gramEnd"/>
      <w:r w:rsidR="00854E50" w:rsidRPr="004979F0">
        <w:rPr>
          <w:rFonts w:ascii="Arial" w:hAnsi="Arial" w:cs="Arial"/>
          <w:sz w:val="22"/>
          <w:szCs w:val="22"/>
        </w:rPr>
        <w:t xml:space="preserve"> PRAVONÍN </w:t>
      </w:r>
      <w:r w:rsidRPr="004979F0">
        <w:rPr>
          <w:sz w:val="22"/>
          <w:szCs w:val="22"/>
        </w:rPr>
        <w:br/>
      </w:r>
      <w:r w:rsidRPr="004979F0">
        <w:rPr>
          <w:rFonts w:ascii="Arial" w:hAnsi="Arial" w:cs="Arial"/>
          <w:sz w:val="22"/>
          <w:szCs w:val="22"/>
        </w:rPr>
        <w:t xml:space="preserve">Zastoupený: </w:t>
      </w:r>
      <w:r w:rsidR="00854E50" w:rsidRPr="004979F0">
        <w:rPr>
          <w:rFonts w:ascii="Arial" w:hAnsi="Arial" w:cs="Arial"/>
          <w:sz w:val="22"/>
          <w:szCs w:val="22"/>
        </w:rPr>
        <w:t>Jiří</w:t>
      </w:r>
      <w:r w:rsidR="004979F0">
        <w:rPr>
          <w:rFonts w:ascii="Arial" w:hAnsi="Arial" w:cs="Arial"/>
          <w:sz w:val="22"/>
          <w:szCs w:val="22"/>
        </w:rPr>
        <w:t>m</w:t>
      </w:r>
      <w:r w:rsidR="00854E50" w:rsidRPr="004979F0">
        <w:rPr>
          <w:rFonts w:ascii="Arial" w:hAnsi="Arial" w:cs="Arial"/>
          <w:sz w:val="22"/>
          <w:szCs w:val="22"/>
        </w:rPr>
        <w:t xml:space="preserve"> Slavat</w:t>
      </w:r>
      <w:r w:rsidR="004979F0">
        <w:rPr>
          <w:rFonts w:ascii="Arial" w:hAnsi="Arial" w:cs="Arial"/>
          <w:sz w:val="22"/>
          <w:szCs w:val="22"/>
        </w:rPr>
        <w:t>ou</w:t>
      </w:r>
      <w:r w:rsidRPr="004979F0">
        <w:rPr>
          <w:sz w:val="22"/>
          <w:szCs w:val="22"/>
        </w:rPr>
        <w:br/>
      </w:r>
      <w:r w:rsidR="00854E50" w:rsidRPr="004979F0">
        <w:rPr>
          <w:rFonts w:ascii="Arial" w:hAnsi="Arial" w:cs="Arial"/>
          <w:sz w:val="22"/>
          <w:szCs w:val="22"/>
        </w:rPr>
        <w:t>Bankovn</w:t>
      </w:r>
      <w:r w:rsidR="004979F0">
        <w:rPr>
          <w:rFonts w:ascii="Arial" w:hAnsi="Arial" w:cs="Arial"/>
          <w:sz w:val="22"/>
          <w:szCs w:val="22"/>
        </w:rPr>
        <w:t xml:space="preserve">í spojení:  </w:t>
      </w:r>
      <w:r w:rsidR="00E64CF3">
        <w:rPr>
          <w:rFonts w:ascii="Arial" w:hAnsi="Arial" w:cs="Arial"/>
          <w:sz w:val="22"/>
          <w:szCs w:val="22"/>
        </w:rPr>
        <w:t>XXX</w:t>
      </w:r>
      <w:r w:rsidRPr="004979F0">
        <w:rPr>
          <w:rFonts w:ascii="Arial" w:hAnsi="Arial" w:cs="Arial"/>
          <w:sz w:val="22"/>
          <w:szCs w:val="22"/>
        </w:rPr>
        <w:t xml:space="preserve"> </w:t>
      </w:r>
      <w:r w:rsidR="00EB0A1A" w:rsidRPr="004979F0">
        <w:rPr>
          <w:rFonts w:ascii="Arial" w:hAnsi="Arial" w:cs="Arial"/>
          <w:sz w:val="22"/>
          <w:szCs w:val="22"/>
        </w:rPr>
        <w:t>č</w:t>
      </w:r>
      <w:r w:rsidR="00854E50" w:rsidRPr="004979F0">
        <w:rPr>
          <w:rFonts w:ascii="Arial" w:hAnsi="Arial" w:cs="Arial"/>
          <w:sz w:val="22"/>
          <w:szCs w:val="22"/>
        </w:rPr>
        <w:t xml:space="preserve">íslo účtu: </w:t>
      </w:r>
      <w:r w:rsidR="00E64CF3">
        <w:rPr>
          <w:rFonts w:ascii="Arial" w:hAnsi="Arial" w:cs="Arial"/>
          <w:sz w:val="22"/>
          <w:szCs w:val="22"/>
        </w:rPr>
        <w:t>XXX</w:t>
      </w:r>
    </w:p>
    <w:p w:rsidR="00B62444" w:rsidRPr="004979F0" w:rsidRDefault="00B62444" w:rsidP="00B62444">
      <w:pPr>
        <w:pStyle w:val="Zkladntext"/>
        <w:spacing w:after="0" w:line="278" w:lineRule="auto"/>
        <w:rPr>
          <w:sz w:val="22"/>
          <w:szCs w:val="22"/>
        </w:rPr>
      </w:pPr>
      <w:r w:rsidRPr="004979F0">
        <w:rPr>
          <w:rFonts w:ascii="Arial" w:hAnsi="Arial" w:cs="Arial"/>
          <w:sz w:val="22"/>
          <w:szCs w:val="22"/>
        </w:rPr>
        <w:t xml:space="preserve">IČO: </w:t>
      </w:r>
      <w:r w:rsidR="00854E50" w:rsidRPr="004979F0">
        <w:rPr>
          <w:rFonts w:ascii="Arial" w:hAnsi="Arial" w:cs="Arial"/>
          <w:sz w:val="22"/>
          <w:szCs w:val="22"/>
        </w:rPr>
        <w:t>616</w:t>
      </w:r>
      <w:r w:rsidR="004979F0">
        <w:rPr>
          <w:rFonts w:ascii="Arial" w:hAnsi="Arial" w:cs="Arial"/>
          <w:sz w:val="22"/>
          <w:szCs w:val="22"/>
        </w:rPr>
        <w:t xml:space="preserve"> </w:t>
      </w:r>
      <w:r w:rsidR="00854E50" w:rsidRPr="004979F0">
        <w:rPr>
          <w:rFonts w:ascii="Arial" w:hAnsi="Arial" w:cs="Arial"/>
          <w:sz w:val="22"/>
          <w:szCs w:val="22"/>
        </w:rPr>
        <w:t>62</w:t>
      </w:r>
      <w:r w:rsidR="004979F0">
        <w:rPr>
          <w:rFonts w:ascii="Arial" w:hAnsi="Arial" w:cs="Arial"/>
          <w:sz w:val="22"/>
          <w:szCs w:val="22"/>
        </w:rPr>
        <w:t xml:space="preserve"> </w:t>
      </w:r>
      <w:r w:rsidR="00854E50" w:rsidRPr="004979F0">
        <w:rPr>
          <w:rFonts w:ascii="Arial" w:hAnsi="Arial" w:cs="Arial"/>
          <w:sz w:val="22"/>
          <w:szCs w:val="22"/>
        </w:rPr>
        <w:t>518</w:t>
      </w:r>
      <w:r w:rsidRPr="004979F0">
        <w:rPr>
          <w:rFonts w:ascii="Arial" w:hAnsi="Arial" w:cs="Arial"/>
          <w:sz w:val="22"/>
          <w:szCs w:val="22"/>
        </w:rPr>
        <w:t>……….</w:t>
      </w:r>
    </w:p>
    <w:p w:rsidR="00B62444" w:rsidRPr="004979F0" w:rsidRDefault="00B62444" w:rsidP="00B62444">
      <w:pPr>
        <w:pStyle w:val="Zkladntext"/>
        <w:spacing w:after="0"/>
        <w:rPr>
          <w:rFonts w:ascii="Arial" w:hAnsi="Arial" w:cs="Arial"/>
          <w:sz w:val="22"/>
          <w:szCs w:val="22"/>
        </w:rPr>
      </w:pPr>
      <w:r w:rsidRPr="004979F0">
        <w:rPr>
          <w:rFonts w:ascii="Arial" w:hAnsi="Arial" w:cs="Arial"/>
          <w:sz w:val="22"/>
          <w:szCs w:val="22"/>
        </w:rPr>
        <w:t>DIČ:</w:t>
      </w:r>
      <w:r w:rsidR="00843EA4">
        <w:rPr>
          <w:rFonts w:ascii="Arial" w:hAnsi="Arial" w:cs="Arial"/>
          <w:sz w:val="22"/>
          <w:szCs w:val="22"/>
        </w:rPr>
        <w:t>xxx</w:t>
      </w:r>
      <w:bookmarkStart w:id="0" w:name="_GoBack"/>
      <w:bookmarkEnd w:id="0"/>
    </w:p>
    <w:p w:rsidR="00813812" w:rsidRPr="004979F0" w:rsidRDefault="00B62444" w:rsidP="004F2F20">
      <w:pPr>
        <w:pStyle w:val="Normlnweb"/>
        <w:spacing w:before="0" w:beforeAutospacing="0"/>
        <w:rPr>
          <w:rFonts w:ascii="Arial" w:hAnsi="Arial" w:cs="Arial"/>
          <w:color w:val="000000"/>
          <w:sz w:val="22"/>
          <w:szCs w:val="22"/>
        </w:rPr>
      </w:pPr>
      <w:r w:rsidRPr="004979F0">
        <w:rPr>
          <w:rFonts w:ascii="Arial" w:hAnsi="Arial" w:cs="Arial"/>
          <w:sz w:val="22"/>
          <w:szCs w:val="22"/>
        </w:rPr>
        <w:t xml:space="preserve">Kontaktní osoba: </w:t>
      </w:r>
      <w:r w:rsidR="004979F0" w:rsidRPr="004979F0">
        <w:rPr>
          <w:rFonts w:ascii="Arial" w:hAnsi="Arial" w:cs="Arial"/>
          <w:sz w:val="22"/>
          <w:szCs w:val="22"/>
        </w:rPr>
        <w:t xml:space="preserve">Jiří Slavata, </w:t>
      </w:r>
      <w:r w:rsidRPr="004979F0">
        <w:rPr>
          <w:rFonts w:ascii="Arial" w:hAnsi="Arial" w:cs="Arial"/>
          <w:sz w:val="22"/>
          <w:szCs w:val="22"/>
        </w:rPr>
        <w:t xml:space="preserve">tel: </w:t>
      </w:r>
      <w:r w:rsidR="00E64CF3">
        <w:rPr>
          <w:rFonts w:ascii="Arial" w:hAnsi="Arial" w:cs="Arial"/>
          <w:color w:val="000000"/>
          <w:sz w:val="22"/>
          <w:szCs w:val="22"/>
        </w:rPr>
        <w:t>XXX</w:t>
      </w:r>
      <w:r w:rsidRPr="004979F0">
        <w:rPr>
          <w:rFonts w:ascii="Arial" w:hAnsi="Arial" w:cs="Arial"/>
          <w:sz w:val="22"/>
          <w:szCs w:val="22"/>
        </w:rPr>
        <w:t>, email:</w:t>
      </w:r>
      <w:r w:rsidR="004979F0" w:rsidRPr="004979F0">
        <w:rPr>
          <w:rFonts w:ascii="Arial" w:hAnsi="Arial" w:cs="Arial"/>
          <w:sz w:val="22"/>
          <w:szCs w:val="22"/>
        </w:rPr>
        <w:t xml:space="preserve"> </w:t>
      </w:r>
      <w:r w:rsidR="00E64CF3">
        <w:rPr>
          <w:rFonts w:ascii="Arial" w:hAnsi="Arial" w:cs="Arial"/>
          <w:sz w:val="22"/>
          <w:szCs w:val="22"/>
        </w:rPr>
        <w:t>XXX</w:t>
      </w:r>
    </w:p>
    <w:p w:rsidR="00813812" w:rsidRDefault="00813812" w:rsidP="00813812">
      <w:pPr>
        <w:pStyle w:val="Normlnweb"/>
        <w:spacing w:before="0" w:beforeAutospacing="0" w:after="0" w:afterAutospacing="0"/>
        <w:rPr>
          <w:color w:val="000000"/>
          <w:sz w:val="27"/>
          <w:szCs w:val="27"/>
        </w:rPr>
      </w:pPr>
      <w:r>
        <w:rPr>
          <w:rFonts w:ascii="Arial" w:hAnsi="Arial" w:cs="Arial"/>
          <w:color w:val="000000"/>
          <w:sz w:val="22"/>
          <w:szCs w:val="22"/>
        </w:rPr>
        <w:t>(dále jen „zhotovitel”)</w:t>
      </w:r>
    </w:p>
    <w:p w:rsidR="00813812" w:rsidRDefault="00813812" w:rsidP="00813812">
      <w:pPr>
        <w:pStyle w:val="Normlnweb"/>
        <w:jc w:val="center"/>
        <w:rPr>
          <w:rStyle w:val="Siln"/>
          <w:rFonts w:ascii="Arial" w:hAnsi="Arial" w:cs="Arial"/>
          <w:color w:val="000000"/>
          <w:sz w:val="22"/>
          <w:szCs w:val="22"/>
        </w:rPr>
      </w:pPr>
    </w:p>
    <w:p w:rsidR="00813812" w:rsidRDefault="00813812" w:rsidP="00813812">
      <w:pPr>
        <w:pStyle w:val="Normlnweb"/>
        <w:jc w:val="center"/>
        <w:rPr>
          <w:color w:val="000000"/>
          <w:sz w:val="27"/>
          <w:szCs w:val="27"/>
        </w:rPr>
      </w:pPr>
      <w:r>
        <w:rPr>
          <w:rStyle w:val="Siln"/>
          <w:rFonts w:ascii="Arial" w:hAnsi="Arial" w:cs="Arial"/>
          <w:color w:val="000000"/>
          <w:sz w:val="22"/>
          <w:szCs w:val="22"/>
        </w:rPr>
        <w:lastRenderedPageBreak/>
        <w:t>II. Předmět smlouvy</w:t>
      </w:r>
    </w:p>
    <w:p w:rsidR="00813812" w:rsidRDefault="00813812" w:rsidP="00813812">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2.1 Na základě této smlouvy se zhotovitel zavazuje provést na svůj náklad a nebezpečí dílo specifikované v čl. 2.2 této smlouvy a předat jej objednateli. Objednatel se zavazuje dílo převzít a zaplatit za něj zhotoviteli dohodnutou cenu.</w:t>
      </w:r>
    </w:p>
    <w:p w:rsidR="00B62444" w:rsidRDefault="00813812" w:rsidP="00813812">
      <w:pPr>
        <w:pStyle w:val="Normlnweb"/>
        <w:spacing w:before="120" w:beforeAutospacing="0" w:after="120" w:afterAutospacing="0"/>
        <w:ind w:left="340" w:hanging="340"/>
        <w:jc w:val="both"/>
        <w:rPr>
          <w:rFonts w:ascii="Arial" w:hAnsi="Arial" w:cs="Arial"/>
          <w:color w:val="000000"/>
          <w:sz w:val="22"/>
          <w:szCs w:val="22"/>
        </w:rPr>
      </w:pPr>
      <w:r>
        <w:rPr>
          <w:rFonts w:ascii="Arial" w:hAnsi="Arial" w:cs="Arial"/>
          <w:color w:val="000000"/>
          <w:sz w:val="22"/>
          <w:szCs w:val="22"/>
        </w:rPr>
        <w:t xml:space="preserve">2.2 Dílem se rozumí: Ruční sečení mokřadní louky a odvoz biomasy v nivě potoka Brodec </w:t>
      </w:r>
      <w:proofErr w:type="gramStart"/>
      <w:r>
        <w:rPr>
          <w:rFonts w:ascii="Arial" w:hAnsi="Arial" w:cs="Arial"/>
          <w:color w:val="000000"/>
          <w:sz w:val="22"/>
          <w:szCs w:val="22"/>
        </w:rPr>
        <w:t>k.ú.Křížov</w:t>
      </w:r>
      <w:proofErr w:type="gramEnd"/>
      <w:r w:rsidR="00CE6F3A">
        <w:rPr>
          <w:rFonts w:ascii="Arial" w:hAnsi="Arial" w:cs="Arial"/>
          <w:color w:val="000000"/>
          <w:sz w:val="22"/>
          <w:szCs w:val="22"/>
        </w:rPr>
        <w:t xml:space="preserve"> </w:t>
      </w:r>
      <w:r>
        <w:rPr>
          <w:rFonts w:ascii="Arial" w:hAnsi="Arial" w:cs="Arial"/>
          <w:color w:val="000000"/>
          <w:sz w:val="22"/>
          <w:szCs w:val="22"/>
        </w:rPr>
        <w:t>p.</w:t>
      </w:r>
      <w:r w:rsidR="00CE6F3A">
        <w:rPr>
          <w:rFonts w:ascii="Arial" w:hAnsi="Arial" w:cs="Arial"/>
          <w:color w:val="000000"/>
          <w:sz w:val="22"/>
          <w:szCs w:val="22"/>
        </w:rPr>
        <w:t xml:space="preserve"> </w:t>
      </w:r>
      <w:r>
        <w:rPr>
          <w:rFonts w:ascii="Arial" w:hAnsi="Arial" w:cs="Arial"/>
          <w:color w:val="000000"/>
          <w:sz w:val="22"/>
          <w:szCs w:val="22"/>
        </w:rPr>
        <w:t xml:space="preserve">Bl. na ploše 1,46 ha. </w:t>
      </w:r>
    </w:p>
    <w:p w:rsidR="00813812" w:rsidRDefault="00813812" w:rsidP="00C35BE4">
      <w:pPr>
        <w:pStyle w:val="Normlnweb"/>
        <w:spacing w:before="120" w:beforeAutospacing="0" w:after="120" w:afterAutospacing="0"/>
        <w:ind w:left="340"/>
        <w:jc w:val="both"/>
        <w:rPr>
          <w:color w:val="000000"/>
          <w:sz w:val="27"/>
          <w:szCs w:val="27"/>
        </w:rPr>
      </w:pPr>
      <w:r>
        <w:rPr>
          <w:rFonts w:ascii="Arial" w:hAnsi="Arial" w:cs="Arial"/>
          <w:color w:val="000000"/>
          <w:sz w:val="22"/>
          <w:szCs w:val="22"/>
        </w:rPr>
        <w:t>Opatření bude provedeno v souladu se standardem AOPK: 02 004 Sečení.</w:t>
      </w:r>
    </w:p>
    <w:p w:rsidR="00813812" w:rsidRDefault="00813812" w:rsidP="00813812">
      <w:pPr>
        <w:pStyle w:val="Normlnweb"/>
        <w:spacing w:before="120" w:beforeAutospacing="0" w:after="120" w:afterAutospacing="0"/>
        <w:ind w:left="340"/>
        <w:jc w:val="both"/>
        <w:rPr>
          <w:color w:val="000000"/>
          <w:sz w:val="27"/>
          <w:szCs w:val="27"/>
        </w:rPr>
      </w:pPr>
      <w:r>
        <w:rPr>
          <w:rFonts w:ascii="Arial" w:hAnsi="Arial" w:cs="Arial"/>
          <w:color w:val="000000"/>
          <w:sz w:val="22"/>
          <w:szCs w:val="22"/>
        </w:rPr>
        <w:t>(dále jen „dílo“)</w:t>
      </w:r>
    </w:p>
    <w:p w:rsidR="00813812" w:rsidRDefault="00813812" w:rsidP="00813812">
      <w:pPr>
        <w:pStyle w:val="Normlnweb"/>
        <w:spacing w:before="120" w:beforeAutospacing="0" w:after="120" w:afterAutospacing="0"/>
        <w:ind w:left="340"/>
        <w:jc w:val="both"/>
        <w:rPr>
          <w:color w:val="000000"/>
          <w:sz w:val="27"/>
          <w:szCs w:val="27"/>
        </w:rPr>
      </w:pPr>
      <w:r>
        <w:rPr>
          <w:rFonts w:ascii="Arial" w:hAnsi="Arial" w:cs="Arial"/>
          <w:color w:val="000000"/>
          <w:sz w:val="22"/>
          <w:szCs w:val="22"/>
        </w:rPr>
        <w:t>Podrobná specifikace díla je uvedena v příloze č. 1 Technická příloha PPK-904a/25/21, včetně kalkulace a mapových zákresů.</w:t>
      </w:r>
    </w:p>
    <w:p w:rsidR="00813812" w:rsidRDefault="00813812" w:rsidP="00813812">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2.3 Při provádění díla je zhotovitel vázán pokyny objednatele.</w:t>
      </w:r>
    </w:p>
    <w:p w:rsidR="00813812" w:rsidRDefault="00813812" w:rsidP="00813812">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2.4 Objednatel je oprávněn v průběhu platnosti smlouvy jednostranně omezit rozsah díla v dosud neprovedené části, a to především s ohledem na přidělení finančních prostředků objednateli ze státního rozpočtu. Při snížení rozsahu díla bude přiměřeně snížena jeho cena.</w:t>
      </w:r>
    </w:p>
    <w:p w:rsidR="00813812" w:rsidRDefault="00813812" w:rsidP="004F2F20">
      <w:pPr>
        <w:pStyle w:val="Normlnweb"/>
        <w:spacing w:before="600" w:beforeAutospacing="0"/>
        <w:jc w:val="center"/>
        <w:rPr>
          <w:color w:val="000000"/>
          <w:sz w:val="27"/>
          <w:szCs w:val="27"/>
        </w:rPr>
      </w:pPr>
      <w:r>
        <w:rPr>
          <w:rStyle w:val="Siln"/>
          <w:rFonts w:ascii="Arial" w:hAnsi="Arial" w:cs="Arial"/>
          <w:color w:val="000000"/>
          <w:sz w:val="22"/>
          <w:szCs w:val="22"/>
        </w:rPr>
        <w:t>III. Cena díla a platební podmínky</w:t>
      </w:r>
    </w:p>
    <w:p w:rsidR="00813812" w:rsidRDefault="00813812" w:rsidP="00813812">
      <w:pPr>
        <w:pStyle w:val="Normlnweb"/>
        <w:spacing w:before="0" w:beforeAutospacing="0" w:after="0" w:afterAutospacing="0"/>
        <w:rPr>
          <w:color w:val="000000"/>
          <w:sz w:val="27"/>
          <w:szCs w:val="27"/>
        </w:rPr>
      </w:pPr>
      <w:r>
        <w:rPr>
          <w:rFonts w:ascii="Arial" w:hAnsi="Arial" w:cs="Arial"/>
          <w:color w:val="000000"/>
          <w:sz w:val="22"/>
          <w:szCs w:val="22"/>
        </w:rPr>
        <w:t>3.1 Cena díla je stanovena v souladu s právními předpisy:</w:t>
      </w:r>
    </w:p>
    <w:p w:rsidR="00813812" w:rsidRPr="004979F0" w:rsidRDefault="00813812" w:rsidP="00813812">
      <w:pPr>
        <w:pStyle w:val="Normlnweb"/>
        <w:spacing w:before="120" w:beforeAutospacing="0" w:after="120" w:afterAutospacing="0"/>
        <w:ind w:left="340"/>
        <w:jc w:val="both"/>
        <w:rPr>
          <w:color w:val="000000"/>
          <w:sz w:val="27"/>
          <w:szCs w:val="27"/>
        </w:rPr>
      </w:pPr>
      <w:r w:rsidRPr="004979F0">
        <w:rPr>
          <w:rFonts w:ascii="Arial" w:hAnsi="Arial" w:cs="Arial"/>
          <w:color w:val="000000"/>
          <w:sz w:val="22"/>
          <w:szCs w:val="22"/>
        </w:rPr>
        <w:t>Cena bez DPH:</w:t>
      </w:r>
      <w:r w:rsidR="007E5F57" w:rsidRPr="004979F0">
        <w:rPr>
          <w:rFonts w:ascii="Arial" w:hAnsi="Arial" w:cs="Arial"/>
          <w:color w:val="000000"/>
          <w:sz w:val="22"/>
          <w:szCs w:val="22"/>
        </w:rPr>
        <w:tab/>
      </w:r>
      <w:r w:rsidR="00854E50" w:rsidRPr="004979F0">
        <w:rPr>
          <w:rFonts w:ascii="Arial" w:hAnsi="Arial" w:cs="Arial"/>
          <w:color w:val="000000"/>
          <w:sz w:val="22"/>
          <w:szCs w:val="22"/>
        </w:rPr>
        <w:t>53 000</w:t>
      </w:r>
      <w:r w:rsidRPr="004979F0">
        <w:rPr>
          <w:rFonts w:ascii="Arial" w:hAnsi="Arial" w:cs="Arial"/>
          <w:color w:val="000000"/>
          <w:sz w:val="22"/>
          <w:szCs w:val="22"/>
        </w:rPr>
        <w:t>,-Kč</w:t>
      </w:r>
    </w:p>
    <w:p w:rsidR="00813812" w:rsidRPr="004979F0" w:rsidRDefault="00813812" w:rsidP="00813812">
      <w:pPr>
        <w:pStyle w:val="Normlnweb"/>
        <w:spacing w:before="120" w:beforeAutospacing="0" w:after="120" w:afterAutospacing="0"/>
        <w:ind w:left="340"/>
        <w:jc w:val="both"/>
        <w:rPr>
          <w:color w:val="000000"/>
          <w:sz w:val="27"/>
          <w:szCs w:val="27"/>
        </w:rPr>
      </w:pPr>
      <w:r w:rsidRPr="004979F0">
        <w:rPr>
          <w:rFonts w:ascii="Arial" w:hAnsi="Arial" w:cs="Arial"/>
          <w:color w:val="000000"/>
          <w:sz w:val="22"/>
          <w:szCs w:val="22"/>
        </w:rPr>
        <w:t>DPH 21%:</w:t>
      </w:r>
      <w:r w:rsidR="007E5F57" w:rsidRPr="004979F0">
        <w:rPr>
          <w:rFonts w:ascii="Arial" w:hAnsi="Arial" w:cs="Arial"/>
          <w:color w:val="000000"/>
          <w:sz w:val="22"/>
          <w:szCs w:val="22"/>
        </w:rPr>
        <w:tab/>
      </w:r>
      <w:r w:rsidR="00854E50" w:rsidRPr="004979F0">
        <w:rPr>
          <w:rFonts w:ascii="Arial" w:hAnsi="Arial" w:cs="Arial"/>
          <w:color w:val="000000"/>
          <w:sz w:val="22"/>
          <w:szCs w:val="22"/>
        </w:rPr>
        <w:t xml:space="preserve">  </w:t>
      </w:r>
      <w:r w:rsidR="004979F0">
        <w:rPr>
          <w:rFonts w:ascii="Arial" w:hAnsi="Arial" w:cs="Arial"/>
          <w:color w:val="000000"/>
          <w:sz w:val="22"/>
          <w:szCs w:val="22"/>
        </w:rPr>
        <w:tab/>
      </w:r>
      <w:r w:rsidR="00854E50" w:rsidRPr="004979F0">
        <w:rPr>
          <w:rFonts w:ascii="Arial" w:hAnsi="Arial" w:cs="Arial"/>
          <w:color w:val="000000"/>
          <w:sz w:val="22"/>
          <w:szCs w:val="22"/>
        </w:rPr>
        <w:t>11 130</w:t>
      </w:r>
      <w:r w:rsidRPr="004979F0">
        <w:rPr>
          <w:rFonts w:ascii="Arial" w:hAnsi="Arial" w:cs="Arial"/>
          <w:color w:val="000000"/>
          <w:sz w:val="22"/>
          <w:szCs w:val="22"/>
        </w:rPr>
        <w:t>,-Kč</w:t>
      </w:r>
    </w:p>
    <w:p w:rsidR="00813812" w:rsidRDefault="00813812" w:rsidP="00813812">
      <w:pPr>
        <w:pStyle w:val="Normlnweb"/>
        <w:spacing w:before="120" w:beforeAutospacing="0" w:after="120" w:afterAutospacing="0"/>
        <w:ind w:left="340"/>
        <w:jc w:val="both"/>
        <w:rPr>
          <w:color w:val="000000"/>
          <w:sz w:val="27"/>
          <w:szCs w:val="27"/>
        </w:rPr>
      </w:pPr>
      <w:r w:rsidRPr="004979F0">
        <w:rPr>
          <w:rFonts w:ascii="Arial" w:hAnsi="Arial" w:cs="Arial"/>
          <w:color w:val="000000"/>
          <w:sz w:val="22"/>
          <w:szCs w:val="22"/>
        </w:rPr>
        <w:t xml:space="preserve">Cena </w:t>
      </w:r>
      <w:r w:rsidR="007E5F57" w:rsidRPr="004979F0">
        <w:rPr>
          <w:rFonts w:ascii="Arial" w:hAnsi="Arial" w:cs="Arial"/>
          <w:color w:val="000000"/>
          <w:sz w:val="22"/>
          <w:szCs w:val="22"/>
        </w:rPr>
        <w:t xml:space="preserve">včetně </w:t>
      </w:r>
      <w:r w:rsidRPr="004979F0">
        <w:rPr>
          <w:rFonts w:ascii="Arial" w:hAnsi="Arial" w:cs="Arial"/>
          <w:color w:val="000000"/>
          <w:sz w:val="22"/>
          <w:szCs w:val="22"/>
        </w:rPr>
        <w:t>DPH:</w:t>
      </w:r>
      <w:r w:rsidR="00854E50" w:rsidRPr="004979F0">
        <w:rPr>
          <w:rFonts w:ascii="Arial" w:hAnsi="Arial" w:cs="Arial"/>
          <w:color w:val="000000"/>
          <w:sz w:val="22"/>
          <w:szCs w:val="22"/>
        </w:rPr>
        <w:t xml:space="preserve"> 64 130</w:t>
      </w:r>
      <w:r w:rsidRPr="004979F0">
        <w:rPr>
          <w:rFonts w:ascii="Arial" w:hAnsi="Arial" w:cs="Arial"/>
          <w:color w:val="000000"/>
          <w:sz w:val="22"/>
          <w:szCs w:val="22"/>
        </w:rPr>
        <w:t>,- Kč, (slovy</w:t>
      </w:r>
      <w:r w:rsidR="004979F0">
        <w:rPr>
          <w:rFonts w:ascii="Arial" w:hAnsi="Arial" w:cs="Arial"/>
          <w:color w:val="000000"/>
          <w:sz w:val="22"/>
          <w:szCs w:val="22"/>
        </w:rPr>
        <w:t>: šedesát čtyři tisíce sto třicet korun českých</w:t>
      </w:r>
      <w:r w:rsidRPr="004979F0">
        <w:rPr>
          <w:rFonts w:ascii="Arial" w:hAnsi="Arial" w:cs="Arial"/>
          <w:color w:val="000000"/>
          <w:sz w:val="22"/>
          <w:szCs w:val="22"/>
        </w:rPr>
        <w:t>).</w:t>
      </w:r>
    </w:p>
    <w:p w:rsidR="00813812" w:rsidRDefault="00813812" w:rsidP="00813812">
      <w:pPr>
        <w:pStyle w:val="Normlnweb"/>
        <w:spacing w:before="120" w:beforeAutospacing="0" w:after="120" w:afterAutospacing="0"/>
        <w:ind w:left="340"/>
        <w:jc w:val="both"/>
        <w:rPr>
          <w:color w:val="000000"/>
          <w:sz w:val="27"/>
          <w:szCs w:val="27"/>
        </w:rPr>
      </w:pPr>
      <w:r>
        <w:rPr>
          <w:rFonts w:ascii="Arial" w:hAnsi="Arial" w:cs="Arial"/>
          <w:color w:val="000000"/>
          <w:sz w:val="22"/>
          <w:szCs w:val="22"/>
        </w:rPr>
        <w:t xml:space="preserve">Zhotovitel </w:t>
      </w:r>
      <w:r w:rsidR="00854E50" w:rsidRPr="004979F0">
        <w:rPr>
          <w:rFonts w:ascii="Arial" w:hAnsi="Arial" w:cs="Arial"/>
          <w:color w:val="000000"/>
        </w:rPr>
        <w:t>je</w:t>
      </w:r>
      <w:r w:rsidR="00854E50">
        <w:rPr>
          <w:rFonts w:ascii="Arial" w:hAnsi="Arial" w:cs="Arial"/>
          <w:color w:val="000000"/>
        </w:rPr>
        <w:t xml:space="preserve"> </w:t>
      </w:r>
      <w:r>
        <w:rPr>
          <w:rFonts w:ascii="Arial" w:hAnsi="Arial" w:cs="Arial"/>
          <w:color w:val="000000"/>
          <w:sz w:val="22"/>
          <w:szCs w:val="22"/>
        </w:rPr>
        <w:t>plátce DPH.</w:t>
      </w:r>
    </w:p>
    <w:p w:rsidR="00813812" w:rsidRDefault="00813812" w:rsidP="00813812">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3.2 Dohodnutá cena je stanovena jako nejvýše přípustná. Ke změně může dojít pouze při změně zákonných sazeb DPH.</w:t>
      </w:r>
    </w:p>
    <w:p w:rsidR="00813812" w:rsidRDefault="00813812" w:rsidP="00813812">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3.3 Veškeré náklady vzniklé zhotoviteli v souvislosti s prováděním díla jsou zahrnuty v ceně díla.</w:t>
      </w:r>
    </w:p>
    <w:p w:rsidR="00813812" w:rsidRDefault="00813812" w:rsidP="00813812">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Pr>
          <w:rFonts w:ascii="Arial" w:hAnsi="Arial" w:cs="Arial"/>
          <w:color w:val="000000"/>
          <w:sz w:val="22"/>
          <w:szCs w:val="22"/>
        </w:rPr>
        <w:t>11.11. kalendářního</w:t>
      </w:r>
      <w:proofErr w:type="gramEnd"/>
      <w:r>
        <w:rPr>
          <w:rFonts w:ascii="Arial" w:hAnsi="Arial" w:cs="Arial"/>
          <w:color w:val="000000"/>
          <w:sz w:val="22"/>
          <w:szCs w:val="22"/>
        </w:rPr>
        <w:t xml:space="preserve"> roku) na základě předávacího protokolu na adresu: Regionální pracoviště Střední Čechy, Podbabská 2582, 16000 Praha 6.</w:t>
      </w:r>
    </w:p>
    <w:p w:rsidR="00813812" w:rsidRDefault="00813812" w:rsidP="00813812">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813812" w:rsidRDefault="00813812" w:rsidP="00813812">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rsidR="00813812" w:rsidRDefault="00813812" w:rsidP="00813812">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3.7 Smluvní strany se dohodly, že objednatel nebude poskytovat zálohové platby.</w:t>
      </w:r>
    </w:p>
    <w:p w:rsidR="00813812" w:rsidRDefault="00813812" w:rsidP="00EB0A1A">
      <w:pPr>
        <w:pStyle w:val="Normlnweb"/>
        <w:keepNext/>
        <w:spacing w:before="600" w:beforeAutospacing="0"/>
        <w:jc w:val="center"/>
        <w:rPr>
          <w:color w:val="000000"/>
          <w:sz w:val="27"/>
          <w:szCs w:val="27"/>
        </w:rPr>
      </w:pPr>
      <w:r>
        <w:rPr>
          <w:rStyle w:val="Siln"/>
          <w:rFonts w:ascii="Arial" w:hAnsi="Arial" w:cs="Arial"/>
          <w:color w:val="000000"/>
          <w:sz w:val="22"/>
          <w:szCs w:val="22"/>
        </w:rPr>
        <w:lastRenderedPageBreak/>
        <w:t>IV.</w:t>
      </w:r>
      <w:r>
        <w:rPr>
          <w:rFonts w:ascii="Arial" w:hAnsi="Arial" w:cs="Arial"/>
          <w:color w:val="000000"/>
          <w:sz w:val="22"/>
          <w:szCs w:val="22"/>
        </w:rPr>
        <w:t> </w:t>
      </w:r>
      <w:r>
        <w:rPr>
          <w:rStyle w:val="Siln"/>
          <w:rFonts w:ascii="Arial" w:hAnsi="Arial" w:cs="Arial"/>
          <w:color w:val="000000"/>
          <w:sz w:val="22"/>
          <w:szCs w:val="22"/>
        </w:rPr>
        <w:t>Doba a místo plnění</w:t>
      </w:r>
    </w:p>
    <w:p w:rsidR="00813812" w:rsidRDefault="00813812" w:rsidP="00813812">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 xml:space="preserve">4.1 Zhotovitel se zavazuje provést dílo a předat jej objednateli nejpozději do: </w:t>
      </w:r>
      <w:proofErr w:type="gramStart"/>
      <w:r>
        <w:rPr>
          <w:rFonts w:ascii="Arial" w:hAnsi="Arial" w:cs="Arial"/>
          <w:color w:val="000000"/>
          <w:sz w:val="22"/>
          <w:szCs w:val="22"/>
        </w:rPr>
        <w:t>30.9.2021</w:t>
      </w:r>
      <w:proofErr w:type="gramEnd"/>
      <w:r>
        <w:rPr>
          <w:rFonts w:ascii="Arial" w:hAnsi="Arial" w:cs="Arial"/>
          <w:color w:val="000000"/>
          <w:sz w:val="22"/>
          <w:szCs w:val="22"/>
        </w:rPr>
        <w:t>.</w:t>
      </w:r>
    </w:p>
    <w:p w:rsidR="00813812" w:rsidRDefault="00813812" w:rsidP="00813812">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4.2 Pokud zhotovitel dokončí dílo před dohodnutým termínem, zavazuje se objednatel, že převezme dílo i v dřívějším nabídnutém termínu, pokud bude bez vad a nedodělků.</w:t>
      </w:r>
    </w:p>
    <w:p w:rsidR="00813812" w:rsidRDefault="00813812" w:rsidP="00813812">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 xml:space="preserve">4.3 Místem plnění je </w:t>
      </w:r>
      <w:proofErr w:type="gramStart"/>
      <w:r>
        <w:rPr>
          <w:rFonts w:ascii="Arial" w:hAnsi="Arial" w:cs="Arial"/>
          <w:color w:val="000000"/>
          <w:sz w:val="22"/>
          <w:szCs w:val="22"/>
        </w:rPr>
        <w:t>p.č.</w:t>
      </w:r>
      <w:proofErr w:type="gramEnd"/>
      <w:r>
        <w:rPr>
          <w:rFonts w:ascii="Arial" w:hAnsi="Arial" w:cs="Arial"/>
          <w:color w:val="000000"/>
          <w:sz w:val="22"/>
          <w:szCs w:val="22"/>
        </w:rPr>
        <w:t xml:space="preserve"> 1434, 1433, 1431 a 1391 kat. území Křížov pod Blaníkem .</w:t>
      </w:r>
    </w:p>
    <w:p w:rsidR="00813812" w:rsidRDefault="00813812" w:rsidP="00630015">
      <w:pPr>
        <w:pStyle w:val="Normlnweb"/>
        <w:spacing w:before="600" w:beforeAutospacing="0"/>
        <w:jc w:val="center"/>
        <w:rPr>
          <w:color w:val="000000"/>
          <w:sz w:val="27"/>
          <w:szCs w:val="27"/>
        </w:rPr>
      </w:pPr>
      <w:r>
        <w:rPr>
          <w:rStyle w:val="Siln"/>
          <w:rFonts w:ascii="Arial" w:hAnsi="Arial" w:cs="Arial"/>
          <w:color w:val="000000"/>
          <w:sz w:val="22"/>
          <w:szCs w:val="22"/>
        </w:rPr>
        <w:t>V. Další ujednání</w:t>
      </w:r>
    </w:p>
    <w:p w:rsidR="00813812" w:rsidRDefault="00813812" w:rsidP="00813812">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5.1 Zhotovitel je povinen provést dílo v kvalitě, formě a obsahu, které vyžaduje tato smlouva a která je obvyklá pro díla obdobného typu. Zhotovitel je povinen po celou dobu provádění díla dbát pokynů objednatele.</w:t>
      </w:r>
    </w:p>
    <w:p w:rsidR="00813812" w:rsidRDefault="00813812" w:rsidP="00813812">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813812" w:rsidRDefault="00813812" w:rsidP="00813812">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5.3 Na činnosti dle této smlouvy se vztahuje také správní akt - Opatření obecné povahy č. 2 Agentury ochrany přírody a krajiny, č. j. SR/0150/US/2018-2 ze dne 14. 3. 2019, účinné ode dne 29. 3. 2019 (dále jen “Výjimka”), která je veřejně dostupná na webových stránkách objednatele: </w:t>
      </w:r>
      <w:hyperlink r:id="rId5" w:history="1">
        <w:r>
          <w:rPr>
            <w:rStyle w:val="Hypertextovodkaz"/>
            <w:rFonts w:ascii="Arial" w:hAnsi="Arial" w:cs="Arial"/>
            <w:sz w:val="22"/>
            <w:szCs w:val="22"/>
          </w:rPr>
          <w:t>https://portal.nature.cz/publik_syst/files/oop_mngmonvyj.pdf</w:t>
        </w:r>
      </w:hyperlink>
      <w:r>
        <w:rPr>
          <w:rFonts w:ascii="Arial" w:hAnsi="Arial" w:cs="Arial"/>
          <w:color w:val="000000"/>
          <w:sz w:val="22"/>
          <w:szCs w:val="22"/>
        </w:rPr>
        <w:t> a kterou je pro zhotovitele dáno veřejnoprávní povolení k realizaci činností, které jsou předmětem této smlouvy na úseku zákona č. 114/1992 Sb., o ochraně přírody a krajiny, v platném znění. Zhotovitel prohlašuje, že byl s obsahem Výjimky v plném znění seznámen a jeho obsahu porozuměl. Zhotovitel se zavazuje dodržovat veškeré podmínky stanovené Výjimkou. V případě spolehlivého prokázání porušení podmínek Výjimky se zhotovitel zavazuje nést veškerou odpovědnost a důsledky takového jednání výlučně na své náklady (zejména zjednání nápravy, event. podle pokynů příslušného orgánu ochrany přírody); v případě, že by byla jakákoliv sankce nebo jiné náhradní plnění pravomocně uděleno v důsledku porušení této povinnosti jednáním zhotovitele (současně nebo výlučně) objednateli, zavazuje se zhotovitel tuto sankci nebo náklady na výkon nepeněžitého náhradního plnění uhradit objednateli nejpozději do 1 měsíců od doručení písemné výzvy a vyčíslení škody ze strany objednatele.</w:t>
      </w:r>
    </w:p>
    <w:p w:rsidR="00813812" w:rsidRDefault="00813812" w:rsidP="00630015">
      <w:pPr>
        <w:pStyle w:val="Normlnweb"/>
        <w:spacing w:before="600" w:beforeAutospacing="0"/>
        <w:jc w:val="center"/>
        <w:rPr>
          <w:color w:val="000000"/>
          <w:sz w:val="27"/>
          <w:szCs w:val="27"/>
        </w:rPr>
      </w:pPr>
      <w:r>
        <w:rPr>
          <w:rStyle w:val="Siln"/>
          <w:rFonts w:ascii="Arial" w:hAnsi="Arial" w:cs="Arial"/>
          <w:color w:val="000000"/>
          <w:sz w:val="22"/>
          <w:szCs w:val="22"/>
        </w:rPr>
        <w:t>VI. Předání a převzetí díla</w:t>
      </w:r>
    </w:p>
    <w:p w:rsidR="00813812" w:rsidRDefault="00813812" w:rsidP="00813812">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6.1 O předání díla vyhotoví smluvní strany předávací protokol podepsaný oběma smluvními stranami. Objednatel není povinen převzít dílo vykazující byť drobné vady či nedodělky.</w:t>
      </w:r>
    </w:p>
    <w:p w:rsidR="00813812" w:rsidRDefault="00813812" w:rsidP="00813812">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813812" w:rsidRDefault="00813812" w:rsidP="00813812">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813812" w:rsidRDefault="00813812" w:rsidP="00813812">
      <w:pPr>
        <w:pStyle w:val="Normlnweb"/>
        <w:spacing w:before="120" w:beforeAutospacing="0" w:after="120" w:afterAutospacing="0"/>
        <w:ind w:left="340" w:hanging="340"/>
        <w:jc w:val="center"/>
        <w:rPr>
          <w:color w:val="000000"/>
          <w:sz w:val="27"/>
          <w:szCs w:val="27"/>
        </w:rPr>
      </w:pPr>
      <w:r>
        <w:rPr>
          <w:rStyle w:val="Siln"/>
          <w:rFonts w:ascii="Arial" w:hAnsi="Arial" w:cs="Arial"/>
          <w:color w:val="000000"/>
          <w:sz w:val="22"/>
          <w:szCs w:val="22"/>
        </w:rPr>
        <w:t>VII. Odpovědnost za vady</w:t>
      </w:r>
    </w:p>
    <w:p w:rsidR="00B62444" w:rsidRDefault="00813812" w:rsidP="004F2F20">
      <w:pPr>
        <w:spacing w:before="57" w:after="57" w:line="240" w:lineRule="auto"/>
        <w:ind w:left="340" w:hanging="340"/>
        <w:jc w:val="both"/>
      </w:pPr>
      <w:r>
        <w:rPr>
          <w:rFonts w:ascii="Arial" w:hAnsi="Arial" w:cs="Arial"/>
          <w:color w:val="000000"/>
        </w:rPr>
        <w:lastRenderedPageBreak/>
        <w:t>7.1 </w:t>
      </w:r>
      <w:r w:rsidR="00B62444">
        <w:rPr>
          <w:rFonts w:ascii="Arial" w:hAnsi="Arial" w:cs="Arial"/>
        </w:rPr>
        <w:t>Zhotovitel se zavazuje provést dílo v obvyklém provedení a kvalitě. Objednatel je oprávněn kontrolovat provádění díla, jak v průběhu realizace prací, tak i po jejich skončení. Zjistí-li, že zhotovitel provádí dílo v rozporu se svými povinnostmi, je oprávněn žádat po zhotoviteli provádění díla řádným způsobem. Jestliže tak zhotovitel neučiní ani v přiměřené lhůtě k tomu poskytnuté, je objednatel oprávněn odstoupit od smlouvy a případně požadovat vrácení poskytnutých finančních prostředků v plné výši</w:t>
      </w:r>
      <w:r w:rsidR="00B62444">
        <w:rPr>
          <w:rFonts w:ascii="Arial" w:hAnsi="Arial" w:cs="Arial"/>
          <w:lang w:eastAsia="cs-CZ"/>
        </w:rPr>
        <w:t>.</w:t>
      </w:r>
    </w:p>
    <w:p w:rsidR="00B62444" w:rsidRDefault="00B62444" w:rsidP="004F2F20">
      <w:pPr>
        <w:spacing w:before="120" w:after="120" w:line="240" w:lineRule="auto"/>
        <w:ind w:left="340" w:hanging="340"/>
        <w:jc w:val="both"/>
      </w:pPr>
      <w:r>
        <w:rPr>
          <w:rFonts w:ascii="Arial" w:hAnsi="Arial" w:cs="Arial"/>
          <w:lang w:eastAsia="cs-CZ"/>
        </w:rPr>
        <w:t xml:space="preserve">7.2 </w:t>
      </w:r>
      <w:r>
        <w:rPr>
          <w:rFonts w:ascii="Arial" w:hAnsi="Arial" w:cs="Arial"/>
        </w:rPr>
        <w:t>Při předání díla dle čl. 2.2 je objednatel povinen předmětné plochy prohlédnout. Má-li dílo vady, je zhotovitel v prodlení. V takovém případě vyzve objednatel zhotovitele k odstranění vad a stanoví zhotoviteli lhůtu k nápravě. Tím není dotčen čl. 8 smlouvy. Neodstraní-li zhotovitel vady ani ve lhůtě stanovené objednatelem, může objednatel od smlouvy odstoupit doručením písemného oznámení o odstoupení druhé smluvní straně</w:t>
      </w:r>
      <w:r>
        <w:rPr>
          <w:rFonts w:ascii="Arial" w:hAnsi="Arial" w:cs="Arial"/>
          <w:lang w:eastAsia="cs-CZ"/>
        </w:rPr>
        <w:t>.</w:t>
      </w:r>
    </w:p>
    <w:p w:rsidR="00813812" w:rsidRDefault="00B62444" w:rsidP="00B62444">
      <w:pPr>
        <w:pStyle w:val="Normlnweb"/>
        <w:spacing w:before="120" w:beforeAutospacing="0" w:after="120" w:afterAutospacing="0"/>
        <w:ind w:left="340" w:hanging="340"/>
        <w:jc w:val="both"/>
        <w:rPr>
          <w:color w:val="000000"/>
          <w:sz w:val="27"/>
          <w:szCs w:val="27"/>
        </w:rPr>
      </w:pPr>
      <w:r w:rsidRPr="00C80A9A">
        <w:rPr>
          <w:rStyle w:val="Silnzdraznn"/>
          <w:rFonts w:ascii="Arial" w:hAnsi="Arial" w:cs="Arial"/>
          <w:b w:val="0"/>
        </w:rPr>
        <w:t xml:space="preserve">7.3 </w:t>
      </w:r>
      <w:r w:rsidRPr="00630015">
        <w:rPr>
          <w:rStyle w:val="Silnzdraznn"/>
          <w:rFonts w:ascii="Arial" w:hAnsi="Arial" w:cs="Arial"/>
          <w:b w:val="0"/>
          <w:sz w:val="22"/>
          <w:szCs w:val="22"/>
        </w:rPr>
        <w:t>Objednatel poznamená charakter vad, lhůtu pro jejich odstranění a splnění této lhůty, případně nemožnost odstranění vad, do předávacího protokolu vyhotovených v souladu s čl. 6.1 této smlouvy</w:t>
      </w:r>
      <w:r w:rsidRPr="00630015">
        <w:rPr>
          <w:rStyle w:val="Silnzdraznn"/>
          <w:rFonts w:ascii="Arial" w:hAnsi="Arial" w:cs="Arial"/>
          <w:sz w:val="22"/>
          <w:szCs w:val="22"/>
        </w:rPr>
        <w:t>.</w:t>
      </w:r>
    </w:p>
    <w:p w:rsidR="00813812" w:rsidRDefault="00813812" w:rsidP="00630015">
      <w:pPr>
        <w:pStyle w:val="Normlnweb"/>
        <w:spacing w:before="600" w:beforeAutospacing="0" w:after="120" w:afterAutospacing="0"/>
        <w:ind w:left="340" w:hanging="340"/>
        <w:jc w:val="center"/>
        <w:rPr>
          <w:color w:val="000000"/>
          <w:sz w:val="27"/>
          <w:szCs w:val="27"/>
        </w:rPr>
      </w:pPr>
      <w:r>
        <w:rPr>
          <w:rStyle w:val="Siln"/>
          <w:rFonts w:ascii="Arial" w:hAnsi="Arial" w:cs="Arial"/>
          <w:color w:val="000000"/>
          <w:sz w:val="22"/>
          <w:szCs w:val="22"/>
        </w:rPr>
        <w:t>VIII. Sankce</w:t>
      </w:r>
    </w:p>
    <w:p w:rsidR="00813812" w:rsidRDefault="00813812" w:rsidP="00813812">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8.1 V případě, že zhotovitel nedodrží termín provedení díla anebo termín odstranění vad a nedodělků uvedený v předávacím protokolu, je zhotovitel povinen zaplatit objednateli smluvní pokutu ve výši 0,1 % z ceny díla bez DPH za každý den prodlení.</w:t>
      </w:r>
    </w:p>
    <w:p w:rsidR="00813812" w:rsidRDefault="00813812" w:rsidP="00813812">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8.2 V případě prodlení objednatele s placením vyúčtování je objednatel povinen zaplatit zhotoviteli úrok z prodlení z nezaplacené částky v zákonné výši.</w:t>
      </w:r>
    </w:p>
    <w:p w:rsidR="00813812" w:rsidRDefault="00813812" w:rsidP="00813812">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8.3 Ustanoveními o smluvní pokutě není dotčen nárok oprávněné smluvní strany požadovat náhradu škody v plném rozsahu.</w:t>
      </w:r>
    </w:p>
    <w:p w:rsidR="00813812" w:rsidRDefault="00813812" w:rsidP="00630015">
      <w:pPr>
        <w:pStyle w:val="Normlnweb"/>
        <w:spacing w:before="600" w:beforeAutospacing="0" w:after="120" w:afterAutospacing="0"/>
        <w:ind w:left="340" w:hanging="340"/>
        <w:jc w:val="center"/>
        <w:rPr>
          <w:color w:val="000000"/>
          <w:sz w:val="27"/>
          <w:szCs w:val="27"/>
        </w:rPr>
      </w:pPr>
      <w:r>
        <w:rPr>
          <w:rStyle w:val="Siln"/>
          <w:rFonts w:ascii="Arial" w:hAnsi="Arial" w:cs="Arial"/>
          <w:color w:val="000000"/>
          <w:sz w:val="22"/>
          <w:szCs w:val="22"/>
        </w:rPr>
        <w:t>IX. Závěrečná ustanovení</w:t>
      </w:r>
    </w:p>
    <w:p w:rsidR="00813812" w:rsidRDefault="00813812" w:rsidP="00813812">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9.1 Tato smlouva může být měněna a doplňována pouze písemnými a očíslovanými dodatky podepsanými oprávněnými zástupci smluvních stran, není-li v této smlouvě uvedeno jinak.</w:t>
      </w:r>
    </w:p>
    <w:p w:rsidR="00813812" w:rsidRDefault="00813812" w:rsidP="00813812">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9.2 Ve věcech touto smlouvou neupravených se řídí práva a povinnosti smluvních stran příslušnými ustanoveními zákona č. 89/2012 Sb., občanského zákoníku.</w:t>
      </w:r>
    </w:p>
    <w:p w:rsidR="00813812" w:rsidRDefault="00813812" w:rsidP="00813812">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813812" w:rsidRDefault="00813812" w:rsidP="00813812">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9.4 Tato smlouva je vyhotovena ve dvou stejnopisech, z nichž každý má platnost originálu. Jeden stejnopis obdrží objednatel, jeden stejnopis obdrží zhotovitel.</w:t>
      </w:r>
    </w:p>
    <w:p w:rsidR="00813812" w:rsidRDefault="00813812" w:rsidP="00813812">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813812" w:rsidRDefault="00813812" w:rsidP="00813812">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813812" w:rsidRDefault="00813812" w:rsidP="00813812">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lastRenderedPageBreak/>
        <w:t>9.7 Nedílnou součástí smlouvy jsou tyto přílohy:</w:t>
      </w:r>
    </w:p>
    <w:p w:rsidR="00813812" w:rsidRDefault="00813812" w:rsidP="00813812">
      <w:pPr>
        <w:pStyle w:val="Normlnweb"/>
        <w:spacing w:before="120" w:beforeAutospacing="0" w:after="120" w:afterAutospacing="0"/>
        <w:ind w:left="340"/>
        <w:jc w:val="both"/>
        <w:rPr>
          <w:rFonts w:ascii="Arial" w:hAnsi="Arial" w:cs="Arial"/>
          <w:color w:val="000000"/>
          <w:sz w:val="22"/>
          <w:szCs w:val="22"/>
        </w:rPr>
      </w:pPr>
      <w:r>
        <w:rPr>
          <w:rFonts w:ascii="Arial" w:hAnsi="Arial" w:cs="Arial"/>
          <w:color w:val="000000"/>
          <w:sz w:val="22"/>
          <w:szCs w:val="22"/>
        </w:rPr>
        <w:t>Příloha č. 1 –Technická příloha PPK-904a/25/21, včetně kalkulace a mapových zákresů</w:t>
      </w:r>
    </w:p>
    <w:p w:rsidR="00630015" w:rsidRDefault="00630015" w:rsidP="00813812">
      <w:pPr>
        <w:pStyle w:val="Normlnweb"/>
        <w:spacing w:before="120" w:beforeAutospacing="0" w:after="120" w:afterAutospacing="0"/>
        <w:ind w:left="340"/>
        <w:jc w:val="both"/>
        <w:rPr>
          <w:color w:val="000000"/>
          <w:sz w:val="27"/>
          <w:szCs w:val="27"/>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56"/>
        <w:gridCol w:w="761"/>
        <w:gridCol w:w="366"/>
        <w:gridCol w:w="48"/>
        <w:gridCol w:w="1505"/>
        <w:gridCol w:w="237"/>
        <w:gridCol w:w="864"/>
        <w:gridCol w:w="1979"/>
        <w:gridCol w:w="363"/>
        <w:gridCol w:w="35"/>
        <w:gridCol w:w="463"/>
        <w:gridCol w:w="1484"/>
        <w:gridCol w:w="186"/>
        <w:gridCol w:w="25"/>
      </w:tblGrid>
      <w:tr w:rsidR="00E64CF3" w:rsidTr="00813812">
        <w:trPr>
          <w:trHeight w:val="915"/>
          <w:jc w:val="center"/>
        </w:trPr>
        <w:tc>
          <w:tcPr>
            <w:tcW w:w="1961"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813812" w:rsidRDefault="00813812" w:rsidP="00630015">
            <w:pPr>
              <w:pStyle w:val="Normlnweb"/>
              <w:spacing w:before="0" w:beforeAutospacing="0" w:after="0" w:afterAutospacing="0"/>
            </w:pPr>
            <w:r>
              <w:rPr>
                <w:rFonts w:ascii="Arial" w:hAnsi="Arial" w:cs="Arial"/>
                <w:sz w:val="22"/>
                <w:szCs w:val="22"/>
              </w:rPr>
              <w:t xml:space="preserve">V </w:t>
            </w:r>
            <w:r w:rsidR="00B62444">
              <w:rPr>
                <w:rFonts w:ascii="Arial" w:hAnsi="Arial" w:cs="Arial"/>
                <w:sz w:val="22"/>
                <w:szCs w:val="22"/>
              </w:rPr>
              <w:t>Praze</w:t>
            </w:r>
          </w:p>
        </w:tc>
        <w:tc>
          <w:tcPr>
            <w:tcW w:w="540" w:type="dxa"/>
            <w:tcBorders>
              <w:top w:val="nil"/>
              <w:left w:val="nil"/>
              <w:bottom w:val="nil"/>
              <w:right w:val="nil"/>
            </w:tcBorders>
            <w:shd w:val="clear" w:color="auto" w:fill="auto"/>
            <w:tcMar>
              <w:top w:w="0" w:type="dxa"/>
              <w:left w:w="0" w:type="dxa"/>
              <w:bottom w:w="0" w:type="dxa"/>
              <w:right w:w="0" w:type="dxa"/>
            </w:tcMar>
            <w:vAlign w:val="center"/>
            <w:hideMark/>
          </w:tcPr>
          <w:p w:rsidR="00813812" w:rsidRDefault="00813812"/>
        </w:tc>
        <w:tc>
          <w:tcPr>
            <w:tcW w:w="2418"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813812" w:rsidRDefault="00E64CF3" w:rsidP="00E64CF3">
            <w:pPr>
              <w:pStyle w:val="Normlnweb"/>
              <w:spacing w:before="0" w:beforeAutospacing="0" w:after="0" w:afterAutospacing="0"/>
            </w:pPr>
            <w:r>
              <w:rPr>
                <w:rFonts w:ascii="Arial" w:hAnsi="Arial" w:cs="Arial"/>
                <w:sz w:val="22"/>
                <w:szCs w:val="22"/>
              </w:rPr>
              <w:t>D</w:t>
            </w:r>
            <w:r w:rsidR="00813812">
              <w:rPr>
                <w:rFonts w:ascii="Arial" w:hAnsi="Arial" w:cs="Arial"/>
                <w:sz w:val="22"/>
                <w:szCs w:val="22"/>
              </w:rPr>
              <w:t>ne</w:t>
            </w:r>
            <w:r>
              <w:rPr>
                <w:rFonts w:ascii="Arial" w:hAnsi="Arial" w:cs="Arial"/>
                <w:sz w:val="22"/>
                <w:szCs w:val="22"/>
              </w:rPr>
              <w:t xml:space="preserve"> 23. 8. 2021</w:t>
            </w:r>
          </w:p>
        </w:tc>
        <w:tc>
          <w:tcPr>
            <w:tcW w:w="1287" w:type="dxa"/>
            <w:tcBorders>
              <w:top w:val="nil"/>
              <w:left w:val="nil"/>
              <w:bottom w:val="nil"/>
              <w:right w:val="nil"/>
            </w:tcBorders>
            <w:shd w:val="clear" w:color="auto" w:fill="auto"/>
            <w:tcMar>
              <w:top w:w="0" w:type="dxa"/>
              <w:left w:w="0" w:type="dxa"/>
              <w:bottom w:w="0" w:type="dxa"/>
              <w:right w:w="0" w:type="dxa"/>
            </w:tcMar>
            <w:vAlign w:val="center"/>
            <w:hideMark/>
          </w:tcPr>
          <w:p w:rsidR="00813812" w:rsidRDefault="00813812"/>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813812" w:rsidRDefault="00854E50">
            <w:pPr>
              <w:pStyle w:val="Normlnweb"/>
              <w:spacing w:before="0" w:beforeAutospacing="0" w:after="0" w:afterAutospacing="0"/>
              <w:jc w:val="center"/>
            </w:pPr>
            <w:proofErr w:type="gramStart"/>
            <w:r>
              <w:rPr>
                <w:rFonts w:ascii="Arial" w:hAnsi="Arial" w:cs="Arial"/>
                <w:sz w:val="22"/>
                <w:szCs w:val="22"/>
              </w:rPr>
              <w:t>V</w:t>
            </w:r>
            <w:r w:rsidR="00813812">
              <w:rPr>
                <w:rFonts w:ascii="Arial" w:hAnsi="Arial" w:cs="Arial"/>
                <w:sz w:val="22"/>
                <w:szCs w:val="22"/>
              </w:rPr>
              <w:t>.</w:t>
            </w:r>
            <w:r>
              <w:rPr>
                <w:rFonts w:ascii="Arial" w:hAnsi="Arial" w:cs="Arial"/>
                <w:sz w:val="22"/>
                <w:szCs w:val="22"/>
              </w:rPr>
              <w:t>Křížově</w:t>
            </w:r>
            <w:proofErr w:type="gramEnd"/>
            <w:r w:rsidR="00813812">
              <w:rPr>
                <w:rFonts w:ascii="Arial" w:hAnsi="Arial" w:cs="Arial"/>
                <w:sz w:val="22"/>
                <w:szCs w:val="22"/>
              </w:rPr>
              <w:t>...............</w:t>
            </w:r>
          </w:p>
        </w:tc>
        <w:tc>
          <w:tcPr>
            <w:tcW w:w="539" w:type="dxa"/>
            <w:tcBorders>
              <w:top w:val="nil"/>
              <w:left w:val="nil"/>
              <w:bottom w:val="nil"/>
              <w:right w:val="nil"/>
            </w:tcBorders>
            <w:shd w:val="clear" w:color="auto" w:fill="auto"/>
            <w:tcMar>
              <w:top w:w="0" w:type="dxa"/>
              <w:left w:w="0" w:type="dxa"/>
              <w:bottom w:w="0" w:type="dxa"/>
              <w:right w:w="0" w:type="dxa"/>
            </w:tcMar>
            <w:vAlign w:val="center"/>
            <w:hideMark/>
          </w:tcPr>
          <w:p w:rsidR="00813812" w:rsidRDefault="00813812"/>
        </w:tc>
        <w:tc>
          <w:tcPr>
            <w:tcW w:w="2276"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813812" w:rsidRDefault="00E64CF3" w:rsidP="00E64CF3">
            <w:pPr>
              <w:pStyle w:val="Normlnweb"/>
              <w:spacing w:before="0" w:beforeAutospacing="0" w:after="0" w:afterAutospacing="0"/>
            </w:pPr>
            <w:r>
              <w:rPr>
                <w:rFonts w:ascii="Arial" w:hAnsi="Arial" w:cs="Arial"/>
                <w:sz w:val="22"/>
                <w:szCs w:val="22"/>
              </w:rPr>
              <w:t>D</w:t>
            </w:r>
            <w:r w:rsidR="00854E50">
              <w:rPr>
                <w:rFonts w:ascii="Arial" w:hAnsi="Arial" w:cs="Arial"/>
                <w:sz w:val="22"/>
                <w:szCs w:val="22"/>
              </w:rPr>
              <w:t>ne</w:t>
            </w:r>
            <w:r>
              <w:rPr>
                <w:rFonts w:ascii="Arial" w:hAnsi="Arial" w:cs="Arial"/>
                <w:sz w:val="22"/>
                <w:szCs w:val="22"/>
              </w:rPr>
              <w:t>18.8.2021</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813812" w:rsidRDefault="00813812"/>
        </w:tc>
      </w:tr>
      <w:tr w:rsidR="00854E50" w:rsidTr="00813812">
        <w:trPr>
          <w:trHeight w:val="186"/>
          <w:jc w:val="center"/>
        </w:trPr>
        <w:tc>
          <w:tcPr>
            <w:tcW w:w="4583" w:type="dxa"/>
            <w:gridSpan w:val="5"/>
            <w:tcBorders>
              <w:top w:val="nil"/>
              <w:left w:val="nil"/>
              <w:bottom w:val="nil"/>
              <w:right w:val="nil"/>
            </w:tcBorders>
            <w:shd w:val="clear" w:color="auto" w:fill="auto"/>
            <w:tcMar>
              <w:top w:w="0" w:type="dxa"/>
              <w:left w:w="0" w:type="dxa"/>
              <w:bottom w:w="0" w:type="dxa"/>
              <w:right w:w="0" w:type="dxa"/>
            </w:tcMar>
            <w:vAlign w:val="center"/>
            <w:hideMark/>
          </w:tcPr>
          <w:p w:rsidR="00813812" w:rsidRDefault="00813812">
            <w:pPr>
              <w:rPr>
                <w:sz w:val="20"/>
                <w:szCs w:val="20"/>
              </w:rPr>
            </w:pP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13812" w:rsidRDefault="00813812">
            <w:pPr>
              <w:rPr>
                <w:sz w:val="20"/>
                <w:szCs w:val="20"/>
              </w:rPr>
            </w:pPr>
          </w:p>
        </w:tc>
        <w:tc>
          <w:tcPr>
            <w:tcW w:w="4833" w:type="dxa"/>
            <w:gridSpan w:val="5"/>
            <w:tcBorders>
              <w:top w:val="nil"/>
              <w:left w:val="nil"/>
              <w:bottom w:val="nil"/>
              <w:right w:val="nil"/>
            </w:tcBorders>
            <w:shd w:val="clear" w:color="auto" w:fill="auto"/>
            <w:tcMar>
              <w:top w:w="0" w:type="dxa"/>
              <w:left w:w="0" w:type="dxa"/>
              <w:bottom w:w="0" w:type="dxa"/>
              <w:right w:w="0" w:type="dxa"/>
            </w:tcMar>
            <w:vAlign w:val="center"/>
            <w:hideMark/>
          </w:tcPr>
          <w:p w:rsidR="00813812" w:rsidRDefault="00813812">
            <w:pPr>
              <w:rPr>
                <w:sz w:val="20"/>
                <w:szCs w:val="20"/>
              </w:rPr>
            </w:pP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813812" w:rsidRDefault="00813812">
            <w:pPr>
              <w:rPr>
                <w:sz w:val="20"/>
                <w:szCs w:val="20"/>
              </w:rPr>
            </w:pPr>
          </w:p>
        </w:tc>
      </w:tr>
      <w:tr w:rsidR="00854E50" w:rsidTr="00813812">
        <w:trPr>
          <w:jc w:val="center"/>
        </w:trPr>
        <w:tc>
          <w:tcPr>
            <w:tcW w:w="4583" w:type="dxa"/>
            <w:gridSpan w:val="5"/>
            <w:tcBorders>
              <w:top w:val="nil"/>
              <w:left w:val="nil"/>
              <w:bottom w:val="nil"/>
              <w:right w:val="nil"/>
            </w:tcBorders>
            <w:shd w:val="clear" w:color="auto" w:fill="auto"/>
            <w:tcMar>
              <w:top w:w="0" w:type="dxa"/>
              <w:left w:w="0" w:type="dxa"/>
              <w:bottom w:w="0" w:type="dxa"/>
              <w:right w:w="0" w:type="dxa"/>
            </w:tcMar>
            <w:vAlign w:val="center"/>
            <w:hideMark/>
          </w:tcPr>
          <w:p w:rsidR="00813812" w:rsidRDefault="00813812">
            <w:pPr>
              <w:rPr>
                <w:sz w:val="24"/>
                <w:szCs w:val="24"/>
              </w:rPr>
            </w:pPr>
            <w:r>
              <w:rPr>
                <w:rFonts w:ascii="Arial" w:hAnsi="Arial" w:cs="Arial"/>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13812" w:rsidRDefault="00813812"/>
        </w:tc>
        <w:tc>
          <w:tcPr>
            <w:tcW w:w="4833" w:type="dxa"/>
            <w:gridSpan w:val="5"/>
            <w:tcBorders>
              <w:top w:val="nil"/>
              <w:left w:val="nil"/>
              <w:bottom w:val="nil"/>
              <w:right w:val="nil"/>
            </w:tcBorders>
            <w:shd w:val="clear" w:color="auto" w:fill="auto"/>
            <w:tcMar>
              <w:top w:w="0" w:type="dxa"/>
              <w:left w:w="0" w:type="dxa"/>
              <w:bottom w:w="0" w:type="dxa"/>
              <w:right w:w="0" w:type="dxa"/>
            </w:tcMar>
            <w:vAlign w:val="center"/>
            <w:hideMark/>
          </w:tcPr>
          <w:p w:rsidR="00813812" w:rsidRDefault="00813812" w:rsidP="004979F0">
            <w:pPr>
              <w:rPr>
                <w:sz w:val="24"/>
                <w:szCs w:val="24"/>
              </w:rPr>
            </w:pPr>
            <w:r>
              <w:rPr>
                <w:rFonts w:ascii="Arial" w:hAnsi="Arial" w:cs="Arial"/>
              </w:rPr>
              <w:t>Zhotovitel</w:t>
            </w:r>
            <w:r w:rsidR="00854E50">
              <w:rPr>
                <w:rFonts w:ascii="Arial" w:hAnsi="Arial" w:cs="Arial"/>
              </w:rPr>
              <w:t xml:space="preserve">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813812" w:rsidRDefault="00813812"/>
        </w:tc>
      </w:tr>
      <w:tr w:rsidR="00E64CF3" w:rsidTr="00813812">
        <w:trPr>
          <w:trHeight w:val="388"/>
          <w:jc w:val="center"/>
        </w:trPr>
        <w:tc>
          <w:tcPr>
            <w:tcW w:w="946" w:type="dxa"/>
            <w:tcBorders>
              <w:top w:val="nil"/>
              <w:left w:val="nil"/>
              <w:bottom w:val="nil"/>
              <w:right w:val="nil"/>
            </w:tcBorders>
            <w:shd w:val="clear" w:color="auto" w:fill="auto"/>
            <w:tcMar>
              <w:top w:w="0" w:type="dxa"/>
              <w:left w:w="0" w:type="dxa"/>
              <w:bottom w:w="0" w:type="dxa"/>
              <w:right w:w="0" w:type="dxa"/>
            </w:tcMar>
            <w:vAlign w:val="center"/>
            <w:hideMark/>
          </w:tcPr>
          <w:p w:rsidR="00813812" w:rsidRDefault="00813812">
            <w:pPr>
              <w:rPr>
                <w:sz w:val="20"/>
                <w:szCs w:val="20"/>
              </w:rPr>
            </w:pPr>
          </w:p>
        </w:tc>
        <w:tc>
          <w:tcPr>
            <w:tcW w:w="1555"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813812" w:rsidRDefault="00813812">
            <w:pPr>
              <w:rPr>
                <w:sz w:val="20"/>
                <w:szCs w:val="20"/>
              </w:rPr>
            </w:pPr>
          </w:p>
        </w:tc>
        <w:tc>
          <w:tcPr>
            <w:tcW w:w="50" w:type="dxa"/>
            <w:tcBorders>
              <w:top w:val="nil"/>
              <w:left w:val="nil"/>
              <w:bottom w:val="nil"/>
              <w:right w:val="nil"/>
            </w:tcBorders>
            <w:shd w:val="clear" w:color="auto" w:fill="auto"/>
            <w:tcMar>
              <w:top w:w="0" w:type="dxa"/>
              <w:left w:w="0" w:type="dxa"/>
              <w:bottom w:w="0" w:type="dxa"/>
              <w:right w:w="0" w:type="dxa"/>
            </w:tcMar>
            <w:vAlign w:val="center"/>
            <w:hideMark/>
          </w:tcPr>
          <w:p w:rsidR="00813812" w:rsidRDefault="00813812">
            <w:pPr>
              <w:rPr>
                <w:sz w:val="20"/>
                <w:szCs w:val="20"/>
              </w:rPr>
            </w:pPr>
          </w:p>
        </w:tc>
        <w:tc>
          <w:tcPr>
            <w:tcW w:w="2032" w:type="dxa"/>
            <w:tcBorders>
              <w:top w:val="nil"/>
              <w:left w:val="nil"/>
              <w:bottom w:val="nil"/>
              <w:right w:val="nil"/>
            </w:tcBorders>
            <w:shd w:val="clear" w:color="auto" w:fill="auto"/>
            <w:tcMar>
              <w:top w:w="0" w:type="dxa"/>
              <w:left w:w="0" w:type="dxa"/>
              <w:bottom w:w="0" w:type="dxa"/>
              <w:right w:w="0" w:type="dxa"/>
            </w:tcMar>
            <w:vAlign w:val="center"/>
            <w:hideMark/>
          </w:tcPr>
          <w:p w:rsidR="00813812" w:rsidRDefault="00813812">
            <w:pPr>
              <w:rPr>
                <w:sz w:val="20"/>
                <w:szCs w:val="20"/>
              </w:rPr>
            </w:pPr>
          </w:p>
        </w:tc>
        <w:tc>
          <w:tcPr>
            <w:tcW w:w="1623"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813812" w:rsidRDefault="00813812">
            <w:pPr>
              <w:rPr>
                <w:sz w:val="20"/>
                <w:szCs w:val="20"/>
              </w:rPr>
            </w:pPr>
          </w:p>
        </w:tc>
        <w:tc>
          <w:tcPr>
            <w:tcW w:w="2018" w:type="dxa"/>
            <w:tcBorders>
              <w:top w:val="nil"/>
              <w:left w:val="nil"/>
              <w:bottom w:val="nil"/>
              <w:right w:val="nil"/>
            </w:tcBorders>
            <w:shd w:val="clear" w:color="auto" w:fill="auto"/>
            <w:tcMar>
              <w:top w:w="0" w:type="dxa"/>
              <w:left w:w="0" w:type="dxa"/>
              <w:bottom w:w="0" w:type="dxa"/>
              <w:right w:w="0" w:type="dxa"/>
            </w:tcMar>
            <w:vAlign w:val="center"/>
            <w:hideMark/>
          </w:tcPr>
          <w:p w:rsidR="00813812" w:rsidRDefault="00813812">
            <w:pPr>
              <w:rPr>
                <w:sz w:val="20"/>
                <w:szCs w:val="20"/>
              </w:rPr>
            </w:pPr>
          </w:p>
        </w:tc>
        <w:tc>
          <w:tcPr>
            <w:tcW w:w="539" w:type="dxa"/>
            <w:tcBorders>
              <w:top w:val="nil"/>
              <w:left w:val="nil"/>
              <w:bottom w:val="nil"/>
              <w:right w:val="nil"/>
            </w:tcBorders>
            <w:shd w:val="clear" w:color="auto" w:fill="auto"/>
            <w:tcMar>
              <w:top w:w="0" w:type="dxa"/>
              <w:left w:w="0" w:type="dxa"/>
              <w:bottom w:w="0" w:type="dxa"/>
              <w:right w:w="0" w:type="dxa"/>
            </w:tcMar>
            <w:vAlign w:val="center"/>
            <w:hideMark/>
          </w:tcPr>
          <w:p w:rsidR="00813812" w:rsidRDefault="00813812">
            <w:pPr>
              <w:rPr>
                <w:sz w:val="20"/>
                <w:szCs w:val="20"/>
              </w:rPr>
            </w:pP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13812" w:rsidRDefault="00813812">
            <w:pPr>
              <w:rPr>
                <w:sz w:val="20"/>
                <w:szCs w:val="20"/>
              </w:rPr>
            </w:pPr>
          </w:p>
        </w:tc>
        <w:tc>
          <w:tcPr>
            <w:tcW w:w="1754" w:type="dxa"/>
            <w:tcBorders>
              <w:top w:val="nil"/>
              <w:left w:val="nil"/>
              <w:bottom w:val="nil"/>
              <w:right w:val="nil"/>
            </w:tcBorders>
            <w:shd w:val="clear" w:color="auto" w:fill="auto"/>
            <w:tcMar>
              <w:top w:w="0" w:type="dxa"/>
              <w:left w:w="0" w:type="dxa"/>
              <w:bottom w:w="0" w:type="dxa"/>
              <w:right w:w="0" w:type="dxa"/>
            </w:tcMar>
            <w:vAlign w:val="center"/>
            <w:hideMark/>
          </w:tcPr>
          <w:p w:rsidR="00813812" w:rsidRDefault="00813812">
            <w:pPr>
              <w:rPr>
                <w:sz w:val="20"/>
                <w:szCs w:val="20"/>
              </w:rPr>
            </w:pP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813812" w:rsidRDefault="00813812">
            <w:pPr>
              <w:rPr>
                <w:sz w:val="20"/>
                <w:szCs w:val="20"/>
              </w:rPr>
            </w:pPr>
          </w:p>
        </w:tc>
      </w:tr>
      <w:tr w:rsidR="00E64CF3" w:rsidTr="00813812">
        <w:trPr>
          <w:trHeight w:val="1268"/>
          <w:jc w:val="center"/>
        </w:trPr>
        <w:tc>
          <w:tcPr>
            <w:tcW w:w="946" w:type="dxa"/>
            <w:tcBorders>
              <w:top w:val="nil"/>
              <w:left w:val="nil"/>
              <w:bottom w:val="nil"/>
              <w:right w:val="nil"/>
            </w:tcBorders>
            <w:shd w:val="clear" w:color="auto" w:fill="auto"/>
            <w:tcMar>
              <w:top w:w="0" w:type="dxa"/>
              <w:left w:w="0" w:type="dxa"/>
              <w:bottom w:w="0" w:type="dxa"/>
              <w:right w:w="0" w:type="dxa"/>
            </w:tcMar>
            <w:vAlign w:val="center"/>
            <w:hideMark/>
          </w:tcPr>
          <w:p w:rsidR="00813812" w:rsidRDefault="00813812">
            <w:pPr>
              <w:rPr>
                <w:sz w:val="20"/>
                <w:szCs w:val="20"/>
              </w:rPr>
            </w:pPr>
          </w:p>
        </w:tc>
        <w:tc>
          <w:tcPr>
            <w:tcW w:w="1555"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813812" w:rsidRDefault="00813812">
            <w:pPr>
              <w:rPr>
                <w:sz w:val="20"/>
                <w:szCs w:val="20"/>
              </w:rPr>
            </w:pPr>
          </w:p>
        </w:tc>
        <w:tc>
          <w:tcPr>
            <w:tcW w:w="50" w:type="dxa"/>
            <w:tcBorders>
              <w:top w:val="nil"/>
              <w:left w:val="nil"/>
              <w:bottom w:val="nil"/>
              <w:right w:val="nil"/>
            </w:tcBorders>
            <w:shd w:val="clear" w:color="auto" w:fill="auto"/>
            <w:tcMar>
              <w:top w:w="0" w:type="dxa"/>
              <w:left w:w="0" w:type="dxa"/>
              <w:bottom w:w="0" w:type="dxa"/>
              <w:right w:w="0" w:type="dxa"/>
            </w:tcMar>
            <w:vAlign w:val="center"/>
            <w:hideMark/>
          </w:tcPr>
          <w:p w:rsidR="00813812" w:rsidRDefault="00813812">
            <w:pPr>
              <w:rPr>
                <w:sz w:val="20"/>
                <w:szCs w:val="20"/>
              </w:rPr>
            </w:pPr>
          </w:p>
        </w:tc>
        <w:tc>
          <w:tcPr>
            <w:tcW w:w="2032" w:type="dxa"/>
            <w:tcBorders>
              <w:top w:val="nil"/>
              <w:left w:val="nil"/>
              <w:bottom w:val="nil"/>
              <w:right w:val="nil"/>
            </w:tcBorders>
            <w:shd w:val="clear" w:color="auto" w:fill="auto"/>
            <w:tcMar>
              <w:top w:w="0" w:type="dxa"/>
              <w:left w:w="0" w:type="dxa"/>
              <w:bottom w:w="0" w:type="dxa"/>
              <w:right w:w="0" w:type="dxa"/>
            </w:tcMar>
            <w:vAlign w:val="center"/>
            <w:hideMark/>
          </w:tcPr>
          <w:p w:rsidR="00813812" w:rsidRDefault="00813812">
            <w:pPr>
              <w:rPr>
                <w:sz w:val="20"/>
                <w:szCs w:val="20"/>
              </w:rPr>
            </w:pPr>
          </w:p>
        </w:tc>
        <w:tc>
          <w:tcPr>
            <w:tcW w:w="1623"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813812" w:rsidRDefault="00813812">
            <w:pPr>
              <w:rPr>
                <w:sz w:val="20"/>
                <w:szCs w:val="20"/>
              </w:rPr>
            </w:pPr>
          </w:p>
        </w:tc>
        <w:tc>
          <w:tcPr>
            <w:tcW w:w="2018" w:type="dxa"/>
            <w:tcBorders>
              <w:top w:val="nil"/>
              <w:left w:val="nil"/>
              <w:bottom w:val="nil"/>
              <w:right w:val="nil"/>
            </w:tcBorders>
            <w:shd w:val="clear" w:color="auto" w:fill="auto"/>
            <w:tcMar>
              <w:top w:w="0" w:type="dxa"/>
              <w:left w:w="0" w:type="dxa"/>
              <w:bottom w:w="0" w:type="dxa"/>
              <w:right w:w="0" w:type="dxa"/>
            </w:tcMar>
            <w:vAlign w:val="center"/>
            <w:hideMark/>
          </w:tcPr>
          <w:p w:rsidR="00813812" w:rsidRDefault="00813812">
            <w:pPr>
              <w:rPr>
                <w:sz w:val="20"/>
                <w:szCs w:val="20"/>
              </w:rPr>
            </w:pPr>
          </w:p>
        </w:tc>
        <w:tc>
          <w:tcPr>
            <w:tcW w:w="539" w:type="dxa"/>
            <w:tcBorders>
              <w:top w:val="nil"/>
              <w:left w:val="nil"/>
              <w:bottom w:val="nil"/>
              <w:right w:val="nil"/>
            </w:tcBorders>
            <w:shd w:val="clear" w:color="auto" w:fill="auto"/>
            <w:tcMar>
              <w:top w:w="0" w:type="dxa"/>
              <w:left w:w="0" w:type="dxa"/>
              <w:bottom w:w="0" w:type="dxa"/>
              <w:right w:w="0" w:type="dxa"/>
            </w:tcMar>
            <w:vAlign w:val="center"/>
            <w:hideMark/>
          </w:tcPr>
          <w:p w:rsidR="00813812" w:rsidRDefault="00813812">
            <w:pPr>
              <w:rPr>
                <w:sz w:val="20"/>
                <w:szCs w:val="20"/>
              </w:rPr>
            </w:pP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13812" w:rsidRDefault="00813812">
            <w:pPr>
              <w:rPr>
                <w:sz w:val="20"/>
                <w:szCs w:val="20"/>
              </w:rPr>
            </w:pPr>
          </w:p>
        </w:tc>
        <w:tc>
          <w:tcPr>
            <w:tcW w:w="1754" w:type="dxa"/>
            <w:tcBorders>
              <w:top w:val="nil"/>
              <w:left w:val="nil"/>
              <w:bottom w:val="nil"/>
              <w:right w:val="nil"/>
            </w:tcBorders>
            <w:shd w:val="clear" w:color="auto" w:fill="auto"/>
            <w:tcMar>
              <w:top w:w="0" w:type="dxa"/>
              <w:left w:w="0" w:type="dxa"/>
              <w:bottom w:w="0" w:type="dxa"/>
              <w:right w:w="0" w:type="dxa"/>
            </w:tcMar>
            <w:vAlign w:val="center"/>
            <w:hideMark/>
          </w:tcPr>
          <w:p w:rsidR="00813812" w:rsidRDefault="00813812">
            <w:pPr>
              <w:rPr>
                <w:sz w:val="20"/>
                <w:szCs w:val="20"/>
              </w:rPr>
            </w:pP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813812" w:rsidRDefault="00813812">
            <w:pPr>
              <w:rPr>
                <w:sz w:val="20"/>
                <w:szCs w:val="20"/>
              </w:rPr>
            </w:pPr>
          </w:p>
        </w:tc>
      </w:tr>
      <w:tr w:rsidR="00854E50" w:rsidTr="00813812">
        <w:trPr>
          <w:jc w:val="center"/>
        </w:trPr>
        <w:tc>
          <w:tcPr>
            <w:tcW w:w="4583" w:type="dxa"/>
            <w:gridSpan w:val="5"/>
            <w:tcBorders>
              <w:top w:val="nil"/>
              <w:left w:val="nil"/>
              <w:bottom w:val="nil"/>
              <w:right w:val="nil"/>
            </w:tcBorders>
            <w:shd w:val="clear" w:color="auto" w:fill="auto"/>
            <w:tcMar>
              <w:top w:w="0" w:type="dxa"/>
              <w:left w:w="0" w:type="dxa"/>
              <w:bottom w:w="0" w:type="dxa"/>
              <w:right w:w="0" w:type="dxa"/>
            </w:tcMar>
            <w:vAlign w:val="center"/>
            <w:hideMark/>
          </w:tcPr>
          <w:p w:rsidR="00813812" w:rsidRDefault="00813812">
            <w:pPr>
              <w:pStyle w:val="Normlnweb"/>
              <w:spacing w:before="0" w:beforeAutospacing="0" w:after="0" w:afterAutospacing="0"/>
              <w:jc w:val="center"/>
            </w:pPr>
            <w:r>
              <w:rPr>
                <w:rStyle w:val="Siln"/>
                <w:rFonts w:ascii="Arial" w:hAnsi="Arial" w:cs="Arial"/>
                <w:sz w:val="22"/>
                <w:szCs w:val="22"/>
              </w:rPr>
              <w:t>RNDr. Jaroslav Obermajer</w:t>
            </w:r>
            <w:r>
              <w:rPr>
                <w:rFonts w:ascii="Arial" w:hAnsi="Arial" w:cs="Arial"/>
                <w:b/>
                <w:bCs/>
                <w:sz w:val="22"/>
                <w:szCs w:val="22"/>
              </w:rPr>
              <w:br/>
            </w:r>
            <w:r>
              <w:rPr>
                <w:rStyle w:val="Siln"/>
                <w:rFonts w:ascii="Arial" w:hAnsi="Arial" w:cs="Arial"/>
                <w:sz w:val="22"/>
                <w:szCs w:val="22"/>
              </w:rPr>
              <w:t>ředitel RP Střední Čechy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13812" w:rsidRDefault="00813812"/>
        </w:tc>
        <w:tc>
          <w:tcPr>
            <w:tcW w:w="4833" w:type="dxa"/>
            <w:gridSpan w:val="5"/>
            <w:tcBorders>
              <w:top w:val="nil"/>
              <w:left w:val="nil"/>
              <w:bottom w:val="nil"/>
              <w:right w:val="nil"/>
            </w:tcBorders>
            <w:shd w:val="clear" w:color="auto" w:fill="auto"/>
            <w:tcMar>
              <w:top w:w="0" w:type="dxa"/>
              <w:left w:w="0" w:type="dxa"/>
              <w:bottom w:w="0" w:type="dxa"/>
              <w:right w:w="0" w:type="dxa"/>
            </w:tcMar>
            <w:vAlign w:val="center"/>
            <w:hideMark/>
          </w:tcPr>
          <w:p w:rsidR="00813812" w:rsidRDefault="00854E50">
            <w:pPr>
              <w:pStyle w:val="Normlnweb"/>
              <w:spacing w:before="0" w:beforeAutospacing="0" w:after="0" w:afterAutospacing="0"/>
              <w:jc w:val="center"/>
            </w:pPr>
            <w:r>
              <w:rPr>
                <w:rStyle w:val="Siln"/>
                <w:rFonts w:ascii="Arial" w:hAnsi="Arial" w:cs="Arial"/>
                <w:sz w:val="22"/>
                <w:szCs w:val="22"/>
              </w:rPr>
              <w:t>Jiří Slavata</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813812" w:rsidRDefault="00813812"/>
        </w:tc>
      </w:tr>
      <w:tr w:rsidR="00E64CF3" w:rsidTr="00813812">
        <w:trPr>
          <w:jc w:val="center"/>
        </w:trPr>
        <w:tc>
          <w:tcPr>
            <w:tcW w:w="946" w:type="dxa"/>
            <w:tcBorders>
              <w:top w:val="nil"/>
              <w:left w:val="nil"/>
              <w:bottom w:val="nil"/>
              <w:right w:val="nil"/>
            </w:tcBorders>
            <w:shd w:val="clear" w:color="auto" w:fill="auto"/>
            <w:tcMar>
              <w:top w:w="0" w:type="dxa"/>
              <w:left w:w="0" w:type="dxa"/>
              <w:bottom w:w="0" w:type="dxa"/>
              <w:right w:w="0" w:type="dxa"/>
            </w:tcMar>
            <w:vAlign w:val="center"/>
            <w:hideMark/>
          </w:tcPr>
          <w:p w:rsidR="00813812" w:rsidRDefault="00813812">
            <w:pPr>
              <w:rPr>
                <w:sz w:val="20"/>
                <w:szCs w:val="20"/>
              </w:rPr>
            </w:pPr>
          </w:p>
        </w:tc>
        <w:tc>
          <w:tcPr>
            <w:tcW w:w="1015" w:type="dxa"/>
            <w:tcBorders>
              <w:top w:val="nil"/>
              <w:left w:val="nil"/>
              <w:bottom w:val="nil"/>
              <w:right w:val="nil"/>
            </w:tcBorders>
            <w:shd w:val="clear" w:color="auto" w:fill="auto"/>
            <w:tcMar>
              <w:top w:w="0" w:type="dxa"/>
              <w:left w:w="0" w:type="dxa"/>
              <w:bottom w:w="0" w:type="dxa"/>
              <w:right w:w="0" w:type="dxa"/>
            </w:tcMar>
            <w:vAlign w:val="center"/>
            <w:hideMark/>
          </w:tcPr>
          <w:p w:rsidR="00813812" w:rsidRDefault="00813812">
            <w:pPr>
              <w:rPr>
                <w:sz w:val="20"/>
                <w:szCs w:val="20"/>
              </w:rPr>
            </w:pPr>
          </w:p>
        </w:tc>
        <w:tc>
          <w:tcPr>
            <w:tcW w:w="540" w:type="dxa"/>
            <w:tcBorders>
              <w:top w:val="nil"/>
              <w:left w:val="nil"/>
              <w:bottom w:val="nil"/>
              <w:right w:val="nil"/>
            </w:tcBorders>
            <w:shd w:val="clear" w:color="auto" w:fill="auto"/>
            <w:tcMar>
              <w:top w:w="0" w:type="dxa"/>
              <w:left w:w="0" w:type="dxa"/>
              <w:bottom w:w="0" w:type="dxa"/>
              <w:right w:w="0" w:type="dxa"/>
            </w:tcMar>
            <w:vAlign w:val="center"/>
            <w:hideMark/>
          </w:tcPr>
          <w:p w:rsidR="00813812" w:rsidRDefault="00813812">
            <w:pPr>
              <w:rPr>
                <w:sz w:val="20"/>
                <w:szCs w:val="20"/>
              </w:rPr>
            </w:pPr>
          </w:p>
        </w:tc>
        <w:tc>
          <w:tcPr>
            <w:tcW w:w="50" w:type="dxa"/>
            <w:tcBorders>
              <w:top w:val="nil"/>
              <w:left w:val="nil"/>
              <w:bottom w:val="nil"/>
              <w:right w:val="nil"/>
            </w:tcBorders>
            <w:shd w:val="clear" w:color="auto" w:fill="auto"/>
            <w:tcMar>
              <w:top w:w="0" w:type="dxa"/>
              <w:left w:w="0" w:type="dxa"/>
              <w:bottom w:w="0" w:type="dxa"/>
              <w:right w:w="0" w:type="dxa"/>
            </w:tcMar>
            <w:vAlign w:val="center"/>
            <w:hideMark/>
          </w:tcPr>
          <w:p w:rsidR="00813812" w:rsidRDefault="00813812">
            <w:pPr>
              <w:rPr>
                <w:sz w:val="20"/>
                <w:szCs w:val="20"/>
              </w:rPr>
            </w:pPr>
          </w:p>
        </w:tc>
        <w:tc>
          <w:tcPr>
            <w:tcW w:w="2032" w:type="dxa"/>
            <w:tcBorders>
              <w:top w:val="nil"/>
              <w:left w:val="nil"/>
              <w:bottom w:val="nil"/>
              <w:right w:val="nil"/>
            </w:tcBorders>
            <w:shd w:val="clear" w:color="auto" w:fill="auto"/>
            <w:tcMar>
              <w:top w:w="0" w:type="dxa"/>
              <w:left w:w="0" w:type="dxa"/>
              <w:bottom w:w="0" w:type="dxa"/>
              <w:right w:w="0" w:type="dxa"/>
            </w:tcMar>
            <w:vAlign w:val="center"/>
            <w:hideMark/>
          </w:tcPr>
          <w:p w:rsidR="00813812" w:rsidRDefault="00813812">
            <w:pPr>
              <w:rPr>
                <w:sz w:val="20"/>
                <w:szCs w:val="20"/>
              </w:rPr>
            </w:pPr>
          </w:p>
        </w:tc>
        <w:tc>
          <w:tcPr>
            <w:tcW w:w="1623"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813812" w:rsidRDefault="00813812">
            <w:pPr>
              <w:rPr>
                <w:sz w:val="20"/>
                <w:szCs w:val="20"/>
              </w:rPr>
            </w:pPr>
          </w:p>
        </w:tc>
        <w:tc>
          <w:tcPr>
            <w:tcW w:w="2018" w:type="dxa"/>
            <w:tcBorders>
              <w:top w:val="nil"/>
              <w:left w:val="nil"/>
              <w:bottom w:val="nil"/>
              <w:right w:val="nil"/>
            </w:tcBorders>
            <w:shd w:val="clear" w:color="auto" w:fill="auto"/>
            <w:tcMar>
              <w:top w:w="0" w:type="dxa"/>
              <w:left w:w="0" w:type="dxa"/>
              <w:bottom w:w="0" w:type="dxa"/>
              <w:right w:w="0" w:type="dxa"/>
            </w:tcMar>
            <w:vAlign w:val="center"/>
            <w:hideMark/>
          </w:tcPr>
          <w:p w:rsidR="00813812" w:rsidRDefault="00813812">
            <w:pPr>
              <w:rPr>
                <w:sz w:val="20"/>
                <w:szCs w:val="20"/>
              </w:rPr>
            </w:pPr>
          </w:p>
        </w:tc>
        <w:tc>
          <w:tcPr>
            <w:tcW w:w="539" w:type="dxa"/>
            <w:tcBorders>
              <w:top w:val="nil"/>
              <w:left w:val="nil"/>
              <w:bottom w:val="nil"/>
              <w:right w:val="nil"/>
            </w:tcBorders>
            <w:shd w:val="clear" w:color="auto" w:fill="auto"/>
            <w:tcMar>
              <w:top w:w="0" w:type="dxa"/>
              <w:left w:w="0" w:type="dxa"/>
              <w:bottom w:w="0" w:type="dxa"/>
              <w:right w:w="0" w:type="dxa"/>
            </w:tcMar>
            <w:vAlign w:val="center"/>
            <w:hideMark/>
          </w:tcPr>
          <w:p w:rsidR="00813812" w:rsidRDefault="00813812">
            <w:pPr>
              <w:rPr>
                <w:sz w:val="20"/>
                <w:szCs w:val="20"/>
              </w:rPr>
            </w:pPr>
          </w:p>
        </w:tc>
        <w:tc>
          <w:tcPr>
            <w:tcW w:w="35" w:type="dxa"/>
            <w:tcBorders>
              <w:top w:val="nil"/>
              <w:left w:val="nil"/>
              <w:bottom w:val="nil"/>
              <w:right w:val="nil"/>
            </w:tcBorders>
            <w:shd w:val="clear" w:color="auto" w:fill="auto"/>
            <w:tcMar>
              <w:top w:w="0" w:type="dxa"/>
              <w:left w:w="0" w:type="dxa"/>
              <w:bottom w:w="0" w:type="dxa"/>
              <w:right w:w="0" w:type="dxa"/>
            </w:tcMar>
            <w:vAlign w:val="center"/>
            <w:hideMark/>
          </w:tcPr>
          <w:p w:rsidR="00813812" w:rsidRDefault="00813812">
            <w:pPr>
              <w:rPr>
                <w:sz w:val="20"/>
                <w:szCs w:val="20"/>
              </w:rPr>
            </w:pPr>
          </w:p>
        </w:tc>
        <w:tc>
          <w:tcPr>
            <w:tcW w:w="2516"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813812" w:rsidRDefault="00813812">
            <w:pPr>
              <w:rPr>
                <w:sz w:val="20"/>
                <w:szCs w:val="20"/>
              </w:rPr>
            </w:pPr>
          </w:p>
        </w:tc>
        <w:tc>
          <w:tcPr>
            <w:tcW w:w="35" w:type="dxa"/>
            <w:tcBorders>
              <w:top w:val="nil"/>
              <w:left w:val="nil"/>
              <w:bottom w:val="nil"/>
              <w:right w:val="nil"/>
            </w:tcBorders>
            <w:shd w:val="clear" w:color="auto" w:fill="auto"/>
            <w:tcMar>
              <w:top w:w="0" w:type="dxa"/>
              <w:left w:w="0" w:type="dxa"/>
              <w:bottom w:w="0" w:type="dxa"/>
              <w:right w:w="0" w:type="dxa"/>
            </w:tcMar>
            <w:vAlign w:val="center"/>
            <w:hideMark/>
          </w:tcPr>
          <w:p w:rsidR="00813812" w:rsidRDefault="00813812">
            <w:pPr>
              <w:rPr>
                <w:sz w:val="20"/>
                <w:szCs w:val="20"/>
              </w:rPr>
            </w:pPr>
          </w:p>
        </w:tc>
      </w:tr>
    </w:tbl>
    <w:p w:rsidR="00813812" w:rsidRDefault="00813812" w:rsidP="00813812">
      <w:pPr>
        <w:pStyle w:val="Normlnweb"/>
        <w:rPr>
          <w:color w:val="000000"/>
          <w:sz w:val="27"/>
          <w:szCs w:val="27"/>
        </w:rPr>
      </w:pPr>
    </w:p>
    <w:p w:rsidR="006C05D7" w:rsidRPr="00163A3B" w:rsidRDefault="006C05D7" w:rsidP="00163A3B"/>
    <w:sectPr w:rsidR="006C05D7" w:rsidRPr="00163A3B" w:rsidSect="003074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D7A"/>
    <w:rsid w:val="00163A3B"/>
    <w:rsid w:val="001F109C"/>
    <w:rsid w:val="00282AA1"/>
    <w:rsid w:val="00307486"/>
    <w:rsid w:val="00433278"/>
    <w:rsid w:val="004979F0"/>
    <w:rsid w:val="004F2F20"/>
    <w:rsid w:val="005506F3"/>
    <w:rsid w:val="00630015"/>
    <w:rsid w:val="006C05D7"/>
    <w:rsid w:val="007E5F57"/>
    <w:rsid w:val="00813812"/>
    <w:rsid w:val="00843EA4"/>
    <w:rsid w:val="00854E50"/>
    <w:rsid w:val="008D240C"/>
    <w:rsid w:val="009D0D7A"/>
    <w:rsid w:val="00A56643"/>
    <w:rsid w:val="00A74301"/>
    <w:rsid w:val="00B62444"/>
    <w:rsid w:val="00C35BE4"/>
    <w:rsid w:val="00CE6F3A"/>
    <w:rsid w:val="00E64CF3"/>
    <w:rsid w:val="00E91CEA"/>
    <w:rsid w:val="00EB0A1A"/>
    <w:rsid w:val="00F871C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FE932"/>
  <w15:docId w15:val="{03E38F85-B642-4E7A-BA30-545D94806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F871C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871CC"/>
    <w:rPr>
      <w:b/>
      <w:bCs/>
    </w:rPr>
  </w:style>
  <w:style w:type="character" w:styleId="Hypertextovodkaz">
    <w:name w:val="Hyperlink"/>
    <w:basedOn w:val="Standardnpsmoodstavce"/>
    <w:uiPriority w:val="99"/>
    <w:semiHidden/>
    <w:unhideWhenUsed/>
    <w:rsid w:val="00F871CC"/>
    <w:rPr>
      <w:color w:val="0000FF"/>
      <w:u w:val="single"/>
    </w:rPr>
  </w:style>
  <w:style w:type="character" w:customStyle="1" w:styleId="Silnzdraznn">
    <w:name w:val="Silné zdůraznění"/>
    <w:qFormat/>
    <w:rsid w:val="00B62444"/>
    <w:rPr>
      <w:b/>
      <w:bCs/>
    </w:rPr>
  </w:style>
  <w:style w:type="paragraph" w:styleId="Zkladntext">
    <w:name w:val="Body Text"/>
    <w:basedOn w:val="Normln"/>
    <w:link w:val="ZkladntextChar"/>
    <w:rsid w:val="00B62444"/>
    <w:pPr>
      <w:spacing w:after="140" w:line="288" w:lineRule="auto"/>
    </w:pPr>
    <w:rPr>
      <w:rFonts w:ascii="Liberation Serif" w:eastAsia="SimSun" w:hAnsi="Liberation Serif" w:cs="Lucida Sans"/>
      <w:kern w:val="2"/>
      <w:sz w:val="24"/>
      <w:szCs w:val="24"/>
      <w:lang w:eastAsia="zh-CN" w:bidi="hi-IN"/>
    </w:rPr>
  </w:style>
  <w:style w:type="character" w:customStyle="1" w:styleId="ZkladntextChar">
    <w:name w:val="Základní text Char"/>
    <w:basedOn w:val="Standardnpsmoodstavce"/>
    <w:link w:val="Zkladntext"/>
    <w:rsid w:val="00B62444"/>
    <w:rPr>
      <w:rFonts w:ascii="Liberation Serif" w:eastAsia="SimSun" w:hAnsi="Liberation Serif" w:cs="Lucida Sans"/>
      <w:kern w:val="2"/>
      <w:sz w:val="24"/>
      <w:szCs w:val="24"/>
      <w:lang w:eastAsia="zh-CN" w:bidi="hi-IN"/>
    </w:rPr>
  </w:style>
  <w:style w:type="paragraph" w:styleId="Textbubliny">
    <w:name w:val="Balloon Text"/>
    <w:basedOn w:val="Normln"/>
    <w:link w:val="TextbublinyChar"/>
    <w:uiPriority w:val="99"/>
    <w:semiHidden/>
    <w:unhideWhenUsed/>
    <w:rsid w:val="00B6244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624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331526">
      <w:bodyDiv w:val="1"/>
      <w:marLeft w:val="0"/>
      <w:marRight w:val="0"/>
      <w:marTop w:val="0"/>
      <w:marBottom w:val="0"/>
      <w:divBdr>
        <w:top w:val="none" w:sz="0" w:space="0" w:color="auto"/>
        <w:left w:val="none" w:sz="0" w:space="0" w:color="auto"/>
        <w:bottom w:val="none" w:sz="0" w:space="0" w:color="auto"/>
        <w:right w:val="none" w:sz="0" w:space="0" w:color="auto"/>
      </w:divBdr>
    </w:div>
    <w:div w:id="201498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rtal.nature.cz/publik_syst/files/oop_mngmonvyj.pdf" TargetMode="Externa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1532</Words>
  <Characters>9044</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Holujová</dc:creator>
  <cp:lastModifiedBy>ivana.moravcova</cp:lastModifiedBy>
  <cp:revision>3</cp:revision>
  <dcterms:created xsi:type="dcterms:W3CDTF">2022-11-14T09:13:00Z</dcterms:created>
  <dcterms:modified xsi:type="dcterms:W3CDTF">2022-11-14T09:14:00Z</dcterms:modified>
</cp:coreProperties>
</file>